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D4E7E0" w14:textId="77777777" w:rsidR="00652CC5" w:rsidRPr="001D6B2E" w:rsidRDefault="00542312" w:rsidP="00437512">
      <w:pPr>
        <w:jc w:val="both"/>
        <w:rPr>
          <w:rFonts w:asciiTheme="minorHAnsi" w:hAnsiTheme="minorHAnsi"/>
          <w:sz w:val="28"/>
          <w:lang w:val="fi-FI"/>
        </w:rPr>
      </w:pPr>
      <w:r w:rsidRPr="001D6B2E">
        <w:rPr>
          <w:rFonts w:asciiTheme="minorHAnsi" w:hAnsiTheme="minorHAnsi"/>
          <w:b/>
          <w:sz w:val="28"/>
          <w:lang w:val="fi-FI"/>
        </w:rPr>
        <w:t>Kolmas tila ry:n seminaar</w:t>
      </w:r>
      <w:r w:rsidR="007B051F" w:rsidRPr="001D6B2E">
        <w:rPr>
          <w:rFonts w:asciiTheme="minorHAnsi" w:hAnsiTheme="minorHAnsi"/>
          <w:b/>
          <w:sz w:val="28"/>
          <w:lang w:val="fi-FI"/>
        </w:rPr>
        <w:t>i kysyi ”Mitä on romanttinen mieli?”</w:t>
      </w:r>
    </w:p>
    <w:p w14:paraId="34D05A1C" w14:textId="77777777" w:rsidR="007B051F" w:rsidRDefault="001D6B2E" w:rsidP="00437512">
      <w:pPr>
        <w:jc w:val="both"/>
        <w:rPr>
          <w:rFonts w:asciiTheme="minorHAnsi" w:hAnsiTheme="minorHAnsi"/>
          <w:lang w:val="fi-FI"/>
        </w:rPr>
      </w:pPr>
      <w:r>
        <w:rPr>
          <w:rFonts w:asciiTheme="minorHAnsi" w:hAnsiTheme="minorHAnsi"/>
          <w:lang w:val="fi-FI"/>
        </w:rPr>
        <w:t>Kaisa Ilmonen</w:t>
      </w:r>
    </w:p>
    <w:p w14:paraId="381DC6EE" w14:textId="77777777" w:rsidR="00C643F1" w:rsidRPr="003B4DED" w:rsidRDefault="00C643F1" w:rsidP="00437512">
      <w:pPr>
        <w:jc w:val="both"/>
        <w:rPr>
          <w:rFonts w:asciiTheme="minorHAnsi" w:hAnsiTheme="minorHAnsi"/>
          <w:lang w:val="fi-FI"/>
        </w:rPr>
      </w:pPr>
    </w:p>
    <w:p w14:paraId="69655B5F" w14:textId="77777777" w:rsidR="007B051F" w:rsidRPr="003B4DED" w:rsidRDefault="007B051F" w:rsidP="00437512">
      <w:pPr>
        <w:jc w:val="both"/>
        <w:rPr>
          <w:rFonts w:asciiTheme="minorHAnsi" w:eastAsia="Times New Roman" w:hAnsiTheme="minorHAnsi" w:cs="Times New Roman"/>
          <w:lang w:val="fi-FI" w:eastAsia="fi-FI"/>
        </w:rPr>
      </w:pPr>
      <w:r w:rsidRPr="003B4DED">
        <w:rPr>
          <w:rFonts w:asciiTheme="minorHAnsi" w:eastAsia="Times New Roman" w:hAnsiTheme="minorHAnsi" w:cs="Times New Roman"/>
          <w:lang w:val="fi-FI" w:eastAsia="fi-FI"/>
        </w:rPr>
        <w:t xml:space="preserve">Kolmas tila </w:t>
      </w:r>
      <w:r w:rsidR="00DC5A98">
        <w:rPr>
          <w:rFonts w:asciiTheme="minorHAnsi" w:eastAsia="Times New Roman" w:hAnsiTheme="minorHAnsi" w:cs="Times New Roman"/>
          <w:lang w:val="fi-FI" w:eastAsia="fi-FI"/>
        </w:rPr>
        <w:t xml:space="preserve">ry. </w:t>
      </w:r>
      <w:r w:rsidRPr="003B4DED">
        <w:rPr>
          <w:rFonts w:asciiTheme="minorHAnsi" w:eastAsia="Times New Roman" w:hAnsiTheme="minorHAnsi" w:cs="Times New Roman"/>
          <w:lang w:val="fi-FI" w:eastAsia="fi-FI"/>
        </w:rPr>
        <w:t xml:space="preserve">on monitaiteellinen ryhmä, jonka keskeinen tavoite on taiteen ja tieteen keskinäinen vuoropuhelu ja tutkimus. </w:t>
      </w:r>
      <w:r w:rsidR="003B4DED" w:rsidRPr="003B4DED">
        <w:rPr>
          <w:rFonts w:asciiTheme="minorHAnsi" w:eastAsia="Times New Roman" w:hAnsiTheme="minorHAnsi" w:cs="Times New Roman"/>
          <w:lang w:val="fi-FI" w:eastAsia="fi-FI"/>
        </w:rPr>
        <w:t xml:space="preserve">Yhdistys on jo pitkään tehnyt yhteistyötä Turun yliopiston ja erityisesti Historian, kulttuurin ja taiteiden tutkimuksen laitoksen kanssa. </w:t>
      </w:r>
      <w:r w:rsidR="003B4DED">
        <w:rPr>
          <w:rFonts w:asciiTheme="minorHAnsi" w:eastAsia="Times New Roman" w:hAnsiTheme="minorHAnsi" w:cs="Times New Roman"/>
          <w:lang w:val="fi-FI" w:eastAsia="fi-FI"/>
        </w:rPr>
        <w:t xml:space="preserve">Yhteistyö aloitettiin </w:t>
      </w:r>
      <w:r w:rsidR="001D6B2E">
        <w:rPr>
          <w:rFonts w:asciiTheme="minorHAnsi" w:eastAsia="Times New Roman" w:hAnsiTheme="minorHAnsi" w:cs="Times New Roman"/>
          <w:lang w:val="fi-FI" w:eastAsia="fi-FI"/>
        </w:rPr>
        <w:t xml:space="preserve">jo </w:t>
      </w:r>
      <w:r w:rsidR="003B4DED">
        <w:rPr>
          <w:rFonts w:asciiTheme="minorHAnsi" w:eastAsia="Times New Roman" w:hAnsiTheme="minorHAnsi" w:cs="Times New Roman"/>
          <w:lang w:val="fi-FI" w:eastAsia="fi-FI"/>
        </w:rPr>
        <w:t xml:space="preserve">reilu vuosikymmen sitten, jolloin yhdistys alkoi valmistella sittemmin palkittua Vastakertomus –tapahtumaa </w:t>
      </w:r>
      <w:r w:rsidR="001D6B2E">
        <w:rPr>
          <w:rFonts w:asciiTheme="minorHAnsi" w:eastAsia="Times New Roman" w:hAnsiTheme="minorHAnsi" w:cs="Times New Roman"/>
          <w:lang w:val="fi-FI" w:eastAsia="fi-FI"/>
        </w:rPr>
        <w:t>Turun kulttuuripääkaupunkivuodelle 2011.</w:t>
      </w:r>
      <w:r w:rsidR="003B4DED">
        <w:rPr>
          <w:rFonts w:asciiTheme="minorHAnsi" w:eastAsia="Times New Roman" w:hAnsiTheme="minorHAnsi" w:cs="Times New Roman"/>
          <w:lang w:val="fi-FI" w:eastAsia="fi-FI"/>
        </w:rPr>
        <w:t xml:space="preserve"> </w:t>
      </w:r>
      <w:r w:rsidR="003B4DED" w:rsidRPr="003B4DED">
        <w:rPr>
          <w:rFonts w:asciiTheme="minorHAnsi" w:eastAsia="Times New Roman" w:hAnsiTheme="minorHAnsi" w:cs="Times New Roman"/>
          <w:lang w:val="fi-FI" w:eastAsia="fi-FI"/>
        </w:rPr>
        <w:t xml:space="preserve">”Mitä on romanttinen mieli seminaari?” oli </w:t>
      </w:r>
      <w:r w:rsidRPr="003B4DED">
        <w:rPr>
          <w:rFonts w:asciiTheme="minorHAnsi" w:hAnsiTheme="minorHAnsi"/>
          <w:lang w:val="fi-FI"/>
        </w:rPr>
        <w:t>Kolmas tila ry:n, SELMA-keskuksen ja yleisen kirjallisuustieteen yhteinen seminaari</w:t>
      </w:r>
      <w:r w:rsidR="00DC5A98">
        <w:rPr>
          <w:rFonts w:asciiTheme="minorHAnsi" w:hAnsiTheme="minorHAnsi"/>
          <w:lang w:val="fi-FI"/>
        </w:rPr>
        <w:t>.</w:t>
      </w:r>
    </w:p>
    <w:p w14:paraId="706F2D37" w14:textId="77777777" w:rsidR="001D6B2E" w:rsidRPr="00C643F1" w:rsidRDefault="001D6B2E" w:rsidP="00437512">
      <w:pPr>
        <w:jc w:val="both"/>
        <w:rPr>
          <w:rFonts w:asciiTheme="minorHAnsi" w:hAnsiTheme="minorHAnsi"/>
          <w:b/>
          <w:sz w:val="28"/>
          <w:lang w:val="fi-FI"/>
        </w:rPr>
      </w:pPr>
      <w:r w:rsidRPr="00C643F1">
        <w:rPr>
          <w:rFonts w:asciiTheme="minorHAnsi" w:hAnsiTheme="minorHAnsi"/>
          <w:b/>
          <w:sz w:val="28"/>
          <w:lang w:val="fi-FI"/>
        </w:rPr>
        <w:t>Tulevaan suurtapahtumaan valmistautuminen</w:t>
      </w:r>
    </w:p>
    <w:p w14:paraId="742691C9" w14:textId="77777777" w:rsidR="007B051F" w:rsidRPr="003B4DED" w:rsidRDefault="00DC5A98" w:rsidP="00437512">
      <w:pPr>
        <w:jc w:val="both"/>
        <w:rPr>
          <w:rFonts w:asciiTheme="minorHAnsi" w:hAnsiTheme="minorHAnsi"/>
          <w:lang w:val="fi-FI"/>
        </w:rPr>
      </w:pPr>
      <w:r>
        <w:rPr>
          <w:rFonts w:asciiTheme="minorHAnsi" w:hAnsiTheme="minorHAnsi"/>
          <w:lang w:val="fi-FI"/>
        </w:rPr>
        <w:t>”</w:t>
      </w:r>
      <w:r w:rsidR="007B051F" w:rsidRPr="003B4DED">
        <w:rPr>
          <w:rFonts w:asciiTheme="minorHAnsi" w:hAnsiTheme="minorHAnsi"/>
          <w:lang w:val="fi-FI"/>
        </w:rPr>
        <w:t>Mitä on romanttinen mieli</w:t>
      </w:r>
      <w:r>
        <w:rPr>
          <w:rFonts w:asciiTheme="minorHAnsi" w:hAnsiTheme="minorHAnsi"/>
          <w:lang w:val="fi-FI"/>
        </w:rPr>
        <w:t>?”</w:t>
      </w:r>
      <w:r w:rsidR="007B051F" w:rsidRPr="003B4DED">
        <w:rPr>
          <w:rFonts w:asciiTheme="minorHAnsi" w:hAnsiTheme="minorHAnsi"/>
          <w:lang w:val="fi-FI"/>
        </w:rPr>
        <w:t xml:space="preserve"> –seminaari pohjustaa vuonna 2020 ensi-iltansa saavaa, Kolmas tila ry:n suurtyötä </w:t>
      </w:r>
      <w:r w:rsidR="007B051F" w:rsidRPr="00437512">
        <w:rPr>
          <w:rFonts w:asciiTheme="minorHAnsi" w:hAnsiTheme="minorHAnsi"/>
          <w:b/>
          <w:lang w:val="fi-FI"/>
        </w:rPr>
        <w:t>Romanttinen mieli</w:t>
      </w:r>
      <w:r w:rsidR="00C643F1">
        <w:rPr>
          <w:rFonts w:asciiTheme="minorHAnsi" w:hAnsiTheme="minorHAnsi"/>
          <w:b/>
          <w:lang w:val="fi-FI"/>
        </w:rPr>
        <w:t xml:space="preserve"> </w:t>
      </w:r>
      <w:r w:rsidR="00C643F1" w:rsidRPr="00C643F1">
        <w:rPr>
          <w:rFonts w:asciiTheme="minorHAnsi" w:hAnsiTheme="minorHAnsi"/>
          <w:lang w:val="fi-FI"/>
        </w:rPr>
        <w:t>näyttelijöille ja kahdelle kuorolle</w:t>
      </w:r>
      <w:r w:rsidR="00C643F1">
        <w:rPr>
          <w:rFonts w:asciiTheme="minorHAnsi" w:hAnsiTheme="minorHAnsi"/>
          <w:lang w:val="fi-FI"/>
        </w:rPr>
        <w:t>. Teoksen</w:t>
      </w:r>
      <w:r w:rsidR="007B051F" w:rsidRPr="003B4DED">
        <w:rPr>
          <w:rFonts w:asciiTheme="minorHAnsi" w:hAnsiTheme="minorHAnsi"/>
          <w:lang w:val="fi-FI"/>
        </w:rPr>
        <w:t xml:space="preserve"> käsikirjoittaa </w:t>
      </w:r>
      <w:r w:rsidR="007B051F" w:rsidRPr="00437512">
        <w:rPr>
          <w:rFonts w:asciiTheme="minorHAnsi" w:hAnsiTheme="minorHAnsi"/>
          <w:b/>
          <w:lang w:val="fi-FI"/>
        </w:rPr>
        <w:t>Seppo Parkkinen</w:t>
      </w:r>
      <w:r w:rsidR="007B051F" w:rsidRPr="003B4DED">
        <w:rPr>
          <w:rFonts w:asciiTheme="minorHAnsi" w:hAnsiTheme="minorHAnsi"/>
          <w:lang w:val="fi-FI"/>
        </w:rPr>
        <w:t xml:space="preserve"> ja ohjaavat </w:t>
      </w:r>
      <w:r w:rsidR="007B051F" w:rsidRPr="00437512">
        <w:rPr>
          <w:rFonts w:asciiTheme="minorHAnsi" w:hAnsiTheme="minorHAnsi"/>
          <w:b/>
          <w:lang w:val="fi-FI"/>
        </w:rPr>
        <w:t>Susanna Airaksinen</w:t>
      </w:r>
      <w:r w:rsidR="007B051F" w:rsidRPr="003B4DED">
        <w:rPr>
          <w:rFonts w:asciiTheme="minorHAnsi" w:hAnsiTheme="minorHAnsi"/>
          <w:lang w:val="fi-FI"/>
        </w:rPr>
        <w:t xml:space="preserve"> ja </w:t>
      </w:r>
      <w:r w:rsidR="007B051F" w:rsidRPr="00437512">
        <w:rPr>
          <w:rFonts w:asciiTheme="minorHAnsi" w:hAnsiTheme="minorHAnsi"/>
          <w:b/>
          <w:lang w:val="fi-FI"/>
        </w:rPr>
        <w:t>Juha Malmivaara</w:t>
      </w:r>
      <w:r w:rsidR="007B051F" w:rsidRPr="003B4DED">
        <w:rPr>
          <w:rFonts w:asciiTheme="minorHAnsi" w:hAnsiTheme="minorHAnsi"/>
          <w:lang w:val="fi-FI"/>
        </w:rPr>
        <w:t xml:space="preserve">. Musiikin säveltävät </w:t>
      </w:r>
      <w:r w:rsidR="007B051F" w:rsidRPr="00437512">
        <w:rPr>
          <w:rFonts w:asciiTheme="minorHAnsi" w:hAnsiTheme="minorHAnsi"/>
          <w:b/>
          <w:lang w:val="fi-FI"/>
        </w:rPr>
        <w:t>Ulf Långbacka</w:t>
      </w:r>
      <w:r w:rsidR="007B051F" w:rsidRPr="003B4DED">
        <w:rPr>
          <w:rFonts w:asciiTheme="minorHAnsi" w:hAnsiTheme="minorHAnsi"/>
          <w:lang w:val="fi-FI"/>
        </w:rPr>
        <w:t xml:space="preserve"> ja </w:t>
      </w:r>
      <w:r w:rsidR="007B051F" w:rsidRPr="00437512">
        <w:rPr>
          <w:rFonts w:asciiTheme="minorHAnsi" w:hAnsiTheme="minorHAnsi"/>
          <w:b/>
          <w:lang w:val="fi-FI"/>
        </w:rPr>
        <w:t>Kari Mäkiranta</w:t>
      </w:r>
      <w:r w:rsidR="007B051F" w:rsidRPr="003B4DED">
        <w:rPr>
          <w:rFonts w:asciiTheme="minorHAnsi" w:hAnsiTheme="minorHAnsi"/>
          <w:lang w:val="fi-FI"/>
        </w:rPr>
        <w:t>.</w:t>
      </w:r>
      <w:r w:rsidR="001D6B2E">
        <w:rPr>
          <w:rFonts w:asciiTheme="minorHAnsi" w:hAnsiTheme="minorHAnsi"/>
          <w:lang w:val="fi-FI"/>
        </w:rPr>
        <w:t xml:space="preserve"> </w:t>
      </w:r>
      <w:r w:rsidR="00437512">
        <w:rPr>
          <w:rFonts w:asciiTheme="minorHAnsi" w:hAnsiTheme="minorHAnsi"/>
          <w:lang w:val="fi-FI"/>
        </w:rPr>
        <w:t>Kolmannen tilan tehtävänä on nostaa esiin yhteiskunnallisesti ja filosofisesti tärkeinä pitämiään aiheita. Kolmannen tilan esitystaiteessa teos nähdään prosessina, jossa taiteilijat ammentavat tieteestä ja tieteen on mahdollisuus inspiroitua taiteesta. Kolmannen tilan kaikkiin teoksiin liittyy yleisötilaisuuksia ja seminaareja, joilla pyritään vuorovaikutteiseen, yhteisölliseen ja aktiiviseen katsomisprosessiin.</w:t>
      </w:r>
    </w:p>
    <w:p w14:paraId="06B3C123" w14:textId="77777777" w:rsidR="001D6B2E" w:rsidRPr="003B4DED" w:rsidRDefault="001D6B2E" w:rsidP="00437512">
      <w:pPr>
        <w:jc w:val="both"/>
        <w:rPr>
          <w:rFonts w:asciiTheme="minorHAnsi" w:hAnsiTheme="minorHAnsi"/>
          <w:lang w:val="fi-FI"/>
        </w:rPr>
      </w:pPr>
      <w:r w:rsidRPr="003B4DED">
        <w:rPr>
          <w:rFonts w:asciiTheme="minorHAnsi" w:hAnsiTheme="minorHAnsi"/>
          <w:lang w:val="fi-FI"/>
        </w:rPr>
        <w:t>Mitä on romanttinen mieli?</w:t>
      </w:r>
      <w:r w:rsidR="00437512">
        <w:rPr>
          <w:rFonts w:asciiTheme="minorHAnsi" w:hAnsiTheme="minorHAnsi"/>
          <w:lang w:val="fi-FI"/>
        </w:rPr>
        <w:t xml:space="preserve"> </w:t>
      </w:r>
      <w:r w:rsidR="008A0456">
        <w:rPr>
          <w:rFonts w:asciiTheme="minorHAnsi" w:hAnsiTheme="minorHAnsi"/>
          <w:lang w:val="fi-FI"/>
        </w:rPr>
        <w:t>–seminaarissa tutkijoita oli pyydetty pohtimaan kysymyksiä siitä, m</w:t>
      </w:r>
      <w:r w:rsidRPr="003B4DED">
        <w:rPr>
          <w:rFonts w:asciiTheme="minorHAnsi" w:hAnsiTheme="minorHAnsi"/>
          <w:lang w:val="fi-FI"/>
        </w:rPr>
        <w:t>illaisia ajatuksia liitetään</w:t>
      </w:r>
      <w:r w:rsidR="005F19BD">
        <w:rPr>
          <w:rFonts w:asciiTheme="minorHAnsi" w:hAnsiTheme="minorHAnsi"/>
          <w:lang w:val="fi-FI"/>
        </w:rPr>
        <w:t xml:space="preserve"> romantiikan ajan taiteeseen, </w:t>
      </w:r>
      <w:r w:rsidRPr="003B4DED">
        <w:rPr>
          <w:rFonts w:asciiTheme="minorHAnsi" w:hAnsiTheme="minorHAnsi"/>
          <w:lang w:val="fi-FI"/>
        </w:rPr>
        <w:t xml:space="preserve">elettyyn </w:t>
      </w:r>
      <w:r w:rsidR="005F19BD">
        <w:rPr>
          <w:rFonts w:asciiTheme="minorHAnsi" w:hAnsiTheme="minorHAnsi"/>
          <w:lang w:val="fi-FI"/>
        </w:rPr>
        <w:t>todellisuuteen ja filosofiaan.</w:t>
      </w:r>
      <w:r w:rsidRPr="003B4DED">
        <w:rPr>
          <w:rFonts w:asciiTheme="minorHAnsi" w:hAnsiTheme="minorHAnsi"/>
          <w:lang w:val="fi-FI"/>
        </w:rPr>
        <w:t xml:space="preserve"> </w:t>
      </w:r>
      <w:r w:rsidR="005F19BD">
        <w:rPr>
          <w:rFonts w:asciiTheme="minorHAnsi" w:hAnsiTheme="minorHAnsi"/>
          <w:lang w:val="fi-FI"/>
        </w:rPr>
        <w:t>Seminaarissa pohdittiin myös, m</w:t>
      </w:r>
      <w:r w:rsidRPr="003B4DED">
        <w:rPr>
          <w:rFonts w:asciiTheme="minorHAnsi" w:hAnsiTheme="minorHAnsi"/>
          <w:lang w:val="fi-FI"/>
        </w:rPr>
        <w:t>illaisia merkityksiä ihminen ja yksilö saivat romantiik</w:t>
      </w:r>
      <w:r w:rsidR="005F19BD">
        <w:rPr>
          <w:rFonts w:asciiTheme="minorHAnsi" w:hAnsiTheme="minorHAnsi"/>
          <w:lang w:val="fi-FI"/>
        </w:rPr>
        <w:t>an aatemaailmassa ja taiteessa sekä m</w:t>
      </w:r>
      <w:r w:rsidRPr="003B4DED">
        <w:rPr>
          <w:rFonts w:asciiTheme="minorHAnsi" w:hAnsiTheme="minorHAnsi"/>
          <w:lang w:val="fi-FI"/>
        </w:rPr>
        <w:t>i</w:t>
      </w:r>
      <w:r w:rsidR="005F19BD">
        <w:rPr>
          <w:rFonts w:asciiTheme="minorHAnsi" w:hAnsiTheme="minorHAnsi"/>
          <w:lang w:val="fi-FI"/>
        </w:rPr>
        <w:t>llaista romantiikka oli Turussa.</w:t>
      </w:r>
    </w:p>
    <w:p w14:paraId="39050B98" w14:textId="77777777" w:rsidR="005F19BD" w:rsidRPr="00C643F1" w:rsidRDefault="005F19BD" w:rsidP="00BD4099">
      <w:pPr>
        <w:rPr>
          <w:rFonts w:asciiTheme="minorHAnsi" w:hAnsiTheme="minorHAnsi"/>
          <w:b/>
          <w:sz w:val="28"/>
          <w:lang w:val="fi-FI"/>
        </w:rPr>
      </w:pPr>
      <w:r w:rsidRPr="00C643F1">
        <w:rPr>
          <w:rFonts w:asciiTheme="minorHAnsi" w:hAnsiTheme="minorHAnsi"/>
          <w:b/>
          <w:sz w:val="28"/>
          <w:lang w:val="fi-FI"/>
        </w:rPr>
        <w:t>Tutkijat romantiikan jäljillä</w:t>
      </w:r>
    </w:p>
    <w:p w14:paraId="119AA2AF" w14:textId="77777777" w:rsidR="005F19BD" w:rsidRDefault="00C643F1" w:rsidP="00BD4099">
      <w:pPr>
        <w:rPr>
          <w:rFonts w:asciiTheme="minorHAnsi" w:hAnsiTheme="minorHAnsi"/>
          <w:lang w:val="fi-FI"/>
        </w:rPr>
      </w:pPr>
      <w:r>
        <w:rPr>
          <w:rFonts w:asciiTheme="minorHAnsi" w:hAnsiTheme="minorHAnsi"/>
          <w:lang w:val="fi-FI"/>
        </w:rPr>
        <w:t xml:space="preserve">Mitä on romanttinen mieli? –seminaarin alkupuolella pysyteltiin Turussa, sillä myös Kolmannen tilan tuleva teos kytkeytyy voimakkaasti paikalliseen menneisyyteen ja elettyyn tilaan. Hannu Salmi pohti kauhistuttavan ja ylevän kietoutumista toisiinsa Turun palossa. Panu Savolainen pohti romantiikan tilallisuutta ja arkkitehtuuria erityisesti Turussa ja Jukka </w:t>
      </w:r>
      <w:proofErr w:type="spellStart"/>
      <w:r>
        <w:rPr>
          <w:rFonts w:asciiTheme="minorHAnsi" w:hAnsiTheme="minorHAnsi"/>
          <w:lang w:val="fi-FI"/>
        </w:rPr>
        <w:t>Sarjala</w:t>
      </w:r>
      <w:proofErr w:type="spellEnd"/>
      <w:r>
        <w:rPr>
          <w:rFonts w:asciiTheme="minorHAnsi" w:hAnsiTheme="minorHAnsi"/>
          <w:lang w:val="fi-FI"/>
        </w:rPr>
        <w:t xml:space="preserve"> tarkasteli Turun romantiikkaa nuorison kapinana.</w:t>
      </w:r>
    </w:p>
    <w:p w14:paraId="745FCC97" w14:textId="77777777" w:rsidR="00C643F1" w:rsidRDefault="00DC5A98" w:rsidP="00BD4099">
      <w:pPr>
        <w:rPr>
          <w:rFonts w:asciiTheme="minorHAnsi" w:hAnsiTheme="minorHAnsi"/>
          <w:lang w:val="fi-FI"/>
        </w:rPr>
      </w:pPr>
      <w:r>
        <w:rPr>
          <w:rFonts w:asciiTheme="minorHAnsi" w:hAnsiTheme="minorHAnsi"/>
          <w:lang w:val="fi-FI"/>
        </w:rPr>
        <w:t>Heli Rantala, Tero Vanhanen ja Asko Nivala veivät tarkastelua kohti Eurooppaa. Rantanen pohti romantiikan aikaa vallankumouksellisen liikehdinnän aikana, Vanhanen tarkasteli vampyyrihahmon muotoutumista romantiikan kirjallisuudessa ja Nivala keskittyi romantiikan kartografiaan</w:t>
      </w:r>
      <w:r w:rsidR="004F48EA">
        <w:rPr>
          <w:rFonts w:asciiTheme="minorHAnsi" w:hAnsiTheme="minorHAnsi"/>
          <w:lang w:val="fi-FI"/>
        </w:rPr>
        <w:t>. Seminaarin lopuksi näkökulma siirtyi Yhdysvaltoihin Jouni Teittisen esitellessä Ralph Waldo Emersonin luontoromantiikkaa.</w:t>
      </w:r>
    </w:p>
    <w:p w14:paraId="1A38C5D4" w14:textId="77777777" w:rsidR="00C643F1" w:rsidRDefault="00C643F1" w:rsidP="00BD4099">
      <w:pPr>
        <w:rPr>
          <w:rFonts w:asciiTheme="minorHAnsi" w:hAnsiTheme="minorHAnsi"/>
          <w:lang w:val="fi-FI"/>
        </w:rPr>
      </w:pPr>
    </w:p>
    <w:p w14:paraId="0F0A0AFE" w14:textId="77777777" w:rsidR="00FE3B0A" w:rsidRDefault="00FE3B0A" w:rsidP="00BD4099">
      <w:pPr>
        <w:rPr>
          <w:rFonts w:asciiTheme="minorHAnsi" w:hAnsiTheme="minorHAnsi"/>
          <w:lang w:val="fi-FI"/>
        </w:rPr>
      </w:pPr>
      <w:r>
        <w:rPr>
          <w:noProof/>
          <w:lang w:val="fi-FI" w:eastAsia="fi-FI"/>
        </w:rPr>
        <w:lastRenderedPageBreak/>
        <w:drawing>
          <wp:inline distT="0" distB="0" distL="0" distR="0" wp14:anchorId="34A893F2" wp14:editId="424080DB">
            <wp:extent cx="3274695" cy="3274695"/>
            <wp:effectExtent l="0" t="0" r="1905" b="1905"/>
            <wp:docPr id="1" name="Picture 1" descr="Kuvan mahdollinen sisältö: y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uvan mahdollinen sisältö: yö"/>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274695" cy="3274695"/>
                    </a:xfrm>
                    <a:prstGeom prst="rect">
                      <a:avLst/>
                    </a:prstGeom>
                    <a:noFill/>
                    <a:ln>
                      <a:noFill/>
                    </a:ln>
                  </pic:spPr>
                </pic:pic>
              </a:graphicData>
            </a:graphic>
          </wp:inline>
        </w:drawing>
      </w:r>
    </w:p>
    <w:p w14:paraId="0F5475DD" w14:textId="77777777" w:rsidR="00FE3B0A" w:rsidRDefault="00FE3B0A" w:rsidP="00BD4099">
      <w:pPr>
        <w:rPr>
          <w:rFonts w:asciiTheme="minorHAnsi" w:hAnsiTheme="minorHAnsi"/>
          <w:lang w:val="fi-FI"/>
        </w:rPr>
      </w:pPr>
    </w:p>
    <w:p w14:paraId="363A4C9E" w14:textId="77777777" w:rsidR="00FE3B0A" w:rsidRDefault="00FE3B0A" w:rsidP="00BD4099">
      <w:pPr>
        <w:rPr>
          <w:rFonts w:asciiTheme="minorHAnsi" w:hAnsiTheme="minorHAnsi"/>
          <w:lang w:val="fi-FI"/>
        </w:rPr>
      </w:pPr>
      <w:r w:rsidRPr="00FE3B0A">
        <w:rPr>
          <w:rFonts w:asciiTheme="minorHAnsi" w:hAnsiTheme="minorHAnsi"/>
          <w:noProof/>
          <w:lang w:val="fi-FI" w:eastAsia="fi-FI"/>
        </w:rPr>
        <w:drawing>
          <wp:inline distT="0" distB="0" distL="0" distR="0" wp14:anchorId="3F9C3883" wp14:editId="6730C318">
            <wp:extent cx="4715933" cy="3536950"/>
            <wp:effectExtent l="0" t="0" r="8890" b="6350"/>
            <wp:docPr id="2" name="Picture 2" descr="\\utuhome.utu.fi\kailmo\Kaisa\SrjLFHQc.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tuhome.utu.fi\kailmo\Kaisa\SrjLFHQc.jpe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719155" cy="3539367"/>
                    </a:xfrm>
                    <a:prstGeom prst="rect">
                      <a:avLst/>
                    </a:prstGeom>
                    <a:noFill/>
                    <a:ln>
                      <a:noFill/>
                    </a:ln>
                  </pic:spPr>
                </pic:pic>
              </a:graphicData>
            </a:graphic>
          </wp:inline>
        </w:drawing>
      </w:r>
    </w:p>
    <w:p w14:paraId="759A1F1D" w14:textId="77777777" w:rsidR="00FE3B0A" w:rsidRPr="003B4DED" w:rsidRDefault="00FE3B0A" w:rsidP="00BD4099">
      <w:pPr>
        <w:rPr>
          <w:rFonts w:asciiTheme="minorHAnsi" w:hAnsiTheme="minorHAnsi"/>
          <w:lang w:val="fi-FI"/>
        </w:rPr>
      </w:pPr>
      <w:r>
        <w:rPr>
          <w:rFonts w:asciiTheme="minorHAnsi" w:hAnsiTheme="minorHAnsi"/>
          <w:lang w:val="fi-FI"/>
        </w:rPr>
        <w:t xml:space="preserve">Kolmas tila ry:n dramaturgi ja käsikirjoittaja Seppo Parkkinen sekä yhdistyksen hallituksen tiedejäsen, </w:t>
      </w:r>
      <w:proofErr w:type="spellStart"/>
      <w:r>
        <w:rPr>
          <w:rFonts w:asciiTheme="minorHAnsi" w:hAnsiTheme="minorHAnsi"/>
          <w:lang w:val="fi-FI"/>
        </w:rPr>
        <w:t>dos</w:t>
      </w:r>
      <w:proofErr w:type="spellEnd"/>
      <w:r>
        <w:rPr>
          <w:rFonts w:asciiTheme="minorHAnsi" w:hAnsiTheme="minorHAnsi"/>
          <w:lang w:val="fi-FI"/>
        </w:rPr>
        <w:t xml:space="preserve">. FT Kaisa Ilmonen avaavat seminaarin. Kuva: Eero </w:t>
      </w:r>
      <w:proofErr w:type="spellStart"/>
      <w:r>
        <w:rPr>
          <w:rFonts w:asciiTheme="minorHAnsi" w:hAnsiTheme="minorHAnsi"/>
          <w:lang w:val="fi-FI"/>
        </w:rPr>
        <w:t>Erkamo</w:t>
      </w:r>
      <w:proofErr w:type="spellEnd"/>
    </w:p>
    <w:sectPr w:rsidR="00FE3B0A" w:rsidRPr="003B4DED"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2312"/>
    <w:rsid w:val="000302D9"/>
    <w:rsid w:val="001D6B2E"/>
    <w:rsid w:val="002A0C35"/>
    <w:rsid w:val="0036698F"/>
    <w:rsid w:val="003B4DED"/>
    <w:rsid w:val="00437512"/>
    <w:rsid w:val="004F48EA"/>
    <w:rsid w:val="00542312"/>
    <w:rsid w:val="005F19BD"/>
    <w:rsid w:val="00725518"/>
    <w:rsid w:val="007B051F"/>
    <w:rsid w:val="008A0456"/>
    <w:rsid w:val="00951083"/>
    <w:rsid w:val="00A71155"/>
    <w:rsid w:val="00BD4099"/>
    <w:rsid w:val="00C643F1"/>
    <w:rsid w:val="00DC5A98"/>
    <w:rsid w:val="00EC18C2"/>
    <w:rsid w:val="00F6668F"/>
    <w:rsid w:val="00FE3B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5E9813"/>
  <w15:chartTrackingRefBased/>
  <w15:docId w15:val="{8A546CD0-C3BA-43B3-99C2-12C4C43D6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heme="minorHAnsi" w:hAnsi="Calibri" w:cstheme="minorBidi"/>
        <w:sz w:val="24"/>
        <w:szCs w:val="24"/>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414</Words>
  <Characters>2361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2770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Kaisa Ilmonen</dc:creator>
  <cp:keywords/>
  <dc:description/>
  <cp:lastModifiedBy>Kaisa Ilmonen</cp:lastModifiedBy>
  <cp:revision>2</cp:revision>
  <dcterms:created xsi:type="dcterms:W3CDTF">2021-03-16T11:25:00Z</dcterms:created>
  <dcterms:modified xsi:type="dcterms:W3CDTF">2021-03-16T11:25:00Z</dcterms:modified>
</cp:coreProperties>
</file>