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76E" w:rsidRDefault="00840D10">
      <w:r>
        <w:t>Agricola kirja-arvostelut</w:t>
      </w:r>
    </w:p>
    <w:p w:rsidR="00840D10" w:rsidRDefault="00840D10">
      <w:r>
        <w:t xml:space="preserve">Paula Hotti: Mustia syntejä. Kahvilaesseitä. Avain Helsinki 2020. </w:t>
      </w:r>
    </w:p>
    <w:p w:rsidR="00840D10" w:rsidRDefault="00840D10">
      <w:r>
        <w:t>ISBN 978-952-304-253-7 (s. 139)</w:t>
      </w:r>
    </w:p>
    <w:p w:rsidR="00840D10" w:rsidRDefault="00840D10"/>
    <w:p w:rsidR="00840D10" w:rsidRDefault="00840D10">
      <w:r>
        <w:t>KAHVINTUOKSUISIA NOJATUOLIMATKOJA</w:t>
      </w:r>
    </w:p>
    <w:p w:rsidR="00840D10" w:rsidRDefault="00E51DEF">
      <w:pPr>
        <w:rPr>
          <w:i/>
        </w:rPr>
      </w:pPr>
      <w:r>
        <w:rPr>
          <w:i/>
        </w:rPr>
        <w:t>Esseekokoelma vie matkalle Euroopan eri kaupunkien kahviloihin, kahvin ja kahviloiden historiaan sekä kahvikis</w:t>
      </w:r>
      <w:r w:rsidR="00AD7FBB">
        <w:rPr>
          <w:i/>
        </w:rPr>
        <w:t>san henkilökohtaisiin tunnelmii kupposen äärellä</w:t>
      </w:r>
      <w:r>
        <w:rPr>
          <w:i/>
        </w:rPr>
        <w:t>.</w:t>
      </w:r>
    </w:p>
    <w:p w:rsidR="002E199D" w:rsidRDefault="00AD7FBB">
      <w:r>
        <w:t>Kahvi, tuo suomalaisille rakas nautintoaine on ins</w:t>
      </w:r>
      <w:r w:rsidR="002E199D">
        <w:t>piroinut lukuisia kirjoja keitto</w:t>
      </w:r>
      <w:r>
        <w:t>kirjoista tietokirjoihin ja runoihin. Ensimmäistä kertaa pääsin lukem</w:t>
      </w:r>
      <w:r w:rsidR="002E199D">
        <w:t xml:space="preserve">aan siitä </w:t>
      </w:r>
      <w:r>
        <w:t>esseiden muodossa.</w:t>
      </w:r>
      <w:r w:rsidR="002E199D">
        <w:t xml:space="preserve"> </w:t>
      </w:r>
      <w:r>
        <w:t xml:space="preserve">Paula Hottin </w:t>
      </w:r>
      <w:r>
        <w:rPr>
          <w:i/>
        </w:rPr>
        <w:t>Musteja syntejä</w:t>
      </w:r>
      <w:r>
        <w:t xml:space="preserve"> on juuri sellainen kirja, jonka </w:t>
      </w:r>
      <w:r w:rsidR="002E199D">
        <w:t xml:space="preserve">lukija </w:t>
      </w:r>
      <w:r>
        <w:t>tällaisena</w:t>
      </w:r>
      <w:r w:rsidR="002E199D">
        <w:t xml:space="preserve"> epätavallisena</w:t>
      </w:r>
      <w:r>
        <w:t xml:space="preserve"> vuonna tarvitsee, varsinkin sellaiset </w:t>
      </w:r>
      <w:r w:rsidR="002E199D">
        <w:t xml:space="preserve">lukijat, </w:t>
      </w:r>
      <w:r>
        <w:t xml:space="preserve">jotka kaipaavat aika ajoin kaukomaille. </w:t>
      </w:r>
    </w:p>
    <w:p w:rsidR="00AD7FBB" w:rsidRDefault="002E199D">
      <w:r>
        <w:t xml:space="preserve">Itse pidän enemmän matkustelusta kotimaassa, mutta kahvista sitäkin enemmän. </w:t>
      </w:r>
      <w:r w:rsidR="000523E0">
        <w:t>Aamuni eivät yksinkertaisesti lähde käyntiin ilman kahvia. Ja a</w:t>
      </w:r>
      <w:r>
        <w:t>mmatikseen</w:t>
      </w:r>
      <w:r w:rsidR="000523E0">
        <w:t xml:space="preserve"> </w:t>
      </w:r>
      <w:r>
        <w:t xml:space="preserve"> kirjoittavan</w:t>
      </w:r>
      <w:r w:rsidR="000523E0">
        <w:t>a</w:t>
      </w:r>
      <w:r>
        <w:t xml:space="preserve"> kahvi on usein se piriste, jonka turvin </w:t>
      </w:r>
      <w:r w:rsidR="000523E0">
        <w:t xml:space="preserve">saan tekstit valmiiksi, joskus myös keskellä yötä paria tuntia ennen deadlinea. </w:t>
      </w:r>
      <w:r>
        <w:t xml:space="preserve">Suuntautui </w:t>
      </w:r>
      <w:r w:rsidR="000523E0">
        <w:t xml:space="preserve">lukijan </w:t>
      </w:r>
      <w:r>
        <w:t>matkustustarve lähelle tai kauas, Kahvilaesseitä-kirjan avulla lukija pääsee t</w:t>
      </w:r>
      <w:r w:rsidR="00AD7FBB">
        <w:t xml:space="preserve">urvallisesti oman nojatuolin kätköistä kaupunkimatkalle Triesteen, Lontooseen, Dubliniin, Berliiniin, Pariisiin ja jopa kotoisasta Kuopioon. </w:t>
      </w:r>
    </w:p>
    <w:p w:rsidR="002E199D" w:rsidRDefault="00AD7FBB">
      <w:r>
        <w:t>Jokainen essee käsittelee yhtä kahvilaa, jossa kirjailija on käynyt kirjoittamassa</w:t>
      </w:r>
      <w:r w:rsidR="002E199D">
        <w:t xml:space="preserve"> tekstejään</w:t>
      </w:r>
      <w:r>
        <w:t>, istumassa kahvikupin äärellä ja tarkkaillut ihmisten puuhia ennen astumista jälleen kiireisen katuvilinään</w:t>
      </w:r>
      <w:r w:rsidR="000523E0">
        <w:t xml:space="preserve"> tai yrittänyt ehtiä junaan</w:t>
      </w:r>
      <w:r>
        <w:t>. Samalla tekstiin punoutuu mukaan kahvin ja kahvi</w:t>
      </w:r>
      <w:r w:rsidR="000523E0">
        <w:t>la</w:t>
      </w:r>
      <w:r>
        <w:t>kulttuurin historiaa yleensä</w:t>
      </w:r>
      <w:r w:rsidR="002E199D">
        <w:t xml:space="preserve"> sekä muuta kahvitietoutta</w:t>
      </w:r>
      <w:r>
        <w:t>. Jokainen suomalainen voi esimerkiksi tunnistaa torikahvilan</w:t>
      </w:r>
      <w:r w:rsidR="002E199D">
        <w:t xml:space="preserve"> tunnelman: hieman painunut kahvi hörpitään pahvimukista munkin kera ja samalla tarkkaillaan muovisen pöydän äärellä kanssaihmisiä ja yritetään bongailla tuttuja. Kahvittelu on ennen kaikkea sosiaalinen tapahtuma. Itse olen käynyt kokoelman kahviloista </w:t>
      </w:r>
      <w:r w:rsidR="000523E0">
        <w:t>Kuopion torikahviloiden lisäksi</w:t>
      </w:r>
      <w:r w:rsidR="002E199D">
        <w:t xml:space="preserve"> Dublinin Bewley’s Oriental Cafessa. Reissusta on vuosia, mutta kauniit lasimaalaukset muistan yhä elävästi. Saattoi kyllä oll</w:t>
      </w:r>
      <w:r w:rsidR="000523E0">
        <w:t xml:space="preserve">a, että join </w:t>
      </w:r>
      <w:r w:rsidR="002E199D">
        <w:t xml:space="preserve">tuolla kerralla teetä, enkä kahvia. Ikävä kuulla, että koronapandemia on sulkenut tämän maineikkaan paikan ovet pysyvästi, kuten kirjan alaviitteessä kertoo. </w:t>
      </w:r>
      <w:r w:rsidR="000523E0">
        <w:t>Kirjan loppuun on lisätty lähdeluettelo lisätietoja kaipaaville.</w:t>
      </w:r>
    </w:p>
    <w:p w:rsidR="000523E0" w:rsidRDefault="000523E0">
      <w:r>
        <w:t>Jokainen teksti on kuin pieni makupala, jonka voi nautiskella vaikka oman lempikahvin kanssa. Hotti kirjoittaa elävästi ja saa lukijan mukaansa kaupunkien sykkeeseen ja vanhojen kahviloiden hämyiseen tunnelmaan, jossa kuuluu espressokoneen sihinä, kuppien kilinä ja tasainen puheensorina taustalla. Kirjan ulkoasu on hyvin moderni ja pelkistetty. Itse olisin ehkä toivonut hieman värikkäämpää otetta tai kuvia itse kahviloista, mutta tämä on puhtaasti makuasia.</w:t>
      </w:r>
    </w:p>
    <w:p w:rsidR="00E51DEF" w:rsidRPr="00AD7FBB" w:rsidRDefault="00AD7FBB">
      <w:r>
        <w:t xml:space="preserve">Hotti ei ole minulle aiemmin tuttu kirjailija, mutta pikaisen googlettelun perusteella hän on opiskellut sekä englantilaista filologiaa että kirjallisuutta. Lisäksi hän asunut useimmissa tämänkin kirjan kohteen maissa. Paikallistietämystä siis on runsaasti. </w:t>
      </w:r>
      <w:r w:rsidR="002E199D">
        <w:t xml:space="preserve">Aiemmin hän on julkaissut kirjan </w:t>
      </w:r>
      <w:r w:rsidR="002E199D" w:rsidRPr="002E199D">
        <w:rPr>
          <w:i/>
        </w:rPr>
        <w:t>Gini – kuningatarten ja katunaisten juoma</w:t>
      </w:r>
      <w:r w:rsidR="002E199D">
        <w:t xml:space="preserve"> (Avain 2019). </w:t>
      </w:r>
    </w:p>
    <w:p w:rsidR="00E51DEF" w:rsidRPr="00E51DEF" w:rsidRDefault="00E51DEF">
      <w:pPr>
        <w:rPr>
          <w:i/>
        </w:rPr>
      </w:pPr>
    </w:p>
    <w:sectPr w:rsidR="00E51DEF" w:rsidRPr="00E51DEF" w:rsidSect="0082676E">
      <w:pgSz w:w="11906" w:h="16838"/>
      <w:pgMar w:top="1417" w:right="1134"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1304"/>
  <w:hyphenationZone w:val="425"/>
  <w:characterSpacingControl w:val="doNotCompress"/>
  <w:compat/>
  <w:rsids>
    <w:rsidRoot w:val="00840D10"/>
    <w:rsid w:val="000523E0"/>
    <w:rsid w:val="001C147E"/>
    <w:rsid w:val="002E199D"/>
    <w:rsid w:val="0082676E"/>
    <w:rsid w:val="00840D10"/>
    <w:rsid w:val="00AD7FBB"/>
    <w:rsid w:val="00E51DEF"/>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76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336</Words>
  <Characters>2723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Henna</dc:creator>
  <cp:lastModifiedBy>Henna</cp:lastModifiedBy>
  <cp:revision>3</cp:revision>
  <dcterms:created xsi:type="dcterms:W3CDTF">2020-10-05T15:21:00Z</dcterms:created>
  <dcterms:modified xsi:type="dcterms:W3CDTF">2020-10-06T13:27:00Z</dcterms:modified>
</cp:coreProperties>
</file>