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3B9" w:rsidRDefault="00BF3A33">
      <w:r>
        <w:t>Pohjan pakka</w:t>
      </w:r>
      <w:bookmarkStart w:id="0" w:name="_GoBack"/>
      <w:bookmarkEnd w:id="0"/>
      <w:r w:rsidR="009E348F">
        <w:t>set pahimma</w:t>
      </w:r>
      <w:r w:rsidR="00F81DA4">
        <w:t>t</w:t>
      </w:r>
    </w:p>
    <w:p w:rsidR="00F81DA4" w:rsidRDefault="00D0659D">
      <w:r>
        <w:t xml:space="preserve">Ilmansuunnilla on </w:t>
      </w:r>
      <w:r w:rsidR="00F81DA4">
        <w:t xml:space="preserve">ollut suuri merkitys </w:t>
      </w:r>
      <w:r>
        <w:t xml:space="preserve">entisajan </w:t>
      </w:r>
      <w:r w:rsidR="00F81DA4">
        <w:t>ihmisten elämässä. Niiden mukaan on valittu asuinpaikat ja katsottu kulkurei</w:t>
      </w:r>
      <w:r w:rsidR="003C26AF">
        <w:t>tit. K</w:t>
      </w:r>
      <w:r w:rsidR="00D37554">
        <w:t xml:space="preserve">un </w:t>
      </w:r>
      <w:r w:rsidR="00F81DA4">
        <w:t>ei vielä tunnettu karttoja eikä k</w:t>
      </w:r>
      <w:r>
        <w:t>ompasseja, määritel</w:t>
      </w:r>
      <w:r w:rsidR="00F81DA4">
        <w:t xml:space="preserve">tiin suunnat taivaankappaleiden ja muiden luonnonilmiöiden mukaan. </w:t>
      </w:r>
    </w:p>
    <w:p w:rsidR="00F81DA4" w:rsidRDefault="00722DB6">
      <w:r>
        <w:t>Öisen tähtitaivaan</w:t>
      </w:r>
      <w:r w:rsidR="00D37554">
        <w:t xml:space="preserve"> </w:t>
      </w:r>
      <w:r w:rsidR="00F81DA4">
        <w:t>kiintopiste oli Pohjantähti</w:t>
      </w:r>
      <w:r w:rsidR="003C26AF">
        <w:t xml:space="preserve"> eli Pohjannaula. Se näytti</w:t>
      </w:r>
      <w:r w:rsidR="00F81DA4">
        <w:t xml:space="preserve"> olevan tukevasti kiinni taiv</w:t>
      </w:r>
      <w:r>
        <w:t>aan pohjassa</w:t>
      </w:r>
      <w:r w:rsidR="00F81DA4">
        <w:t>. Taivas kuviteltiin kupumaiseksi kanneksi, joka pyöri hitaa</w:t>
      </w:r>
      <w:r w:rsidR="0064207D">
        <w:t>sti Pohjantähden ympäri. T</w:t>
      </w:r>
      <w:r w:rsidR="00F81DA4">
        <w:t xml:space="preserve">ähden suunta oli </w:t>
      </w:r>
      <w:r w:rsidR="00F81DA4" w:rsidRPr="007751C2">
        <w:rPr>
          <w:i/>
        </w:rPr>
        <w:t>pohjoinen</w:t>
      </w:r>
      <w:r w:rsidR="00F81DA4">
        <w:t xml:space="preserve"> tai länsimurteissa </w:t>
      </w:r>
      <w:r w:rsidR="00F81DA4" w:rsidRPr="007751C2">
        <w:rPr>
          <w:i/>
        </w:rPr>
        <w:t>pohjainen</w:t>
      </w:r>
      <w:r w:rsidR="00F81DA4">
        <w:t xml:space="preserve">. </w:t>
      </w:r>
      <w:r w:rsidR="00F81DA4" w:rsidRPr="007751C2">
        <w:rPr>
          <w:i/>
        </w:rPr>
        <w:t>Pohja</w:t>
      </w:r>
      <w:r w:rsidR="00060F9F">
        <w:t xml:space="preserve"> on </w:t>
      </w:r>
      <w:r w:rsidR="003C26AF">
        <w:t>iki</w:t>
      </w:r>
      <w:r w:rsidR="00F81DA4">
        <w:t>vanha indoeurooppalainen laina.</w:t>
      </w:r>
      <w:r w:rsidR="007751C2">
        <w:t xml:space="preserve"> Se on alkuaan tarkoittanut peräosaa tai takaosaa. </w:t>
      </w:r>
    </w:p>
    <w:p w:rsidR="0041351F" w:rsidRDefault="0041351F">
      <w:r>
        <w:t>Au</w:t>
      </w:r>
      <w:r w:rsidR="00FA50BA">
        <w:t>r</w:t>
      </w:r>
      <w:r w:rsidR="0064207D">
        <w:t>ingolla on ollut tärkeä rooli ilmansuuntia nimettäe</w:t>
      </w:r>
      <w:r>
        <w:t xml:space="preserve">ssä. </w:t>
      </w:r>
      <w:r w:rsidRPr="0041351F">
        <w:rPr>
          <w:i/>
        </w:rPr>
        <w:t>Itä</w:t>
      </w:r>
      <w:r>
        <w:t xml:space="preserve"> kuuluu yhteen </w:t>
      </w:r>
      <w:r w:rsidRPr="0041351F">
        <w:rPr>
          <w:i/>
        </w:rPr>
        <w:t>itää</w:t>
      </w:r>
      <w:r>
        <w:t xml:space="preserve">-verbin kanssa ja viittaa suuntaan, josta aurinko nousee eli ikään kuin itää aamulla. </w:t>
      </w:r>
      <w:r w:rsidR="00D37554">
        <w:rPr>
          <w:i/>
        </w:rPr>
        <w:t>Koillis</w:t>
      </w:r>
      <w:r w:rsidRPr="0041351F">
        <w:rPr>
          <w:i/>
        </w:rPr>
        <w:t>en</w:t>
      </w:r>
      <w:r w:rsidR="00D37554">
        <w:t xml:space="preserve"> </w:t>
      </w:r>
      <w:r>
        <w:t xml:space="preserve">kantasana </w:t>
      </w:r>
      <w:r w:rsidRPr="0041351F">
        <w:rPr>
          <w:i/>
        </w:rPr>
        <w:t>koi</w:t>
      </w:r>
      <w:r w:rsidR="000B3C0D">
        <w:t xml:space="preserve"> on </w:t>
      </w:r>
      <w:r>
        <w:t xml:space="preserve">perintösana, joka tarkoittaa sarastusta. </w:t>
      </w:r>
      <w:r w:rsidRPr="005E6BE8">
        <w:rPr>
          <w:i/>
        </w:rPr>
        <w:t>Länsi</w:t>
      </w:r>
      <w:r>
        <w:t xml:space="preserve"> </w:t>
      </w:r>
      <w:r w:rsidR="00FA50BA">
        <w:t xml:space="preserve">on ilmeisesti alavaa maata merkitsevän murteellisen </w:t>
      </w:r>
      <w:r w:rsidR="00FA50BA" w:rsidRPr="005E6BE8">
        <w:rPr>
          <w:i/>
        </w:rPr>
        <w:t>lansi</w:t>
      </w:r>
      <w:r w:rsidR="00FA50BA">
        <w:t>-sanan muunnelma, j</w:t>
      </w:r>
      <w:r w:rsidR="00D37554">
        <w:t>ok</w:t>
      </w:r>
      <w:r w:rsidR="000B3C0D">
        <w:t>a ilmansuunnan nimenä</w:t>
      </w:r>
      <w:r w:rsidR="00D37554">
        <w:t xml:space="preserve"> </w:t>
      </w:r>
      <w:r w:rsidR="00FA50BA">
        <w:t xml:space="preserve">viittaa </w:t>
      </w:r>
      <w:r w:rsidR="00D37554">
        <w:t>matalalle painunee</w:t>
      </w:r>
      <w:r w:rsidR="000B3C0D">
        <w:t>see</w:t>
      </w:r>
      <w:r w:rsidR="00D37554">
        <w:t>n</w:t>
      </w:r>
      <w:r w:rsidR="000B3C0D">
        <w:t xml:space="preserve"> aurinkoon.</w:t>
      </w:r>
      <w:r w:rsidR="005E6BE8">
        <w:t xml:space="preserve"> </w:t>
      </w:r>
      <w:r w:rsidR="005A48FF" w:rsidRPr="005A48FF">
        <w:rPr>
          <w:i/>
        </w:rPr>
        <w:t>Luode</w:t>
      </w:r>
      <w:r w:rsidR="006E73B8">
        <w:t>-sanan alkuperä on epäselvä</w:t>
      </w:r>
      <w:r w:rsidR="005A48FF">
        <w:t xml:space="preserve">, mutta se voi olla </w:t>
      </w:r>
      <w:r w:rsidR="008A5332">
        <w:t xml:space="preserve">ikivanhan </w:t>
      </w:r>
      <w:r w:rsidR="005A48FF">
        <w:t xml:space="preserve">heittämistä merkitsevän </w:t>
      </w:r>
      <w:r w:rsidR="005A48FF" w:rsidRPr="005A48FF">
        <w:rPr>
          <w:i/>
        </w:rPr>
        <w:t>luoda</w:t>
      </w:r>
      <w:r w:rsidR="005A48FF">
        <w:t xml:space="preserve">-verbin johdos ja tarkoittaa suuntaa, jonne aurinko lopulta katoaa. </w:t>
      </w:r>
    </w:p>
    <w:p w:rsidR="005E6BE8" w:rsidRDefault="005E6BE8">
      <w:r w:rsidRPr="005E6BE8">
        <w:rPr>
          <w:i/>
        </w:rPr>
        <w:t>Louna</w:t>
      </w:r>
      <w:r>
        <w:t xml:space="preserve"> tai </w:t>
      </w:r>
      <w:r w:rsidRPr="005E6BE8">
        <w:rPr>
          <w:i/>
        </w:rPr>
        <w:t>lounas</w:t>
      </w:r>
      <w:r w:rsidR="00060F9F">
        <w:t xml:space="preserve"> on alkuaa</w:t>
      </w:r>
      <w:r w:rsidR="000B3C0D">
        <w:t>n merkinny</w:t>
      </w:r>
      <w:r>
        <w:t xml:space="preserve">t </w:t>
      </w:r>
      <w:r w:rsidR="006E73B8">
        <w:t>päivää ja</w:t>
      </w:r>
      <w:r>
        <w:t xml:space="preserve"> päivänvaloa ja sitten myös ateriaa</w:t>
      </w:r>
      <w:r w:rsidR="00D37554">
        <w:t xml:space="preserve">, joka on </w:t>
      </w:r>
      <w:r w:rsidR="006E73B8">
        <w:t>nautittu puolipäivän maissa</w:t>
      </w:r>
      <w:r>
        <w:t xml:space="preserve">. </w:t>
      </w:r>
      <w:r w:rsidR="00722DB6">
        <w:t xml:space="preserve">Kun </w:t>
      </w:r>
      <w:r w:rsidR="003C26AF">
        <w:t>ei ollut kelloja</w:t>
      </w:r>
      <w:r w:rsidR="00722DB6">
        <w:t xml:space="preserve">, </w:t>
      </w:r>
      <w:r w:rsidR="00D37554">
        <w:t xml:space="preserve">piti </w:t>
      </w:r>
      <w:r w:rsidR="00722DB6">
        <w:t xml:space="preserve">eri tahoille hajaantuneen työväen </w:t>
      </w:r>
      <w:r w:rsidR="00D37554">
        <w:t xml:space="preserve">katsoa </w:t>
      </w:r>
      <w:r w:rsidR="003C26AF">
        <w:t>auringo</w:t>
      </w:r>
      <w:r w:rsidR="00722DB6">
        <w:t>sta, milloin oli yhteisen at</w:t>
      </w:r>
      <w:r w:rsidR="0064207D">
        <w:t>erian aika. Tärkeä s</w:t>
      </w:r>
      <w:r w:rsidR="00722DB6">
        <w:t>uunta sa</w:t>
      </w:r>
      <w:r w:rsidR="003C26AF">
        <w:t>i</w:t>
      </w:r>
      <w:r w:rsidR="00722DB6">
        <w:t xml:space="preserve"> nimekseen </w:t>
      </w:r>
      <w:r w:rsidR="00722DB6" w:rsidRPr="00722DB6">
        <w:rPr>
          <w:i/>
        </w:rPr>
        <w:t>lounas</w:t>
      </w:r>
      <w:r w:rsidR="00722DB6">
        <w:t xml:space="preserve"> tai </w:t>
      </w:r>
      <w:r w:rsidR="00722DB6" w:rsidRPr="00722DB6">
        <w:rPr>
          <w:i/>
        </w:rPr>
        <w:t>lounainen</w:t>
      </w:r>
      <w:r w:rsidR="00722DB6">
        <w:t xml:space="preserve">. </w:t>
      </w:r>
    </w:p>
    <w:p w:rsidR="001D63C5" w:rsidRDefault="00060F9F" w:rsidP="00060F9F">
      <w:r w:rsidRPr="007751C2">
        <w:rPr>
          <w:i/>
        </w:rPr>
        <w:t>Etelä</w:t>
      </w:r>
      <w:r w:rsidR="003C26AF">
        <w:t xml:space="preserve"> on </w:t>
      </w:r>
      <w:r>
        <w:t xml:space="preserve">vanhaan perintösanastoon kuuluvan </w:t>
      </w:r>
      <w:r w:rsidRPr="007751C2">
        <w:rPr>
          <w:i/>
        </w:rPr>
        <w:t>esi</w:t>
      </w:r>
      <w:r>
        <w:t>-sanan johdos</w:t>
      </w:r>
      <w:r w:rsidR="008C067A">
        <w:t xml:space="preserve"> ja</w:t>
      </w:r>
      <w:r>
        <w:t xml:space="preserve"> tarkoittaa sananmukaisesti edessä olevaa paikkaa. Asumusten oviaukot avattiin mielellään lämpimimpään ilmansuuntaan</w:t>
      </w:r>
      <w:r w:rsidR="0064207D">
        <w:t>, jossa aurinko oli korkeimmillaan</w:t>
      </w:r>
      <w:r w:rsidR="003C26AF">
        <w:t xml:space="preserve">. </w:t>
      </w:r>
      <w:r w:rsidR="003C26AF" w:rsidRPr="003C26AF">
        <w:rPr>
          <w:i/>
        </w:rPr>
        <w:t>E</w:t>
      </w:r>
      <w:r w:rsidRPr="00722DB6">
        <w:rPr>
          <w:i/>
        </w:rPr>
        <w:t>telä</w:t>
      </w:r>
      <w:r>
        <w:t xml:space="preserve"> oli </w:t>
      </w:r>
      <w:r w:rsidR="0064207D">
        <w:t>siis</w:t>
      </w:r>
      <w:r>
        <w:t xml:space="preserve"> suunta, joka oli pirtistä ulos astuttaessa oven edessä.</w:t>
      </w:r>
    </w:p>
    <w:p w:rsidR="001D63C5" w:rsidRDefault="00060F9F" w:rsidP="00060F9F">
      <w:r w:rsidRPr="00060F9F">
        <w:rPr>
          <w:i/>
        </w:rPr>
        <w:t>Kaakko</w:t>
      </w:r>
      <w:r>
        <w:t xml:space="preserve"> on siinä mielessä poik</w:t>
      </w:r>
      <w:r w:rsidR="003C26AF">
        <w:t>keu</w:t>
      </w:r>
      <w:r>
        <w:t>s, ettei se liity taivaankappaleisiin vaan vesilintujen ikiaikaisiin muuttoreitteihin. Se oli</w:t>
      </w:r>
      <w:r w:rsidR="006E73B8">
        <w:t xml:space="preserve"> upeasti kailottavi</w:t>
      </w:r>
      <w:r>
        <w:t xml:space="preserve">en </w:t>
      </w:r>
      <w:r>
        <w:rPr>
          <w:i/>
        </w:rPr>
        <w:t>kaakkolintuje</w:t>
      </w:r>
      <w:r w:rsidRPr="00060F9F">
        <w:rPr>
          <w:i/>
        </w:rPr>
        <w:t>n</w:t>
      </w:r>
      <w:r w:rsidR="006E73B8">
        <w:t xml:space="preserve"> eli </w:t>
      </w:r>
      <w:r>
        <w:t xml:space="preserve">kuikkien </w:t>
      </w:r>
      <w:r w:rsidR="006E73B8">
        <w:t xml:space="preserve">ja kaakkurien </w:t>
      </w:r>
      <w:r>
        <w:t xml:space="preserve">tulosuunta keväällä. </w:t>
      </w:r>
    </w:p>
    <w:p w:rsidR="00060F9F" w:rsidRDefault="001D63C5" w:rsidP="00060F9F">
      <w:r>
        <w:t>Nykyään ilmansuuntien ja niiden nimien järjestelmä näyttää selvältä, mutta se ei ole syntynyt itsestään. Murteissa nimityksiä on paljon enemmän, ja samojenkin nimitysten merkitykset vaihtelevat. Tähän moninaisuuteen kyllä</w:t>
      </w:r>
      <w:r w:rsidR="003C26AF">
        <w:t>styi Elias Lönnrot, joka kehitti</w:t>
      </w:r>
      <w:r>
        <w:t xml:space="preserve"> suomea sivistyskieleksi 1800-luvulla. </w:t>
      </w:r>
      <w:r w:rsidR="00060F9F">
        <w:t xml:space="preserve"> </w:t>
      </w:r>
      <w:r w:rsidR="003C26AF">
        <w:t xml:space="preserve">Hän valikoi sopivat termit ja esitteli ne </w:t>
      </w:r>
      <w:r w:rsidR="000B3C0D">
        <w:t xml:space="preserve">Mehiläinen-lehdessään. Niitä me käytämme edelleen. </w:t>
      </w:r>
    </w:p>
    <w:p w:rsidR="00060F9F" w:rsidRDefault="00060F9F"/>
    <w:p w:rsidR="00EF6F98" w:rsidRDefault="00EF6F98"/>
    <w:sectPr w:rsidR="00EF6F9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DA4"/>
    <w:rsid w:val="00060F9F"/>
    <w:rsid w:val="000B3C0D"/>
    <w:rsid w:val="001D63C5"/>
    <w:rsid w:val="0033080C"/>
    <w:rsid w:val="003C26AF"/>
    <w:rsid w:val="0041351F"/>
    <w:rsid w:val="005A48FF"/>
    <w:rsid w:val="005E13B9"/>
    <w:rsid w:val="005E6BE8"/>
    <w:rsid w:val="0064207D"/>
    <w:rsid w:val="006E73B8"/>
    <w:rsid w:val="00722DB6"/>
    <w:rsid w:val="007751C2"/>
    <w:rsid w:val="00823B9D"/>
    <w:rsid w:val="008A5332"/>
    <w:rsid w:val="008C067A"/>
    <w:rsid w:val="009E348F"/>
    <w:rsid w:val="00BA78E4"/>
    <w:rsid w:val="00BF3A33"/>
    <w:rsid w:val="00C6768A"/>
    <w:rsid w:val="00D0659D"/>
    <w:rsid w:val="00D37554"/>
    <w:rsid w:val="00EF6F98"/>
    <w:rsid w:val="00F65B03"/>
    <w:rsid w:val="00F81DA4"/>
    <w:rsid w:val="00FA5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3</cp:revision>
  <dcterms:created xsi:type="dcterms:W3CDTF">2017-08-24T19:00:00Z</dcterms:created>
  <dcterms:modified xsi:type="dcterms:W3CDTF">2017-08-24T19:00:00Z</dcterms:modified>
</cp:coreProperties>
</file>