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258C" w:rsidRDefault="007704F9">
      <w:bookmarkStart w:id="0" w:name="_GoBack"/>
      <w:bookmarkEnd w:id="0"/>
      <w:r>
        <w:t>Laiva ohoi!</w:t>
      </w:r>
    </w:p>
    <w:p w:rsidR="007704F9" w:rsidRDefault="007704F9">
      <w:r>
        <w:t xml:space="preserve">Suomensukuisten kielten vanhimmassa perintösanastossa ei ole mitään sellaista, mikä viittaisi mereen tai merillä liikkumiseen. </w:t>
      </w:r>
      <w:r w:rsidRPr="007704F9">
        <w:rPr>
          <w:i/>
        </w:rPr>
        <w:t>Vesi</w:t>
      </w:r>
      <w:r>
        <w:t xml:space="preserve"> on kyllä ollut tärkeä elementti esi-isiemme elämässä, mutta sitä ovat edustaneet Uralvuoriston molemmin puolin virtaavat </w:t>
      </w:r>
      <w:r w:rsidRPr="007704F9">
        <w:rPr>
          <w:i/>
        </w:rPr>
        <w:t>joet</w:t>
      </w:r>
      <w:r>
        <w:t xml:space="preserve">, jotka ovat palvelleet sekä kätevänä liikkumisväylänä että runsaskalaisena ruoka-aittana. </w:t>
      </w:r>
      <w:r w:rsidR="00A015FD">
        <w:t xml:space="preserve">Vesikulkuneuvon yleisnimitys </w:t>
      </w:r>
      <w:r w:rsidR="00A015FD" w:rsidRPr="00A015FD">
        <w:rPr>
          <w:i/>
        </w:rPr>
        <w:t>alus</w:t>
      </w:r>
      <w:r w:rsidR="00A015FD">
        <w:t xml:space="preserve"> on johd</w:t>
      </w:r>
      <w:r w:rsidR="00BF64F3">
        <w:t>ettu jotakin alla olevaa</w:t>
      </w:r>
      <w:r w:rsidR="00A015FD">
        <w:t xml:space="preserve"> merkitsevästä perintösanasta </w:t>
      </w:r>
      <w:r w:rsidR="00A015FD" w:rsidRPr="00A015FD">
        <w:rPr>
          <w:i/>
        </w:rPr>
        <w:t>ala</w:t>
      </w:r>
      <w:r w:rsidR="00A015FD">
        <w:t xml:space="preserve">. </w:t>
      </w:r>
    </w:p>
    <w:p w:rsidR="00826D92" w:rsidRDefault="007704F9">
      <w:r>
        <w:t xml:space="preserve">Saksan </w:t>
      </w:r>
      <w:r w:rsidRPr="007704F9">
        <w:rPr>
          <w:i/>
        </w:rPr>
        <w:t>Meer</w:t>
      </w:r>
      <w:r>
        <w:t xml:space="preserve"> muistuttaa niin paljon suomen </w:t>
      </w:r>
      <w:r w:rsidRPr="007704F9">
        <w:rPr>
          <w:i/>
        </w:rPr>
        <w:t>meri</w:t>
      </w:r>
      <w:r>
        <w:t>-sanaa, että germaanisen lainaetymologian mahdollisuus tulee etsimättä mieleen. Samantapaisia sanoja on kuitenkin myös mui</w:t>
      </w:r>
      <w:r w:rsidR="00BF64F3">
        <w:t xml:space="preserve">ssa Itämeren alueen </w:t>
      </w:r>
      <w:r>
        <w:t xml:space="preserve">kielissä, joten tutkijat ovat vuosikymmeniä väitelleet siitä, onko </w:t>
      </w:r>
      <w:r w:rsidRPr="007704F9">
        <w:rPr>
          <w:i/>
        </w:rPr>
        <w:t>meri</w:t>
      </w:r>
      <w:r>
        <w:t xml:space="preserve"> germaanista vai balttilaista alkuperää. Laina se on joka tapauksessa. </w:t>
      </w:r>
    </w:p>
    <w:p w:rsidR="007704F9" w:rsidRDefault="00826D92">
      <w:r w:rsidRPr="00826D92">
        <w:rPr>
          <w:i/>
        </w:rPr>
        <w:t>Laiva</w:t>
      </w:r>
      <w:r>
        <w:t xml:space="preserve">- ja </w:t>
      </w:r>
      <w:r w:rsidRPr="00826D92">
        <w:rPr>
          <w:i/>
        </w:rPr>
        <w:t>purje</w:t>
      </w:r>
      <w:r>
        <w:t>-sanojakin on joskus pidetty</w:t>
      </w:r>
      <w:r w:rsidR="00BF64F3">
        <w:t xml:space="preserve"> balttilaisina</w:t>
      </w:r>
      <w:r>
        <w:t xml:space="preserve">, mutta nykykäsityksen mukaan ne ovat germaanisia lainoja. Muita esimerkkejä germaanisperäisestä purjehdussanastosta ovat </w:t>
      </w:r>
      <w:r w:rsidRPr="00826D92">
        <w:rPr>
          <w:i/>
        </w:rPr>
        <w:t>airo</w:t>
      </w:r>
      <w:r>
        <w:t xml:space="preserve">, </w:t>
      </w:r>
      <w:r w:rsidRPr="00826D92">
        <w:rPr>
          <w:i/>
        </w:rPr>
        <w:t>keula</w:t>
      </w:r>
      <w:r>
        <w:t xml:space="preserve">, </w:t>
      </w:r>
      <w:r w:rsidRPr="00826D92">
        <w:rPr>
          <w:i/>
        </w:rPr>
        <w:t>laita</w:t>
      </w:r>
      <w:r>
        <w:t xml:space="preserve">, </w:t>
      </w:r>
      <w:r w:rsidR="00A015FD" w:rsidRPr="00A015FD">
        <w:rPr>
          <w:i/>
        </w:rPr>
        <w:t>masto</w:t>
      </w:r>
      <w:r w:rsidR="00A015FD">
        <w:t xml:space="preserve">, </w:t>
      </w:r>
      <w:r w:rsidRPr="00826D92">
        <w:rPr>
          <w:i/>
        </w:rPr>
        <w:t>parras</w:t>
      </w:r>
      <w:r>
        <w:t xml:space="preserve">, </w:t>
      </w:r>
      <w:r w:rsidR="00A015FD" w:rsidRPr="00A015FD">
        <w:rPr>
          <w:i/>
        </w:rPr>
        <w:t>raaka</w:t>
      </w:r>
      <w:r w:rsidR="00A015FD">
        <w:t xml:space="preserve">, </w:t>
      </w:r>
      <w:r w:rsidRPr="00826D92">
        <w:rPr>
          <w:i/>
        </w:rPr>
        <w:t>teljo</w:t>
      </w:r>
      <w:r>
        <w:t xml:space="preserve"> ja mahdollisesti myös </w:t>
      </w:r>
      <w:r w:rsidRPr="00826D92">
        <w:rPr>
          <w:i/>
        </w:rPr>
        <w:t>väylä</w:t>
      </w:r>
      <w:r>
        <w:t xml:space="preserve">. </w:t>
      </w:r>
    </w:p>
    <w:p w:rsidR="00C72674" w:rsidRDefault="00605A8E">
      <w:r>
        <w:t>Keskiajalt</w:t>
      </w:r>
      <w:r w:rsidR="00C72674">
        <w:t xml:space="preserve">a </w:t>
      </w:r>
      <w:r>
        <w:t xml:space="preserve">lähtien </w:t>
      </w:r>
      <w:r w:rsidR="00C72674">
        <w:t xml:space="preserve">purjehdussanastoa </w:t>
      </w:r>
      <w:r w:rsidR="00C60688">
        <w:t>on lainattu</w:t>
      </w:r>
      <w:r w:rsidR="00C72674">
        <w:t xml:space="preserve"> nuoremmista germaanisista kielimuodoista, lähinnä ruotsista ja alasaksasta. Ruotsista </w:t>
      </w:r>
      <w:r w:rsidR="00C60688">
        <w:t>on saatu</w:t>
      </w:r>
      <w:r w:rsidR="00C72674">
        <w:t xml:space="preserve"> esimerkiksi </w:t>
      </w:r>
      <w:r w:rsidR="00C72674" w:rsidRPr="00C60688">
        <w:rPr>
          <w:i/>
        </w:rPr>
        <w:t>ankkuri</w:t>
      </w:r>
      <w:r w:rsidR="00C72674">
        <w:t xml:space="preserve">, </w:t>
      </w:r>
      <w:r w:rsidR="00862E57" w:rsidRPr="00862E57">
        <w:rPr>
          <w:i/>
        </w:rPr>
        <w:t>jolla</w:t>
      </w:r>
      <w:r w:rsidR="00862E57">
        <w:t xml:space="preserve">, </w:t>
      </w:r>
      <w:r w:rsidR="00862E57" w:rsidRPr="00862E57">
        <w:rPr>
          <w:i/>
        </w:rPr>
        <w:t>köli</w:t>
      </w:r>
      <w:r w:rsidR="00862E57">
        <w:t xml:space="preserve">, </w:t>
      </w:r>
      <w:r w:rsidRPr="00C60688">
        <w:rPr>
          <w:i/>
        </w:rPr>
        <w:t>luotsi</w:t>
      </w:r>
      <w:r>
        <w:t xml:space="preserve">, </w:t>
      </w:r>
      <w:r w:rsidR="00862E57" w:rsidRPr="00862E57">
        <w:rPr>
          <w:i/>
        </w:rPr>
        <w:t>luovia</w:t>
      </w:r>
      <w:r w:rsidR="00862E57">
        <w:t xml:space="preserve">, </w:t>
      </w:r>
      <w:r w:rsidRPr="00C60688">
        <w:rPr>
          <w:i/>
        </w:rPr>
        <w:t>matruusi</w:t>
      </w:r>
      <w:r>
        <w:t xml:space="preserve">, </w:t>
      </w:r>
      <w:r w:rsidR="00C60688" w:rsidRPr="00C60688">
        <w:rPr>
          <w:i/>
        </w:rPr>
        <w:t>märssy</w:t>
      </w:r>
      <w:r w:rsidR="00C60688">
        <w:t xml:space="preserve">, </w:t>
      </w:r>
      <w:r w:rsidR="00862E57" w:rsidRPr="00862E57">
        <w:rPr>
          <w:i/>
        </w:rPr>
        <w:t>poiju</w:t>
      </w:r>
      <w:r w:rsidR="00862E57">
        <w:t xml:space="preserve">, </w:t>
      </w:r>
      <w:r w:rsidR="00C60688" w:rsidRPr="00862E57">
        <w:rPr>
          <w:i/>
        </w:rPr>
        <w:t>reimari</w:t>
      </w:r>
      <w:r w:rsidR="00862E57">
        <w:rPr>
          <w:i/>
        </w:rPr>
        <w:t xml:space="preserve"> </w:t>
      </w:r>
      <w:r w:rsidR="00862E57">
        <w:t xml:space="preserve">ja </w:t>
      </w:r>
      <w:r w:rsidR="00862E57" w:rsidRPr="00862E57">
        <w:rPr>
          <w:i/>
        </w:rPr>
        <w:t>seilata</w:t>
      </w:r>
      <w:r w:rsidR="00C60688">
        <w:t xml:space="preserve">, </w:t>
      </w:r>
      <w:r w:rsidR="00C72674">
        <w:t xml:space="preserve">alasaksasta </w:t>
      </w:r>
      <w:r w:rsidR="00862E57">
        <w:t xml:space="preserve">ainakin </w:t>
      </w:r>
      <w:r w:rsidR="00C72674" w:rsidRPr="00862E57">
        <w:rPr>
          <w:i/>
        </w:rPr>
        <w:t>touvi</w:t>
      </w:r>
      <w:r w:rsidR="00C72674">
        <w:t>.</w:t>
      </w:r>
      <w:r>
        <w:t xml:space="preserve"> </w:t>
      </w:r>
      <w:r w:rsidR="00BF64F3">
        <w:t>Nopea</w:t>
      </w:r>
      <w:r w:rsidR="00C60688">
        <w:t>a purjealusta tarkoitt</w:t>
      </w:r>
      <w:r>
        <w:t xml:space="preserve">ava </w:t>
      </w:r>
      <w:r w:rsidRPr="00605A8E">
        <w:rPr>
          <w:i/>
        </w:rPr>
        <w:t>jahti</w:t>
      </w:r>
      <w:r>
        <w:t xml:space="preserve"> </w:t>
      </w:r>
      <w:r w:rsidR="00C60688">
        <w:t xml:space="preserve">ja monimastoiseen purjelaivaan viittaava </w:t>
      </w:r>
      <w:r w:rsidR="00C60688" w:rsidRPr="00C60688">
        <w:rPr>
          <w:i/>
        </w:rPr>
        <w:t>parkki</w:t>
      </w:r>
      <w:r w:rsidR="00C60688">
        <w:t xml:space="preserve"> </w:t>
      </w:r>
      <w:r>
        <w:t>voi</w:t>
      </w:r>
      <w:r w:rsidR="00C60688">
        <w:t>vat</w:t>
      </w:r>
      <w:r>
        <w:t xml:space="preserve"> olla peräisin kummasta tahansa</w:t>
      </w:r>
      <w:r w:rsidR="00C60688">
        <w:t xml:space="preserve">, samoin </w:t>
      </w:r>
      <w:r w:rsidR="00C60688" w:rsidRPr="00764341">
        <w:rPr>
          <w:i/>
        </w:rPr>
        <w:t>puomi</w:t>
      </w:r>
      <w:r w:rsidR="00C60688">
        <w:t xml:space="preserve">, </w:t>
      </w:r>
      <w:r w:rsidR="00862E57" w:rsidRPr="00862E57">
        <w:rPr>
          <w:i/>
        </w:rPr>
        <w:t>ruori</w:t>
      </w:r>
      <w:r w:rsidR="00862E57">
        <w:t xml:space="preserve">, </w:t>
      </w:r>
      <w:r w:rsidR="00C60688" w:rsidRPr="00764341">
        <w:rPr>
          <w:i/>
        </w:rPr>
        <w:t>rahti</w:t>
      </w:r>
      <w:r w:rsidR="00862E57">
        <w:rPr>
          <w:i/>
        </w:rPr>
        <w:t>, ruuma</w:t>
      </w:r>
      <w:r w:rsidR="00764341">
        <w:t xml:space="preserve"> ja</w:t>
      </w:r>
      <w:r w:rsidR="00C60688">
        <w:t xml:space="preserve"> </w:t>
      </w:r>
      <w:r w:rsidR="00C60688" w:rsidRPr="00764341">
        <w:rPr>
          <w:i/>
        </w:rPr>
        <w:t>takila</w:t>
      </w:r>
      <w:r>
        <w:t>. Kaupp</w:t>
      </w:r>
      <w:r w:rsidR="00BF64F3">
        <w:t>atavaran mittayksikkö</w:t>
      </w:r>
      <w:r>
        <w:t xml:space="preserve"> </w:t>
      </w:r>
      <w:r w:rsidRPr="00605A8E">
        <w:rPr>
          <w:i/>
        </w:rPr>
        <w:t>leiviskä</w:t>
      </w:r>
      <w:r>
        <w:t xml:space="preserve"> lienee lainattu alasaksasta viron kautta. </w:t>
      </w:r>
    </w:p>
    <w:p w:rsidR="00873248" w:rsidRDefault="00862E57">
      <w:r>
        <w:t>Suom</w:t>
      </w:r>
      <w:r w:rsidR="00C72674">
        <w:t xml:space="preserve">en </w:t>
      </w:r>
      <w:r>
        <w:t xml:space="preserve">kielen ensimmäinen </w:t>
      </w:r>
      <w:r w:rsidR="00C72674">
        <w:t xml:space="preserve">erikoisalan sanakirja oli Suomalainen Meri-sanakirja, jonka ”överstiluutnantti ja ritari” Albin Stjerncreutz julkaisi vuonna </w:t>
      </w:r>
      <w:r>
        <w:t>1863. H</w:t>
      </w:r>
      <w:r w:rsidR="00B939B1">
        <w:t xml:space="preserve">än oli huolissaan </w:t>
      </w:r>
      <w:r>
        <w:t>maakravuista, jotka eivät suomalaisessakaan laivassa ensi a</w:t>
      </w:r>
      <w:r w:rsidR="00B939B1">
        <w:t>lkuun ymmärtäneet, mitä ol</w:t>
      </w:r>
      <w:r>
        <w:t>i</w:t>
      </w:r>
      <w:r w:rsidR="00B939B1">
        <w:t xml:space="preserve"> tehtävä</w:t>
      </w:r>
      <w:r>
        <w:t xml:space="preserve">, kun kapteeni käski </w:t>
      </w:r>
      <w:r w:rsidR="00B939B1">
        <w:t xml:space="preserve">Pohjois-Euroopan kansainvälisellä merikielellä </w:t>
      </w:r>
      <w:r w:rsidRPr="00B939B1">
        <w:rPr>
          <w:i/>
        </w:rPr>
        <w:t xml:space="preserve">hissaamaan </w:t>
      </w:r>
      <w:r w:rsidR="00E70E41">
        <w:t xml:space="preserve">tai </w:t>
      </w:r>
      <w:r w:rsidR="00E70E41" w:rsidRPr="00E70E41">
        <w:rPr>
          <w:i/>
        </w:rPr>
        <w:t>haalaamaan</w:t>
      </w:r>
      <w:r w:rsidR="00E70E41">
        <w:t xml:space="preserve"> </w:t>
      </w:r>
      <w:r w:rsidRPr="00B939B1">
        <w:rPr>
          <w:i/>
        </w:rPr>
        <w:t>kliivarin</w:t>
      </w:r>
      <w:r w:rsidR="00E70E41">
        <w:t xml:space="preserve"> eli nostamaan tai ottamaan alas </w:t>
      </w:r>
      <w:r w:rsidR="00B21E3C">
        <w:t xml:space="preserve">tietyn kolmikulmaisen keulapurjeen. </w:t>
      </w:r>
    </w:p>
    <w:p w:rsidR="00C72674" w:rsidRDefault="00B21E3C">
      <w:r>
        <w:t xml:space="preserve">Stjerncreutzin sanakirjassa suomen kieleen tuli sana </w:t>
      </w:r>
      <w:r w:rsidRPr="00B21E3C">
        <w:rPr>
          <w:i/>
        </w:rPr>
        <w:t>kampanja</w:t>
      </w:r>
      <w:r>
        <w:t xml:space="preserve">, jolla tarkoitettiin sotalaivaston liikkeitä sekä sodan että rauhan aikana. Sama </w:t>
      </w:r>
      <w:r w:rsidR="00BF64F3">
        <w:t xml:space="preserve">kansainvälinen </w:t>
      </w:r>
      <w:r>
        <w:t>sana tuli samoihin aikoihin käyttöön myös maalla tapahtuvan sotaretken merkityksessä</w:t>
      </w:r>
      <w:r w:rsidR="00730989">
        <w:t xml:space="preserve">. </w:t>
      </w:r>
      <w:r w:rsidR="00BF64F3">
        <w:t xml:space="preserve">Aatteellisen tai kaupallisen rynnistyksen nimitys siitä tuli </w:t>
      </w:r>
      <w:r w:rsidR="00873248">
        <w:t xml:space="preserve">meillä </w:t>
      </w:r>
      <w:r w:rsidR="00BF64F3">
        <w:t xml:space="preserve">vasta 1900-luvun puolella. </w:t>
      </w:r>
    </w:p>
    <w:sectPr w:rsidR="00C72674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04F9"/>
    <w:rsid w:val="00195FA7"/>
    <w:rsid w:val="00605A8E"/>
    <w:rsid w:val="00680604"/>
    <w:rsid w:val="00730989"/>
    <w:rsid w:val="00764341"/>
    <w:rsid w:val="007704F9"/>
    <w:rsid w:val="00826D92"/>
    <w:rsid w:val="00862E57"/>
    <w:rsid w:val="00873248"/>
    <w:rsid w:val="00A015FD"/>
    <w:rsid w:val="00B21E3C"/>
    <w:rsid w:val="00B939B1"/>
    <w:rsid w:val="00BF64F3"/>
    <w:rsid w:val="00C60688"/>
    <w:rsid w:val="00C72674"/>
    <w:rsid w:val="00E70E41"/>
    <w:rsid w:val="00E9258C"/>
    <w:rsid w:val="00FB34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257</Words>
  <Characters>2090</Characters>
  <Application>Microsoft Office Word</Application>
  <DocSecurity>0</DocSecurity>
  <Lines>17</Lines>
  <Paragraphs>4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2</cp:revision>
  <dcterms:created xsi:type="dcterms:W3CDTF">2019-01-21T12:04:00Z</dcterms:created>
  <dcterms:modified xsi:type="dcterms:W3CDTF">2019-01-21T12:04:00Z</dcterms:modified>
</cp:coreProperties>
</file>