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A04" w:rsidRPr="00EB748D" w:rsidRDefault="00963F01" w:rsidP="005B331E">
      <w:pPr>
        <w:pStyle w:val="Title"/>
        <w:jc w:val="both"/>
      </w:pPr>
      <w:r>
        <w:t xml:space="preserve">Kansainvälisyys </w:t>
      </w:r>
      <w:r w:rsidR="002B5A04" w:rsidRPr="00EB748D">
        <w:t>osaksi opintoja</w:t>
      </w:r>
      <w:r w:rsidR="0053570F">
        <w:t xml:space="preserve"> </w:t>
      </w:r>
    </w:p>
    <w:p w:rsidR="002B5A04" w:rsidRPr="00EB748D" w:rsidRDefault="002B5A04" w:rsidP="005B331E">
      <w:pPr>
        <w:spacing w:line="360" w:lineRule="auto"/>
        <w:jc w:val="both"/>
        <w:rPr>
          <w:sz w:val="24"/>
          <w:szCs w:val="24"/>
        </w:rPr>
      </w:pPr>
      <w:bookmarkStart w:id="0" w:name="_GoBack"/>
      <w:bookmarkEnd w:id="0"/>
    </w:p>
    <w:p w:rsidR="00C971E5" w:rsidRPr="00C971E5" w:rsidRDefault="00893E84" w:rsidP="00C971E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2B5A04" w:rsidRPr="00C971E5">
        <w:rPr>
          <w:rFonts w:ascii="Arial" w:hAnsi="Arial" w:cs="Arial"/>
          <w:sz w:val="24"/>
          <w:szCs w:val="24"/>
        </w:rPr>
        <w:t>oni opiskelija haaveilee opiskelijavaihtoon lähtemisestä</w:t>
      </w:r>
      <w:r>
        <w:rPr>
          <w:rFonts w:ascii="Arial" w:hAnsi="Arial" w:cs="Arial"/>
          <w:sz w:val="24"/>
          <w:szCs w:val="24"/>
        </w:rPr>
        <w:t>,</w:t>
      </w:r>
      <w:r w:rsidR="002B5A04" w:rsidRPr="00C971E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mikä onkin erityisen suositeltavaa ja entistä helpommin järjestettävissä. </w:t>
      </w:r>
      <w:r w:rsidR="002B5A04" w:rsidRPr="00C971E5">
        <w:rPr>
          <w:rFonts w:ascii="Arial" w:hAnsi="Arial" w:cs="Arial"/>
          <w:sz w:val="24"/>
          <w:szCs w:val="24"/>
        </w:rPr>
        <w:t xml:space="preserve">Vaihto-opiskelijaksi voi hakeutua esimerkiksi </w:t>
      </w:r>
      <w:r>
        <w:rPr>
          <w:rFonts w:ascii="Arial" w:hAnsi="Arial" w:cs="Arial"/>
          <w:sz w:val="24"/>
          <w:szCs w:val="24"/>
        </w:rPr>
        <w:t xml:space="preserve">helmikuussa haettavan </w:t>
      </w:r>
      <w:r w:rsidR="002B5A04" w:rsidRPr="00C971E5">
        <w:rPr>
          <w:rFonts w:ascii="Arial" w:hAnsi="Arial" w:cs="Arial"/>
          <w:sz w:val="24"/>
          <w:szCs w:val="24"/>
        </w:rPr>
        <w:t xml:space="preserve">Erasmus-tuen </w:t>
      </w:r>
      <w:r>
        <w:rPr>
          <w:rFonts w:ascii="Arial" w:hAnsi="Arial" w:cs="Arial"/>
          <w:sz w:val="24"/>
          <w:szCs w:val="24"/>
        </w:rPr>
        <w:t xml:space="preserve">avulla </w:t>
      </w:r>
      <w:r w:rsidR="002B5A04" w:rsidRPr="00C971E5">
        <w:rPr>
          <w:rFonts w:ascii="Arial" w:hAnsi="Arial" w:cs="Arial"/>
          <w:sz w:val="24"/>
          <w:szCs w:val="24"/>
        </w:rPr>
        <w:t>puoleksi vuodeksi tai koko vuodeksi</w:t>
      </w:r>
      <w:r w:rsidR="005B331E" w:rsidRPr="00C971E5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 Monesti lähdetään sellaiseen yliopistoon, johon Turun yliopistolla on partnerisopimus. Vaihtoon lähdetään yleensä 3., 4. tai </w:t>
      </w:r>
      <w:r w:rsidR="00C971E5" w:rsidRPr="00C971E5">
        <w:rPr>
          <w:rFonts w:ascii="Arial" w:hAnsi="Arial" w:cs="Arial"/>
          <w:sz w:val="24"/>
          <w:szCs w:val="24"/>
        </w:rPr>
        <w:t>5.vuonna, ja ulkomailla tehdyt opinnot korvataan osaksi tutkintoa lähes po</w:t>
      </w:r>
      <w:r>
        <w:rPr>
          <w:rFonts w:ascii="Arial" w:hAnsi="Arial" w:cs="Arial"/>
          <w:sz w:val="24"/>
          <w:szCs w:val="24"/>
        </w:rPr>
        <w:t xml:space="preserve">ikkeuksetta 100-prosenttisesti siitä huolimatta ovatko ne puhtaasti historian kursseja </w:t>
      </w:r>
      <w:proofErr w:type="gramStart"/>
      <w:r>
        <w:rPr>
          <w:rFonts w:ascii="Arial" w:hAnsi="Arial" w:cs="Arial"/>
          <w:sz w:val="24"/>
          <w:szCs w:val="24"/>
        </w:rPr>
        <w:t>vaiko</w:t>
      </w:r>
      <w:proofErr w:type="gramEnd"/>
      <w:r>
        <w:rPr>
          <w:rFonts w:ascii="Arial" w:hAnsi="Arial" w:cs="Arial"/>
          <w:sz w:val="24"/>
          <w:szCs w:val="24"/>
        </w:rPr>
        <w:t xml:space="preserve"> eivät. </w:t>
      </w:r>
    </w:p>
    <w:p w:rsidR="00C971E5" w:rsidRPr="00C971E5" w:rsidRDefault="00C971E5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B331E" w:rsidRPr="00C971E5" w:rsidRDefault="005B331E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971E5">
        <w:rPr>
          <w:rFonts w:ascii="Arial" w:hAnsi="Arial" w:cs="Arial"/>
          <w:sz w:val="24"/>
          <w:szCs w:val="24"/>
        </w:rPr>
        <w:t xml:space="preserve">Jos vaihto-opiskelu </w:t>
      </w:r>
      <w:r w:rsidR="002B5A04" w:rsidRPr="00C971E5">
        <w:rPr>
          <w:rFonts w:ascii="Arial" w:hAnsi="Arial" w:cs="Arial"/>
          <w:sz w:val="24"/>
          <w:szCs w:val="24"/>
        </w:rPr>
        <w:t xml:space="preserve">ei </w:t>
      </w:r>
      <w:r w:rsidR="00893E84">
        <w:rPr>
          <w:rFonts w:ascii="Arial" w:hAnsi="Arial" w:cs="Arial"/>
          <w:sz w:val="24"/>
          <w:szCs w:val="24"/>
        </w:rPr>
        <w:t xml:space="preserve">tunnu itselle luontevalta tai ei sovi elämänvaiheeseen, </w:t>
      </w:r>
      <w:r w:rsidR="002B5A04" w:rsidRPr="00C971E5">
        <w:rPr>
          <w:rFonts w:ascii="Arial" w:hAnsi="Arial" w:cs="Arial"/>
          <w:sz w:val="24"/>
          <w:szCs w:val="24"/>
        </w:rPr>
        <w:t xml:space="preserve">on monta muutakin keinoa </w:t>
      </w:r>
      <w:r w:rsidR="00893E84">
        <w:rPr>
          <w:rFonts w:ascii="Arial" w:hAnsi="Arial" w:cs="Arial"/>
          <w:sz w:val="24"/>
          <w:szCs w:val="24"/>
        </w:rPr>
        <w:t xml:space="preserve">kansainvälistyä. </w:t>
      </w:r>
      <w:r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Humanistisen tiedekunnan </w:t>
      </w:r>
      <w:r w:rsidRPr="00C971E5">
        <w:rPr>
          <w:rFonts w:ascii="Arial" w:hAnsi="Arial" w:cs="Arial"/>
          <w:sz w:val="24"/>
          <w:szCs w:val="24"/>
        </w:rPr>
        <w:t>kandidaatintutkintoon</w:t>
      </w:r>
      <w:r w:rsidR="00BC371A" w:rsidRPr="00C971E5">
        <w:rPr>
          <w:rFonts w:ascii="Arial" w:hAnsi="Arial" w:cs="Arial"/>
          <w:sz w:val="24"/>
          <w:szCs w:val="24"/>
        </w:rPr>
        <w:t xml:space="preserve"> vaaditaan nykyään kansainvälistymisopintoja</w:t>
      </w:r>
      <w:r w:rsidRPr="00C971E5">
        <w:rPr>
          <w:rFonts w:ascii="Arial" w:hAnsi="Arial" w:cs="Arial"/>
          <w:sz w:val="24"/>
          <w:szCs w:val="24"/>
        </w:rPr>
        <w:t xml:space="preserve"> 10 opintopistettä </w:t>
      </w:r>
      <w:r w:rsidR="002B5A04" w:rsidRPr="00C971E5">
        <w:rPr>
          <w:rFonts w:ascii="Arial" w:hAnsi="Arial" w:cs="Arial"/>
          <w:sz w:val="24"/>
          <w:szCs w:val="24"/>
        </w:rPr>
        <w:t>ja</w:t>
      </w:r>
      <w:r w:rsidRPr="00C971E5">
        <w:rPr>
          <w:rFonts w:ascii="Arial" w:hAnsi="Arial" w:cs="Arial"/>
          <w:sz w:val="24"/>
          <w:szCs w:val="24"/>
        </w:rPr>
        <w:t xml:space="preserve"> maisteritutkintoon 5 opintopistettä.</w:t>
      </w:r>
      <w:r w:rsidR="002B5A04" w:rsidRPr="00C971E5">
        <w:rPr>
          <w:rFonts w:ascii="Arial" w:hAnsi="Arial" w:cs="Arial"/>
          <w:sz w:val="24"/>
          <w:szCs w:val="24"/>
        </w:rPr>
        <w:t xml:space="preserve"> </w:t>
      </w:r>
      <w:r w:rsidRPr="002B5A04">
        <w:rPr>
          <w:rFonts w:ascii="Arial" w:eastAsia="Times New Roman" w:hAnsi="Arial" w:cs="Arial"/>
          <w:sz w:val="24"/>
          <w:szCs w:val="24"/>
          <w:lang w:eastAsia="fi-FI"/>
        </w:rPr>
        <w:t>Tutkintojen tavoitteissa korostetaan valmiuksia toimia t</w:t>
      </w:r>
      <w:r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yöelämässä </w:t>
      </w:r>
      <w:r w:rsidRPr="002B5A04">
        <w:rPr>
          <w:rFonts w:ascii="Arial" w:eastAsia="Times New Roman" w:hAnsi="Arial" w:cs="Arial"/>
          <w:sz w:val="24"/>
          <w:szCs w:val="24"/>
          <w:lang w:eastAsia="fi-FI"/>
        </w:rPr>
        <w:t>kansainvälisessä yhteistyössä.</w:t>
      </w:r>
      <w:r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 </w:t>
      </w:r>
      <w:r w:rsidR="00BC371A"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Kansainvälisyysopinnot kehittävät myös kulttuurisen monimuotoisuuden, ylirajaisuuden ja kulttuurisen suvaitsevaisuuden ymmärrystä ja erilaisuuden kunnioittamista. </w:t>
      </w:r>
    </w:p>
    <w:p w:rsidR="002B5A04" w:rsidRPr="00C971E5" w:rsidRDefault="002B5A04" w:rsidP="005B33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p w:rsidR="008500EF" w:rsidRPr="00C971E5" w:rsidRDefault="002B5A04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971E5">
        <w:rPr>
          <w:rFonts w:ascii="Arial" w:hAnsi="Arial" w:cs="Arial"/>
          <w:sz w:val="24"/>
          <w:szCs w:val="24"/>
        </w:rPr>
        <w:t>Oppiaineet tarjoavat mahdollisuuden opiskella englanninkielisillä kursseilla.</w:t>
      </w:r>
      <w:r w:rsidR="008500EF" w:rsidRPr="00C971E5">
        <w:rPr>
          <w:rFonts w:ascii="Arial" w:hAnsi="Arial" w:cs="Arial"/>
          <w:sz w:val="24"/>
          <w:szCs w:val="24"/>
        </w:rPr>
        <w:t xml:space="preserve"> </w:t>
      </w:r>
      <w:r w:rsidR="008500EF"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Nämä opintojaksot kehittävät erityisesti </w:t>
      </w:r>
      <w:r w:rsidR="008500EF" w:rsidRPr="002B5A04">
        <w:rPr>
          <w:rFonts w:ascii="Arial" w:eastAsia="Times New Roman" w:hAnsi="Arial" w:cs="Arial"/>
          <w:sz w:val="24"/>
          <w:szCs w:val="24"/>
          <w:lang w:eastAsia="fi-FI"/>
        </w:rPr>
        <w:t xml:space="preserve">opiskelijan valmiuksia kulttuurien väliseen vuorovaikutukseen ja kansainväliseen toimintaan. </w:t>
      </w:r>
      <w:r w:rsidR="008500EF" w:rsidRPr="00C971E5">
        <w:rPr>
          <w:rFonts w:ascii="Arial" w:hAnsi="Arial" w:cs="Arial"/>
          <w:sz w:val="24"/>
          <w:szCs w:val="24"/>
        </w:rPr>
        <w:t xml:space="preserve">Myös kansainväliset maisteriohjelmat (kuten esimerkiksi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Baltic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Sea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Region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Studies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tai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Euro</w:t>
      </w:r>
      <w:r w:rsidR="00963F01">
        <w:rPr>
          <w:rFonts w:ascii="Arial" w:hAnsi="Arial" w:cs="Arial"/>
          <w:sz w:val="24"/>
          <w:szCs w:val="24"/>
        </w:rPr>
        <w:t>pean</w:t>
      </w:r>
      <w:proofErr w:type="spellEnd"/>
      <w:r w:rsidR="00963F0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63F01">
        <w:rPr>
          <w:rFonts w:ascii="Arial" w:hAnsi="Arial" w:cs="Arial"/>
          <w:sz w:val="24"/>
          <w:szCs w:val="24"/>
        </w:rPr>
        <w:t>Heriage</w:t>
      </w:r>
      <w:proofErr w:type="spellEnd"/>
      <w:r w:rsidR="00963F01">
        <w:rPr>
          <w:rFonts w:ascii="Arial" w:hAnsi="Arial" w:cs="Arial"/>
          <w:sz w:val="24"/>
          <w:szCs w:val="24"/>
        </w:rPr>
        <w:t>, Digital Media and</w:t>
      </w:r>
      <w:r w:rsidR="008500EF" w:rsidRPr="00C971E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Information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8500EF" w:rsidRPr="00C971E5">
        <w:rPr>
          <w:rFonts w:ascii="Arial" w:hAnsi="Arial" w:cs="Arial"/>
          <w:sz w:val="24"/>
          <w:szCs w:val="24"/>
        </w:rPr>
        <w:t>Society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>)</w:t>
      </w:r>
      <w:r w:rsidR="005B331E" w:rsidRPr="00C971E5">
        <w:rPr>
          <w:rFonts w:ascii="Arial" w:hAnsi="Arial" w:cs="Arial"/>
          <w:sz w:val="24"/>
          <w:szCs w:val="24"/>
        </w:rPr>
        <w:t xml:space="preserve"> </w:t>
      </w:r>
      <w:r w:rsidR="008500EF" w:rsidRPr="00C971E5">
        <w:rPr>
          <w:rFonts w:ascii="Arial" w:hAnsi="Arial" w:cs="Arial"/>
          <w:sz w:val="24"/>
          <w:szCs w:val="24"/>
        </w:rPr>
        <w:t xml:space="preserve"> järjestävät</w:t>
      </w:r>
      <w:proofErr w:type="gramEnd"/>
      <w:r w:rsidR="008500EF" w:rsidRPr="00C971E5">
        <w:rPr>
          <w:rFonts w:ascii="Arial" w:hAnsi="Arial" w:cs="Arial"/>
          <w:sz w:val="24"/>
          <w:szCs w:val="24"/>
        </w:rPr>
        <w:t xml:space="preserve"> lukuisia kiinnostavia englanninkielisiä kursseja, joista löydät lisätietoa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Nettiopsun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 opinto-oppaasta. </w:t>
      </w:r>
    </w:p>
    <w:p w:rsidR="008500EF" w:rsidRPr="00C971E5" w:rsidRDefault="008500EF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500EF" w:rsidRPr="00C971E5" w:rsidRDefault="00893E84" w:rsidP="005B33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  <w:r>
        <w:rPr>
          <w:rFonts w:ascii="Arial" w:hAnsi="Arial" w:cs="Arial"/>
          <w:sz w:val="24"/>
          <w:szCs w:val="24"/>
        </w:rPr>
        <w:t>Historia-aineissa vierailee vuosittain</w:t>
      </w:r>
      <w:r w:rsidR="005B331E" w:rsidRPr="00C971E5">
        <w:rPr>
          <w:rFonts w:ascii="Arial" w:hAnsi="Arial" w:cs="Arial"/>
          <w:sz w:val="24"/>
          <w:szCs w:val="24"/>
        </w:rPr>
        <w:t xml:space="preserve"> useita luennoitsijoita ulkomailta, jotka järjestävät spesiaalikursseja. Näitä kannattaa ehdottomasti hyödyntää.  </w:t>
      </w:r>
      <w:r w:rsidR="002B5A04" w:rsidRPr="00C971E5">
        <w:rPr>
          <w:rFonts w:ascii="Arial" w:hAnsi="Arial" w:cs="Arial"/>
          <w:sz w:val="24"/>
          <w:szCs w:val="24"/>
        </w:rPr>
        <w:t xml:space="preserve"> Kielikeskuksessa voit tehdä vieraiden</w:t>
      </w:r>
      <w:r>
        <w:rPr>
          <w:rFonts w:ascii="Arial" w:hAnsi="Arial" w:cs="Arial"/>
          <w:sz w:val="24"/>
          <w:szCs w:val="24"/>
        </w:rPr>
        <w:t xml:space="preserve"> kielten kursseja ylimääräisinä, jotka </w:t>
      </w:r>
      <w:r w:rsidR="005B331E" w:rsidRPr="00C971E5">
        <w:rPr>
          <w:rFonts w:ascii="Arial" w:hAnsi="Arial" w:cs="Arial"/>
          <w:sz w:val="24"/>
          <w:szCs w:val="24"/>
        </w:rPr>
        <w:t xml:space="preserve">voit </w:t>
      </w:r>
      <w:r>
        <w:rPr>
          <w:rFonts w:ascii="Arial" w:hAnsi="Arial" w:cs="Arial"/>
          <w:sz w:val="24"/>
          <w:szCs w:val="24"/>
        </w:rPr>
        <w:t>hyväksi lukea kansainvälisyysopintoihin.</w:t>
      </w:r>
      <w:r w:rsidR="002B5A04" w:rsidRPr="00C971E5">
        <w:rPr>
          <w:rFonts w:ascii="Arial" w:hAnsi="Arial" w:cs="Arial"/>
          <w:sz w:val="24"/>
          <w:szCs w:val="24"/>
        </w:rPr>
        <w:t xml:space="preserve"> </w:t>
      </w:r>
      <w:r w:rsidR="00EB748D" w:rsidRPr="00C971E5">
        <w:rPr>
          <w:rFonts w:ascii="Arial" w:hAnsi="Arial" w:cs="Arial"/>
          <w:sz w:val="24"/>
          <w:szCs w:val="24"/>
        </w:rPr>
        <w:t xml:space="preserve"> </w:t>
      </w:r>
      <w:r w:rsidR="002B5A04" w:rsidRPr="00C971E5">
        <w:rPr>
          <w:rFonts w:ascii="Arial" w:hAnsi="Arial" w:cs="Arial"/>
          <w:sz w:val="24"/>
          <w:szCs w:val="24"/>
        </w:rPr>
        <w:t xml:space="preserve">Voit olla </w:t>
      </w:r>
      <w:proofErr w:type="spellStart"/>
      <w:r w:rsidR="002B5A04" w:rsidRPr="00C971E5">
        <w:rPr>
          <w:rFonts w:ascii="Arial" w:hAnsi="Arial" w:cs="Arial"/>
          <w:sz w:val="24"/>
          <w:szCs w:val="24"/>
        </w:rPr>
        <w:t>kv-tuutori</w:t>
      </w:r>
      <w:proofErr w:type="spellEnd"/>
      <w:r w:rsidR="002B5A04" w:rsidRPr="00C971E5">
        <w:rPr>
          <w:rFonts w:ascii="Arial" w:hAnsi="Arial" w:cs="Arial"/>
          <w:sz w:val="24"/>
          <w:szCs w:val="24"/>
        </w:rPr>
        <w:t xml:space="preserve"> Suomeen </w:t>
      </w:r>
      <w:r w:rsidR="005B331E" w:rsidRPr="00C971E5">
        <w:rPr>
          <w:rFonts w:ascii="Arial" w:hAnsi="Arial" w:cs="Arial"/>
          <w:sz w:val="24"/>
          <w:szCs w:val="24"/>
        </w:rPr>
        <w:t>tulevalle vaihto-opiskelijalle</w:t>
      </w:r>
      <w:r>
        <w:rPr>
          <w:rFonts w:ascii="Arial" w:hAnsi="Arial" w:cs="Arial"/>
          <w:sz w:val="24"/>
          <w:szCs w:val="24"/>
        </w:rPr>
        <w:t xml:space="preserve"> (esimerkiksi </w:t>
      </w:r>
      <w:proofErr w:type="spellStart"/>
      <w:r>
        <w:rPr>
          <w:rFonts w:ascii="Arial" w:hAnsi="Arial" w:cs="Arial"/>
          <w:sz w:val="24"/>
          <w:szCs w:val="24"/>
        </w:rPr>
        <w:t>CIMO-Suomen</w:t>
      </w:r>
      <w:proofErr w:type="spellEnd"/>
      <w:r>
        <w:rPr>
          <w:rFonts w:ascii="Arial" w:hAnsi="Arial" w:cs="Arial"/>
          <w:sz w:val="24"/>
          <w:szCs w:val="24"/>
        </w:rPr>
        <w:t xml:space="preserve"> historian kesäkurssi kesällä 2015) </w:t>
      </w:r>
      <w:r w:rsidR="002B5A04" w:rsidRPr="00C971E5">
        <w:rPr>
          <w:rFonts w:ascii="Arial" w:hAnsi="Arial" w:cs="Arial"/>
          <w:sz w:val="24"/>
          <w:szCs w:val="24"/>
        </w:rPr>
        <w:t>tai mennä harjoitteluun ulkomaille. Ulkomailla suoritettavaan harjoittelu</w:t>
      </w:r>
      <w:r w:rsidR="008500EF" w:rsidRPr="00C971E5">
        <w:rPr>
          <w:rFonts w:ascii="Arial" w:hAnsi="Arial" w:cs="Arial"/>
          <w:sz w:val="24"/>
          <w:szCs w:val="24"/>
        </w:rPr>
        <w:t>u</w:t>
      </w:r>
      <w:r w:rsidR="002B5A04" w:rsidRPr="00C971E5">
        <w:rPr>
          <w:rFonts w:ascii="Arial" w:hAnsi="Arial" w:cs="Arial"/>
          <w:sz w:val="24"/>
          <w:szCs w:val="24"/>
        </w:rPr>
        <w:t xml:space="preserve">n </w:t>
      </w:r>
      <w:r w:rsidR="005B331E" w:rsidRPr="00C971E5">
        <w:rPr>
          <w:rFonts w:ascii="Arial" w:hAnsi="Arial" w:cs="Arial"/>
          <w:sz w:val="24"/>
          <w:szCs w:val="24"/>
        </w:rPr>
        <w:t xml:space="preserve">voit hakea tukea </w:t>
      </w:r>
      <w:proofErr w:type="spellStart"/>
      <w:r w:rsidR="005B331E" w:rsidRPr="00C971E5">
        <w:rPr>
          <w:rFonts w:ascii="Arial" w:hAnsi="Arial" w:cs="Arial"/>
          <w:sz w:val="24"/>
          <w:szCs w:val="24"/>
        </w:rPr>
        <w:t>rekrystä</w:t>
      </w:r>
      <w:proofErr w:type="spellEnd"/>
      <w:r w:rsidR="005B331E" w:rsidRPr="00C971E5">
        <w:rPr>
          <w:rFonts w:ascii="Arial" w:hAnsi="Arial" w:cs="Arial"/>
          <w:sz w:val="24"/>
          <w:szCs w:val="24"/>
        </w:rPr>
        <w:t xml:space="preserve">. Kansainvälistymisopinnoiksi lasketaan myös osallistumiset esimerkiksi konferensseihin avustajana tai osallistuminen </w:t>
      </w:r>
      <w:r>
        <w:rPr>
          <w:rFonts w:ascii="Arial" w:hAnsi="Arial" w:cs="Arial"/>
          <w:sz w:val="24"/>
          <w:szCs w:val="24"/>
        </w:rPr>
        <w:lastRenderedPageBreak/>
        <w:t xml:space="preserve">ulkomaiseen opintoretkeen. </w:t>
      </w:r>
      <w:r w:rsidR="008500EF" w:rsidRPr="00C971E5">
        <w:rPr>
          <w:rFonts w:ascii="Arial" w:hAnsi="Arial" w:cs="Arial"/>
          <w:sz w:val="24"/>
          <w:szCs w:val="24"/>
        </w:rPr>
        <w:t xml:space="preserve">Myös kesäkoulut tai muut ulkomailla suoritetut lyhyet kurssit voit </w:t>
      </w:r>
      <w:r>
        <w:rPr>
          <w:rFonts w:ascii="Arial" w:hAnsi="Arial" w:cs="Arial"/>
          <w:sz w:val="24"/>
          <w:szCs w:val="24"/>
        </w:rPr>
        <w:t>sijoittaa</w:t>
      </w:r>
      <w:r w:rsidR="008500EF" w:rsidRPr="00C971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500EF" w:rsidRPr="00C971E5">
        <w:rPr>
          <w:rFonts w:ascii="Arial" w:hAnsi="Arial" w:cs="Arial"/>
          <w:sz w:val="24"/>
          <w:szCs w:val="24"/>
        </w:rPr>
        <w:t>kv-opintoihin</w:t>
      </w:r>
      <w:proofErr w:type="spellEnd"/>
      <w:r w:rsidR="008500EF" w:rsidRPr="00C971E5">
        <w:rPr>
          <w:rFonts w:ascii="Arial" w:hAnsi="Arial" w:cs="Arial"/>
          <w:sz w:val="24"/>
          <w:szCs w:val="24"/>
        </w:rPr>
        <w:t xml:space="preserve">.  </w:t>
      </w:r>
      <w:r w:rsidR="002B5A04" w:rsidRPr="00C971E5">
        <w:rPr>
          <w:rFonts w:ascii="Arial" w:hAnsi="Arial" w:cs="Arial"/>
          <w:sz w:val="24"/>
          <w:szCs w:val="24"/>
        </w:rPr>
        <w:t xml:space="preserve">Kansainvälistymistä voit siis </w:t>
      </w:r>
      <w:r>
        <w:rPr>
          <w:rFonts w:ascii="Arial" w:hAnsi="Arial" w:cs="Arial"/>
          <w:sz w:val="24"/>
          <w:szCs w:val="24"/>
        </w:rPr>
        <w:t>harjoittaa osana</w:t>
      </w:r>
      <w:r w:rsidR="002B5A04" w:rsidRPr="00C971E5">
        <w:rPr>
          <w:rFonts w:ascii="Arial" w:hAnsi="Arial" w:cs="Arial"/>
          <w:sz w:val="24"/>
          <w:szCs w:val="24"/>
        </w:rPr>
        <w:t xml:space="preserve"> opintoja joko kotimaassa tai ulkomailla. Kaikenlainen kansainv</w:t>
      </w:r>
      <w:r>
        <w:rPr>
          <w:rFonts w:ascii="Arial" w:hAnsi="Arial" w:cs="Arial"/>
          <w:sz w:val="24"/>
          <w:szCs w:val="24"/>
        </w:rPr>
        <w:t>älisyys on iso etu omassa ansioluettelossa</w:t>
      </w:r>
      <w:r w:rsidR="002B5A04" w:rsidRPr="00C971E5">
        <w:rPr>
          <w:rFonts w:ascii="Arial" w:hAnsi="Arial" w:cs="Arial"/>
          <w:sz w:val="24"/>
          <w:szCs w:val="24"/>
        </w:rPr>
        <w:t xml:space="preserve">. </w:t>
      </w:r>
      <w:r w:rsidR="008500EF" w:rsidRPr="00C971E5">
        <w:rPr>
          <w:rFonts w:ascii="Arial" w:eastAsia="Times New Roman" w:hAnsi="Arial" w:cs="Arial"/>
          <w:sz w:val="24"/>
          <w:szCs w:val="24"/>
          <w:lang w:eastAsia="fi-FI"/>
        </w:rPr>
        <w:t xml:space="preserve"> </w:t>
      </w:r>
    </w:p>
    <w:p w:rsidR="008500EF" w:rsidRPr="00C971E5" w:rsidRDefault="008500EF" w:rsidP="005B33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p w:rsidR="002B5A04" w:rsidRDefault="002B5A04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971E5">
        <w:rPr>
          <w:rFonts w:ascii="Arial" w:hAnsi="Arial" w:cs="Arial"/>
          <w:sz w:val="24"/>
          <w:szCs w:val="24"/>
        </w:rPr>
        <w:t>Ota yhteyttä oman oppiaineen ohjaushenkilökuntaan, jos haluat joitakin muualla suoritettuja kansainvälisyy</w:t>
      </w:r>
      <w:r w:rsidR="00893E84">
        <w:rPr>
          <w:rFonts w:ascii="Arial" w:hAnsi="Arial" w:cs="Arial"/>
          <w:sz w:val="24"/>
          <w:szCs w:val="24"/>
        </w:rPr>
        <w:t>s</w:t>
      </w:r>
      <w:r w:rsidRPr="00C971E5">
        <w:rPr>
          <w:rFonts w:ascii="Arial" w:hAnsi="Arial" w:cs="Arial"/>
          <w:sz w:val="24"/>
          <w:szCs w:val="24"/>
        </w:rPr>
        <w:t xml:space="preserve">kursseja osaksi omia opintosuorituksia. </w:t>
      </w:r>
      <w:r w:rsidR="005B331E" w:rsidRPr="00C971E5">
        <w:rPr>
          <w:rFonts w:ascii="Arial" w:hAnsi="Arial" w:cs="Arial"/>
          <w:sz w:val="24"/>
          <w:szCs w:val="24"/>
        </w:rPr>
        <w:t xml:space="preserve">Lisätietoja </w:t>
      </w:r>
      <w:proofErr w:type="spellStart"/>
      <w:r w:rsidR="005B331E" w:rsidRPr="00C971E5">
        <w:rPr>
          <w:rFonts w:ascii="Arial" w:hAnsi="Arial" w:cs="Arial"/>
          <w:sz w:val="24"/>
          <w:szCs w:val="24"/>
        </w:rPr>
        <w:t>kv-opinnoista</w:t>
      </w:r>
      <w:proofErr w:type="spellEnd"/>
      <w:r w:rsidR="005B331E" w:rsidRPr="00C971E5">
        <w:rPr>
          <w:rFonts w:ascii="Arial" w:hAnsi="Arial" w:cs="Arial"/>
          <w:sz w:val="24"/>
          <w:szCs w:val="24"/>
        </w:rPr>
        <w:t xml:space="preserve"> voit kysellä Suvianna Seppälält</w:t>
      </w:r>
      <w:r w:rsidR="00BC371A" w:rsidRPr="00C971E5">
        <w:rPr>
          <w:rFonts w:ascii="Arial" w:hAnsi="Arial" w:cs="Arial"/>
          <w:sz w:val="24"/>
          <w:szCs w:val="24"/>
        </w:rPr>
        <w:t>ä (S</w:t>
      </w:r>
      <w:r w:rsidR="005B331E" w:rsidRPr="00C971E5">
        <w:rPr>
          <w:rFonts w:ascii="Arial" w:hAnsi="Arial" w:cs="Arial"/>
          <w:sz w:val="24"/>
          <w:szCs w:val="24"/>
        </w:rPr>
        <w:t>h), Heli Paalumäeltä (</w:t>
      </w:r>
      <w:proofErr w:type="spellStart"/>
      <w:r w:rsidR="005B331E" w:rsidRPr="00C971E5">
        <w:rPr>
          <w:rFonts w:ascii="Arial" w:hAnsi="Arial" w:cs="Arial"/>
          <w:sz w:val="24"/>
          <w:szCs w:val="24"/>
        </w:rPr>
        <w:t>yh</w:t>
      </w:r>
      <w:proofErr w:type="spellEnd"/>
      <w:r w:rsidR="005B331E" w:rsidRPr="00C971E5">
        <w:rPr>
          <w:rFonts w:ascii="Arial" w:hAnsi="Arial" w:cs="Arial"/>
          <w:sz w:val="24"/>
          <w:szCs w:val="24"/>
        </w:rPr>
        <w:t>) tai Paavo Oinoselta (</w:t>
      </w:r>
      <w:proofErr w:type="spellStart"/>
      <w:r w:rsidR="005B331E" w:rsidRPr="00C971E5">
        <w:rPr>
          <w:rFonts w:ascii="Arial" w:hAnsi="Arial" w:cs="Arial"/>
          <w:sz w:val="24"/>
          <w:szCs w:val="24"/>
        </w:rPr>
        <w:t>kh</w:t>
      </w:r>
      <w:proofErr w:type="spellEnd"/>
      <w:r w:rsidR="00893E84">
        <w:rPr>
          <w:rFonts w:ascii="Arial" w:hAnsi="Arial" w:cs="Arial"/>
          <w:sz w:val="24"/>
          <w:szCs w:val="24"/>
        </w:rPr>
        <w:t>). Turun yliopiston yhteinen Kansainvälinen V</w:t>
      </w:r>
      <w:r w:rsidRPr="00C971E5">
        <w:rPr>
          <w:rFonts w:ascii="Arial" w:hAnsi="Arial" w:cs="Arial"/>
          <w:sz w:val="24"/>
          <w:szCs w:val="24"/>
        </w:rPr>
        <w:t xml:space="preserve">iikko järjestetään </w:t>
      </w:r>
      <w:r w:rsidR="00BC371A" w:rsidRPr="00C971E5">
        <w:rPr>
          <w:rFonts w:ascii="Arial" w:hAnsi="Arial" w:cs="Arial"/>
          <w:sz w:val="24"/>
          <w:szCs w:val="24"/>
        </w:rPr>
        <w:t>seuraavan kerran 11.–</w:t>
      </w:r>
      <w:r w:rsidRPr="00C971E5">
        <w:rPr>
          <w:rFonts w:ascii="Arial" w:hAnsi="Arial" w:cs="Arial"/>
          <w:sz w:val="24"/>
          <w:szCs w:val="24"/>
        </w:rPr>
        <w:t>15.1</w:t>
      </w:r>
      <w:r w:rsidR="00893E84">
        <w:rPr>
          <w:rFonts w:ascii="Arial" w:hAnsi="Arial" w:cs="Arial"/>
          <w:sz w:val="24"/>
          <w:szCs w:val="24"/>
        </w:rPr>
        <w:t xml:space="preserve">. 2016. </w:t>
      </w:r>
      <w:r w:rsidR="00BC371A" w:rsidRPr="00C971E5">
        <w:rPr>
          <w:rFonts w:ascii="Arial" w:hAnsi="Arial" w:cs="Arial"/>
          <w:sz w:val="24"/>
          <w:szCs w:val="24"/>
        </w:rPr>
        <w:t>Vaikka et</w:t>
      </w:r>
      <w:r w:rsidR="005B331E" w:rsidRPr="00C971E5">
        <w:rPr>
          <w:rFonts w:ascii="Arial" w:hAnsi="Arial" w:cs="Arial"/>
          <w:sz w:val="24"/>
          <w:szCs w:val="24"/>
        </w:rPr>
        <w:t xml:space="preserve"> olisi vielä ensimmäisen vuoden jälkeen lähdössä vaihtoon, nii</w:t>
      </w:r>
      <w:r w:rsidR="00BC371A" w:rsidRPr="00C971E5">
        <w:rPr>
          <w:rFonts w:ascii="Arial" w:hAnsi="Arial" w:cs="Arial"/>
          <w:sz w:val="24"/>
          <w:szCs w:val="24"/>
        </w:rPr>
        <w:t xml:space="preserve">n kannattaa seurata </w:t>
      </w:r>
      <w:proofErr w:type="spellStart"/>
      <w:r w:rsidR="00BC371A" w:rsidRPr="00C971E5">
        <w:rPr>
          <w:rFonts w:ascii="Arial" w:hAnsi="Arial" w:cs="Arial"/>
          <w:sz w:val="24"/>
          <w:szCs w:val="24"/>
        </w:rPr>
        <w:t>kv-palvelui</w:t>
      </w:r>
      <w:r w:rsidR="005B331E" w:rsidRPr="00C971E5">
        <w:rPr>
          <w:rFonts w:ascii="Arial" w:hAnsi="Arial" w:cs="Arial"/>
          <w:sz w:val="24"/>
          <w:szCs w:val="24"/>
        </w:rPr>
        <w:t>den</w:t>
      </w:r>
      <w:proofErr w:type="spellEnd"/>
      <w:r w:rsidR="005B331E" w:rsidRPr="00C971E5">
        <w:rPr>
          <w:rFonts w:ascii="Arial" w:hAnsi="Arial" w:cs="Arial"/>
          <w:sz w:val="24"/>
          <w:szCs w:val="24"/>
        </w:rPr>
        <w:t xml:space="preserve"> erinomaisia </w:t>
      </w:r>
      <w:r w:rsidR="00893E84">
        <w:rPr>
          <w:rFonts w:ascii="Arial" w:hAnsi="Arial" w:cs="Arial"/>
          <w:sz w:val="24"/>
          <w:szCs w:val="24"/>
        </w:rPr>
        <w:t>verkko</w:t>
      </w:r>
      <w:r w:rsidR="005B331E" w:rsidRPr="00C971E5">
        <w:rPr>
          <w:rFonts w:ascii="Arial" w:hAnsi="Arial" w:cs="Arial"/>
          <w:sz w:val="24"/>
          <w:szCs w:val="24"/>
        </w:rPr>
        <w:t xml:space="preserve">sivuja ja kysellä </w:t>
      </w:r>
      <w:proofErr w:type="spellStart"/>
      <w:r w:rsidR="005B331E" w:rsidRPr="00C971E5">
        <w:rPr>
          <w:rFonts w:ascii="Arial" w:hAnsi="Arial" w:cs="Arial"/>
          <w:sz w:val="24"/>
          <w:szCs w:val="24"/>
        </w:rPr>
        <w:t>kv-viikon</w:t>
      </w:r>
      <w:proofErr w:type="spellEnd"/>
      <w:r w:rsidR="005B331E" w:rsidRPr="00C971E5">
        <w:rPr>
          <w:rFonts w:ascii="Arial" w:hAnsi="Arial" w:cs="Arial"/>
          <w:sz w:val="24"/>
          <w:szCs w:val="24"/>
        </w:rPr>
        <w:t xml:space="preserve"> aikana jo vaihdossa olleilta kokemuksia. </w:t>
      </w:r>
    </w:p>
    <w:p w:rsidR="007E3D17" w:rsidRDefault="007E3D17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E3D17" w:rsidRDefault="007E3D17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Kuvateksti:</w:t>
      </w:r>
    </w:p>
    <w:p w:rsidR="007E3D17" w:rsidRDefault="007E3D17" w:rsidP="005B33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E3D17" w:rsidRPr="002B5A04" w:rsidRDefault="007E3D17" w:rsidP="005B33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Suvianna sekä </w:t>
      </w:r>
      <w:proofErr w:type="spellStart"/>
      <w:r w:rsidR="002877D1">
        <w:rPr>
          <w:rFonts w:ascii="Arial" w:hAnsi="Arial" w:cs="Arial"/>
          <w:sz w:val="24"/>
          <w:szCs w:val="24"/>
        </w:rPr>
        <w:t>CIMO:n</w:t>
      </w:r>
      <w:proofErr w:type="spellEnd"/>
      <w:r w:rsidR="002877D1">
        <w:rPr>
          <w:rFonts w:ascii="Arial" w:hAnsi="Arial" w:cs="Arial"/>
          <w:sz w:val="24"/>
          <w:szCs w:val="24"/>
        </w:rPr>
        <w:t xml:space="preserve"> </w:t>
      </w:r>
      <w:r w:rsidR="00702FDF">
        <w:rPr>
          <w:rFonts w:ascii="Arial" w:hAnsi="Arial" w:cs="Arial"/>
          <w:sz w:val="24"/>
          <w:szCs w:val="24"/>
        </w:rPr>
        <w:t xml:space="preserve">Suomen historian kesäkurssin </w:t>
      </w:r>
      <w:proofErr w:type="spellStart"/>
      <w:r>
        <w:rPr>
          <w:rFonts w:ascii="Arial" w:hAnsi="Arial" w:cs="Arial"/>
          <w:sz w:val="24"/>
          <w:szCs w:val="24"/>
        </w:rPr>
        <w:t>opiskelijatuutorit</w:t>
      </w:r>
      <w:proofErr w:type="spellEnd"/>
      <w:r>
        <w:rPr>
          <w:rFonts w:ascii="Arial" w:hAnsi="Arial" w:cs="Arial"/>
          <w:sz w:val="24"/>
          <w:szCs w:val="24"/>
        </w:rPr>
        <w:t xml:space="preserve"> Nestori ja Tanja kansainvälistymässä </w:t>
      </w:r>
      <w:r w:rsidR="00702FDF">
        <w:rPr>
          <w:rFonts w:ascii="Arial" w:hAnsi="Arial" w:cs="Arial"/>
          <w:sz w:val="24"/>
          <w:szCs w:val="24"/>
        </w:rPr>
        <w:t>kurssin illanvietossa.</w:t>
      </w:r>
      <w:proofErr w:type="gramEnd"/>
      <w:r w:rsidR="00702FDF">
        <w:rPr>
          <w:rFonts w:ascii="Arial" w:hAnsi="Arial" w:cs="Arial"/>
          <w:sz w:val="24"/>
          <w:szCs w:val="24"/>
        </w:rPr>
        <w:t xml:space="preserve"> </w:t>
      </w:r>
    </w:p>
    <w:p w:rsidR="002B5A04" w:rsidRDefault="002B5A04" w:rsidP="00C971E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fi-FI"/>
        </w:rPr>
      </w:pPr>
      <w:r w:rsidRPr="002B5A04">
        <w:rPr>
          <w:rFonts w:ascii="Arial" w:eastAsia="Times New Roman" w:hAnsi="Arial" w:cs="Arial"/>
          <w:sz w:val="24"/>
          <w:szCs w:val="24"/>
          <w:lang w:eastAsia="fi-FI"/>
        </w:rPr>
        <w:br/>
      </w:r>
      <w:r w:rsidRPr="002B5A04">
        <w:rPr>
          <w:rFonts w:ascii="Times New Roman" w:eastAsia="Times New Roman" w:hAnsi="Times New Roman"/>
          <w:sz w:val="24"/>
          <w:szCs w:val="24"/>
          <w:lang w:eastAsia="fi-FI"/>
        </w:rPr>
        <w:br/>
      </w:r>
      <w:r w:rsidR="00C971E5">
        <w:rPr>
          <w:rFonts w:ascii="Times New Roman" w:eastAsia="Times New Roman" w:hAnsi="Times New Roman"/>
          <w:sz w:val="24"/>
          <w:szCs w:val="24"/>
          <w:lang w:eastAsia="fi-FI"/>
        </w:rPr>
        <w:t>Suvianna Seppälä</w:t>
      </w:r>
    </w:p>
    <w:p w:rsidR="00C971E5" w:rsidRDefault="00C971E5" w:rsidP="00C971E5">
      <w:pPr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fi-FI"/>
        </w:rPr>
      </w:pPr>
      <w:r>
        <w:rPr>
          <w:rFonts w:ascii="Times New Roman" w:eastAsia="Times New Roman" w:hAnsi="Times New Roman"/>
          <w:sz w:val="24"/>
          <w:szCs w:val="24"/>
          <w:lang w:eastAsia="fi-FI"/>
        </w:rPr>
        <w:t>FT; Suomen historian tutkijatohtori</w:t>
      </w:r>
    </w:p>
    <w:p w:rsidR="00BC371A" w:rsidRPr="002B5A04" w:rsidRDefault="00BC371A" w:rsidP="005B331E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fi-FI"/>
        </w:rPr>
      </w:pPr>
    </w:p>
    <w:p w:rsidR="00783773" w:rsidRPr="00EB748D" w:rsidRDefault="0053570F" w:rsidP="005B331E">
      <w:pPr>
        <w:spacing w:line="360" w:lineRule="auto"/>
        <w:jc w:val="both"/>
        <w:rPr>
          <w:sz w:val="24"/>
          <w:szCs w:val="24"/>
        </w:rPr>
      </w:pPr>
    </w:p>
    <w:sectPr w:rsidR="00783773" w:rsidRPr="00EB748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oNotDisplayPageBoundaries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A04"/>
    <w:rsid w:val="002877D1"/>
    <w:rsid w:val="002B5A04"/>
    <w:rsid w:val="0053570F"/>
    <w:rsid w:val="005B331E"/>
    <w:rsid w:val="00702FDF"/>
    <w:rsid w:val="00713042"/>
    <w:rsid w:val="007E3D17"/>
    <w:rsid w:val="008500EF"/>
    <w:rsid w:val="00893E84"/>
    <w:rsid w:val="00963F01"/>
    <w:rsid w:val="009C7F55"/>
    <w:rsid w:val="00BC371A"/>
    <w:rsid w:val="00C971E5"/>
    <w:rsid w:val="00EB7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A04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B5A04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2B5A04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2B5A0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B5A0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A04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B5A04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2B5A04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2B5A0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B5A0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637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2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79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289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014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63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14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356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Suvianna Seppälä</dc:creator>
  <cp:lastModifiedBy>Suvianna Seppälä</cp:lastModifiedBy>
  <cp:revision>7</cp:revision>
  <dcterms:created xsi:type="dcterms:W3CDTF">2015-06-16T06:26:00Z</dcterms:created>
  <dcterms:modified xsi:type="dcterms:W3CDTF">2016-01-04T10:47:00Z</dcterms:modified>
</cp:coreProperties>
</file>