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A4A5CE1" w14:textId="75F1EC9B" w:rsidR="00C41E29" w:rsidRPr="00D55B3C" w:rsidRDefault="47A02100">
      <w:pPr>
        <w:rPr>
          <w:b/>
          <w:bCs/>
          <w:sz w:val="28"/>
          <w:szCs w:val="28"/>
        </w:rPr>
      </w:pPr>
      <w:r w:rsidRPr="456C11AF">
        <w:rPr>
          <w:b/>
          <w:bCs/>
          <w:sz w:val="28"/>
          <w:szCs w:val="28"/>
        </w:rPr>
        <w:t xml:space="preserve">Tyttö ja kissa – kansatieteelliset </w:t>
      </w:r>
      <w:r w:rsidR="00940C3D">
        <w:rPr>
          <w:b/>
          <w:bCs/>
          <w:sz w:val="28"/>
          <w:szCs w:val="28"/>
        </w:rPr>
        <w:t>valo</w:t>
      </w:r>
      <w:r w:rsidRPr="456C11AF">
        <w:rPr>
          <w:b/>
          <w:bCs/>
          <w:sz w:val="28"/>
          <w:szCs w:val="28"/>
        </w:rPr>
        <w:t>kuvat kertovat</w:t>
      </w:r>
    </w:p>
    <w:p w14:paraId="15AC8EFB" w14:textId="74551A90" w:rsidR="456C11AF" w:rsidRPr="009B62BE" w:rsidRDefault="00980052" w:rsidP="456C11AF">
      <w:pPr>
        <w:rPr>
          <w:rFonts w:ascii="Calibri" w:eastAsia="Calibri" w:hAnsi="Calibri" w:cs="Calibri"/>
          <w:sz w:val="24"/>
          <w:szCs w:val="24"/>
        </w:rPr>
      </w:pPr>
      <w:r>
        <w:rPr>
          <w:rFonts w:ascii="Calibri" w:eastAsia="Calibri" w:hAnsi="Calibri" w:cs="Calibri"/>
          <w:sz w:val="24"/>
          <w:szCs w:val="24"/>
        </w:rPr>
        <w:t xml:space="preserve">Keskellä heinäistä pihapiiriä on viidestä puuriu’usta koottu keitinjalka, jonka varassa riippuu rautainen pata. Sen vasemmalla puolella seisoo avojaloin pieni tyttö mekko yllään ja </w:t>
      </w:r>
      <w:r w:rsidR="00301174">
        <w:rPr>
          <w:rFonts w:ascii="Calibri" w:eastAsia="Calibri" w:hAnsi="Calibri" w:cs="Calibri"/>
          <w:sz w:val="24"/>
          <w:szCs w:val="24"/>
        </w:rPr>
        <w:t xml:space="preserve">päässään </w:t>
      </w:r>
      <w:r>
        <w:rPr>
          <w:rFonts w:ascii="Calibri" w:eastAsia="Calibri" w:hAnsi="Calibri" w:cs="Calibri"/>
          <w:sz w:val="24"/>
          <w:szCs w:val="24"/>
        </w:rPr>
        <w:t xml:space="preserve">vaaleana hohtava kesämyssy. Tyttö kantaa sylissään kissaa. Pienet käsivarret ja kämmenet pitelevät tiukasti kiinni tummaturkkisesta ystävästä. Kissan korvat ovat kääntyneet taaksepäin, ehkä kuuntelemaan tytön juttelua. Tytön vierellä, kuvan vasemmassa laidassa seisoo nainen katsoen kameraan. </w:t>
      </w:r>
      <w:r w:rsidR="00476D87">
        <w:rPr>
          <w:rFonts w:ascii="Calibri" w:eastAsia="Calibri" w:hAnsi="Calibri" w:cs="Calibri"/>
          <w:sz w:val="24"/>
          <w:szCs w:val="24"/>
        </w:rPr>
        <w:t>T</w:t>
      </w:r>
      <w:r>
        <w:rPr>
          <w:rFonts w:ascii="Calibri" w:eastAsia="Calibri" w:hAnsi="Calibri" w:cs="Calibri"/>
          <w:sz w:val="24"/>
          <w:szCs w:val="24"/>
        </w:rPr>
        <w:t>austalla näkyy epämääräisenä muutama vaatimaton hirsirakennus.</w:t>
      </w:r>
    </w:p>
    <w:p w14:paraId="74169BCF" w14:textId="4A1306E7" w:rsidR="7A1AD16F" w:rsidRDefault="333CCBF8" w:rsidP="456C11AF">
      <w:pPr>
        <w:rPr>
          <w:sz w:val="24"/>
          <w:szCs w:val="24"/>
        </w:rPr>
      </w:pPr>
      <w:r w:rsidRPr="456C11AF">
        <w:rPr>
          <w:rFonts w:ascii="Calibri" w:eastAsia="Calibri" w:hAnsi="Calibri" w:cs="Calibri"/>
          <w:sz w:val="24"/>
          <w:szCs w:val="24"/>
        </w:rPr>
        <w:t>Kuvan</w:t>
      </w:r>
      <w:r w:rsidR="1D797C1D" w:rsidRPr="456C11AF">
        <w:rPr>
          <w:rFonts w:ascii="Calibri" w:eastAsia="Calibri" w:hAnsi="Calibri" w:cs="Calibri"/>
          <w:sz w:val="24"/>
          <w:szCs w:val="24"/>
        </w:rPr>
        <w:t xml:space="preserve"> </w:t>
      </w:r>
      <w:r w:rsidR="7A1AD16F" w:rsidRPr="456C11AF">
        <w:rPr>
          <w:rFonts w:ascii="Calibri" w:eastAsia="Calibri" w:hAnsi="Calibri" w:cs="Calibri"/>
          <w:sz w:val="24"/>
          <w:szCs w:val="24"/>
        </w:rPr>
        <w:t>on ottanut</w:t>
      </w:r>
      <w:r w:rsidR="009B62BE">
        <w:rPr>
          <w:rFonts w:ascii="Calibri" w:eastAsia="Calibri" w:hAnsi="Calibri" w:cs="Calibri"/>
          <w:sz w:val="24"/>
          <w:szCs w:val="24"/>
        </w:rPr>
        <w:t xml:space="preserve"> kansatieteilijä</w:t>
      </w:r>
      <w:r w:rsidR="7A1AD16F" w:rsidRPr="456C11AF">
        <w:rPr>
          <w:rFonts w:ascii="Calibri" w:eastAsia="Calibri" w:hAnsi="Calibri" w:cs="Calibri"/>
          <w:sz w:val="24"/>
          <w:szCs w:val="24"/>
        </w:rPr>
        <w:t xml:space="preserve"> Aino Oksanen (</w:t>
      </w:r>
      <w:r w:rsidR="00984494">
        <w:rPr>
          <w:rFonts w:ascii="Calibri" w:eastAsia="Calibri" w:hAnsi="Calibri" w:cs="Calibri"/>
          <w:sz w:val="24"/>
          <w:szCs w:val="24"/>
        </w:rPr>
        <w:t xml:space="preserve">1902–1987, </w:t>
      </w:r>
      <w:r w:rsidR="7A1AD16F" w:rsidRPr="456C11AF">
        <w:rPr>
          <w:rFonts w:ascii="Calibri" w:eastAsia="Calibri" w:hAnsi="Calibri" w:cs="Calibri"/>
          <w:sz w:val="24"/>
          <w:szCs w:val="24"/>
        </w:rPr>
        <w:t>myöh. Valli), joka keräsi</w:t>
      </w:r>
      <w:r w:rsidR="03296457" w:rsidRPr="456C11AF">
        <w:rPr>
          <w:rFonts w:ascii="Calibri" w:eastAsia="Calibri" w:hAnsi="Calibri" w:cs="Calibri"/>
          <w:sz w:val="24"/>
          <w:szCs w:val="24"/>
        </w:rPr>
        <w:t xml:space="preserve"> Iitin</w:t>
      </w:r>
      <w:r w:rsidR="7A1AD16F" w:rsidRPr="456C11AF">
        <w:rPr>
          <w:rFonts w:ascii="Calibri" w:eastAsia="Calibri" w:hAnsi="Calibri" w:cs="Calibri"/>
          <w:sz w:val="24"/>
          <w:szCs w:val="24"/>
        </w:rPr>
        <w:t xml:space="preserve"> alueen m</w:t>
      </w:r>
      <w:r w:rsidR="67EF7287" w:rsidRPr="456C11AF">
        <w:rPr>
          <w:rFonts w:ascii="Calibri" w:eastAsia="Calibri" w:hAnsi="Calibri" w:cs="Calibri"/>
          <w:sz w:val="24"/>
          <w:szCs w:val="24"/>
        </w:rPr>
        <w:t xml:space="preserve">urresanastoa </w:t>
      </w:r>
      <w:r w:rsidR="17118035" w:rsidRPr="456C11AF">
        <w:rPr>
          <w:rFonts w:ascii="Calibri" w:eastAsia="Calibri" w:hAnsi="Calibri" w:cs="Calibri"/>
          <w:sz w:val="24"/>
          <w:szCs w:val="24"/>
        </w:rPr>
        <w:t>1920–30</w:t>
      </w:r>
      <w:r w:rsidR="67EF7287" w:rsidRPr="456C11AF">
        <w:rPr>
          <w:rFonts w:ascii="Calibri" w:eastAsia="Calibri" w:hAnsi="Calibri" w:cs="Calibri"/>
          <w:sz w:val="24"/>
          <w:szCs w:val="24"/>
        </w:rPr>
        <w:t xml:space="preserve">-luvulla. </w:t>
      </w:r>
      <w:r w:rsidR="3AAE6A1B" w:rsidRPr="456C11AF">
        <w:rPr>
          <w:rFonts w:ascii="Calibri" w:eastAsia="Calibri" w:hAnsi="Calibri" w:cs="Calibri"/>
          <w:sz w:val="24"/>
          <w:szCs w:val="24"/>
        </w:rPr>
        <w:t>Sanastustyönsä lomassa</w:t>
      </w:r>
      <w:r w:rsidR="3AAE6A1B" w:rsidRPr="456C11AF">
        <w:rPr>
          <w:sz w:val="24"/>
          <w:szCs w:val="24"/>
        </w:rPr>
        <w:t xml:space="preserve"> hän valokuvasi haastattelemiaan ihmisiä ja heidän touhujaan. </w:t>
      </w:r>
      <w:r w:rsidR="72DE2959" w:rsidRPr="456C11AF">
        <w:rPr>
          <w:sz w:val="24"/>
          <w:szCs w:val="24"/>
        </w:rPr>
        <w:t>Oksasen k</w:t>
      </w:r>
      <w:r w:rsidR="3AAE6A1B" w:rsidRPr="456C11AF">
        <w:rPr>
          <w:sz w:val="24"/>
          <w:szCs w:val="24"/>
        </w:rPr>
        <w:t xml:space="preserve">uva-aiheet ovat tyypillisiä 1920–1930-luvulle. Kansatieteessä ikuistettiin silloin vanhoja käsityötapoja ja työvälineitä, vanhoja piharakennuksia ja vaatteita. Oksasen erikoisalaa oli esimerkiksi naisten töiden kuvaaminen. </w:t>
      </w:r>
      <w:r w:rsidR="28E3444E" w:rsidRPr="456C11AF">
        <w:rPr>
          <w:sz w:val="24"/>
          <w:szCs w:val="24"/>
        </w:rPr>
        <w:t>Samalla hän tuli taltioineeksi myös lasten arkea</w:t>
      </w:r>
      <w:r w:rsidR="00473B81">
        <w:rPr>
          <w:sz w:val="24"/>
          <w:szCs w:val="24"/>
        </w:rPr>
        <w:t>.</w:t>
      </w:r>
    </w:p>
    <w:p w14:paraId="21D553C0" w14:textId="32E17156" w:rsidR="67C9B770" w:rsidRDefault="00473B81" w:rsidP="456C11AF">
      <w:pPr>
        <w:rPr>
          <w:sz w:val="24"/>
          <w:szCs w:val="24"/>
        </w:rPr>
      </w:pPr>
      <w:r>
        <w:rPr>
          <w:sz w:val="24"/>
          <w:szCs w:val="24"/>
        </w:rPr>
        <w:t xml:space="preserve">Aino </w:t>
      </w:r>
      <w:r w:rsidR="67C9B770" w:rsidRPr="456C11AF">
        <w:rPr>
          <w:sz w:val="24"/>
          <w:szCs w:val="24"/>
        </w:rPr>
        <w:t>Oksanen on kertonut työn</w:t>
      </w:r>
      <w:r w:rsidR="00FC0D79">
        <w:rPr>
          <w:sz w:val="24"/>
          <w:szCs w:val="24"/>
        </w:rPr>
        <w:t>sä</w:t>
      </w:r>
      <w:r w:rsidR="67C9B770" w:rsidRPr="456C11AF">
        <w:rPr>
          <w:sz w:val="24"/>
          <w:szCs w:val="24"/>
        </w:rPr>
        <w:t xml:space="preserve"> olleen </w:t>
      </w:r>
      <w:r w:rsidR="00CE0B32">
        <w:rPr>
          <w:sz w:val="24"/>
          <w:szCs w:val="24"/>
        </w:rPr>
        <w:t>joskus</w:t>
      </w:r>
      <w:r w:rsidR="67C9B770" w:rsidRPr="456C11AF">
        <w:rPr>
          <w:sz w:val="24"/>
          <w:szCs w:val="24"/>
        </w:rPr>
        <w:t xml:space="preserve"> vaikeaa, sillä vieraaseen, kameran kanssa liikkuvaan nuoreen naiseen suhtauduttiin välillä varauksella. </w:t>
      </w:r>
      <w:r w:rsidR="00FC0D79">
        <w:rPr>
          <w:sz w:val="24"/>
          <w:szCs w:val="24"/>
        </w:rPr>
        <w:t>Oksan</w:t>
      </w:r>
      <w:r w:rsidR="00916FB9">
        <w:rPr>
          <w:sz w:val="24"/>
          <w:szCs w:val="24"/>
        </w:rPr>
        <w:t>e</w:t>
      </w:r>
      <w:r w:rsidR="00FC0D79">
        <w:rPr>
          <w:sz w:val="24"/>
          <w:szCs w:val="24"/>
        </w:rPr>
        <w:t>n</w:t>
      </w:r>
      <w:r w:rsidR="67C9B770" w:rsidRPr="456C11AF">
        <w:rPr>
          <w:sz w:val="24"/>
          <w:szCs w:val="24"/>
        </w:rPr>
        <w:t xml:space="preserve"> oli </w:t>
      </w:r>
      <w:r w:rsidR="001617AE">
        <w:rPr>
          <w:sz w:val="24"/>
          <w:szCs w:val="24"/>
        </w:rPr>
        <w:t xml:space="preserve">kuitenkin </w:t>
      </w:r>
      <w:r w:rsidR="67C9B770" w:rsidRPr="456C11AF">
        <w:rPr>
          <w:sz w:val="24"/>
          <w:szCs w:val="24"/>
        </w:rPr>
        <w:t>si</w:t>
      </w:r>
      <w:r w:rsidR="00916FB9">
        <w:rPr>
          <w:sz w:val="24"/>
          <w:szCs w:val="24"/>
        </w:rPr>
        <w:t>nnikäs</w:t>
      </w:r>
      <w:r w:rsidR="67C9B770" w:rsidRPr="456C11AF">
        <w:rPr>
          <w:sz w:val="24"/>
          <w:szCs w:val="24"/>
        </w:rPr>
        <w:t xml:space="preserve"> ja sosiaalisesti taitava</w:t>
      </w:r>
      <w:r w:rsidR="00916FB9">
        <w:rPr>
          <w:sz w:val="24"/>
          <w:szCs w:val="24"/>
        </w:rPr>
        <w:t>,</w:t>
      </w:r>
      <w:r w:rsidR="67C9B770" w:rsidRPr="456C11AF">
        <w:rPr>
          <w:sz w:val="24"/>
          <w:szCs w:val="24"/>
        </w:rPr>
        <w:t xml:space="preserve"> ja sai ihmiset suostuteltua puolelleen. Tämä näkyy valokuvissa selvästi. Ihmiset hymyilevät, ovat avoimia ja </w:t>
      </w:r>
      <w:r w:rsidR="00A71D6E">
        <w:rPr>
          <w:sz w:val="24"/>
          <w:szCs w:val="24"/>
        </w:rPr>
        <w:t>nauravaisia</w:t>
      </w:r>
      <w:r w:rsidR="67C9B770" w:rsidRPr="456C11AF">
        <w:rPr>
          <w:sz w:val="24"/>
          <w:szCs w:val="24"/>
        </w:rPr>
        <w:t xml:space="preserve">. </w:t>
      </w:r>
      <w:r w:rsidR="00C7025B">
        <w:rPr>
          <w:sz w:val="24"/>
          <w:szCs w:val="24"/>
        </w:rPr>
        <w:t>Mutta voivatko kansatieteellisiin tutkimustarkoituksiin otetut kuvat kertoa jotain</w:t>
      </w:r>
      <w:r w:rsidR="003114D6">
        <w:rPr>
          <w:sz w:val="24"/>
          <w:szCs w:val="24"/>
        </w:rPr>
        <w:t xml:space="preserve"> maaseudun</w:t>
      </w:r>
      <w:r w:rsidR="00C7025B">
        <w:rPr>
          <w:sz w:val="24"/>
          <w:szCs w:val="24"/>
        </w:rPr>
        <w:t xml:space="preserve"> lasten </w:t>
      </w:r>
      <w:r w:rsidR="00FC7146">
        <w:rPr>
          <w:sz w:val="24"/>
          <w:szCs w:val="24"/>
        </w:rPr>
        <w:t>arjesta ja kokemuksista?</w:t>
      </w:r>
      <w:r w:rsidR="00C7025B">
        <w:rPr>
          <w:sz w:val="24"/>
          <w:szCs w:val="24"/>
        </w:rPr>
        <w:t xml:space="preserve"> </w:t>
      </w:r>
    </w:p>
    <w:p w14:paraId="473EBB08" w14:textId="328293A2" w:rsidR="67C9B770" w:rsidRDefault="67C9B770" w:rsidP="456C11AF">
      <w:pPr>
        <w:rPr>
          <w:sz w:val="24"/>
          <w:szCs w:val="24"/>
        </w:rPr>
      </w:pPr>
      <w:r w:rsidRPr="456C11AF">
        <w:rPr>
          <w:sz w:val="24"/>
          <w:szCs w:val="24"/>
        </w:rPr>
        <w:t>Nuoren kansatieteilijän ottamat k</w:t>
      </w:r>
      <w:r w:rsidR="524D8BDF" w:rsidRPr="456C11AF">
        <w:rPr>
          <w:sz w:val="24"/>
          <w:szCs w:val="24"/>
        </w:rPr>
        <w:t>uvat ovat oikeastaan erinomainen lähde tutustua lapsen maailmaan sotien välisen ajan</w:t>
      </w:r>
      <w:r w:rsidR="1BB047FD" w:rsidRPr="456C11AF">
        <w:rPr>
          <w:sz w:val="24"/>
          <w:szCs w:val="24"/>
        </w:rPr>
        <w:t xml:space="preserve"> suomalaisella</w:t>
      </w:r>
      <w:r w:rsidR="524D8BDF" w:rsidRPr="456C11AF">
        <w:rPr>
          <w:sz w:val="24"/>
          <w:szCs w:val="24"/>
        </w:rPr>
        <w:t xml:space="preserve"> maaseudulla. Kuvissa lapset hyörivät nimittäin ovelasti taustalla, vähän joka paikassa. Otokset </w:t>
      </w:r>
      <w:r w:rsidR="00854883">
        <w:rPr>
          <w:sz w:val="24"/>
          <w:szCs w:val="24"/>
        </w:rPr>
        <w:t xml:space="preserve">lapsista </w:t>
      </w:r>
      <w:r w:rsidR="524D8BDF" w:rsidRPr="456C11AF">
        <w:rPr>
          <w:sz w:val="24"/>
          <w:szCs w:val="24"/>
        </w:rPr>
        <w:t>ovat usein tilannekuvia, joita ei ole etukäteen mietitty tai sommiteltu. Ne ovat sattumanvaraisia, ohikiitäviä hetkiä. Kansatieteellis</w:t>
      </w:r>
      <w:r w:rsidR="00F24674">
        <w:rPr>
          <w:sz w:val="24"/>
          <w:szCs w:val="24"/>
        </w:rPr>
        <w:t>essä valoku</w:t>
      </w:r>
      <w:r w:rsidR="00D734E8">
        <w:rPr>
          <w:sz w:val="24"/>
          <w:szCs w:val="24"/>
        </w:rPr>
        <w:t>vauksessa maaseudun elämää tallennettiin menneisyyshakuisesti ja</w:t>
      </w:r>
      <w:r w:rsidR="524D8BDF" w:rsidRPr="456C11AF">
        <w:rPr>
          <w:sz w:val="24"/>
          <w:szCs w:val="24"/>
        </w:rPr>
        <w:t xml:space="preserve"> työtilanteet olivat </w:t>
      </w:r>
      <w:r w:rsidR="00EA7F91">
        <w:rPr>
          <w:sz w:val="24"/>
          <w:szCs w:val="24"/>
        </w:rPr>
        <w:t>joskus</w:t>
      </w:r>
      <w:r w:rsidR="00D734E8">
        <w:rPr>
          <w:sz w:val="24"/>
          <w:szCs w:val="24"/>
        </w:rPr>
        <w:t xml:space="preserve"> jopa</w:t>
      </w:r>
      <w:r w:rsidR="524D8BDF" w:rsidRPr="456C11AF">
        <w:rPr>
          <w:sz w:val="24"/>
          <w:szCs w:val="24"/>
        </w:rPr>
        <w:t xml:space="preserve"> lavastettuja</w:t>
      </w:r>
      <w:r w:rsidR="00D734E8">
        <w:rPr>
          <w:sz w:val="24"/>
          <w:szCs w:val="24"/>
        </w:rPr>
        <w:t>.</w:t>
      </w:r>
      <w:r w:rsidR="524D8BDF" w:rsidRPr="456C11AF">
        <w:rPr>
          <w:sz w:val="24"/>
          <w:szCs w:val="24"/>
        </w:rPr>
        <w:t xml:space="preserve"> </w:t>
      </w:r>
      <w:r w:rsidR="00D734E8">
        <w:rPr>
          <w:sz w:val="24"/>
          <w:szCs w:val="24"/>
        </w:rPr>
        <w:t>L</w:t>
      </w:r>
      <w:r w:rsidR="524D8BDF" w:rsidRPr="456C11AF">
        <w:rPr>
          <w:sz w:val="24"/>
          <w:szCs w:val="24"/>
        </w:rPr>
        <w:t xml:space="preserve">apset </w:t>
      </w:r>
      <w:r w:rsidR="00854883">
        <w:rPr>
          <w:sz w:val="24"/>
          <w:szCs w:val="24"/>
        </w:rPr>
        <w:t>sattuivat</w:t>
      </w:r>
      <w:r w:rsidR="524D8BDF" w:rsidRPr="456C11AF">
        <w:rPr>
          <w:sz w:val="24"/>
          <w:szCs w:val="24"/>
        </w:rPr>
        <w:t xml:space="preserve"> näihin tilanteisiin mukaan, jos ehtivät ja tohtiva</w:t>
      </w:r>
      <w:r w:rsidR="4C162099" w:rsidRPr="456C11AF">
        <w:rPr>
          <w:sz w:val="24"/>
          <w:szCs w:val="24"/>
        </w:rPr>
        <w:t>t. Ja ehtiväthän he.</w:t>
      </w:r>
    </w:p>
    <w:p w14:paraId="5ABDB41D" w14:textId="648B7085" w:rsidR="12043F07" w:rsidRDefault="12043F07" w:rsidP="456C11AF">
      <w:pPr>
        <w:rPr>
          <w:sz w:val="24"/>
          <w:szCs w:val="24"/>
        </w:rPr>
      </w:pPr>
      <w:r w:rsidRPr="456C11AF">
        <w:rPr>
          <w:sz w:val="24"/>
          <w:szCs w:val="24"/>
        </w:rPr>
        <w:t xml:space="preserve">Hyvän esimerkin </w:t>
      </w:r>
      <w:r w:rsidR="001F0FE8">
        <w:rPr>
          <w:sz w:val="24"/>
          <w:szCs w:val="24"/>
        </w:rPr>
        <w:t>jälkikasvun</w:t>
      </w:r>
      <w:r w:rsidRPr="456C11AF">
        <w:rPr>
          <w:sz w:val="24"/>
          <w:szCs w:val="24"/>
        </w:rPr>
        <w:t xml:space="preserve"> nopeista liikkeistä antavat esimerkiksi</w:t>
      </w:r>
      <w:r w:rsidR="2D79027C" w:rsidRPr="456C11AF">
        <w:rPr>
          <w:sz w:val="24"/>
          <w:szCs w:val="24"/>
        </w:rPr>
        <w:t xml:space="preserve"> kokoelma</w:t>
      </w:r>
      <w:r w:rsidR="7988C29F" w:rsidRPr="456C11AF">
        <w:rPr>
          <w:sz w:val="24"/>
          <w:szCs w:val="24"/>
        </w:rPr>
        <w:t>n vanhoja piharakennuksia käsittelevät kuvat</w:t>
      </w:r>
      <w:r w:rsidR="2D79027C" w:rsidRPr="456C11AF">
        <w:rPr>
          <w:sz w:val="24"/>
          <w:szCs w:val="24"/>
        </w:rPr>
        <w:t xml:space="preserve">. Ensi näkemältä </w:t>
      </w:r>
      <w:r w:rsidR="275CDC01" w:rsidRPr="456C11AF">
        <w:rPr>
          <w:sz w:val="24"/>
          <w:szCs w:val="24"/>
        </w:rPr>
        <w:t xml:space="preserve">niissä on </w:t>
      </w:r>
      <w:r w:rsidR="2D79027C" w:rsidRPr="456C11AF">
        <w:rPr>
          <w:sz w:val="24"/>
          <w:szCs w:val="24"/>
        </w:rPr>
        <w:t xml:space="preserve">vain </w:t>
      </w:r>
      <w:r w:rsidR="1C8AF779" w:rsidRPr="456C11AF">
        <w:rPr>
          <w:sz w:val="24"/>
          <w:szCs w:val="24"/>
        </w:rPr>
        <w:t xml:space="preserve">hirsinen </w:t>
      </w:r>
      <w:r w:rsidR="2D79027C" w:rsidRPr="456C11AF">
        <w:rPr>
          <w:sz w:val="24"/>
          <w:szCs w:val="24"/>
        </w:rPr>
        <w:t xml:space="preserve">rakennus. </w:t>
      </w:r>
      <w:r w:rsidR="5A552D2E" w:rsidRPr="456C11AF">
        <w:rPr>
          <w:sz w:val="24"/>
          <w:szCs w:val="24"/>
        </w:rPr>
        <w:t xml:space="preserve">Kun </w:t>
      </w:r>
      <w:r w:rsidR="27D46ED7" w:rsidRPr="456C11AF">
        <w:rPr>
          <w:sz w:val="24"/>
          <w:szCs w:val="24"/>
        </w:rPr>
        <w:t>kuvia</w:t>
      </w:r>
      <w:r w:rsidR="5A552D2E" w:rsidRPr="456C11AF">
        <w:rPr>
          <w:sz w:val="24"/>
          <w:szCs w:val="24"/>
        </w:rPr>
        <w:t xml:space="preserve"> katsoo toisen kerran, lapsia putkahtelee </w:t>
      </w:r>
      <w:proofErr w:type="gramStart"/>
      <w:r w:rsidR="5A552D2E" w:rsidRPr="456C11AF">
        <w:rPr>
          <w:sz w:val="24"/>
          <w:szCs w:val="24"/>
        </w:rPr>
        <w:t>esiin</w:t>
      </w:r>
      <w:proofErr w:type="gramEnd"/>
      <w:r w:rsidR="5A552D2E" w:rsidRPr="456C11AF">
        <w:rPr>
          <w:sz w:val="24"/>
          <w:szCs w:val="24"/>
        </w:rPr>
        <w:t xml:space="preserve"> milloin mistäkin: yksi istuu rappusilla, toinen</w:t>
      </w:r>
      <w:r w:rsidR="2B257148" w:rsidRPr="456C11AF">
        <w:rPr>
          <w:sz w:val="24"/>
          <w:szCs w:val="24"/>
        </w:rPr>
        <w:t xml:space="preserve"> kurkkaa oviaukosta</w:t>
      </w:r>
      <w:r w:rsidR="3ED3DBC1" w:rsidRPr="456C11AF">
        <w:rPr>
          <w:sz w:val="24"/>
          <w:szCs w:val="24"/>
        </w:rPr>
        <w:t xml:space="preserve"> ja</w:t>
      </w:r>
      <w:r w:rsidR="2B257148" w:rsidRPr="456C11AF">
        <w:rPr>
          <w:sz w:val="24"/>
          <w:szCs w:val="24"/>
        </w:rPr>
        <w:t xml:space="preserve"> kolmas kiitää juosten nurkan takaa</w:t>
      </w:r>
      <w:r w:rsidR="2D65D57F" w:rsidRPr="456C11AF">
        <w:rPr>
          <w:sz w:val="24"/>
          <w:szCs w:val="24"/>
        </w:rPr>
        <w:t>. Vaikka lapset eivät olleet Oksasen valokuvauksen ensisijainen kohde, kuvissa näkyy mainiolla ta</w:t>
      </w:r>
      <w:r w:rsidR="003753D7">
        <w:rPr>
          <w:sz w:val="24"/>
          <w:szCs w:val="24"/>
        </w:rPr>
        <w:t>valla</w:t>
      </w:r>
      <w:r w:rsidR="2D65D57F" w:rsidRPr="456C11AF">
        <w:rPr>
          <w:sz w:val="24"/>
          <w:szCs w:val="24"/>
        </w:rPr>
        <w:t xml:space="preserve"> lasten </w:t>
      </w:r>
      <w:r w:rsidR="7D25D8C8" w:rsidRPr="456C11AF">
        <w:rPr>
          <w:sz w:val="24"/>
          <w:szCs w:val="24"/>
        </w:rPr>
        <w:t>ennalta-arvaamattomuus, uteliaisuus ja äkkipikaisuus.</w:t>
      </w:r>
      <w:r w:rsidR="00516EAB">
        <w:rPr>
          <w:sz w:val="24"/>
          <w:szCs w:val="24"/>
        </w:rPr>
        <w:t xml:space="preserve"> </w:t>
      </w:r>
    </w:p>
    <w:p w14:paraId="74ECFA26" w14:textId="51C7D1E8" w:rsidR="00C87A87" w:rsidRDefault="73139D0A" w:rsidP="456C11AF">
      <w:pPr>
        <w:rPr>
          <w:sz w:val="24"/>
          <w:szCs w:val="24"/>
        </w:rPr>
      </w:pPr>
      <w:r w:rsidRPr="456C11AF">
        <w:rPr>
          <w:sz w:val="24"/>
          <w:szCs w:val="24"/>
        </w:rPr>
        <w:t>Toisaalta kuvat kertovat myös lasten kasvuympäristöstä</w:t>
      </w:r>
      <w:r w:rsidR="00AA7928">
        <w:rPr>
          <w:sz w:val="24"/>
          <w:szCs w:val="24"/>
        </w:rPr>
        <w:t xml:space="preserve"> </w:t>
      </w:r>
      <w:r w:rsidR="00D44F6A">
        <w:rPr>
          <w:sz w:val="24"/>
          <w:szCs w:val="24"/>
        </w:rPr>
        <w:t xml:space="preserve">ja </w:t>
      </w:r>
      <w:r w:rsidR="00AA7928">
        <w:rPr>
          <w:sz w:val="24"/>
          <w:szCs w:val="24"/>
        </w:rPr>
        <w:t xml:space="preserve">sosiaalisista </w:t>
      </w:r>
      <w:r w:rsidR="002D2406">
        <w:rPr>
          <w:sz w:val="24"/>
          <w:szCs w:val="24"/>
        </w:rPr>
        <w:t>verkostoista</w:t>
      </w:r>
      <w:r w:rsidR="00895443">
        <w:rPr>
          <w:sz w:val="24"/>
          <w:szCs w:val="24"/>
        </w:rPr>
        <w:t>.</w:t>
      </w:r>
      <w:r w:rsidRPr="456C11AF">
        <w:rPr>
          <w:sz w:val="24"/>
          <w:szCs w:val="24"/>
        </w:rPr>
        <w:t xml:space="preserve"> </w:t>
      </w:r>
      <w:r w:rsidR="5A072813" w:rsidRPr="456C11AF">
        <w:rPr>
          <w:sz w:val="24"/>
          <w:szCs w:val="24"/>
        </w:rPr>
        <w:t xml:space="preserve">Joissain kuvissa korostuu suunnaton materiaalinen köyhyys, jonka huomaa resuisista vaatteista </w:t>
      </w:r>
      <w:r w:rsidR="0030039E">
        <w:rPr>
          <w:sz w:val="24"/>
          <w:szCs w:val="24"/>
        </w:rPr>
        <w:t xml:space="preserve">ja vaatimattomista </w:t>
      </w:r>
      <w:r w:rsidR="0094254E">
        <w:rPr>
          <w:sz w:val="24"/>
          <w:szCs w:val="24"/>
        </w:rPr>
        <w:t>asuin</w:t>
      </w:r>
      <w:r w:rsidR="006A0E46">
        <w:rPr>
          <w:sz w:val="24"/>
          <w:szCs w:val="24"/>
        </w:rPr>
        <w:t xml:space="preserve">rakennuksista. </w:t>
      </w:r>
      <w:r w:rsidR="46021575" w:rsidRPr="456C11AF">
        <w:rPr>
          <w:sz w:val="24"/>
          <w:szCs w:val="24"/>
        </w:rPr>
        <w:t>Puutteellisista oloista huolimatta lapset</w:t>
      </w:r>
      <w:r w:rsidR="04A6FAA7" w:rsidRPr="456C11AF">
        <w:rPr>
          <w:sz w:val="24"/>
          <w:szCs w:val="24"/>
        </w:rPr>
        <w:t xml:space="preserve"> touhuavat ja ovat mukana kodin</w:t>
      </w:r>
      <w:r w:rsidR="00596140">
        <w:rPr>
          <w:sz w:val="24"/>
          <w:szCs w:val="24"/>
        </w:rPr>
        <w:t>,</w:t>
      </w:r>
      <w:r w:rsidR="04A6FAA7" w:rsidRPr="456C11AF">
        <w:rPr>
          <w:sz w:val="24"/>
          <w:szCs w:val="24"/>
        </w:rPr>
        <w:t xml:space="preserve"> </w:t>
      </w:r>
      <w:r w:rsidR="00F82AC4">
        <w:rPr>
          <w:sz w:val="24"/>
          <w:szCs w:val="24"/>
        </w:rPr>
        <w:t>ja esimerkiksi isovanhempien</w:t>
      </w:r>
      <w:r w:rsidR="00596140">
        <w:rPr>
          <w:sz w:val="24"/>
          <w:szCs w:val="24"/>
        </w:rPr>
        <w:t>,</w:t>
      </w:r>
      <w:r w:rsidR="00F82AC4">
        <w:rPr>
          <w:sz w:val="24"/>
          <w:szCs w:val="24"/>
        </w:rPr>
        <w:t xml:space="preserve"> </w:t>
      </w:r>
      <w:r w:rsidR="04A6FAA7" w:rsidRPr="456C11AF">
        <w:rPr>
          <w:sz w:val="24"/>
          <w:szCs w:val="24"/>
        </w:rPr>
        <w:t>arjessa.</w:t>
      </w:r>
      <w:r w:rsidR="0843E92E" w:rsidRPr="456C11AF">
        <w:rPr>
          <w:sz w:val="24"/>
          <w:szCs w:val="24"/>
        </w:rPr>
        <w:t xml:space="preserve"> </w:t>
      </w:r>
      <w:r w:rsidRPr="456C11AF">
        <w:rPr>
          <w:sz w:val="24"/>
          <w:szCs w:val="24"/>
        </w:rPr>
        <w:t>Murresanojen kerääjänä Oksanen haastatteli pääosin vanhempia ihmisiä tavoittaakseen “aidon ja alkuperäi</w:t>
      </w:r>
      <w:r w:rsidR="58CCA607" w:rsidRPr="456C11AF">
        <w:rPr>
          <w:sz w:val="24"/>
          <w:szCs w:val="24"/>
        </w:rPr>
        <w:t>sen” kielen tai käsityötaidon</w:t>
      </w:r>
      <w:r w:rsidR="729AD8FA" w:rsidRPr="456C11AF">
        <w:rPr>
          <w:sz w:val="24"/>
          <w:szCs w:val="24"/>
        </w:rPr>
        <w:t xml:space="preserve"> työvaiheet. Monessa kuvassa vanhuksen työntekoa seuraa utelias silmäpari, josta saattaa näkyä kuvassa </w:t>
      </w:r>
      <w:r w:rsidR="254ABB1D" w:rsidRPr="456C11AF">
        <w:rPr>
          <w:sz w:val="24"/>
          <w:szCs w:val="24"/>
        </w:rPr>
        <w:t>pelkkä päälaki.</w:t>
      </w:r>
      <w:r w:rsidR="7CBA8DA9" w:rsidRPr="456C11AF">
        <w:rPr>
          <w:sz w:val="24"/>
          <w:szCs w:val="24"/>
        </w:rPr>
        <w:t xml:space="preserve"> </w:t>
      </w:r>
    </w:p>
    <w:p w14:paraId="2DD85E1A" w14:textId="24872B79" w:rsidR="00D85138" w:rsidRDefault="00D85138" w:rsidP="00D85138">
      <w:pPr>
        <w:rPr>
          <w:sz w:val="24"/>
          <w:szCs w:val="24"/>
        </w:rPr>
      </w:pPr>
      <w:r>
        <w:rPr>
          <w:sz w:val="24"/>
          <w:szCs w:val="24"/>
        </w:rPr>
        <w:t xml:space="preserve">Lasten historiaa tutkittaessa haasteeksi osoittautuu usein se, että lapset ovat harvemmin tuottaneet arjestaan </w:t>
      </w:r>
      <w:r w:rsidR="004208C8">
        <w:rPr>
          <w:sz w:val="24"/>
          <w:szCs w:val="24"/>
        </w:rPr>
        <w:t xml:space="preserve">ja kokemuksistaan </w:t>
      </w:r>
      <w:r>
        <w:rPr>
          <w:sz w:val="24"/>
          <w:szCs w:val="24"/>
        </w:rPr>
        <w:t xml:space="preserve">kirjallista materiaalia. Tämän takia näkökulma lasten </w:t>
      </w:r>
      <w:r>
        <w:rPr>
          <w:sz w:val="24"/>
          <w:szCs w:val="24"/>
        </w:rPr>
        <w:lastRenderedPageBreak/>
        <w:t xml:space="preserve">maailmaan on painottunut pitkälti aikuisten muistoihin lapsuudesta tai viranomaisasiakirjojen perusteella tehtyyn tutkimukseen. Valokuvat paikkaavat tätä verbaalisen tiedon jättämää aukkoa ja näyttävät lapset aktiivisina toimijoina yhteisössään. </w:t>
      </w:r>
      <w:r w:rsidR="004633A9">
        <w:rPr>
          <w:sz w:val="24"/>
          <w:szCs w:val="24"/>
        </w:rPr>
        <w:t>To</w:t>
      </w:r>
      <w:r w:rsidR="00047558">
        <w:rPr>
          <w:sz w:val="24"/>
          <w:szCs w:val="24"/>
        </w:rPr>
        <w:t>ki</w:t>
      </w:r>
      <w:r w:rsidR="004633A9">
        <w:rPr>
          <w:sz w:val="24"/>
          <w:szCs w:val="24"/>
        </w:rPr>
        <w:t xml:space="preserve"> valokuvat ovat aikuisen ottamia. Voiko niiden avulla päästä kiinni lapsen omakohtaiseen kokemukseen?</w:t>
      </w:r>
    </w:p>
    <w:p w14:paraId="617280B2" w14:textId="20BA0CBD" w:rsidR="00895443" w:rsidRDefault="00895443" w:rsidP="00895443">
      <w:pPr>
        <w:rPr>
          <w:sz w:val="24"/>
          <w:szCs w:val="24"/>
        </w:rPr>
      </w:pPr>
      <w:r>
        <w:rPr>
          <w:sz w:val="24"/>
          <w:szCs w:val="24"/>
        </w:rPr>
        <w:t>Takaisin tyttöön ja kissaan. Aino Oksasella on tästä suloisesta kaksikosta</w:t>
      </w:r>
      <w:r w:rsidR="00C26E7B">
        <w:rPr>
          <w:sz w:val="24"/>
          <w:szCs w:val="24"/>
        </w:rPr>
        <w:t xml:space="preserve"> </w:t>
      </w:r>
      <w:r>
        <w:rPr>
          <w:sz w:val="24"/>
          <w:szCs w:val="24"/>
        </w:rPr>
        <w:t>toinen</w:t>
      </w:r>
      <w:r w:rsidR="00C26E7B">
        <w:rPr>
          <w:sz w:val="24"/>
          <w:szCs w:val="24"/>
        </w:rPr>
        <w:t>kin</w:t>
      </w:r>
      <w:r>
        <w:rPr>
          <w:sz w:val="24"/>
          <w:szCs w:val="24"/>
        </w:rPr>
        <w:t xml:space="preserve"> valokuva, jossa nainen auttaa tyttöä nostamaan kissan syliinsä. Vaalea myssy on valahtanut tytön silmille, mutta ote lemmikistä on </w:t>
      </w:r>
      <w:r w:rsidR="008171D2">
        <w:rPr>
          <w:sz w:val="24"/>
          <w:szCs w:val="24"/>
        </w:rPr>
        <w:t>edelleen</w:t>
      </w:r>
      <w:r>
        <w:rPr>
          <w:sz w:val="24"/>
          <w:szCs w:val="24"/>
        </w:rPr>
        <w:t xml:space="preserve"> tiukka ja määrätietoinen. </w:t>
      </w:r>
      <w:r w:rsidR="00B16816">
        <w:rPr>
          <w:sz w:val="24"/>
          <w:szCs w:val="24"/>
        </w:rPr>
        <w:t>L</w:t>
      </w:r>
      <w:r w:rsidR="00B16816">
        <w:rPr>
          <w:sz w:val="24"/>
          <w:szCs w:val="24"/>
        </w:rPr>
        <w:t>apsen elekielestä päätellen kissan on täytynyt olla hänelle tärkeä</w:t>
      </w:r>
      <w:r w:rsidR="00B16816">
        <w:rPr>
          <w:sz w:val="24"/>
          <w:szCs w:val="24"/>
        </w:rPr>
        <w:t xml:space="preserve">. </w:t>
      </w:r>
      <w:r w:rsidR="0094099C">
        <w:rPr>
          <w:sz w:val="24"/>
          <w:szCs w:val="24"/>
        </w:rPr>
        <w:t>Kuvien välittämä tunne kiintymyksestä on vahva</w:t>
      </w:r>
      <w:r>
        <w:rPr>
          <w:sz w:val="24"/>
          <w:szCs w:val="24"/>
        </w:rPr>
        <w:t xml:space="preserve">. </w:t>
      </w:r>
      <w:r w:rsidR="00BF6803">
        <w:rPr>
          <w:sz w:val="24"/>
          <w:szCs w:val="24"/>
        </w:rPr>
        <w:t xml:space="preserve">Pelkästään </w:t>
      </w:r>
      <w:r w:rsidR="00365A8C">
        <w:rPr>
          <w:sz w:val="24"/>
          <w:szCs w:val="24"/>
        </w:rPr>
        <w:t>visuaalisen esityksen</w:t>
      </w:r>
      <w:r w:rsidR="00B16816">
        <w:rPr>
          <w:sz w:val="24"/>
          <w:szCs w:val="24"/>
        </w:rPr>
        <w:t xml:space="preserve"> </w:t>
      </w:r>
      <w:r w:rsidR="000D6DE3">
        <w:rPr>
          <w:sz w:val="24"/>
          <w:szCs w:val="24"/>
        </w:rPr>
        <w:t xml:space="preserve">perusteella on </w:t>
      </w:r>
      <w:r w:rsidR="00B16816">
        <w:rPr>
          <w:sz w:val="24"/>
          <w:szCs w:val="24"/>
        </w:rPr>
        <w:t xml:space="preserve">silti </w:t>
      </w:r>
      <w:r w:rsidR="000D6DE3">
        <w:rPr>
          <w:sz w:val="24"/>
          <w:szCs w:val="24"/>
        </w:rPr>
        <w:t>mahdoton</w:t>
      </w:r>
      <w:r w:rsidR="00B72D84">
        <w:rPr>
          <w:sz w:val="24"/>
          <w:szCs w:val="24"/>
        </w:rPr>
        <w:t>ta</w:t>
      </w:r>
      <w:r w:rsidR="000D6DE3">
        <w:rPr>
          <w:sz w:val="24"/>
          <w:szCs w:val="24"/>
        </w:rPr>
        <w:t xml:space="preserve"> sanoittaa</w:t>
      </w:r>
      <w:r w:rsidR="00CF28D8">
        <w:rPr>
          <w:sz w:val="24"/>
          <w:szCs w:val="24"/>
        </w:rPr>
        <w:t xml:space="preserve"> sitä kokemusta, </w:t>
      </w:r>
      <w:r w:rsidR="00CF28D8" w:rsidRPr="00B04FE0">
        <w:rPr>
          <w:sz w:val="24"/>
          <w:szCs w:val="24"/>
        </w:rPr>
        <w:t xml:space="preserve">miksi </w:t>
      </w:r>
      <w:r w:rsidR="00CF28D8">
        <w:rPr>
          <w:sz w:val="24"/>
          <w:szCs w:val="24"/>
        </w:rPr>
        <w:t>eläin oli lapselle niin merkityksellinen.</w:t>
      </w:r>
      <w:r w:rsidR="006E0D6A">
        <w:rPr>
          <w:sz w:val="24"/>
          <w:szCs w:val="24"/>
        </w:rPr>
        <w:t xml:space="preserve"> </w:t>
      </w:r>
      <w:r w:rsidR="00B578EB">
        <w:rPr>
          <w:sz w:val="24"/>
          <w:szCs w:val="24"/>
        </w:rPr>
        <w:t xml:space="preserve">Joka tapauksessa tytön ja kissan välillä vallitsee molemminpuolinen </w:t>
      </w:r>
      <w:r w:rsidR="004209B6">
        <w:rPr>
          <w:sz w:val="24"/>
          <w:szCs w:val="24"/>
        </w:rPr>
        <w:t>ystävyys</w:t>
      </w:r>
      <w:r w:rsidR="00AC4BE2">
        <w:rPr>
          <w:sz w:val="24"/>
          <w:szCs w:val="24"/>
        </w:rPr>
        <w:t>, sillä ei</w:t>
      </w:r>
      <w:r>
        <w:rPr>
          <w:sz w:val="24"/>
          <w:szCs w:val="24"/>
        </w:rPr>
        <w:t xml:space="preserve"> kissakaan </w:t>
      </w:r>
      <w:r w:rsidR="004209B6">
        <w:rPr>
          <w:sz w:val="24"/>
          <w:szCs w:val="24"/>
        </w:rPr>
        <w:t>laita</w:t>
      </w:r>
      <w:r>
        <w:rPr>
          <w:sz w:val="24"/>
          <w:szCs w:val="24"/>
        </w:rPr>
        <w:t xml:space="preserve"> runsaita hellyydenosoituksia pahakseen. </w:t>
      </w:r>
      <w:r w:rsidR="00AC4BE2">
        <w:rPr>
          <w:sz w:val="24"/>
          <w:szCs w:val="24"/>
        </w:rPr>
        <w:t>Ken on joskus</w:t>
      </w:r>
      <w:r>
        <w:rPr>
          <w:sz w:val="24"/>
          <w:szCs w:val="24"/>
        </w:rPr>
        <w:t xml:space="preserve"> kantanut kissaa, tie</w:t>
      </w:r>
      <w:r w:rsidR="00AC4BE2">
        <w:rPr>
          <w:sz w:val="24"/>
          <w:szCs w:val="24"/>
        </w:rPr>
        <w:t>tää</w:t>
      </w:r>
      <w:r>
        <w:rPr>
          <w:sz w:val="24"/>
          <w:szCs w:val="24"/>
        </w:rPr>
        <w:t xml:space="preserve">, ettei sitä väkisin sylissä pidetä. </w:t>
      </w:r>
    </w:p>
    <w:p w14:paraId="582FDA30" w14:textId="77777777" w:rsidR="00895443" w:rsidRDefault="00895443" w:rsidP="456C11AF">
      <w:pPr>
        <w:rPr>
          <w:sz w:val="24"/>
          <w:szCs w:val="24"/>
        </w:rPr>
      </w:pPr>
    </w:p>
    <w:p w14:paraId="6920654A" w14:textId="1ADAB2F6" w:rsidR="002418D6" w:rsidRDefault="002418D6">
      <w:pPr>
        <w:rPr>
          <w:sz w:val="24"/>
          <w:szCs w:val="24"/>
        </w:rPr>
      </w:pPr>
    </w:p>
    <w:p w14:paraId="53F6CBA7" w14:textId="3DEFA188" w:rsidR="00FC180B" w:rsidRDefault="00FC180B">
      <w:pPr>
        <w:rPr>
          <w:sz w:val="24"/>
          <w:szCs w:val="24"/>
        </w:rPr>
      </w:pPr>
    </w:p>
    <w:p w14:paraId="16811E17" w14:textId="3F50BA6F" w:rsidR="00FC180B" w:rsidRDefault="00FC180B">
      <w:pPr>
        <w:rPr>
          <w:sz w:val="24"/>
          <w:szCs w:val="24"/>
        </w:rPr>
      </w:pPr>
      <w:r>
        <w:rPr>
          <w:sz w:val="24"/>
          <w:szCs w:val="24"/>
        </w:rPr>
        <w:t>Maria Syväniemi</w:t>
      </w:r>
    </w:p>
    <w:p w14:paraId="170CFD9B" w14:textId="156A0C0E" w:rsidR="00FC180B" w:rsidRPr="008A12EC" w:rsidRDefault="003B4415">
      <w:pPr>
        <w:rPr>
          <w:i/>
          <w:iCs/>
          <w:sz w:val="24"/>
          <w:szCs w:val="24"/>
        </w:rPr>
      </w:pPr>
      <w:r w:rsidRPr="008A12EC">
        <w:rPr>
          <w:i/>
          <w:iCs/>
          <w:sz w:val="24"/>
          <w:szCs w:val="24"/>
        </w:rPr>
        <w:t>Kirjoittaja on Suomen historian tohtorikoulutettava ja tekee väitöskirjaa</w:t>
      </w:r>
      <w:r w:rsidR="001F6B41" w:rsidRPr="008A12EC">
        <w:rPr>
          <w:i/>
          <w:iCs/>
          <w:sz w:val="24"/>
          <w:szCs w:val="24"/>
        </w:rPr>
        <w:t xml:space="preserve"> Koneen Säätiön rahoittamassa</w:t>
      </w:r>
      <w:r w:rsidRPr="008A12EC">
        <w:rPr>
          <w:i/>
          <w:iCs/>
          <w:sz w:val="24"/>
          <w:szCs w:val="24"/>
        </w:rPr>
        <w:t xml:space="preserve"> </w:t>
      </w:r>
      <w:r w:rsidR="00570FC5" w:rsidRPr="008A12EC">
        <w:rPr>
          <w:i/>
          <w:iCs/>
          <w:sz w:val="24"/>
          <w:szCs w:val="24"/>
        </w:rPr>
        <w:t>hankkees</w:t>
      </w:r>
      <w:r w:rsidR="001F6B41" w:rsidRPr="008A12EC">
        <w:rPr>
          <w:i/>
          <w:iCs/>
          <w:sz w:val="24"/>
          <w:szCs w:val="24"/>
        </w:rPr>
        <w:t>sa</w:t>
      </w:r>
      <w:r w:rsidR="00570FC5" w:rsidRPr="008A12EC">
        <w:rPr>
          <w:i/>
          <w:iCs/>
          <w:sz w:val="24"/>
          <w:szCs w:val="24"/>
        </w:rPr>
        <w:t xml:space="preserve"> </w:t>
      </w:r>
      <w:r w:rsidR="001F6B41" w:rsidRPr="008A12EC">
        <w:rPr>
          <w:i/>
          <w:iCs/>
          <w:sz w:val="24"/>
          <w:szCs w:val="24"/>
        </w:rPr>
        <w:t xml:space="preserve">”Lasten ja nuorten arjen kokemukset köyhyydestä ja huono-osaisuudesta kriisien jälkeisessä Suomessa 1800-luvulta nykypäivään”. Väitöskirjan aiheena on lasten kokemukset köyhyydestä 1920–30-luvun maaseudulla. </w:t>
      </w:r>
    </w:p>
    <w:p w14:paraId="5E50E0A7" w14:textId="041D565A" w:rsidR="008A12EC" w:rsidRDefault="008A12EC" w:rsidP="456C11AF">
      <w:pPr>
        <w:rPr>
          <w:sz w:val="24"/>
          <w:szCs w:val="24"/>
        </w:rPr>
      </w:pPr>
    </w:p>
    <w:p w14:paraId="74867882" w14:textId="4846FE71" w:rsidR="005C49FC" w:rsidRDefault="005C49FC" w:rsidP="456C11AF">
      <w:pPr>
        <w:rPr>
          <w:sz w:val="24"/>
          <w:szCs w:val="24"/>
        </w:rPr>
      </w:pPr>
    </w:p>
    <w:p w14:paraId="669C0D8A" w14:textId="13933810" w:rsidR="005C49FC" w:rsidRDefault="005C49FC" w:rsidP="456C11AF">
      <w:pPr>
        <w:rPr>
          <w:sz w:val="24"/>
          <w:szCs w:val="24"/>
        </w:rPr>
      </w:pPr>
      <w:r>
        <w:rPr>
          <w:sz w:val="24"/>
          <w:szCs w:val="24"/>
        </w:rPr>
        <w:t>Kirjallisuus</w:t>
      </w:r>
    </w:p>
    <w:p w14:paraId="11DA885F" w14:textId="33D91211" w:rsidR="005C49FC" w:rsidRDefault="005C49FC" w:rsidP="005C49FC">
      <w:pPr>
        <w:rPr>
          <w:sz w:val="24"/>
          <w:szCs w:val="24"/>
        </w:rPr>
      </w:pPr>
      <w:proofErr w:type="spellStart"/>
      <w:r w:rsidRPr="005C49FC">
        <w:rPr>
          <w:i/>
          <w:iCs/>
          <w:sz w:val="24"/>
          <w:szCs w:val="24"/>
        </w:rPr>
        <w:t>Lählätti</w:t>
      </w:r>
      <w:proofErr w:type="spellEnd"/>
      <w:r w:rsidRPr="005C49FC">
        <w:rPr>
          <w:i/>
          <w:iCs/>
          <w:sz w:val="24"/>
          <w:szCs w:val="24"/>
        </w:rPr>
        <w:t xml:space="preserve"> min tänne </w:t>
      </w:r>
      <w:proofErr w:type="spellStart"/>
      <w:r w:rsidRPr="005C49FC">
        <w:rPr>
          <w:i/>
          <w:iCs/>
          <w:sz w:val="24"/>
          <w:szCs w:val="24"/>
        </w:rPr>
        <w:t>Iittih</w:t>
      </w:r>
      <w:proofErr w:type="spellEnd"/>
      <w:r w:rsidRPr="005C49FC">
        <w:rPr>
          <w:i/>
          <w:iCs/>
          <w:sz w:val="24"/>
          <w:szCs w:val="24"/>
        </w:rPr>
        <w:t>. Iittiläistä elämänmenoa Aino Vallin kuvaamana</w:t>
      </w:r>
      <w:r w:rsidRPr="005C49FC">
        <w:rPr>
          <w:sz w:val="24"/>
          <w:szCs w:val="24"/>
        </w:rPr>
        <w:t xml:space="preserve">. Iitin kotiseutuyhdistys </w:t>
      </w:r>
      <w:proofErr w:type="spellStart"/>
      <w:r w:rsidRPr="005C49FC">
        <w:rPr>
          <w:sz w:val="24"/>
          <w:szCs w:val="24"/>
        </w:rPr>
        <w:t>r.y</w:t>
      </w:r>
      <w:proofErr w:type="spellEnd"/>
      <w:r w:rsidRPr="005C49FC">
        <w:rPr>
          <w:sz w:val="24"/>
          <w:szCs w:val="24"/>
        </w:rPr>
        <w:t>., Iitti 2015.</w:t>
      </w:r>
    </w:p>
    <w:p w14:paraId="2996F1D1" w14:textId="66BB5DCD" w:rsidR="005C49FC" w:rsidRDefault="005C49FC" w:rsidP="005C49FC">
      <w:pPr>
        <w:rPr>
          <w:sz w:val="24"/>
          <w:szCs w:val="24"/>
        </w:rPr>
      </w:pPr>
      <w:r w:rsidRPr="005C49FC">
        <w:rPr>
          <w:sz w:val="24"/>
          <w:szCs w:val="24"/>
        </w:rPr>
        <w:t>Silja Laine, Tiina Männistö-Funk, Taina Vahtikari</w:t>
      </w:r>
      <w:r>
        <w:rPr>
          <w:sz w:val="24"/>
          <w:szCs w:val="24"/>
        </w:rPr>
        <w:t xml:space="preserve">: </w:t>
      </w:r>
      <w:r w:rsidRPr="005C49FC">
        <w:rPr>
          <w:i/>
          <w:iCs/>
          <w:sz w:val="24"/>
          <w:szCs w:val="24"/>
        </w:rPr>
        <w:t>Kadun kuvat. Valokuvat lähteinä kaupunkihistorian tutkimuksessa</w:t>
      </w:r>
      <w:r w:rsidRPr="005C49FC">
        <w:rPr>
          <w:sz w:val="24"/>
          <w:szCs w:val="24"/>
        </w:rPr>
        <w:t>. Historiallinen Aikakauskirja 117:2/2019. s.169–185.</w:t>
      </w:r>
    </w:p>
    <w:p w14:paraId="3D0A783C" w14:textId="57119B76" w:rsidR="005C49FC" w:rsidRDefault="005C49FC" w:rsidP="005C49FC">
      <w:pPr>
        <w:rPr>
          <w:sz w:val="24"/>
          <w:szCs w:val="24"/>
        </w:rPr>
      </w:pPr>
      <w:r w:rsidRPr="005C49FC">
        <w:rPr>
          <w:i/>
          <w:iCs/>
          <w:sz w:val="24"/>
          <w:szCs w:val="24"/>
        </w:rPr>
        <w:t>Jälleenrakentajien lapset. Sotien jälkeinen Suomi lasten silmin.</w:t>
      </w:r>
      <w:r w:rsidRPr="005C49FC">
        <w:rPr>
          <w:sz w:val="24"/>
          <w:szCs w:val="24"/>
        </w:rPr>
        <w:t xml:space="preserve"> Toim. Antti Malinen ja Tuomo Tamminen. Gaudeamus, 2017.</w:t>
      </w:r>
    </w:p>
    <w:p w14:paraId="60EC4BDD" w14:textId="30971342" w:rsidR="003534A6" w:rsidRPr="003534A6" w:rsidRDefault="003534A6" w:rsidP="003534A6">
      <w:pPr>
        <w:rPr>
          <w:sz w:val="24"/>
          <w:szCs w:val="24"/>
        </w:rPr>
      </w:pPr>
      <w:proofErr w:type="spellStart"/>
      <w:r>
        <w:rPr>
          <w:sz w:val="24"/>
          <w:szCs w:val="24"/>
        </w:rPr>
        <w:t>Dölle</w:t>
      </w:r>
      <w:proofErr w:type="spellEnd"/>
      <w:r>
        <w:rPr>
          <w:sz w:val="24"/>
          <w:szCs w:val="24"/>
        </w:rPr>
        <w:t>, Sirkku</w:t>
      </w:r>
      <w:r w:rsidRPr="003534A6">
        <w:rPr>
          <w:sz w:val="24"/>
          <w:szCs w:val="24"/>
        </w:rPr>
        <w:t>: Kansatieteelliset valokuvakokoelmat ja visuaalinen antropologia</w:t>
      </w:r>
      <w:r>
        <w:rPr>
          <w:sz w:val="24"/>
          <w:szCs w:val="24"/>
        </w:rPr>
        <w:t xml:space="preserve">. </w:t>
      </w:r>
      <w:r w:rsidRPr="003534A6">
        <w:rPr>
          <w:i/>
          <w:iCs/>
          <w:sz w:val="24"/>
          <w:szCs w:val="24"/>
        </w:rPr>
        <w:t>Teoksessa Kuvatut kulttuurit. Johdatus visuaaliseen antropologiaan.</w:t>
      </w:r>
      <w:r w:rsidRPr="003534A6">
        <w:rPr>
          <w:sz w:val="24"/>
          <w:szCs w:val="24"/>
        </w:rPr>
        <w:t xml:space="preserve"> (Toim. Jari Kupiainen ja Liisa Häkkinen). SKS. 2017.</w:t>
      </w:r>
    </w:p>
    <w:p w14:paraId="64275552" w14:textId="0AA2B097" w:rsidR="003534A6" w:rsidRPr="003534A6" w:rsidRDefault="0039694C" w:rsidP="003534A6">
      <w:pPr>
        <w:rPr>
          <w:sz w:val="24"/>
          <w:szCs w:val="24"/>
        </w:rPr>
      </w:pPr>
      <w:bookmarkStart w:id="0" w:name="_Toc63845064"/>
      <w:r>
        <w:rPr>
          <w:sz w:val="24"/>
          <w:szCs w:val="24"/>
        </w:rPr>
        <w:t xml:space="preserve">Räsänen, Riitta: </w:t>
      </w:r>
      <w:r w:rsidRPr="0039694C">
        <w:rPr>
          <w:sz w:val="24"/>
          <w:szCs w:val="24"/>
        </w:rPr>
        <w:t>Kansannaiset valokuvissa</w:t>
      </w:r>
      <w:bookmarkEnd w:id="0"/>
      <w:r>
        <w:rPr>
          <w:sz w:val="24"/>
          <w:szCs w:val="24"/>
        </w:rPr>
        <w:t xml:space="preserve">. Teoksessa </w:t>
      </w:r>
      <w:r w:rsidRPr="0039694C">
        <w:rPr>
          <w:i/>
          <w:iCs/>
          <w:sz w:val="24"/>
          <w:szCs w:val="24"/>
        </w:rPr>
        <w:t>Kuva, teksti ja kulttuurinen näkeminen</w:t>
      </w:r>
      <w:r>
        <w:rPr>
          <w:sz w:val="24"/>
          <w:szCs w:val="24"/>
        </w:rPr>
        <w:t>.</w:t>
      </w:r>
      <w:r w:rsidRPr="0039694C">
        <w:rPr>
          <w:sz w:val="24"/>
          <w:szCs w:val="24"/>
        </w:rPr>
        <w:t xml:space="preserve"> Toim. Anja Tuomisto ja Heli Uusikylä</w:t>
      </w:r>
      <w:r>
        <w:rPr>
          <w:sz w:val="24"/>
          <w:szCs w:val="24"/>
        </w:rPr>
        <w:t>.</w:t>
      </w:r>
      <w:r w:rsidRPr="0039694C">
        <w:rPr>
          <w:sz w:val="24"/>
          <w:szCs w:val="24"/>
        </w:rPr>
        <w:t xml:space="preserve"> Tietolipas 141, SKS,</w:t>
      </w:r>
      <w:r>
        <w:rPr>
          <w:sz w:val="24"/>
          <w:szCs w:val="24"/>
        </w:rPr>
        <w:t xml:space="preserve"> Helsinki,</w:t>
      </w:r>
      <w:r w:rsidRPr="0039694C">
        <w:rPr>
          <w:sz w:val="24"/>
          <w:szCs w:val="24"/>
        </w:rPr>
        <w:t xml:space="preserve"> 1995</w:t>
      </w:r>
      <w:r>
        <w:rPr>
          <w:sz w:val="24"/>
          <w:szCs w:val="24"/>
        </w:rPr>
        <w:t>.</w:t>
      </w:r>
    </w:p>
    <w:p w14:paraId="7C3033CE" w14:textId="77777777" w:rsidR="008A12EC" w:rsidRDefault="008A12EC" w:rsidP="456C11AF">
      <w:pPr>
        <w:rPr>
          <w:sz w:val="24"/>
          <w:szCs w:val="24"/>
        </w:rPr>
      </w:pPr>
    </w:p>
    <w:p w14:paraId="74A4242D" w14:textId="5FC74F0B" w:rsidR="00D51674" w:rsidRPr="007F4450" w:rsidRDefault="5CF6768E" w:rsidP="456C11AF">
      <w:pPr>
        <w:rPr>
          <w:b/>
          <w:bCs/>
          <w:sz w:val="28"/>
          <w:szCs w:val="28"/>
        </w:rPr>
      </w:pPr>
      <w:r w:rsidRPr="007F4450">
        <w:rPr>
          <w:b/>
          <w:bCs/>
          <w:sz w:val="28"/>
          <w:szCs w:val="28"/>
        </w:rPr>
        <w:t>Kuvatekstit:</w:t>
      </w:r>
    </w:p>
    <w:p w14:paraId="3356D8BE" w14:textId="70849DC8" w:rsidR="00EF7C57" w:rsidRDefault="00924625" w:rsidP="456C11AF">
      <w:pPr>
        <w:rPr>
          <w:sz w:val="24"/>
          <w:szCs w:val="24"/>
        </w:rPr>
      </w:pPr>
      <w:r>
        <w:rPr>
          <w:sz w:val="24"/>
          <w:szCs w:val="24"/>
        </w:rPr>
        <w:lastRenderedPageBreak/>
        <w:t>Aino Oksanen otti valokuvia kansatieteellistä tarkoitusta varten havainnollistamaan suullisesti kerrottua tietoa. Samalla kuviin</w:t>
      </w:r>
      <w:r w:rsidR="00AC0666">
        <w:rPr>
          <w:sz w:val="24"/>
          <w:szCs w:val="24"/>
        </w:rPr>
        <w:t xml:space="preserve"> </w:t>
      </w:r>
      <w:r w:rsidR="00387D9A">
        <w:rPr>
          <w:sz w:val="24"/>
          <w:szCs w:val="24"/>
        </w:rPr>
        <w:t>tallentui</w:t>
      </w:r>
      <w:r w:rsidR="00084AA4">
        <w:rPr>
          <w:sz w:val="24"/>
          <w:szCs w:val="24"/>
        </w:rPr>
        <w:t xml:space="preserve"> </w:t>
      </w:r>
      <w:r>
        <w:rPr>
          <w:sz w:val="24"/>
          <w:szCs w:val="24"/>
        </w:rPr>
        <w:t xml:space="preserve">myös lasten elämää. Tässä otoksessa on haluttu tallentaa Yrjölän halkokatos, mutta kuvan vasemmasta reunasta löytyy myös pieni utelias poika. </w:t>
      </w:r>
      <w:r w:rsidR="005F0AE0">
        <w:rPr>
          <w:sz w:val="24"/>
          <w:szCs w:val="24"/>
        </w:rPr>
        <w:t>Erilaiset piharakennukset olivat lasten mielestä mukavia leikkipaikkoja.</w:t>
      </w:r>
      <w:r w:rsidR="00EF7C57">
        <w:rPr>
          <w:sz w:val="24"/>
          <w:szCs w:val="24"/>
        </w:rPr>
        <w:t xml:space="preserve"> (Kuva: Aino Oksanen, Museovirasto, Kansatieteellinen kuvakokoelma.)</w:t>
      </w:r>
    </w:p>
    <w:p w14:paraId="2AA60442" w14:textId="77777777" w:rsidR="006600B1" w:rsidRDefault="006600B1" w:rsidP="456C11AF">
      <w:pPr>
        <w:rPr>
          <w:sz w:val="24"/>
          <w:szCs w:val="24"/>
        </w:rPr>
      </w:pPr>
    </w:p>
    <w:p w14:paraId="3A41747A" w14:textId="2C225CD1" w:rsidR="00EF7C57" w:rsidRDefault="002A54AB" w:rsidP="456C11AF">
      <w:pPr>
        <w:rPr>
          <w:sz w:val="24"/>
          <w:szCs w:val="24"/>
        </w:rPr>
      </w:pPr>
      <w:r>
        <w:rPr>
          <w:sz w:val="24"/>
          <w:szCs w:val="24"/>
        </w:rPr>
        <w:t>Tyttö</w:t>
      </w:r>
      <w:r w:rsidR="008C770D">
        <w:rPr>
          <w:sz w:val="24"/>
          <w:szCs w:val="24"/>
        </w:rPr>
        <w:t xml:space="preserve"> on </w:t>
      </w:r>
      <w:r w:rsidR="008C770D">
        <w:rPr>
          <w:sz w:val="24"/>
          <w:szCs w:val="24"/>
        </w:rPr>
        <w:t xml:space="preserve">juuri </w:t>
      </w:r>
      <w:r w:rsidR="008C770D">
        <w:rPr>
          <w:sz w:val="24"/>
          <w:szCs w:val="24"/>
        </w:rPr>
        <w:t>saanut kissan syliinsä</w:t>
      </w:r>
      <w:r>
        <w:rPr>
          <w:sz w:val="24"/>
          <w:szCs w:val="24"/>
        </w:rPr>
        <w:t xml:space="preserve">. </w:t>
      </w:r>
      <w:r w:rsidR="00BC6282">
        <w:rPr>
          <w:sz w:val="24"/>
          <w:szCs w:val="24"/>
        </w:rPr>
        <w:t>Kuvatietojen mukaan</w:t>
      </w:r>
      <w:r w:rsidR="001701A5">
        <w:rPr>
          <w:sz w:val="24"/>
          <w:szCs w:val="24"/>
        </w:rPr>
        <w:t xml:space="preserve"> </w:t>
      </w:r>
      <w:r w:rsidR="00BC6282">
        <w:rPr>
          <w:sz w:val="24"/>
          <w:szCs w:val="24"/>
        </w:rPr>
        <w:t>aiheena on ollut ennen kaikkea Salmelan perheen torppa upeine katajineen. Tyttö ja kissa, sekä muu perhe, näyttelevät niiden rinnalla sivuosaa</w:t>
      </w:r>
      <w:r w:rsidR="00087FC0">
        <w:rPr>
          <w:sz w:val="24"/>
          <w:szCs w:val="24"/>
        </w:rPr>
        <w:t xml:space="preserve">. </w:t>
      </w:r>
      <w:r w:rsidR="00BC6282">
        <w:rPr>
          <w:sz w:val="24"/>
          <w:szCs w:val="24"/>
        </w:rPr>
        <w:t>(</w:t>
      </w:r>
      <w:r w:rsidR="00087FC0">
        <w:rPr>
          <w:sz w:val="24"/>
          <w:szCs w:val="24"/>
        </w:rPr>
        <w:t>Kuva: Aino Oksanen, Museovirasto, Kansatieteellinen kuvakokoelma.)</w:t>
      </w:r>
    </w:p>
    <w:p w14:paraId="3D4F996A" w14:textId="3DFE2288" w:rsidR="006472AD" w:rsidRDefault="006472AD" w:rsidP="456C11AF">
      <w:pPr>
        <w:rPr>
          <w:sz w:val="24"/>
          <w:szCs w:val="24"/>
        </w:rPr>
      </w:pPr>
    </w:p>
    <w:p w14:paraId="6E2EBBB2" w14:textId="25EAF774" w:rsidR="00D51674" w:rsidRDefault="005929D5" w:rsidP="456C11AF">
      <w:pPr>
        <w:rPr>
          <w:sz w:val="24"/>
          <w:szCs w:val="24"/>
        </w:rPr>
      </w:pPr>
      <w:r>
        <w:rPr>
          <w:sz w:val="24"/>
          <w:szCs w:val="24"/>
        </w:rPr>
        <w:t>Tyttö</w:t>
      </w:r>
      <w:r w:rsidR="0017352A">
        <w:rPr>
          <w:sz w:val="24"/>
          <w:szCs w:val="24"/>
        </w:rPr>
        <w:t>,</w:t>
      </w:r>
      <w:r>
        <w:rPr>
          <w:sz w:val="24"/>
          <w:szCs w:val="24"/>
        </w:rPr>
        <w:t xml:space="preserve"> kissa</w:t>
      </w:r>
      <w:r w:rsidR="0017352A">
        <w:rPr>
          <w:sz w:val="24"/>
          <w:szCs w:val="24"/>
        </w:rPr>
        <w:t xml:space="preserve"> ja keitinselkä</w:t>
      </w:r>
      <w:r>
        <w:rPr>
          <w:sz w:val="24"/>
          <w:szCs w:val="24"/>
        </w:rPr>
        <w:t>.</w:t>
      </w:r>
      <w:r w:rsidR="0017352A">
        <w:rPr>
          <w:sz w:val="24"/>
          <w:szCs w:val="24"/>
        </w:rPr>
        <w:t xml:space="preserve"> Kansatieteelliset valokuvat kertovat myös lasten kasvuympäristöistä, sosiaalisista verkostoista sekä suhteesta luontoon ja eläimiin. </w:t>
      </w:r>
      <w:r>
        <w:rPr>
          <w:sz w:val="24"/>
          <w:szCs w:val="24"/>
        </w:rPr>
        <w:t xml:space="preserve"> </w:t>
      </w:r>
      <w:r w:rsidR="0017352A">
        <w:rPr>
          <w:sz w:val="24"/>
          <w:szCs w:val="24"/>
        </w:rPr>
        <w:t>(Kuva: Aino Oksanen, Museovirasto, Kansatieteellinen kuvakokoelma.)</w:t>
      </w:r>
    </w:p>
    <w:p w14:paraId="783C20D2" w14:textId="428D0F65" w:rsidR="00380395" w:rsidRDefault="00380395" w:rsidP="00380395">
      <w:pPr>
        <w:rPr>
          <w:sz w:val="24"/>
          <w:szCs w:val="24"/>
        </w:rPr>
      </w:pPr>
    </w:p>
    <w:sectPr w:rsidR="00380395">
      <w:pgSz w:w="11906" w:h="16838"/>
      <w:pgMar w:top="1417" w:right="1134" w:bottom="1417"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D283DEF"/>
    <w:multiLevelType w:val="hybridMultilevel"/>
    <w:tmpl w:val="7ED63678"/>
    <w:lvl w:ilvl="0" w:tplc="09ECE29A">
      <w:start w:val="1"/>
      <w:numFmt w:val="decimal"/>
      <w:lvlText w:val="%1."/>
      <w:lvlJc w:val="left"/>
      <w:pPr>
        <w:ind w:left="720" w:hanging="360"/>
      </w:pPr>
    </w:lvl>
    <w:lvl w:ilvl="1" w:tplc="BE30AE0C">
      <w:start w:val="1"/>
      <w:numFmt w:val="lowerLetter"/>
      <w:lvlText w:val="%2."/>
      <w:lvlJc w:val="left"/>
      <w:pPr>
        <w:ind w:left="1440" w:hanging="360"/>
      </w:pPr>
    </w:lvl>
    <w:lvl w:ilvl="2" w:tplc="85627712">
      <w:start w:val="1"/>
      <w:numFmt w:val="lowerRoman"/>
      <w:lvlText w:val="%3."/>
      <w:lvlJc w:val="right"/>
      <w:pPr>
        <w:ind w:left="2160" w:hanging="180"/>
      </w:pPr>
    </w:lvl>
    <w:lvl w:ilvl="3" w:tplc="7B169E0C">
      <w:start w:val="1"/>
      <w:numFmt w:val="decimal"/>
      <w:lvlText w:val="%4."/>
      <w:lvlJc w:val="left"/>
      <w:pPr>
        <w:ind w:left="2880" w:hanging="360"/>
      </w:pPr>
    </w:lvl>
    <w:lvl w:ilvl="4" w:tplc="B2F866B6">
      <w:start w:val="1"/>
      <w:numFmt w:val="lowerLetter"/>
      <w:lvlText w:val="%5."/>
      <w:lvlJc w:val="left"/>
      <w:pPr>
        <w:ind w:left="3600" w:hanging="360"/>
      </w:pPr>
    </w:lvl>
    <w:lvl w:ilvl="5" w:tplc="F0F481FE">
      <w:start w:val="1"/>
      <w:numFmt w:val="lowerRoman"/>
      <w:lvlText w:val="%6."/>
      <w:lvlJc w:val="right"/>
      <w:pPr>
        <w:ind w:left="4320" w:hanging="180"/>
      </w:pPr>
    </w:lvl>
    <w:lvl w:ilvl="6" w:tplc="71625020">
      <w:start w:val="1"/>
      <w:numFmt w:val="decimal"/>
      <w:lvlText w:val="%7."/>
      <w:lvlJc w:val="left"/>
      <w:pPr>
        <w:ind w:left="5040" w:hanging="360"/>
      </w:pPr>
    </w:lvl>
    <w:lvl w:ilvl="7" w:tplc="34180082">
      <w:start w:val="1"/>
      <w:numFmt w:val="lowerLetter"/>
      <w:lvlText w:val="%8."/>
      <w:lvlJc w:val="left"/>
      <w:pPr>
        <w:ind w:left="5760" w:hanging="360"/>
      </w:pPr>
    </w:lvl>
    <w:lvl w:ilvl="8" w:tplc="FB1CE656">
      <w:start w:val="1"/>
      <w:numFmt w:val="lowerRoman"/>
      <w:lvlText w:val="%9."/>
      <w:lvlJc w:val="right"/>
      <w:pPr>
        <w:ind w:left="6480" w:hanging="180"/>
      </w:pPr>
    </w:lvl>
  </w:abstractNum>
  <w:abstractNum w:abstractNumId="1" w15:restartNumberingAfterBreak="0">
    <w:nsid w:val="6031784B"/>
    <w:multiLevelType w:val="hybridMultilevel"/>
    <w:tmpl w:val="BFC20332"/>
    <w:lvl w:ilvl="0" w:tplc="F28C8D28">
      <w:numFmt w:val="bullet"/>
      <w:lvlText w:val="-"/>
      <w:lvlJc w:val="left"/>
      <w:pPr>
        <w:ind w:left="720" w:hanging="360"/>
      </w:pPr>
      <w:rPr>
        <w:rFonts w:ascii="Calibri" w:eastAsiaTheme="minorHAnsi" w:hAnsi="Calibri" w:cs="Calibri"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2" w15:restartNumberingAfterBreak="0">
    <w:nsid w:val="7B596AA7"/>
    <w:multiLevelType w:val="hybridMultilevel"/>
    <w:tmpl w:val="C1323316"/>
    <w:lvl w:ilvl="0" w:tplc="57C0BF96">
      <w:start w:val="1"/>
      <w:numFmt w:val="bullet"/>
      <w:lvlText w:val="-"/>
      <w:lvlJc w:val="left"/>
      <w:pPr>
        <w:ind w:left="720" w:hanging="360"/>
      </w:pPr>
      <w:rPr>
        <w:rFonts w:ascii="Calibri" w:hAnsi="Calibri" w:hint="default"/>
      </w:rPr>
    </w:lvl>
    <w:lvl w:ilvl="1" w:tplc="7D2092F2">
      <w:start w:val="1"/>
      <w:numFmt w:val="bullet"/>
      <w:lvlText w:val="o"/>
      <w:lvlJc w:val="left"/>
      <w:pPr>
        <w:ind w:left="1440" w:hanging="360"/>
      </w:pPr>
      <w:rPr>
        <w:rFonts w:ascii="Courier New" w:hAnsi="Courier New" w:hint="default"/>
      </w:rPr>
    </w:lvl>
    <w:lvl w:ilvl="2" w:tplc="BABC5AA8">
      <w:start w:val="1"/>
      <w:numFmt w:val="bullet"/>
      <w:lvlText w:val=""/>
      <w:lvlJc w:val="left"/>
      <w:pPr>
        <w:ind w:left="2160" w:hanging="360"/>
      </w:pPr>
      <w:rPr>
        <w:rFonts w:ascii="Wingdings" w:hAnsi="Wingdings" w:hint="default"/>
      </w:rPr>
    </w:lvl>
    <w:lvl w:ilvl="3" w:tplc="5D585A16">
      <w:start w:val="1"/>
      <w:numFmt w:val="bullet"/>
      <w:lvlText w:val=""/>
      <w:lvlJc w:val="left"/>
      <w:pPr>
        <w:ind w:left="2880" w:hanging="360"/>
      </w:pPr>
      <w:rPr>
        <w:rFonts w:ascii="Symbol" w:hAnsi="Symbol" w:hint="default"/>
      </w:rPr>
    </w:lvl>
    <w:lvl w:ilvl="4" w:tplc="5C049C2C">
      <w:start w:val="1"/>
      <w:numFmt w:val="bullet"/>
      <w:lvlText w:val="o"/>
      <w:lvlJc w:val="left"/>
      <w:pPr>
        <w:ind w:left="3600" w:hanging="360"/>
      </w:pPr>
      <w:rPr>
        <w:rFonts w:ascii="Courier New" w:hAnsi="Courier New" w:hint="default"/>
      </w:rPr>
    </w:lvl>
    <w:lvl w:ilvl="5" w:tplc="F51489C0">
      <w:start w:val="1"/>
      <w:numFmt w:val="bullet"/>
      <w:lvlText w:val=""/>
      <w:lvlJc w:val="left"/>
      <w:pPr>
        <w:ind w:left="4320" w:hanging="360"/>
      </w:pPr>
      <w:rPr>
        <w:rFonts w:ascii="Wingdings" w:hAnsi="Wingdings" w:hint="default"/>
      </w:rPr>
    </w:lvl>
    <w:lvl w:ilvl="6" w:tplc="188626A8">
      <w:start w:val="1"/>
      <w:numFmt w:val="bullet"/>
      <w:lvlText w:val=""/>
      <w:lvlJc w:val="left"/>
      <w:pPr>
        <w:ind w:left="5040" w:hanging="360"/>
      </w:pPr>
      <w:rPr>
        <w:rFonts w:ascii="Symbol" w:hAnsi="Symbol" w:hint="default"/>
      </w:rPr>
    </w:lvl>
    <w:lvl w:ilvl="7" w:tplc="3F6EC698">
      <w:start w:val="1"/>
      <w:numFmt w:val="bullet"/>
      <w:lvlText w:val="o"/>
      <w:lvlJc w:val="left"/>
      <w:pPr>
        <w:ind w:left="5760" w:hanging="360"/>
      </w:pPr>
      <w:rPr>
        <w:rFonts w:ascii="Courier New" w:hAnsi="Courier New" w:hint="default"/>
      </w:rPr>
    </w:lvl>
    <w:lvl w:ilvl="8" w:tplc="45A072CA">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1304"/>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41E29"/>
    <w:rsid w:val="00010E1D"/>
    <w:rsid w:val="00027E3F"/>
    <w:rsid w:val="00033462"/>
    <w:rsid w:val="00034171"/>
    <w:rsid w:val="00047558"/>
    <w:rsid w:val="00051041"/>
    <w:rsid w:val="00061009"/>
    <w:rsid w:val="000666E0"/>
    <w:rsid w:val="000773E9"/>
    <w:rsid w:val="00084AA4"/>
    <w:rsid w:val="00087FC0"/>
    <w:rsid w:val="000B71DB"/>
    <w:rsid w:val="000C38C1"/>
    <w:rsid w:val="000D045D"/>
    <w:rsid w:val="000D1902"/>
    <w:rsid w:val="000D6DE3"/>
    <w:rsid w:val="000E7392"/>
    <w:rsid w:val="000E7FDD"/>
    <w:rsid w:val="000F09F1"/>
    <w:rsid w:val="00112973"/>
    <w:rsid w:val="0016062B"/>
    <w:rsid w:val="001617AE"/>
    <w:rsid w:val="00164071"/>
    <w:rsid w:val="00166AAE"/>
    <w:rsid w:val="001701A5"/>
    <w:rsid w:val="00173091"/>
    <w:rsid w:val="0017352A"/>
    <w:rsid w:val="001808DA"/>
    <w:rsid w:val="001D5247"/>
    <w:rsid w:val="001E34E5"/>
    <w:rsid w:val="001E563F"/>
    <w:rsid w:val="001F0FE8"/>
    <w:rsid w:val="001F6B41"/>
    <w:rsid w:val="00215213"/>
    <w:rsid w:val="00221052"/>
    <w:rsid w:val="002314D6"/>
    <w:rsid w:val="002418D6"/>
    <w:rsid w:val="002571A5"/>
    <w:rsid w:val="002700C5"/>
    <w:rsid w:val="00276858"/>
    <w:rsid w:val="00284C4D"/>
    <w:rsid w:val="002A54AB"/>
    <w:rsid w:val="002A66DE"/>
    <w:rsid w:val="002B5E2F"/>
    <w:rsid w:val="002D22B2"/>
    <w:rsid w:val="002D2406"/>
    <w:rsid w:val="002D5E78"/>
    <w:rsid w:val="002F35B5"/>
    <w:rsid w:val="0030039E"/>
    <w:rsid w:val="00301174"/>
    <w:rsid w:val="003114D6"/>
    <w:rsid w:val="00320555"/>
    <w:rsid w:val="003260C3"/>
    <w:rsid w:val="0033440A"/>
    <w:rsid w:val="003534A6"/>
    <w:rsid w:val="00365A8C"/>
    <w:rsid w:val="003753D7"/>
    <w:rsid w:val="00380395"/>
    <w:rsid w:val="00387D9A"/>
    <w:rsid w:val="0039694C"/>
    <w:rsid w:val="003A39A9"/>
    <w:rsid w:val="003B4415"/>
    <w:rsid w:val="003E435C"/>
    <w:rsid w:val="003F2FD1"/>
    <w:rsid w:val="003F5C60"/>
    <w:rsid w:val="00412DB2"/>
    <w:rsid w:val="00414217"/>
    <w:rsid w:val="004208C8"/>
    <w:rsid w:val="004209B6"/>
    <w:rsid w:val="00424840"/>
    <w:rsid w:val="00437B69"/>
    <w:rsid w:val="00453E61"/>
    <w:rsid w:val="00455597"/>
    <w:rsid w:val="004571BC"/>
    <w:rsid w:val="004633A9"/>
    <w:rsid w:val="00473B81"/>
    <w:rsid w:val="00476D87"/>
    <w:rsid w:val="00481E8B"/>
    <w:rsid w:val="004834C5"/>
    <w:rsid w:val="00495288"/>
    <w:rsid w:val="004A2434"/>
    <w:rsid w:val="004A7B47"/>
    <w:rsid w:val="004B15F9"/>
    <w:rsid w:val="004B5E25"/>
    <w:rsid w:val="004C3C18"/>
    <w:rsid w:val="004F7CE1"/>
    <w:rsid w:val="0050081C"/>
    <w:rsid w:val="005015A8"/>
    <w:rsid w:val="00505731"/>
    <w:rsid w:val="00515BFC"/>
    <w:rsid w:val="00516EAB"/>
    <w:rsid w:val="005268D7"/>
    <w:rsid w:val="0056171A"/>
    <w:rsid w:val="0056383A"/>
    <w:rsid w:val="00570FC5"/>
    <w:rsid w:val="00577B06"/>
    <w:rsid w:val="00585C95"/>
    <w:rsid w:val="005929D5"/>
    <w:rsid w:val="00596140"/>
    <w:rsid w:val="005A6680"/>
    <w:rsid w:val="005C49FC"/>
    <w:rsid w:val="005E4C85"/>
    <w:rsid w:val="005E4E18"/>
    <w:rsid w:val="005F0AE0"/>
    <w:rsid w:val="00642E98"/>
    <w:rsid w:val="0064708D"/>
    <w:rsid w:val="006472AD"/>
    <w:rsid w:val="00656F80"/>
    <w:rsid w:val="006600B1"/>
    <w:rsid w:val="006651DA"/>
    <w:rsid w:val="00690D47"/>
    <w:rsid w:val="006A0932"/>
    <w:rsid w:val="006A0E46"/>
    <w:rsid w:val="006B229A"/>
    <w:rsid w:val="006B4162"/>
    <w:rsid w:val="006C52AB"/>
    <w:rsid w:val="006E0D6A"/>
    <w:rsid w:val="006E14B2"/>
    <w:rsid w:val="006E4C43"/>
    <w:rsid w:val="0072117D"/>
    <w:rsid w:val="007379F1"/>
    <w:rsid w:val="007540F7"/>
    <w:rsid w:val="00762233"/>
    <w:rsid w:val="00764736"/>
    <w:rsid w:val="007C4E9E"/>
    <w:rsid w:val="007E38A5"/>
    <w:rsid w:val="007F15C3"/>
    <w:rsid w:val="007F4450"/>
    <w:rsid w:val="00802992"/>
    <w:rsid w:val="00811B6A"/>
    <w:rsid w:val="008171D2"/>
    <w:rsid w:val="00830E9F"/>
    <w:rsid w:val="00854883"/>
    <w:rsid w:val="00893B93"/>
    <w:rsid w:val="00895443"/>
    <w:rsid w:val="008A12EC"/>
    <w:rsid w:val="008B7D8E"/>
    <w:rsid w:val="008C10B9"/>
    <w:rsid w:val="008C60BA"/>
    <w:rsid w:val="008C770D"/>
    <w:rsid w:val="008D1D36"/>
    <w:rsid w:val="008D6BA4"/>
    <w:rsid w:val="008F3A93"/>
    <w:rsid w:val="00916FB9"/>
    <w:rsid w:val="00924625"/>
    <w:rsid w:val="0094099C"/>
    <w:rsid w:val="00940C3D"/>
    <w:rsid w:val="0094254E"/>
    <w:rsid w:val="009566CC"/>
    <w:rsid w:val="009569A1"/>
    <w:rsid w:val="0096233E"/>
    <w:rsid w:val="009625AD"/>
    <w:rsid w:val="00967AD1"/>
    <w:rsid w:val="00974DDF"/>
    <w:rsid w:val="00980052"/>
    <w:rsid w:val="00984494"/>
    <w:rsid w:val="0098472A"/>
    <w:rsid w:val="009B62BE"/>
    <w:rsid w:val="009D634A"/>
    <w:rsid w:val="009E1A4B"/>
    <w:rsid w:val="00A02EBE"/>
    <w:rsid w:val="00A257FC"/>
    <w:rsid w:val="00A437DC"/>
    <w:rsid w:val="00A50FF2"/>
    <w:rsid w:val="00A621AB"/>
    <w:rsid w:val="00A64FAB"/>
    <w:rsid w:val="00A71D6E"/>
    <w:rsid w:val="00A76A9B"/>
    <w:rsid w:val="00A95420"/>
    <w:rsid w:val="00AA7928"/>
    <w:rsid w:val="00AB17B1"/>
    <w:rsid w:val="00AB50CB"/>
    <w:rsid w:val="00AC0666"/>
    <w:rsid w:val="00AC4BE2"/>
    <w:rsid w:val="00AC4F20"/>
    <w:rsid w:val="00AD0075"/>
    <w:rsid w:val="00AD564D"/>
    <w:rsid w:val="00AF449A"/>
    <w:rsid w:val="00B04FE0"/>
    <w:rsid w:val="00B061BB"/>
    <w:rsid w:val="00B16816"/>
    <w:rsid w:val="00B44758"/>
    <w:rsid w:val="00B578EB"/>
    <w:rsid w:val="00B72D84"/>
    <w:rsid w:val="00B73BCF"/>
    <w:rsid w:val="00B73CB5"/>
    <w:rsid w:val="00B77CE3"/>
    <w:rsid w:val="00BB5C62"/>
    <w:rsid w:val="00BB6F25"/>
    <w:rsid w:val="00BC6282"/>
    <w:rsid w:val="00BE5FC7"/>
    <w:rsid w:val="00BF6803"/>
    <w:rsid w:val="00C15F11"/>
    <w:rsid w:val="00C26E7B"/>
    <w:rsid w:val="00C41C91"/>
    <w:rsid w:val="00C41E29"/>
    <w:rsid w:val="00C456F2"/>
    <w:rsid w:val="00C7025B"/>
    <w:rsid w:val="00C80F8E"/>
    <w:rsid w:val="00C844DC"/>
    <w:rsid w:val="00C87A87"/>
    <w:rsid w:val="00C912DA"/>
    <w:rsid w:val="00CA38C7"/>
    <w:rsid w:val="00CB30CB"/>
    <w:rsid w:val="00CC7CAE"/>
    <w:rsid w:val="00CE0B32"/>
    <w:rsid w:val="00CE272C"/>
    <w:rsid w:val="00CF28D8"/>
    <w:rsid w:val="00CF3DB7"/>
    <w:rsid w:val="00D22FC7"/>
    <w:rsid w:val="00D31811"/>
    <w:rsid w:val="00D41CC2"/>
    <w:rsid w:val="00D44F6A"/>
    <w:rsid w:val="00D460B6"/>
    <w:rsid w:val="00D50BB3"/>
    <w:rsid w:val="00D51674"/>
    <w:rsid w:val="00D53F7D"/>
    <w:rsid w:val="00D55B3C"/>
    <w:rsid w:val="00D734E8"/>
    <w:rsid w:val="00D8163F"/>
    <w:rsid w:val="00D85138"/>
    <w:rsid w:val="00DE5D66"/>
    <w:rsid w:val="00DF2BD3"/>
    <w:rsid w:val="00DF5F84"/>
    <w:rsid w:val="00E07FA7"/>
    <w:rsid w:val="00E16764"/>
    <w:rsid w:val="00E16AFE"/>
    <w:rsid w:val="00E25584"/>
    <w:rsid w:val="00E27C46"/>
    <w:rsid w:val="00E72E50"/>
    <w:rsid w:val="00E90F75"/>
    <w:rsid w:val="00EA7F91"/>
    <w:rsid w:val="00EC16D9"/>
    <w:rsid w:val="00EF094F"/>
    <w:rsid w:val="00EF0A4F"/>
    <w:rsid w:val="00EF7C57"/>
    <w:rsid w:val="00F04703"/>
    <w:rsid w:val="00F06642"/>
    <w:rsid w:val="00F13112"/>
    <w:rsid w:val="00F23EF8"/>
    <w:rsid w:val="00F24674"/>
    <w:rsid w:val="00F25F91"/>
    <w:rsid w:val="00F37E60"/>
    <w:rsid w:val="00F47CEA"/>
    <w:rsid w:val="00F523FB"/>
    <w:rsid w:val="00F82AC4"/>
    <w:rsid w:val="00FB7580"/>
    <w:rsid w:val="00FC0D79"/>
    <w:rsid w:val="00FC180B"/>
    <w:rsid w:val="00FC7146"/>
    <w:rsid w:val="00FD3BC8"/>
    <w:rsid w:val="00FE0B8B"/>
    <w:rsid w:val="00FE3995"/>
    <w:rsid w:val="019CDB19"/>
    <w:rsid w:val="01BAF41B"/>
    <w:rsid w:val="01D72B06"/>
    <w:rsid w:val="02C4DF06"/>
    <w:rsid w:val="03296457"/>
    <w:rsid w:val="045F8B84"/>
    <w:rsid w:val="04A6FAA7"/>
    <w:rsid w:val="052487CA"/>
    <w:rsid w:val="05295B7D"/>
    <w:rsid w:val="064D24BC"/>
    <w:rsid w:val="066E0F6F"/>
    <w:rsid w:val="07E4BD63"/>
    <w:rsid w:val="0843E92E"/>
    <w:rsid w:val="089BF83A"/>
    <w:rsid w:val="09A154F4"/>
    <w:rsid w:val="09CA0DA2"/>
    <w:rsid w:val="0A9D7A63"/>
    <w:rsid w:val="0B8A92CF"/>
    <w:rsid w:val="0C6C056B"/>
    <w:rsid w:val="0F5A5E72"/>
    <w:rsid w:val="0F70EB86"/>
    <w:rsid w:val="0F956235"/>
    <w:rsid w:val="0FE3607D"/>
    <w:rsid w:val="102A0C8D"/>
    <w:rsid w:val="104F6BC5"/>
    <w:rsid w:val="1110E9CC"/>
    <w:rsid w:val="1153B5AC"/>
    <w:rsid w:val="11C77B1D"/>
    <w:rsid w:val="12043F07"/>
    <w:rsid w:val="125B1BEE"/>
    <w:rsid w:val="12874F27"/>
    <w:rsid w:val="13634B7E"/>
    <w:rsid w:val="13DB5B7A"/>
    <w:rsid w:val="142F305B"/>
    <w:rsid w:val="14445CA9"/>
    <w:rsid w:val="14A7EA2F"/>
    <w:rsid w:val="154C54FF"/>
    <w:rsid w:val="16ABC270"/>
    <w:rsid w:val="17118035"/>
    <w:rsid w:val="17C2F730"/>
    <w:rsid w:val="18F76EFA"/>
    <w:rsid w:val="190F11C6"/>
    <w:rsid w:val="1917CDCC"/>
    <w:rsid w:val="1A0DF18A"/>
    <w:rsid w:val="1A31DA43"/>
    <w:rsid w:val="1BB047FD"/>
    <w:rsid w:val="1BEDF63E"/>
    <w:rsid w:val="1C8AF779"/>
    <w:rsid w:val="1CAD3D68"/>
    <w:rsid w:val="1D797C1D"/>
    <w:rsid w:val="1D97F25D"/>
    <w:rsid w:val="1DF1D54C"/>
    <w:rsid w:val="1F818D22"/>
    <w:rsid w:val="1FCE82D0"/>
    <w:rsid w:val="2012820B"/>
    <w:rsid w:val="2051AC58"/>
    <w:rsid w:val="2135AE1F"/>
    <w:rsid w:val="213E5AB6"/>
    <w:rsid w:val="21F5FCFB"/>
    <w:rsid w:val="2371D139"/>
    <w:rsid w:val="24DD6044"/>
    <w:rsid w:val="254ABB1D"/>
    <w:rsid w:val="257FA19E"/>
    <w:rsid w:val="25B9C142"/>
    <w:rsid w:val="25DD2877"/>
    <w:rsid w:val="275CDC01"/>
    <w:rsid w:val="27D46ED7"/>
    <w:rsid w:val="27D496E5"/>
    <w:rsid w:val="283BD25B"/>
    <w:rsid w:val="28E3444E"/>
    <w:rsid w:val="28E610E2"/>
    <w:rsid w:val="29685095"/>
    <w:rsid w:val="2A06611D"/>
    <w:rsid w:val="2A088C2C"/>
    <w:rsid w:val="2A89C336"/>
    <w:rsid w:val="2AA34F3F"/>
    <w:rsid w:val="2B257148"/>
    <w:rsid w:val="2BC0AB1D"/>
    <w:rsid w:val="2BF5DE26"/>
    <w:rsid w:val="2C12C209"/>
    <w:rsid w:val="2CEF1A94"/>
    <w:rsid w:val="2D19F89A"/>
    <w:rsid w:val="2D65D57F"/>
    <w:rsid w:val="2D79027C"/>
    <w:rsid w:val="2EC86C47"/>
    <w:rsid w:val="2F41AF17"/>
    <w:rsid w:val="30A8EE7F"/>
    <w:rsid w:val="3191DA27"/>
    <w:rsid w:val="3200097C"/>
    <w:rsid w:val="324DBDB5"/>
    <w:rsid w:val="333CCBF8"/>
    <w:rsid w:val="338B652D"/>
    <w:rsid w:val="3412A79B"/>
    <w:rsid w:val="34177D1F"/>
    <w:rsid w:val="35331E28"/>
    <w:rsid w:val="36146BC1"/>
    <w:rsid w:val="3629D578"/>
    <w:rsid w:val="36A87CCC"/>
    <w:rsid w:val="3AAE6A1B"/>
    <w:rsid w:val="3AB3577E"/>
    <w:rsid w:val="3B678057"/>
    <w:rsid w:val="3CD671D2"/>
    <w:rsid w:val="3D36C4CF"/>
    <w:rsid w:val="3D78E4EC"/>
    <w:rsid w:val="3DA76DAA"/>
    <w:rsid w:val="3DD53575"/>
    <w:rsid w:val="3ED3DBC1"/>
    <w:rsid w:val="3EE4E251"/>
    <w:rsid w:val="3F30640A"/>
    <w:rsid w:val="3FB62E9B"/>
    <w:rsid w:val="40553D34"/>
    <w:rsid w:val="40F3ADDA"/>
    <w:rsid w:val="425927D5"/>
    <w:rsid w:val="42CDD4FC"/>
    <w:rsid w:val="42E87288"/>
    <w:rsid w:val="450C84E9"/>
    <w:rsid w:val="456C11AF"/>
    <w:rsid w:val="45E87B71"/>
    <w:rsid w:val="46021575"/>
    <w:rsid w:val="4618AF29"/>
    <w:rsid w:val="462B3296"/>
    <w:rsid w:val="4635175F"/>
    <w:rsid w:val="46BC5D77"/>
    <w:rsid w:val="476D2F31"/>
    <w:rsid w:val="4786BB3A"/>
    <w:rsid w:val="47A02100"/>
    <w:rsid w:val="47C7FF16"/>
    <w:rsid w:val="48972051"/>
    <w:rsid w:val="4928316C"/>
    <w:rsid w:val="498677F6"/>
    <w:rsid w:val="4AF7807C"/>
    <w:rsid w:val="4BC768FB"/>
    <w:rsid w:val="4C03CBB6"/>
    <w:rsid w:val="4C162099"/>
    <w:rsid w:val="4E5C84F2"/>
    <w:rsid w:val="4E782FE7"/>
    <w:rsid w:val="4EF70A0C"/>
    <w:rsid w:val="4F254BAE"/>
    <w:rsid w:val="4F7B407A"/>
    <w:rsid w:val="5061C436"/>
    <w:rsid w:val="513B0493"/>
    <w:rsid w:val="524D8BDF"/>
    <w:rsid w:val="525D467F"/>
    <w:rsid w:val="53211698"/>
    <w:rsid w:val="5583DF3B"/>
    <w:rsid w:val="56B10997"/>
    <w:rsid w:val="579A6A99"/>
    <w:rsid w:val="58C88BF4"/>
    <w:rsid w:val="58CCA607"/>
    <w:rsid w:val="59762908"/>
    <w:rsid w:val="59FD2D21"/>
    <w:rsid w:val="5A072813"/>
    <w:rsid w:val="5A08A67C"/>
    <w:rsid w:val="5A145CB7"/>
    <w:rsid w:val="5A552D2E"/>
    <w:rsid w:val="5B8D798F"/>
    <w:rsid w:val="5CBEFA09"/>
    <w:rsid w:val="5CF6768E"/>
    <w:rsid w:val="5DAA4E29"/>
    <w:rsid w:val="5ECD2F15"/>
    <w:rsid w:val="5EEB22F9"/>
    <w:rsid w:val="5F72EA36"/>
    <w:rsid w:val="603332ED"/>
    <w:rsid w:val="605EBFA3"/>
    <w:rsid w:val="608655B8"/>
    <w:rsid w:val="615DB971"/>
    <w:rsid w:val="623393C1"/>
    <w:rsid w:val="64B450F4"/>
    <w:rsid w:val="6527444B"/>
    <w:rsid w:val="661CF902"/>
    <w:rsid w:val="6718EC63"/>
    <w:rsid w:val="671B41E8"/>
    <w:rsid w:val="675364D0"/>
    <w:rsid w:val="67AAEF05"/>
    <w:rsid w:val="67C9B770"/>
    <w:rsid w:val="67EF7287"/>
    <w:rsid w:val="67FEB853"/>
    <w:rsid w:val="684A80E0"/>
    <w:rsid w:val="685AE8FE"/>
    <w:rsid w:val="68B4BCC4"/>
    <w:rsid w:val="6929CDCB"/>
    <w:rsid w:val="695EF541"/>
    <w:rsid w:val="69758255"/>
    <w:rsid w:val="699E5C8A"/>
    <w:rsid w:val="6AE25306"/>
    <w:rsid w:val="6AF0A370"/>
    <w:rsid w:val="6B0713DE"/>
    <w:rsid w:val="6B7174D8"/>
    <w:rsid w:val="6B9034B0"/>
    <w:rsid w:val="6BB47389"/>
    <w:rsid w:val="6C3EE9AC"/>
    <w:rsid w:val="6CBCCB52"/>
    <w:rsid w:val="6D9294F8"/>
    <w:rsid w:val="6DBD402D"/>
    <w:rsid w:val="6E68B232"/>
    <w:rsid w:val="6E89C71A"/>
    <w:rsid w:val="6EBB1ABA"/>
    <w:rsid w:val="6F8CCCA6"/>
    <w:rsid w:val="6FF46C14"/>
    <w:rsid w:val="716677DF"/>
    <w:rsid w:val="71A052F4"/>
    <w:rsid w:val="71E74DB4"/>
    <w:rsid w:val="720EA565"/>
    <w:rsid w:val="7274572D"/>
    <w:rsid w:val="729AD8FA"/>
    <w:rsid w:val="72DE2959"/>
    <w:rsid w:val="73139D0A"/>
    <w:rsid w:val="73899CE5"/>
    <w:rsid w:val="73D81868"/>
    <w:rsid w:val="74A04722"/>
    <w:rsid w:val="7522F9B9"/>
    <w:rsid w:val="755A2EDB"/>
    <w:rsid w:val="762FFC18"/>
    <w:rsid w:val="770FDE53"/>
    <w:rsid w:val="777D3F3D"/>
    <w:rsid w:val="7823CF3F"/>
    <w:rsid w:val="78CBC77D"/>
    <w:rsid w:val="7988C29F"/>
    <w:rsid w:val="7A1AD16F"/>
    <w:rsid w:val="7BA7D115"/>
    <w:rsid w:val="7BB40A3F"/>
    <w:rsid w:val="7BE34F76"/>
    <w:rsid w:val="7CA69088"/>
    <w:rsid w:val="7CBA8DA9"/>
    <w:rsid w:val="7D157D93"/>
    <w:rsid w:val="7D25D8C8"/>
    <w:rsid w:val="7D2B5689"/>
    <w:rsid w:val="7D470014"/>
    <w:rsid w:val="7DB709D4"/>
    <w:rsid w:val="7DFB7FEA"/>
    <w:rsid w:val="7EBA4CC9"/>
    <w:rsid w:val="7F14A1DC"/>
    <w:rsid w:val="7F91B599"/>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6617E3"/>
  <w15:chartTrackingRefBased/>
  <w15:docId w15:val="{D8D87E77-661F-45DA-A2EB-5730A0AB0F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fi-F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ali">
    <w:name w:val="Normal"/>
    <w:qFormat/>
  </w:style>
  <w:style w:type="paragraph" w:styleId="Otsikko2">
    <w:name w:val="heading 2"/>
    <w:basedOn w:val="Normaali"/>
    <w:next w:val="Normaali"/>
    <w:link w:val="Otsikko2Char"/>
    <w:uiPriority w:val="9"/>
    <w:semiHidden/>
    <w:unhideWhenUsed/>
    <w:qFormat/>
    <w:rsid w:val="0039694C"/>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paragraph" w:styleId="Luettelokappale">
    <w:name w:val="List Paragraph"/>
    <w:basedOn w:val="Normaali"/>
    <w:uiPriority w:val="34"/>
    <w:qFormat/>
    <w:rsid w:val="00585C95"/>
    <w:pPr>
      <w:ind w:left="720"/>
      <w:contextualSpacing/>
    </w:pPr>
  </w:style>
  <w:style w:type="character" w:customStyle="1" w:styleId="Otsikko2Char">
    <w:name w:val="Otsikko 2 Char"/>
    <w:basedOn w:val="Kappaleenoletusfontti"/>
    <w:link w:val="Otsikko2"/>
    <w:uiPriority w:val="9"/>
    <w:semiHidden/>
    <w:rsid w:val="0039694C"/>
    <w:rPr>
      <w:rFonts w:asciiTheme="majorHAnsi" w:eastAsiaTheme="majorEastAsia" w:hAnsiTheme="majorHAnsi" w:cstheme="majorBidi"/>
      <w:color w:val="2F5496" w:themeColor="accent1" w:themeShade="BF"/>
      <w:sz w:val="26"/>
      <w:szCs w:val="26"/>
    </w:rPr>
  </w:style>
  <w:style w:type="character" w:customStyle="1" w:styleId="normaltextrun">
    <w:name w:val="normaltextrun"/>
    <w:basedOn w:val="Kappaleenoletusfontti"/>
    <w:rsid w:val="002418D6"/>
  </w:style>
  <w:style w:type="paragraph" w:styleId="Kommentinteksti">
    <w:name w:val="annotation text"/>
    <w:basedOn w:val="Normaali"/>
    <w:link w:val="KommentintekstiChar"/>
    <w:uiPriority w:val="99"/>
    <w:semiHidden/>
    <w:unhideWhenUsed/>
    <w:rsid w:val="00980052"/>
    <w:pPr>
      <w:spacing w:line="240" w:lineRule="auto"/>
    </w:pPr>
    <w:rPr>
      <w:sz w:val="20"/>
      <w:szCs w:val="20"/>
    </w:rPr>
  </w:style>
  <w:style w:type="character" w:customStyle="1" w:styleId="KommentintekstiChar">
    <w:name w:val="Kommentin teksti Char"/>
    <w:basedOn w:val="Kappaleenoletusfontti"/>
    <w:link w:val="Kommentinteksti"/>
    <w:uiPriority w:val="99"/>
    <w:semiHidden/>
    <w:rsid w:val="00980052"/>
    <w:rPr>
      <w:sz w:val="20"/>
      <w:szCs w:val="20"/>
    </w:rPr>
  </w:style>
  <w:style w:type="character" w:styleId="Kommentinviite">
    <w:name w:val="annotation reference"/>
    <w:basedOn w:val="Kappaleenoletusfontti"/>
    <w:uiPriority w:val="99"/>
    <w:semiHidden/>
    <w:unhideWhenUsed/>
    <w:rsid w:val="00980052"/>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93475297">
      <w:bodyDiv w:val="1"/>
      <w:marLeft w:val="0"/>
      <w:marRight w:val="0"/>
      <w:marTop w:val="0"/>
      <w:marBottom w:val="0"/>
      <w:divBdr>
        <w:top w:val="none" w:sz="0" w:space="0" w:color="auto"/>
        <w:left w:val="none" w:sz="0" w:space="0" w:color="auto"/>
        <w:bottom w:val="none" w:sz="0" w:space="0" w:color="auto"/>
        <w:right w:val="none" w:sz="0" w:space="0" w:color="auto"/>
      </w:divBdr>
      <w:divsChild>
        <w:div w:id="448278795">
          <w:marLeft w:val="0"/>
          <w:marRight w:val="0"/>
          <w:marTop w:val="0"/>
          <w:marBottom w:val="0"/>
          <w:divBdr>
            <w:top w:val="none" w:sz="0" w:space="0" w:color="auto"/>
            <w:left w:val="none" w:sz="0" w:space="0" w:color="auto"/>
            <w:bottom w:val="none" w:sz="0" w:space="0" w:color="auto"/>
            <w:right w:val="none" w:sz="0" w:space="0" w:color="auto"/>
          </w:divBdr>
        </w:div>
      </w:divsChild>
    </w:div>
    <w:div w:id="128786561">
      <w:bodyDiv w:val="1"/>
      <w:marLeft w:val="0"/>
      <w:marRight w:val="0"/>
      <w:marTop w:val="0"/>
      <w:marBottom w:val="0"/>
      <w:divBdr>
        <w:top w:val="none" w:sz="0" w:space="0" w:color="auto"/>
        <w:left w:val="none" w:sz="0" w:space="0" w:color="auto"/>
        <w:bottom w:val="none" w:sz="0" w:space="0" w:color="auto"/>
        <w:right w:val="none" w:sz="0" w:space="0" w:color="auto"/>
      </w:divBdr>
      <w:divsChild>
        <w:div w:id="666980099">
          <w:marLeft w:val="0"/>
          <w:marRight w:val="0"/>
          <w:marTop w:val="0"/>
          <w:marBottom w:val="0"/>
          <w:divBdr>
            <w:top w:val="none" w:sz="0" w:space="0" w:color="auto"/>
            <w:left w:val="none" w:sz="0" w:space="0" w:color="auto"/>
            <w:bottom w:val="none" w:sz="0" w:space="0" w:color="auto"/>
            <w:right w:val="none" w:sz="0" w:space="0" w:color="auto"/>
          </w:divBdr>
        </w:div>
        <w:div w:id="891113117">
          <w:marLeft w:val="0"/>
          <w:marRight w:val="0"/>
          <w:marTop w:val="0"/>
          <w:marBottom w:val="0"/>
          <w:divBdr>
            <w:top w:val="none" w:sz="0" w:space="0" w:color="auto"/>
            <w:left w:val="none" w:sz="0" w:space="0" w:color="auto"/>
            <w:bottom w:val="none" w:sz="0" w:space="0" w:color="auto"/>
            <w:right w:val="none" w:sz="0" w:space="0" w:color="auto"/>
          </w:divBdr>
        </w:div>
      </w:divsChild>
    </w:div>
    <w:div w:id="193886878">
      <w:bodyDiv w:val="1"/>
      <w:marLeft w:val="0"/>
      <w:marRight w:val="0"/>
      <w:marTop w:val="0"/>
      <w:marBottom w:val="0"/>
      <w:divBdr>
        <w:top w:val="none" w:sz="0" w:space="0" w:color="auto"/>
        <w:left w:val="none" w:sz="0" w:space="0" w:color="auto"/>
        <w:bottom w:val="none" w:sz="0" w:space="0" w:color="auto"/>
        <w:right w:val="none" w:sz="0" w:space="0" w:color="auto"/>
      </w:divBdr>
      <w:divsChild>
        <w:div w:id="846284601">
          <w:marLeft w:val="0"/>
          <w:marRight w:val="0"/>
          <w:marTop w:val="0"/>
          <w:marBottom w:val="0"/>
          <w:divBdr>
            <w:top w:val="none" w:sz="0" w:space="0" w:color="auto"/>
            <w:left w:val="none" w:sz="0" w:space="0" w:color="auto"/>
            <w:bottom w:val="none" w:sz="0" w:space="0" w:color="auto"/>
            <w:right w:val="none" w:sz="0" w:space="0" w:color="auto"/>
          </w:divBdr>
        </w:div>
        <w:div w:id="1099716781">
          <w:marLeft w:val="0"/>
          <w:marRight w:val="0"/>
          <w:marTop w:val="0"/>
          <w:marBottom w:val="0"/>
          <w:divBdr>
            <w:top w:val="none" w:sz="0" w:space="0" w:color="auto"/>
            <w:left w:val="none" w:sz="0" w:space="0" w:color="auto"/>
            <w:bottom w:val="none" w:sz="0" w:space="0" w:color="auto"/>
            <w:right w:val="none" w:sz="0" w:space="0" w:color="auto"/>
          </w:divBdr>
        </w:div>
        <w:div w:id="1858692111">
          <w:marLeft w:val="0"/>
          <w:marRight w:val="0"/>
          <w:marTop w:val="0"/>
          <w:marBottom w:val="0"/>
          <w:divBdr>
            <w:top w:val="none" w:sz="0" w:space="0" w:color="auto"/>
            <w:left w:val="none" w:sz="0" w:space="0" w:color="auto"/>
            <w:bottom w:val="none" w:sz="0" w:space="0" w:color="auto"/>
            <w:right w:val="none" w:sz="0" w:space="0" w:color="auto"/>
          </w:divBdr>
        </w:div>
        <w:div w:id="2070839284">
          <w:marLeft w:val="0"/>
          <w:marRight w:val="0"/>
          <w:marTop w:val="0"/>
          <w:marBottom w:val="0"/>
          <w:divBdr>
            <w:top w:val="none" w:sz="0" w:space="0" w:color="auto"/>
            <w:left w:val="none" w:sz="0" w:space="0" w:color="auto"/>
            <w:bottom w:val="none" w:sz="0" w:space="0" w:color="auto"/>
            <w:right w:val="none" w:sz="0" w:space="0" w:color="auto"/>
          </w:divBdr>
        </w:div>
        <w:div w:id="2120369591">
          <w:marLeft w:val="0"/>
          <w:marRight w:val="0"/>
          <w:marTop w:val="0"/>
          <w:marBottom w:val="0"/>
          <w:divBdr>
            <w:top w:val="none" w:sz="0" w:space="0" w:color="auto"/>
            <w:left w:val="none" w:sz="0" w:space="0" w:color="auto"/>
            <w:bottom w:val="none" w:sz="0" w:space="0" w:color="auto"/>
            <w:right w:val="none" w:sz="0" w:space="0" w:color="auto"/>
          </w:divBdr>
        </w:div>
      </w:divsChild>
    </w:div>
    <w:div w:id="790248592">
      <w:bodyDiv w:val="1"/>
      <w:marLeft w:val="0"/>
      <w:marRight w:val="0"/>
      <w:marTop w:val="0"/>
      <w:marBottom w:val="0"/>
      <w:divBdr>
        <w:top w:val="none" w:sz="0" w:space="0" w:color="auto"/>
        <w:left w:val="none" w:sz="0" w:space="0" w:color="auto"/>
        <w:bottom w:val="none" w:sz="0" w:space="0" w:color="auto"/>
        <w:right w:val="none" w:sz="0" w:space="0" w:color="auto"/>
      </w:divBdr>
      <w:divsChild>
        <w:div w:id="1679118516">
          <w:marLeft w:val="0"/>
          <w:marRight w:val="0"/>
          <w:marTop w:val="0"/>
          <w:marBottom w:val="0"/>
          <w:divBdr>
            <w:top w:val="none" w:sz="0" w:space="0" w:color="auto"/>
            <w:left w:val="none" w:sz="0" w:space="0" w:color="auto"/>
            <w:bottom w:val="none" w:sz="0" w:space="0" w:color="auto"/>
            <w:right w:val="none" w:sz="0" w:space="0" w:color="auto"/>
          </w:divBdr>
        </w:div>
        <w:div w:id="648628890">
          <w:marLeft w:val="0"/>
          <w:marRight w:val="0"/>
          <w:marTop w:val="0"/>
          <w:marBottom w:val="0"/>
          <w:divBdr>
            <w:top w:val="none" w:sz="0" w:space="0" w:color="auto"/>
            <w:left w:val="none" w:sz="0" w:space="0" w:color="auto"/>
            <w:bottom w:val="none" w:sz="0" w:space="0" w:color="auto"/>
            <w:right w:val="none" w:sz="0" w:space="0" w:color="auto"/>
          </w:divBdr>
        </w:div>
        <w:div w:id="115025557">
          <w:marLeft w:val="0"/>
          <w:marRight w:val="0"/>
          <w:marTop w:val="0"/>
          <w:marBottom w:val="0"/>
          <w:divBdr>
            <w:top w:val="none" w:sz="0" w:space="0" w:color="auto"/>
            <w:left w:val="none" w:sz="0" w:space="0" w:color="auto"/>
            <w:bottom w:val="none" w:sz="0" w:space="0" w:color="auto"/>
            <w:right w:val="none" w:sz="0" w:space="0" w:color="auto"/>
          </w:divBdr>
        </w:div>
      </w:divsChild>
    </w:div>
    <w:div w:id="2065442221">
      <w:bodyDiv w:val="1"/>
      <w:marLeft w:val="0"/>
      <w:marRight w:val="0"/>
      <w:marTop w:val="0"/>
      <w:marBottom w:val="0"/>
      <w:divBdr>
        <w:top w:val="none" w:sz="0" w:space="0" w:color="auto"/>
        <w:left w:val="none" w:sz="0" w:space="0" w:color="auto"/>
        <w:bottom w:val="none" w:sz="0" w:space="0" w:color="auto"/>
        <w:right w:val="none" w:sz="0" w:space="0" w:color="auto"/>
      </w:divBdr>
    </w:div>
    <w:div w:id="20677264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te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3189B66E613A441B108C6BC6AF1F392" ma:contentTypeVersion="12" ma:contentTypeDescription="Create a new document." ma:contentTypeScope="" ma:versionID="b8b5a91b47b9df2b561b4a8b4c579155">
  <xsd:schema xmlns:xsd="http://www.w3.org/2001/XMLSchema" xmlns:xs="http://www.w3.org/2001/XMLSchema" xmlns:p="http://schemas.microsoft.com/office/2006/metadata/properties" xmlns:ns3="13a51b1c-dcf6-4255-94f0-327c8885b891" xmlns:ns4="4e7413b5-5f86-46ab-93dc-f7e59df0e91f" targetNamespace="http://schemas.microsoft.com/office/2006/metadata/properties" ma:root="true" ma:fieldsID="91464cd5415e711c087c695ac0d3c26d" ns3:_="" ns4:_="">
    <xsd:import namespace="13a51b1c-dcf6-4255-94f0-327c8885b891"/>
    <xsd:import namespace="4e7413b5-5f86-46ab-93dc-f7e59df0e91f"/>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GenerationTime" minOccurs="0"/>
                <xsd:element ref="ns3:MediaServiceEventHashCode" minOccurs="0"/>
                <xsd:element ref="ns3:MediaServiceDateTaken" minOccurs="0"/>
                <xsd:element ref="ns3:MediaServiceOCR" minOccurs="0"/>
                <xsd:element ref="ns3:MediaServiceAutoKeyPoints" minOccurs="0"/>
                <xsd:element ref="ns3:MediaServiceKeyPoints"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3a51b1c-dcf6-4255-94f0-327c8885b89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4e7413b5-5f86-46ab-93dc-f7e59df0e91f"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C319D74-4C74-4197-AE92-DF39D7956B0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3a51b1c-dcf6-4255-94f0-327c8885b891"/>
    <ds:schemaRef ds:uri="4e7413b5-5f86-46ab-93dc-f7e59df0e91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5A85C69-DDDE-43B6-9598-F7CC6C9E96DC}">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DF4DF001-A858-474F-A862-8A5BE269C32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679</TotalTime>
  <Pages>3</Pages>
  <Words>719</Words>
  <Characters>5825</Characters>
  <Application>Microsoft Office Word</Application>
  <DocSecurity>0</DocSecurity>
  <Lines>48</Lines>
  <Paragraphs>13</Paragraphs>
  <ScaleCrop>false</ScaleCrop>
  <HeadingPairs>
    <vt:vector size="2" baseType="variant">
      <vt:variant>
        <vt:lpstr>Otsikko</vt:lpstr>
      </vt:variant>
      <vt:variant>
        <vt:i4>1</vt:i4>
      </vt:variant>
    </vt:vector>
  </HeadingPairs>
  <TitlesOfParts>
    <vt:vector size="1" baseType="lpstr">
      <vt:lpstr/>
    </vt:vector>
  </TitlesOfParts>
  <Company/>
  <LinksUpToDate>false</LinksUpToDate>
  <CharactersWithSpaces>6531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 Syväniemi</dc:creator>
  <cp:keywords/>
  <dc:description/>
  <cp:lastModifiedBy>Maria Syväniemi</cp:lastModifiedBy>
  <cp:revision>119</cp:revision>
  <dcterms:created xsi:type="dcterms:W3CDTF">2021-02-26T07:51:00Z</dcterms:created>
  <dcterms:modified xsi:type="dcterms:W3CDTF">2021-03-09T07:12:00Z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0x010100A3189B66E613A441B108C6BC6AF1F392</vt:lpwstr>
  </property>
</Properties>
</file>