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C5C" w:rsidRPr="003C2C5C" w:rsidRDefault="003C2C5C" w:rsidP="003C2C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bookmarkStart w:id="0" w:name="_GoBack"/>
      <w:bookmarkEnd w:id="0"/>
      <w:r w:rsidRPr="003C2C5C">
        <w:rPr>
          <w:rFonts w:ascii="Arial" w:eastAsia="Times New Roman" w:hAnsi="Arial" w:cs="Arial"/>
          <w:sz w:val="20"/>
          <w:szCs w:val="20"/>
          <w:lang w:eastAsia="fi-FI"/>
        </w:rPr>
        <w:t> </w:t>
      </w:r>
    </w:p>
    <w:p w:rsidR="003C2C5C" w:rsidRDefault="003C2C5C" w:rsidP="003C2C5C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fi-FI"/>
        </w:rPr>
      </w:pPr>
      <w:r w:rsidRPr="003C2C5C">
        <w:rPr>
          <w:rFonts w:ascii="Arial" w:eastAsia="Times New Roman" w:hAnsi="Arial" w:cs="Arial"/>
          <w:sz w:val="20"/>
          <w:szCs w:val="20"/>
          <w:lang w:eastAsia="fi-FI"/>
        </w:rPr>
        <w:t>Aurinko paistoi tänä kesänä alvariins</w:t>
      </w:r>
      <w:r>
        <w:rPr>
          <w:rFonts w:ascii="Arial" w:eastAsia="Times New Roman" w:hAnsi="Arial" w:cs="Arial"/>
          <w:sz w:val="20"/>
          <w:szCs w:val="20"/>
          <w:lang w:eastAsia="fi-FI"/>
        </w:rPr>
        <w:t>a. Kuka on tämä mystinen Alvari?</w:t>
      </w:r>
    </w:p>
    <w:p w:rsidR="003C2C5C" w:rsidRDefault="003C2C5C" w:rsidP="003C2C5C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fi-FI"/>
        </w:rPr>
      </w:pPr>
      <w:r w:rsidRPr="003C2C5C">
        <w:rPr>
          <w:rFonts w:ascii="Arial" w:eastAsia="Times New Roman" w:hAnsi="Arial" w:cs="Arial"/>
          <w:i/>
          <w:sz w:val="20"/>
          <w:szCs w:val="20"/>
          <w:lang w:eastAsia="fi-FI"/>
        </w:rPr>
        <w:t>Alvari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on tullut meille Ruotsista monessa eri hahmossa, eikä hän ole mikään uusi tulokas. </w:t>
      </w:r>
      <w:r w:rsidRPr="003C2C5C">
        <w:rPr>
          <w:rFonts w:ascii="Arial" w:eastAsia="Times New Roman" w:hAnsi="Arial" w:cs="Arial"/>
          <w:i/>
          <w:sz w:val="20"/>
          <w:szCs w:val="20"/>
          <w:lang w:eastAsia="fi-FI"/>
        </w:rPr>
        <w:t>Alvari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on ollut käytössä murteissa jo siihen aikaan, kun Suomi oli osa Ruotsia. </w:t>
      </w:r>
      <w:r w:rsidR="00E03A05">
        <w:rPr>
          <w:rFonts w:ascii="Arial" w:eastAsia="Times New Roman" w:hAnsi="Arial" w:cs="Arial"/>
          <w:sz w:val="20"/>
          <w:szCs w:val="20"/>
          <w:lang w:eastAsia="fi-FI"/>
        </w:rPr>
        <w:t xml:space="preserve">Adjektiivina </w:t>
      </w:r>
      <w:r w:rsidR="00E03A05" w:rsidRPr="00E03A05">
        <w:rPr>
          <w:rFonts w:ascii="Arial" w:eastAsia="Times New Roman" w:hAnsi="Arial" w:cs="Arial"/>
          <w:i/>
          <w:sz w:val="20"/>
          <w:szCs w:val="20"/>
          <w:lang w:eastAsia="fi-FI"/>
        </w:rPr>
        <w:t>alvari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tarkoittaa totista ja todellista. </w:t>
      </w:r>
      <w:r w:rsidRPr="003C2C5C">
        <w:rPr>
          <w:rFonts w:ascii="Arial" w:eastAsia="Times New Roman" w:hAnsi="Arial" w:cs="Arial"/>
          <w:i/>
          <w:sz w:val="20"/>
          <w:szCs w:val="20"/>
          <w:lang w:eastAsia="fi-FI"/>
        </w:rPr>
        <w:t>Alvari asia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on täysi tosi, ja </w:t>
      </w:r>
      <w:r w:rsidRPr="003C2C5C">
        <w:rPr>
          <w:rFonts w:ascii="Arial" w:eastAsia="Times New Roman" w:hAnsi="Arial" w:cs="Arial"/>
          <w:i/>
          <w:sz w:val="20"/>
          <w:szCs w:val="20"/>
          <w:lang w:eastAsia="fi-FI"/>
        </w:rPr>
        <w:t>alvari mies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on luotettava ja turvallinen. Ruotsin </w:t>
      </w:r>
      <w:r w:rsidRPr="003C2C5C">
        <w:rPr>
          <w:rFonts w:ascii="Arial" w:eastAsia="Times New Roman" w:hAnsi="Arial" w:cs="Arial"/>
          <w:i/>
          <w:sz w:val="20"/>
          <w:szCs w:val="20"/>
          <w:lang w:eastAsia="fi-FI"/>
        </w:rPr>
        <w:t>allvar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on alun perin germaaninen yhdyssana, jonka alkuperäinen merkitys on ’aivan tosi’. </w:t>
      </w:r>
      <w:r w:rsidRPr="003C2C5C">
        <w:rPr>
          <w:rFonts w:ascii="Arial" w:eastAsia="Times New Roman" w:hAnsi="Arial" w:cs="Arial"/>
          <w:sz w:val="20"/>
          <w:szCs w:val="20"/>
          <w:lang w:eastAsia="fi-FI"/>
        </w:rPr>
        <w:t xml:space="preserve"> </w:t>
      </w:r>
    </w:p>
    <w:p w:rsidR="003C2C5C" w:rsidRDefault="003C2C5C" w:rsidP="003C2C5C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fi-FI"/>
        </w:rPr>
      </w:pPr>
      <w:r>
        <w:rPr>
          <w:rFonts w:ascii="Arial" w:eastAsia="Times New Roman" w:hAnsi="Arial" w:cs="Arial"/>
          <w:sz w:val="20"/>
          <w:szCs w:val="20"/>
          <w:lang w:eastAsia="fi-FI"/>
        </w:rPr>
        <w:t xml:space="preserve">Suomen murteissa </w:t>
      </w:r>
      <w:r w:rsidRPr="003C2C5C">
        <w:rPr>
          <w:rFonts w:ascii="Arial" w:eastAsia="Times New Roman" w:hAnsi="Arial" w:cs="Arial"/>
          <w:i/>
          <w:sz w:val="20"/>
          <w:szCs w:val="20"/>
          <w:lang w:eastAsia="fi-FI"/>
        </w:rPr>
        <w:t>alvarista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käytetään monia eri</w:t>
      </w:r>
      <w:r w:rsidR="00E30336">
        <w:rPr>
          <w:rFonts w:ascii="Arial" w:eastAsia="Times New Roman" w:hAnsi="Arial" w:cs="Arial"/>
          <w:sz w:val="20"/>
          <w:szCs w:val="20"/>
          <w:lang w:eastAsia="fi-FI"/>
        </w:rPr>
        <w:t xml:space="preserve"> taivutusmuotoja, esimerkiksi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</w:t>
      </w:r>
      <w:r w:rsidR="00E03A05" w:rsidRPr="00E03A05">
        <w:rPr>
          <w:rFonts w:ascii="Arial" w:eastAsia="Times New Roman" w:hAnsi="Arial" w:cs="Arial"/>
          <w:i/>
          <w:sz w:val="20"/>
          <w:szCs w:val="20"/>
          <w:lang w:eastAsia="fi-FI"/>
        </w:rPr>
        <w:t>alvaria</w:t>
      </w:r>
      <w:r w:rsidR="00E03A05">
        <w:rPr>
          <w:rFonts w:ascii="Arial" w:eastAsia="Times New Roman" w:hAnsi="Arial" w:cs="Arial"/>
          <w:sz w:val="20"/>
          <w:szCs w:val="20"/>
          <w:lang w:eastAsia="fi-FI"/>
        </w:rPr>
        <w:t xml:space="preserve">, </w:t>
      </w:r>
      <w:r w:rsidR="00E03A05" w:rsidRPr="00E03A05">
        <w:rPr>
          <w:rFonts w:ascii="Arial" w:eastAsia="Times New Roman" w:hAnsi="Arial" w:cs="Arial"/>
          <w:i/>
          <w:sz w:val="20"/>
          <w:szCs w:val="20"/>
          <w:lang w:eastAsia="fi-FI"/>
        </w:rPr>
        <w:t>alvariaan</w:t>
      </w:r>
      <w:r w:rsidR="00E03A05">
        <w:rPr>
          <w:rFonts w:ascii="Arial" w:eastAsia="Times New Roman" w:hAnsi="Arial" w:cs="Arial"/>
          <w:sz w:val="20"/>
          <w:szCs w:val="20"/>
          <w:lang w:eastAsia="fi-FI"/>
        </w:rPr>
        <w:t xml:space="preserve">, </w:t>
      </w:r>
      <w:r w:rsidR="00E03A05" w:rsidRPr="00E03A05">
        <w:rPr>
          <w:rFonts w:ascii="Arial" w:eastAsia="Times New Roman" w:hAnsi="Arial" w:cs="Arial"/>
          <w:i/>
          <w:sz w:val="20"/>
          <w:szCs w:val="20"/>
          <w:lang w:eastAsia="fi-FI"/>
        </w:rPr>
        <w:t>alvariin</w:t>
      </w:r>
      <w:r w:rsidR="00E03A05">
        <w:rPr>
          <w:rFonts w:ascii="Arial" w:eastAsia="Times New Roman" w:hAnsi="Arial" w:cs="Arial"/>
          <w:sz w:val="20"/>
          <w:szCs w:val="20"/>
          <w:lang w:eastAsia="fi-FI"/>
        </w:rPr>
        <w:t xml:space="preserve"> ja </w:t>
      </w:r>
      <w:r w:rsidR="00E03A05" w:rsidRPr="00E03A05">
        <w:rPr>
          <w:rFonts w:ascii="Arial" w:eastAsia="Times New Roman" w:hAnsi="Arial" w:cs="Arial"/>
          <w:i/>
          <w:sz w:val="20"/>
          <w:szCs w:val="20"/>
          <w:lang w:eastAsia="fi-FI"/>
        </w:rPr>
        <w:t>alvariinsa</w:t>
      </w:r>
      <w:r w:rsidR="00E03A05">
        <w:rPr>
          <w:rFonts w:ascii="Arial" w:eastAsia="Times New Roman" w:hAnsi="Arial" w:cs="Arial"/>
          <w:sz w:val="20"/>
          <w:szCs w:val="20"/>
          <w:lang w:eastAsia="fi-FI"/>
        </w:rPr>
        <w:t xml:space="preserve">. Viimeksi mainittua suositaan erityisesti keski- ja pohjoispohjalaisissa murteissa. Tavallisin merkitys on ’alinomaa, yhtenään’. </w:t>
      </w:r>
    </w:p>
    <w:p w:rsidR="00E03A05" w:rsidRPr="003C2C5C" w:rsidRDefault="00E03A05" w:rsidP="003C2C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i-FI"/>
        </w:rPr>
      </w:pPr>
      <w:r w:rsidRPr="00E03A05">
        <w:rPr>
          <w:rFonts w:ascii="Arial" w:eastAsia="Times New Roman" w:hAnsi="Arial" w:cs="Arial"/>
          <w:i/>
          <w:sz w:val="20"/>
          <w:szCs w:val="20"/>
          <w:lang w:eastAsia="fi-FI"/>
        </w:rPr>
        <w:t>Alvari</w:t>
      </w:r>
      <w:r>
        <w:rPr>
          <w:rFonts w:ascii="Arial" w:eastAsia="Times New Roman" w:hAnsi="Arial" w:cs="Arial"/>
          <w:sz w:val="20"/>
          <w:szCs w:val="20"/>
          <w:lang w:eastAsia="fi-FI"/>
        </w:rPr>
        <w:t xml:space="preserve"> on otettu 1800-luvulla käyttöön myös etunimenä. Se on ymmärretty sananmukaisesti saksan totista, vakavaa ja vilpitöntä tarkoittavan </w:t>
      </w:r>
      <w:r w:rsidRPr="00E03A05">
        <w:rPr>
          <w:rFonts w:ascii="Arial" w:eastAsia="Times New Roman" w:hAnsi="Arial" w:cs="Arial"/>
          <w:i/>
          <w:sz w:val="20"/>
          <w:szCs w:val="20"/>
          <w:lang w:eastAsia="fi-FI"/>
        </w:rPr>
        <w:t>Ernst</w:t>
      </w:r>
      <w:r>
        <w:rPr>
          <w:rFonts w:ascii="Arial" w:eastAsia="Times New Roman" w:hAnsi="Arial" w:cs="Arial"/>
          <w:sz w:val="20"/>
          <w:szCs w:val="20"/>
          <w:lang w:eastAsia="fi-FI"/>
        </w:rPr>
        <w:t>-nimen vastineeksi.</w:t>
      </w:r>
      <w:r w:rsidR="00E30336">
        <w:rPr>
          <w:rFonts w:ascii="Arial" w:eastAsia="Times New Roman" w:hAnsi="Arial" w:cs="Arial"/>
          <w:sz w:val="20"/>
          <w:szCs w:val="20"/>
          <w:lang w:eastAsia="fi-FI"/>
        </w:rPr>
        <w:t xml:space="preserve"> </w:t>
      </w:r>
      <w:r w:rsidR="008C0699">
        <w:rPr>
          <w:rFonts w:ascii="Arial" w:eastAsia="Times New Roman" w:hAnsi="Arial" w:cs="Arial"/>
          <w:sz w:val="20"/>
          <w:szCs w:val="20"/>
          <w:lang w:eastAsia="fi-FI"/>
        </w:rPr>
        <w:t xml:space="preserve">Suomalaiseen nimipäiväkalenteriin se on tullut vuonna 1908, ja </w:t>
      </w:r>
      <w:r w:rsidR="008C0699" w:rsidRPr="008C0699">
        <w:rPr>
          <w:rFonts w:ascii="Arial" w:eastAsia="Times New Roman" w:hAnsi="Arial" w:cs="Arial"/>
          <w:i/>
          <w:sz w:val="20"/>
          <w:szCs w:val="20"/>
          <w:lang w:eastAsia="fi-FI"/>
        </w:rPr>
        <w:t>Alvarin</w:t>
      </w:r>
      <w:r w:rsidR="008C0699">
        <w:rPr>
          <w:rFonts w:ascii="Arial" w:eastAsia="Times New Roman" w:hAnsi="Arial" w:cs="Arial"/>
          <w:sz w:val="20"/>
          <w:szCs w:val="20"/>
          <w:lang w:eastAsia="fi-FI"/>
        </w:rPr>
        <w:t xml:space="preserve"> nimipäivää voi juhlia syyskuun 24. päivänä. </w:t>
      </w:r>
    </w:p>
    <w:p w:rsidR="00270A66" w:rsidRDefault="00270A66"/>
    <w:sectPr w:rsidR="00270A6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C5C"/>
    <w:rsid w:val="00270A66"/>
    <w:rsid w:val="003C2C5C"/>
    <w:rsid w:val="006C1302"/>
    <w:rsid w:val="008C0699"/>
    <w:rsid w:val="00A05938"/>
    <w:rsid w:val="00E03A05"/>
    <w:rsid w:val="00E30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810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79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092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730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364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8579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1424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5582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4864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92198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0378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35993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7202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26812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41390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675962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888</Characters>
  <Application>Microsoft Office Word</Application>
  <DocSecurity>0</DocSecurity>
  <Lines>7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2019-01-21T13:28:00Z</dcterms:created>
  <dcterms:modified xsi:type="dcterms:W3CDTF">2019-01-21T13:28:00Z</dcterms:modified>
</cp:coreProperties>
</file>