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765C6" w:rsidRPr="006765C6" w:rsidRDefault="006765C6" w:rsidP="006765C6">
      <w:pPr>
        <w:spacing w:line="360" w:lineRule="auto"/>
        <w:rPr>
          <w:rFonts w:ascii="Times New Roman" w:hAnsi="Times New Roman" w:cs="Times New Roman"/>
          <w:i/>
          <w:sz w:val="24"/>
          <w:szCs w:val="24"/>
        </w:rPr>
      </w:pPr>
      <w:bookmarkStart w:id="0" w:name="_GoBack"/>
      <w:r w:rsidRPr="006765C6">
        <w:rPr>
          <w:rFonts w:ascii="Times New Roman" w:hAnsi="Times New Roman" w:cs="Times New Roman"/>
          <w:b/>
          <w:sz w:val="24"/>
          <w:szCs w:val="24"/>
          <w:lang w:val="en-GB"/>
        </w:rPr>
        <w:t>Nurses’ perceptions of their foot health</w:t>
      </w:r>
      <w:bookmarkEnd w:id="0"/>
      <w:r w:rsidRPr="006765C6">
        <w:rPr>
          <w:rFonts w:ascii="Times New Roman" w:hAnsi="Times New Roman" w:cs="Times New Roman"/>
          <w:b/>
          <w:sz w:val="24"/>
          <w:szCs w:val="24"/>
          <w:lang w:val="en-GB"/>
        </w:rPr>
        <w:t>: implications for occupational health care</w:t>
      </w:r>
      <w:r w:rsidRPr="006765C6">
        <w:rPr>
          <w:rFonts w:ascii="Times New Roman" w:hAnsi="Times New Roman" w:cs="Times New Roman"/>
          <w:i/>
          <w:sz w:val="24"/>
          <w:szCs w:val="24"/>
        </w:rPr>
        <w:t xml:space="preserve"> </w:t>
      </w:r>
    </w:p>
    <w:p w:rsidR="006765C6" w:rsidRPr="006765C6" w:rsidRDefault="006765C6" w:rsidP="006765C6">
      <w:pPr>
        <w:spacing w:line="360" w:lineRule="auto"/>
        <w:rPr>
          <w:rFonts w:ascii="Times New Roman" w:hAnsi="Times New Roman" w:cs="Times New Roman"/>
          <w:sz w:val="24"/>
          <w:szCs w:val="24"/>
        </w:rPr>
      </w:pPr>
    </w:p>
    <w:p w:rsidR="006765C6" w:rsidRPr="006765C6" w:rsidRDefault="006765C6" w:rsidP="006765C6">
      <w:pPr>
        <w:spacing w:line="360" w:lineRule="auto"/>
        <w:rPr>
          <w:rFonts w:ascii="Times New Roman" w:hAnsi="Times New Roman" w:cs="Times New Roman"/>
          <w:sz w:val="24"/>
          <w:szCs w:val="24"/>
        </w:rPr>
      </w:pPr>
      <w:r w:rsidRPr="006765C6">
        <w:rPr>
          <w:rFonts w:ascii="Times New Roman" w:hAnsi="Times New Roman" w:cs="Times New Roman"/>
          <w:sz w:val="24"/>
          <w:szCs w:val="24"/>
        </w:rPr>
        <w:t>Running head: Nurses’ perceptions of foot health</w:t>
      </w:r>
    </w:p>
    <w:p w:rsidR="006765C6" w:rsidRPr="006765C6" w:rsidRDefault="006765C6" w:rsidP="006765C6">
      <w:pPr>
        <w:spacing w:line="360" w:lineRule="auto"/>
        <w:rPr>
          <w:rFonts w:ascii="Times New Roman" w:hAnsi="Times New Roman" w:cs="Times New Roman"/>
          <w:sz w:val="24"/>
          <w:szCs w:val="24"/>
        </w:rPr>
      </w:pPr>
    </w:p>
    <w:p w:rsidR="006765C6" w:rsidRPr="006765C6" w:rsidRDefault="006765C6" w:rsidP="006765C6">
      <w:pPr>
        <w:spacing w:line="360" w:lineRule="auto"/>
        <w:rPr>
          <w:rFonts w:ascii="Times New Roman" w:hAnsi="Times New Roman" w:cs="Times New Roman"/>
          <w:b/>
          <w:sz w:val="24"/>
          <w:szCs w:val="24"/>
        </w:rPr>
      </w:pPr>
      <w:r w:rsidRPr="006765C6">
        <w:rPr>
          <w:rFonts w:ascii="Times New Roman" w:hAnsi="Times New Roman" w:cs="Times New Roman"/>
          <w:b/>
          <w:sz w:val="24"/>
          <w:szCs w:val="24"/>
        </w:rPr>
        <w:t>Authors</w:t>
      </w:r>
    </w:p>
    <w:p w:rsidR="006765C6" w:rsidRPr="006765C6" w:rsidRDefault="006765C6" w:rsidP="006765C6">
      <w:pPr>
        <w:spacing w:line="360" w:lineRule="auto"/>
        <w:rPr>
          <w:rFonts w:ascii="Times New Roman" w:hAnsi="Times New Roman" w:cs="Times New Roman"/>
          <w:sz w:val="24"/>
          <w:szCs w:val="24"/>
        </w:rPr>
      </w:pPr>
    </w:p>
    <w:p w:rsidR="006765C6" w:rsidRPr="006765C6" w:rsidRDefault="006765C6" w:rsidP="006765C6">
      <w:pPr>
        <w:spacing w:line="360" w:lineRule="auto"/>
        <w:rPr>
          <w:rFonts w:ascii="Times New Roman" w:hAnsi="Times New Roman" w:cs="Times New Roman"/>
          <w:sz w:val="24"/>
          <w:szCs w:val="24"/>
        </w:rPr>
      </w:pPr>
      <w:r w:rsidRPr="006765C6">
        <w:rPr>
          <w:rFonts w:ascii="Times New Roman" w:hAnsi="Times New Roman" w:cs="Times New Roman"/>
          <w:sz w:val="24"/>
          <w:szCs w:val="24"/>
        </w:rPr>
        <w:t>Minna Stolt, PhD, podiatrist, University Teacher, Department of Nursing Science, University of Turku, Finland</w:t>
      </w:r>
    </w:p>
    <w:p w:rsidR="006765C6" w:rsidRPr="006765C6" w:rsidRDefault="006765C6" w:rsidP="006765C6">
      <w:pPr>
        <w:spacing w:line="360" w:lineRule="auto"/>
        <w:rPr>
          <w:rFonts w:ascii="Times New Roman" w:hAnsi="Times New Roman" w:cs="Times New Roman"/>
          <w:sz w:val="24"/>
          <w:szCs w:val="24"/>
        </w:rPr>
      </w:pPr>
    </w:p>
    <w:p w:rsidR="006765C6" w:rsidRPr="006765C6" w:rsidRDefault="006765C6" w:rsidP="006765C6">
      <w:pPr>
        <w:spacing w:line="360" w:lineRule="auto"/>
        <w:rPr>
          <w:rFonts w:ascii="Times New Roman" w:hAnsi="Times New Roman" w:cs="Times New Roman"/>
          <w:sz w:val="24"/>
          <w:szCs w:val="24"/>
        </w:rPr>
      </w:pPr>
      <w:r w:rsidRPr="006765C6">
        <w:rPr>
          <w:rFonts w:ascii="Times New Roman" w:hAnsi="Times New Roman" w:cs="Times New Roman"/>
          <w:sz w:val="24"/>
          <w:szCs w:val="24"/>
        </w:rPr>
        <w:t>Maija Miikkola, MNSc, podiatrist, Department of Nursing Science, University of Turku, Finland</w:t>
      </w:r>
    </w:p>
    <w:p w:rsidR="006765C6" w:rsidRPr="006765C6" w:rsidRDefault="006765C6" w:rsidP="006765C6">
      <w:pPr>
        <w:spacing w:line="360" w:lineRule="auto"/>
        <w:rPr>
          <w:rFonts w:ascii="Times New Roman" w:hAnsi="Times New Roman" w:cs="Times New Roman"/>
          <w:sz w:val="24"/>
          <w:szCs w:val="24"/>
        </w:rPr>
      </w:pPr>
    </w:p>
    <w:p w:rsidR="006765C6" w:rsidRPr="006765C6" w:rsidRDefault="006765C6" w:rsidP="006765C6">
      <w:pPr>
        <w:spacing w:line="360" w:lineRule="auto"/>
        <w:rPr>
          <w:rFonts w:ascii="Times New Roman" w:hAnsi="Times New Roman" w:cs="Times New Roman"/>
          <w:sz w:val="24"/>
          <w:szCs w:val="24"/>
        </w:rPr>
      </w:pPr>
      <w:r w:rsidRPr="006765C6">
        <w:rPr>
          <w:rFonts w:ascii="Times New Roman" w:hAnsi="Times New Roman" w:cs="Times New Roman"/>
          <w:sz w:val="24"/>
          <w:szCs w:val="24"/>
        </w:rPr>
        <w:t>Riitta Suhonen, professor, RN, FEANS, Department of Nursing Science, University of Turku, Finland and Director of Nursing, Turku University Hospital and City of Turku Welfare Division</w:t>
      </w:r>
    </w:p>
    <w:p w:rsidR="006765C6" w:rsidRPr="006765C6" w:rsidRDefault="006765C6" w:rsidP="006765C6">
      <w:pPr>
        <w:spacing w:line="360" w:lineRule="auto"/>
        <w:rPr>
          <w:rFonts w:ascii="Times New Roman" w:hAnsi="Times New Roman" w:cs="Times New Roman"/>
          <w:sz w:val="24"/>
          <w:szCs w:val="24"/>
        </w:rPr>
      </w:pPr>
    </w:p>
    <w:p w:rsidR="006765C6" w:rsidRPr="006765C6" w:rsidRDefault="006765C6" w:rsidP="006765C6">
      <w:pPr>
        <w:spacing w:line="360" w:lineRule="auto"/>
        <w:rPr>
          <w:rFonts w:ascii="Times New Roman" w:hAnsi="Times New Roman" w:cs="Times New Roman"/>
          <w:sz w:val="24"/>
          <w:szCs w:val="24"/>
        </w:rPr>
      </w:pPr>
      <w:r w:rsidRPr="006765C6">
        <w:rPr>
          <w:rFonts w:ascii="Times New Roman" w:hAnsi="Times New Roman" w:cs="Times New Roman"/>
          <w:sz w:val="24"/>
          <w:szCs w:val="24"/>
          <w:lang w:val="en-GB"/>
        </w:rPr>
        <w:t>Helena Leino-Kilpi, PhD, RN, FEANS, Professor and Chair/Nurse Director, University of Turku, Department of Nursing Science/Turku University Hospital, Turku Finland</w:t>
      </w:r>
    </w:p>
    <w:p w:rsidR="006765C6" w:rsidRPr="006765C6" w:rsidRDefault="006765C6" w:rsidP="006765C6">
      <w:pPr>
        <w:spacing w:line="360" w:lineRule="auto"/>
        <w:rPr>
          <w:rFonts w:ascii="Times New Roman" w:hAnsi="Times New Roman" w:cs="Times New Roman"/>
          <w:sz w:val="24"/>
          <w:szCs w:val="24"/>
        </w:rPr>
      </w:pPr>
    </w:p>
    <w:p w:rsidR="006765C6" w:rsidRPr="006765C6" w:rsidRDefault="006765C6" w:rsidP="006765C6">
      <w:pPr>
        <w:spacing w:line="360" w:lineRule="auto"/>
        <w:rPr>
          <w:rFonts w:ascii="Times New Roman" w:hAnsi="Times New Roman" w:cs="Times New Roman"/>
          <w:b/>
          <w:sz w:val="24"/>
          <w:szCs w:val="24"/>
        </w:rPr>
      </w:pPr>
      <w:r w:rsidRPr="006765C6">
        <w:rPr>
          <w:rFonts w:ascii="Times New Roman" w:hAnsi="Times New Roman" w:cs="Times New Roman"/>
          <w:b/>
          <w:sz w:val="24"/>
          <w:szCs w:val="24"/>
        </w:rPr>
        <w:t>Corresponding author:</w:t>
      </w:r>
    </w:p>
    <w:p w:rsidR="006765C6" w:rsidRPr="006765C6" w:rsidRDefault="006765C6" w:rsidP="006765C6">
      <w:pPr>
        <w:spacing w:line="360" w:lineRule="auto"/>
        <w:rPr>
          <w:rFonts w:ascii="Times New Roman" w:hAnsi="Times New Roman" w:cs="Times New Roman"/>
          <w:sz w:val="24"/>
          <w:szCs w:val="24"/>
        </w:rPr>
      </w:pPr>
      <w:r w:rsidRPr="006765C6">
        <w:rPr>
          <w:rFonts w:ascii="Times New Roman" w:hAnsi="Times New Roman" w:cs="Times New Roman"/>
          <w:sz w:val="24"/>
          <w:szCs w:val="24"/>
        </w:rPr>
        <w:t>Minna Stolt, PhD, podiatrist, University Teacher,</w:t>
      </w:r>
    </w:p>
    <w:p w:rsidR="006765C6" w:rsidRPr="006765C6" w:rsidRDefault="006765C6" w:rsidP="006765C6">
      <w:pPr>
        <w:spacing w:line="360" w:lineRule="auto"/>
        <w:rPr>
          <w:rFonts w:ascii="Times New Roman" w:hAnsi="Times New Roman" w:cs="Times New Roman"/>
          <w:sz w:val="24"/>
          <w:szCs w:val="24"/>
        </w:rPr>
      </w:pPr>
      <w:r w:rsidRPr="006765C6">
        <w:rPr>
          <w:rFonts w:ascii="Times New Roman" w:hAnsi="Times New Roman" w:cs="Times New Roman"/>
          <w:sz w:val="24"/>
          <w:szCs w:val="24"/>
        </w:rPr>
        <w:t>Department of Nursing Science, 20014 University of Turku, Finland</w:t>
      </w:r>
    </w:p>
    <w:p w:rsidR="006765C6" w:rsidRPr="006765C6" w:rsidRDefault="001E7EE9" w:rsidP="006765C6">
      <w:pPr>
        <w:spacing w:line="360" w:lineRule="auto"/>
        <w:rPr>
          <w:rFonts w:ascii="Times New Roman" w:hAnsi="Times New Roman" w:cs="Times New Roman"/>
          <w:sz w:val="24"/>
          <w:szCs w:val="24"/>
        </w:rPr>
      </w:pPr>
      <w:hyperlink r:id="rId8" w:history="1">
        <w:r w:rsidR="006765C6" w:rsidRPr="006765C6">
          <w:rPr>
            <w:rStyle w:val="Hyperlink"/>
            <w:rFonts w:ascii="Times New Roman" w:hAnsi="Times New Roman" w:cs="Times New Roman"/>
            <w:color w:val="auto"/>
            <w:sz w:val="24"/>
            <w:szCs w:val="24"/>
          </w:rPr>
          <w:t>minna.stolt@utu.fi</w:t>
        </w:r>
      </w:hyperlink>
      <w:r w:rsidR="006765C6" w:rsidRPr="006765C6">
        <w:rPr>
          <w:rFonts w:ascii="Times New Roman" w:hAnsi="Times New Roman" w:cs="Times New Roman"/>
          <w:sz w:val="24"/>
          <w:szCs w:val="24"/>
        </w:rPr>
        <w:t xml:space="preserve"> </w:t>
      </w:r>
    </w:p>
    <w:p w:rsidR="006765C6" w:rsidRPr="006765C6" w:rsidRDefault="006765C6" w:rsidP="006765C6">
      <w:pPr>
        <w:spacing w:line="360" w:lineRule="auto"/>
        <w:rPr>
          <w:rFonts w:ascii="Times New Roman" w:hAnsi="Times New Roman" w:cs="Times New Roman"/>
          <w:sz w:val="24"/>
          <w:szCs w:val="24"/>
        </w:rPr>
      </w:pPr>
    </w:p>
    <w:p w:rsidR="006765C6" w:rsidRPr="006765C6" w:rsidRDefault="006765C6">
      <w:pPr>
        <w:rPr>
          <w:rFonts w:ascii="Times New Roman" w:hAnsi="Times New Roman" w:cs="Times New Roman"/>
          <w:b/>
          <w:sz w:val="24"/>
          <w:szCs w:val="24"/>
        </w:rPr>
      </w:pPr>
      <w:r w:rsidRPr="006765C6">
        <w:rPr>
          <w:rFonts w:ascii="Times New Roman" w:hAnsi="Times New Roman" w:cs="Times New Roman"/>
          <w:b/>
          <w:sz w:val="24"/>
          <w:szCs w:val="24"/>
        </w:rPr>
        <w:br w:type="page"/>
      </w:r>
    </w:p>
    <w:p w:rsidR="00A57404" w:rsidRPr="006765C6" w:rsidRDefault="00A57404" w:rsidP="009D6EEA">
      <w:pPr>
        <w:spacing w:line="480" w:lineRule="auto"/>
        <w:rPr>
          <w:rFonts w:ascii="Times New Roman" w:hAnsi="Times New Roman" w:cs="Times New Roman"/>
          <w:b/>
          <w:sz w:val="24"/>
          <w:szCs w:val="24"/>
        </w:rPr>
      </w:pPr>
      <w:r w:rsidRPr="006765C6">
        <w:rPr>
          <w:rFonts w:ascii="Times New Roman" w:hAnsi="Times New Roman" w:cs="Times New Roman"/>
          <w:b/>
          <w:sz w:val="24"/>
          <w:szCs w:val="24"/>
        </w:rPr>
        <w:lastRenderedPageBreak/>
        <w:t>Abstract</w:t>
      </w:r>
    </w:p>
    <w:p w:rsidR="009D6EEA" w:rsidRPr="006765C6" w:rsidRDefault="009D6EEA" w:rsidP="009D6EEA">
      <w:pPr>
        <w:spacing w:line="480" w:lineRule="auto"/>
        <w:rPr>
          <w:rFonts w:ascii="Times New Roman" w:hAnsi="Times New Roman" w:cs="Times New Roman"/>
          <w:sz w:val="24"/>
          <w:szCs w:val="24"/>
          <w:highlight w:val="yellow"/>
        </w:rPr>
      </w:pPr>
    </w:p>
    <w:p w:rsidR="00DA23FD" w:rsidRPr="006765C6" w:rsidRDefault="009D6EEA" w:rsidP="009D6EEA">
      <w:pPr>
        <w:spacing w:line="480" w:lineRule="auto"/>
        <w:rPr>
          <w:rFonts w:ascii="Times New Roman" w:hAnsi="Times New Roman" w:cs="Times New Roman"/>
          <w:sz w:val="24"/>
          <w:szCs w:val="24"/>
        </w:rPr>
      </w:pPr>
      <w:r w:rsidRPr="006765C6">
        <w:rPr>
          <w:rFonts w:ascii="Times New Roman" w:hAnsi="Times New Roman" w:cs="Times New Roman"/>
          <w:sz w:val="24"/>
          <w:szCs w:val="24"/>
        </w:rPr>
        <w:t xml:space="preserve">Nursing is physically demanding work that causes loading, particularly to lower extremities. </w:t>
      </w:r>
      <w:r w:rsidR="00247586" w:rsidRPr="006765C6">
        <w:rPr>
          <w:rFonts w:ascii="Times New Roman" w:hAnsi="Times New Roman" w:cs="Times New Roman"/>
          <w:sz w:val="24"/>
          <w:szCs w:val="24"/>
        </w:rPr>
        <w:t>However, r</w:t>
      </w:r>
      <w:r w:rsidRPr="006765C6">
        <w:rPr>
          <w:rFonts w:ascii="Times New Roman" w:hAnsi="Times New Roman" w:cs="Times New Roman"/>
          <w:sz w:val="24"/>
          <w:szCs w:val="24"/>
        </w:rPr>
        <w:t>esearch focusing on nurses’ foot health is scarce.</w:t>
      </w:r>
      <w:r w:rsidR="00247586" w:rsidRPr="006765C6">
        <w:rPr>
          <w:rFonts w:ascii="Times New Roman" w:hAnsi="Times New Roman" w:cs="Times New Roman"/>
          <w:sz w:val="24"/>
          <w:szCs w:val="24"/>
        </w:rPr>
        <w:t xml:space="preserve"> </w:t>
      </w:r>
      <w:r w:rsidR="00E46AC3" w:rsidRPr="006765C6">
        <w:rPr>
          <w:rFonts w:ascii="Times New Roman" w:hAnsi="Times New Roman" w:cs="Times New Roman"/>
          <w:sz w:val="24"/>
          <w:szCs w:val="24"/>
        </w:rPr>
        <w:t xml:space="preserve">The aim of this study was to describe nurses’ (working in the operating theater) perceptions of their foot health and to identify promoting and hindering factors for their foot health. </w:t>
      </w:r>
      <w:r w:rsidR="00DA23FD" w:rsidRPr="006765C6">
        <w:rPr>
          <w:rFonts w:ascii="Times New Roman" w:hAnsi="Times New Roman" w:cs="Times New Roman"/>
          <w:sz w:val="24"/>
          <w:szCs w:val="24"/>
        </w:rPr>
        <w:t xml:space="preserve">The informants </w:t>
      </w:r>
      <w:r w:rsidR="00E46AC3" w:rsidRPr="006765C6">
        <w:rPr>
          <w:rFonts w:ascii="Times New Roman" w:hAnsi="Times New Roman" w:cs="Times New Roman"/>
          <w:sz w:val="24"/>
          <w:szCs w:val="24"/>
        </w:rPr>
        <w:t xml:space="preserve">(n=14) </w:t>
      </w:r>
      <w:r w:rsidR="00DA23FD" w:rsidRPr="006765C6">
        <w:rPr>
          <w:rFonts w:ascii="Times New Roman" w:hAnsi="Times New Roman" w:cs="Times New Roman"/>
          <w:sz w:val="24"/>
          <w:szCs w:val="24"/>
        </w:rPr>
        <w:t>considered foot health as an important part of general health and work well-being. The</w:t>
      </w:r>
      <w:r w:rsidR="00560A00" w:rsidRPr="006765C6">
        <w:rPr>
          <w:rFonts w:ascii="Times New Roman" w:hAnsi="Times New Roman" w:cs="Times New Roman"/>
          <w:sz w:val="24"/>
          <w:szCs w:val="24"/>
        </w:rPr>
        <w:t>y</w:t>
      </w:r>
      <w:r w:rsidR="00DA23FD" w:rsidRPr="006765C6">
        <w:rPr>
          <w:rFonts w:ascii="Times New Roman" w:hAnsi="Times New Roman" w:cs="Times New Roman"/>
          <w:sz w:val="24"/>
          <w:szCs w:val="24"/>
        </w:rPr>
        <w:t xml:space="preserve"> identified promoting and hindering factors to foot health. Promoting factors were activity in sports and foot self-care as well as versatile working conditions and using patients’ foot conditions as warning signals about not caring for one’s feet. Hindering factors were ill-fitting footwear, </w:t>
      </w:r>
      <w:r w:rsidR="00DA23FD" w:rsidRPr="006765C6">
        <w:rPr>
          <w:rFonts w:ascii="Times New Roman" w:hAnsi="Times New Roman" w:cs="Times New Roman"/>
          <w:sz w:val="24"/>
          <w:szCs w:val="24"/>
        </w:rPr>
        <w:lastRenderedPageBreak/>
        <w:t>prolonged standing, and a lack of motivation for foot self-care.</w:t>
      </w:r>
      <w:r w:rsidR="00247586" w:rsidRPr="006765C6">
        <w:rPr>
          <w:rFonts w:ascii="Times New Roman" w:hAnsi="Times New Roman" w:cs="Times New Roman"/>
          <w:sz w:val="24"/>
          <w:szCs w:val="24"/>
        </w:rPr>
        <w:t xml:space="preserve"> </w:t>
      </w:r>
      <w:r w:rsidR="00DA23FD" w:rsidRPr="006765C6">
        <w:rPr>
          <w:rFonts w:ascii="Times New Roman" w:hAnsi="Times New Roman" w:cs="Times New Roman"/>
          <w:sz w:val="24"/>
          <w:szCs w:val="24"/>
        </w:rPr>
        <w:t xml:space="preserve">Foot health is important among nurses in order to maintain their work ability. The results have implications for occupational health care in regard to promoting the foot health of nurses. </w:t>
      </w:r>
    </w:p>
    <w:p w:rsidR="008E271A" w:rsidRPr="006765C6" w:rsidRDefault="008E271A" w:rsidP="009D6EEA">
      <w:pPr>
        <w:spacing w:line="480" w:lineRule="auto"/>
        <w:rPr>
          <w:rFonts w:ascii="Times New Roman" w:hAnsi="Times New Roman" w:cs="Times New Roman"/>
          <w:sz w:val="24"/>
          <w:szCs w:val="24"/>
        </w:rPr>
      </w:pPr>
    </w:p>
    <w:p w:rsidR="008E271A" w:rsidRPr="006765C6" w:rsidRDefault="003C4382" w:rsidP="009D6EEA">
      <w:pPr>
        <w:spacing w:line="480" w:lineRule="auto"/>
        <w:rPr>
          <w:rFonts w:ascii="Times New Roman" w:hAnsi="Times New Roman" w:cs="Times New Roman"/>
          <w:sz w:val="24"/>
          <w:szCs w:val="24"/>
        </w:rPr>
      </w:pPr>
      <w:r w:rsidRPr="006765C6">
        <w:rPr>
          <w:rFonts w:ascii="Times New Roman" w:hAnsi="Times New Roman" w:cs="Times New Roman"/>
          <w:b/>
          <w:sz w:val="24"/>
          <w:szCs w:val="24"/>
        </w:rPr>
        <w:t>Keywords</w:t>
      </w:r>
      <w:r w:rsidRPr="006765C6">
        <w:rPr>
          <w:rFonts w:ascii="Times New Roman" w:hAnsi="Times New Roman" w:cs="Times New Roman"/>
          <w:sz w:val="24"/>
          <w:szCs w:val="24"/>
        </w:rPr>
        <w:t xml:space="preserve">: </w:t>
      </w:r>
    </w:p>
    <w:p w:rsidR="003C4382" w:rsidRPr="006765C6" w:rsidRDefault="003C4382" w:rsidP="009D6EEA">
      <w:pPr>
        <w:spacing w:line="480" w:lineRule="auto"/>
        <w:rPr>
          <w:rFonts w:ascii="Times New Roman" w:hAnsi="Times New Roman" w:cs="Times New Roman"/>
          <w:sz w:val="24"/>
          <w:szCs w:val="24"/>
        </w:rPr>
      </w:pPr>
      <w:r w:rsidRPr="006765C6">
        <w:rPr>
          <w:rFonts w:ascii="Times New Roman" w:hAnsi="Times New Roman" w:cs="Times New Roman"/>
          <w:sz w:val="24"/>
          <w:szCs w:val="24"/>
        </w:rPr>
        <w:t>foot health, interview, qualitative study, nurse, perceptions</w:t>
      </w:r>
    </w:p>
    <w:p w:rsidR="003C4382" w:rsidRPr="006765C6" w:rsidRDefault="003C4382" w:rsidP="009D6EEA">
      <w:pPr>
        <w:spacing w:line="480" w:lineRule="auto"/>
        <w:rPr>
          <w:rFonts w:ascii="Times New Roman" w:hAnsi="Times New Roman" w:cs="Times New Roman"/>
          <w:sz w:val="24"/>
          <w:szCs w:val="24"/>
        </w:rPr>
      </w:pPr>
    </w:p>
    <w:p w:rsidR="003C4382" w:rsidRPr="006765C6" w:rsidRDefault="003C4382" w:rsidP="009D6EEA">
      <w:pPr>
        <w:spacing w:line="480" w:lineRule="auto"/>
        <w:rPr>
          <w:rFonts w:ascii="Times New Roman" w:hAnsi="Times New Roman" w:cs="Times New Roman"/>
          <w:sz w:val="24"/>
          <w:szCs w:val="24"/>
        </w:rPr>
      </w:pPr>
    </w:p>
    <w:p w:rsidR="003C4382" w:rsidRPr="006765C6" w:rsidRDefault="003C4382" w:rsidP="009D6EEA">
      <w:pPr>
        <w:spacing w:line="480" w:lineRule="auto"/>
        <w:rPr>
          <w:rFonts w:ascii="Times New Roman" w:hAnsi="Times New Roman" w:cs="Times New Roman"/>
          <w:sz w:val="24"/>
          <w:szCs w:val="24"/>
        </w:rPr>
      </w:pPr>
      <w:r w:rsidRPr="006765C6">
        <w:rPr>
          <w:rFonts w:ascii="Times New Roman" w:hAnsi="Times New Roman" w:cs="Times New Roman"/>
          <w:sz w:val="24"/>
          <w:szCs w:val="24"/>
        </w:rPr>
        <w:br w:type="page"/>
      </w:r>
    </w:p>
    <w:p w:rsidR="0010186A" w:rsidRPr="006765C6" w:rsidRDefault="0010186A" w:rsidP="0010186A">
      <w:pPr>
        <w:spacing w:line="480" w:lineRule="auto"/>
        <w:rPr>
          <w:rFonts w:ascii="Times New Roman" w:hAnsi="Times New Roman" w:cs="Times New Roman"/>
          <w:b/>
          <w:sz w:val="24"/>
          <w:szCs w:val="24"/>
          <w:lang w:val="fi-FI"/>
        </w:rPr>
      </w:pPr>
      <w:r w:rsidRPr="006765C6">
        <w:rPr>
          <w:rFonts w:ascii="Times New Roman" w:hAnsi="Times New Roman" w:cs="Times New Roman"/>
          <w:b/>
          <w:sz w:val="24"/>
          <w:szCs w:val="24"/>
          <w:lang w:val="fi-FI"/>
        </w:rPr>
        <w:lastRenderedPageBreak/>
        <w:t>Applying Research to Practice</w:t>
      </w:r>
    </w:p>
    <w:p w:rsidR="0010186A" w:rsidRPr="006765C6" w:rsidRDefault="0010186A" w:rsidP="0010186A">
      <w:pPr>
        <w:pStyle w:val="ListParagraph"/>
        <w:numPr>
          <w:ilvl w:val="0"/>
          <w:numId w:val="9"/>
        </w:numPr>
        <w:spacing w:line="480" w:lineRule="auto"/>
        <w:rPr>
          <w:rFonts w:ascii="Times New Roman" w:hAnsi="Times New Roman" w:cs="Times New Roman"/>
          <w:sz w:val="24"/>
          <w:szCs w:val="24"/>
        </w:rPr>
      </w:pPr>
      <w:r w:rsidRPr="006765C6">
        <w:rPr>
          <w:rFonts w:ascii="Times New Roman" w:hAnsi="Times New Roman" w:cs="Times New Roman"/>
          <w:sz w:val="24"/>
          <w:szCs w:val="24"/>
        </w:rPr>
        <w:t>Foot health is important part of nurses’ (working in the operating theater) general health and well-being.</w:t>
      </w:r>
    </w:p>
    <w:p w:rsidR="0010186A" w:rsidRPr="006765C6" w:rsidRDefault="0010186A" w:rsidP="0010186A">
      <w:pPr>
        <w:pStyle w:val="ListParagraph"/>
        <w:numPr>
          <w:ilvl w:val="0"/>
          <w:numId w:val="9"/>
        </w:numPr>
        <w:spacing w:line="480" w:lineRule="auto"/>
        <w:rPr>
          <w:rFonts w:ascii="Times New Roman" w:hAnsi="Times New Roman" w:cs="Times New Roman"/>
          <w:sz w:val="24"/>
          <w:szCs w:val="24"/>
        </w:rPr>
      </w:pPr>
      <w:r w:rsidRPr="006765C6">
        <w:rPr>
          <w:rFonts w:ascii="Times New Roman" w:hAnsi="Times New Roman" w:cs="Times New Roman"/>
          <w:sz w:val="24"/>
          <w:szCs w:val="24"/>
        </w:rPr>
        <w:t>Activity in leisure time sports, foot self-care and versatile working conditions are promoting factors for nurses’ foot health.</w:t>
      </w:r>
    </w:p>
    <w:p w:rsidR="0010186A" w:rsidRPr="006765C6" w:rsidRDefault="0010186A" w:rsidP="0010186A">
      <w:pPr>
        <w:pStyle w:val="ListParagraph"/>
        <w:numPr>
          <w:ilvl w:val="0"/>
          <w:numId w:val="9"/>
        </w:numPr>
        <w:spacing w:line="480" w:lineRule="auto"/>
        <w:rPr>
          <w:rFonts w:ascii="Times New Roman" w:hAnsi="Times New Roman" w:cs="Times New Roman"/>
          <w:sz w:val="24"/>
          <w:szCs w:val="24"/>
        </w:rPr>
      </w:pPr>
      <w:r w:rsidRPr="006765C6">
        <w:rPr>
          <w:rFonts w:ascii="Times New Roman" w:hAnsi="Times New Roman" w:cs="Times New Roman"/>
          <w:sz w:val="24"/>
          <w:szCs w:val="24"/>
        </w:rPr>
        <w:t>Ill-fitting footwear, prolonged standing and lack of motivation to foot self-care hinder nurses’ foot health.</w:t>
      </w:r>
    </w:p>
    <w:p w:rsidR="0010186A" w:rsidRPr="006765C6" w:rsidRDefault="0010186A" w:rsidP="0010186A">
      <w:pPr>
        <w:pStyle w:val="ListParagraph"/>
        <w:numPr>
          <w:ilvl w:val="0"/>
          <w:numId w:val="9"/>
        </w:numPr>
        <w:spacing w:line="480" w:lineRule="auto"/>
        <w:rPr>
          <w:rFonts w:ascii="Times New Roman" w:hAnsi="Times New Roman" w:cs="Times New Roman"/>
          <w:sz w:val="24"/>
          <w:szCs w:val="24"/>
        </w:rPr>
      </w:pPr>
      <w:r w:rsidRPr="006765C6">
        <w:rPr>
          <w:rFonts w:ascii="Times New Roman" w:hAnsi="Times New Roman" w:cs="Times New Roman"/>
          <w:sz w:val="24"/>
          <w:szCs w:val="24"/>
        </w:rPr>
        <w:t>Promotion of nurses’ foot health should be integral part of occupational health care and workplace health strategies.</w:t>
      </w:r>
    </w:p>
    <w:p w:rsidR="0010186A" w:rsidRPr="006765C6" w:rsidRDefault="0010186A" w:rsidP="009D6EEA">
      <w:pPr>
        <w:autoSpaceDE w:val="0"/>
        <w:autoSpaceDN w:val="0"/>
        <w:adjustRightInd w:val="0"/>
        <w:spacing w:line="480" w:lineRule="auto"/>
        <w:rPr>
          <w:rFonts w:ascii="Times New Roman" w:hAnsi="Times New Roman" w:cs="Times New Roman"/>
          <w:b/>
          <w:sz w:val="24"/>
          <w:szCs w:val="24"/>
        </w:rPr>
      </w:pPr>
    </w:p>
    <w:p w:rsidR="0010186A" w:rsidRPr="006765C6" w:rsidRDefault="0010186A">
      <w:pPr>
        <w:rPr>
          <w:rFonts w:ascii="Times New Roman" w:hAnsi="Times New Roman" w:cs="Times New Roman"/>
          <w:b/>
          <w:sz w:val="24"/>
          <w:szCs w:val="24"/>
        </w:rPr>
      </w:pPr>
      <w:r w:rsidRPr="006765C6">
        <w:rPr>
          <w:rFonts w:ascii="Times New Roman" w:hAnsi="Times New Roman" w:cs="Times New Roman"/>
          <w:b/>
          <w:sz w:val="24"/>
          <w:szCs w:val="24"/>
        </w:rPr>
        <w:br w:type="page"/>
      </w:r>
    </w:p>
    <w:p w:rsidR="00C72A1B" w:rsidRPr="006765C6" w:rsidRDefault="003C4382" w:rsidP="009D6EEA">
      <w:pPr>
        <w:autoSpaceDE w:val="0"/>
        <w:autoSpaceDN w:val="0"/>
        <w:adjustRightInd w:val="0"/>
        <w:spacing w:line="480" w:lineRule="auto"/>
        <w:rPr>
          <w:rFonts w:ascii="Times New Roman" w:hAnsi="Times New Roman" w:cs="Times New Roman"/>
          <w:b/>
          <w:sz w:val="24"/>
          <w:szCs w:val="24"/>
        </w:rPr>
      </w:pPr>
      <w:r w:rsidRPr="006765C6">
        <w:rPr>
          <w:rFonts w:ascii="Times New Roman" w:hAnsi="Times New Roman" w:cs="Times New Roman"/>
          <w:b/>
          <w:sz w:val="24"/>
          <w:szCs w:val="24"/>
        </w:rPr>
        <w:lastRenderedPageBreak/>
        <w:t>Introduction</w:t>
      </w:r>
    </w:p>
    <w:p w:rsidR="006013B8" w:rsidRPr="006765C6" w:rsidRDefault="00C72A1B" w:rsidP="009D6EEA">
      <w:pPr>
        <w:autoSpaceDE w:val="0"/>
        <w:autoSpaceDN w:val="0"/>
        <w:adjustRightInd w:val="0"/>
        <w:spacing w:line="480" w:lineRule="auto"/>
        <w:rPr>
          <w:rFonts w:ascii="Times New Roman" w:hAnsi="Times New Roman" w:cs="Times New Roman"/>
          <w:sz w:val="24"/>
          <w:szCs w:val="24"/>
        </w:rPr>
      </w:pPr>
      <w:r w:rsidRPr="006765C6">
        <w:rPr>
          <w:rFonts w:ascii="Times New Roman" w:hAnsi="Times New Roman" w:cs="Times New Roman"/>
          <w:sz w:val="24"/>
          <w:szCs w:val="24"/>
        </w:rPr>
        <w:t xml:space="preserve">Nursing is physically demanding </w:t>
      </w:r>
      <w:r w:rsidR="00853E78" w:rsidRPr="006765C6">
        <w:rPr>
          <w:rFonts w:ascii="Times New Roman" w:hAnsi="Times New Roman" w:cs="Times New Roman"/>
          <w:sz w:val="24"/>
          <w:szCs w:val="24"/>
        </w:rPr>
        <w:t xml:space="preserve">work </w:t>
      </w:r>
      <w:r w:rsidR="00F76DCD" w:rsidRPr="006765C6">
        <w:rPr>
          <w:rFonts w:ascii="Times New Roman" w:hAnsi="Times New Roman" w:cs="Times New Roman"/>
          <w:sz w:val="24"/>
          <w:szCs w:val="24"/>
        </w:rPr>
        <w:t xml:space="preserve">that </w:t>
      </w:r>
      <w:r w:rsidRPr="006765C6">
        <w:rPr>
          <w:rFonts w:ascii="Times New Roman" w:hAnsi="Times New Roman" w:cs="Times New Roman"/>
          <w:sz w:val="24"/>
          <w:szCs w:val="24"/>
        </w:rPr>
        <w:t>caus</w:t>
      </w:r>
      <w:r w:rsidR="00F76DCD" w:rsidRPr="006765C6">
        <w:rPr>
          <w:rFonts w:ascii="Times New Roman" w:hAnsi="Times New Roman" w:cs="Times New Roman"/>
          <w:sz w:val="24"/>
          <w:szCs w:val="24"/>
        </w:rPr>
        <w:t>es</w:t>
      </w:r>
      <w:r w:rsidRPr="006765C6">
        <w:rPr>
          <w:rFonts w:ascii="Times New Roman" w:hAnsi="Times New Roman" w:cs="Times New Roman"/>
          <w:sz w:val="24"/>
          <w:szCs w:val="24"/>
        </w:rPr>
        <w:t xml:space="preserve"> loading</w:t>
      </w:r>
      <w:r w:rsidR="00F76DCD" w:rsidRPr="006765C6">
        <w:rPr>
          <w:rFonts w:ascii="Times New Roman" w:hAnsi="Times New Roman" w:cs="Times New Roman"/>
          <w:sz w:val="24"/>
          <w:szCs w:val="24"/>
        </w:rPr>
        <w:t>,</w:t>
      </w:r>
      <w:r w:rsidRPr="006765C6">
        <w:rPr>
          <w:rFonts w:ascii="Times New Roman" w:hAnsi="Times New Roman" w:cs="Times New Roman"/>
          <w:sz w:val="24"/>
          <w:szCs w:val="24"/>
        </w:rPr>
        <w:t xml:space="preserve"> particularly to lower extremities. </w:t>
      </w:r>
      <w:r w:rsidR="00F76DCD" w:rsidRPr="006765C6">
        <w:rPr>
          <w:rFonts w:ascii="Times New Roman" w:hAnsi="Times New Roman" w:cs="Times New Roman"/>
          <w:sz w:val="24"/>
          <w:szCs w:val="24"/>
        </w:rPr>
        <w:t>The l</w:t>
      </w:r>
      <w:r w:rsidRPr="006765C6">
        <w:rPr>
          <w:rFonts w:ascii="Times New Roman" w:hAnsi="Times New Roman" w:cs="Times New Roman"/>
          <w:sz w:val="24"/>
          <w:szCs w:val="24"/>
        </w:rPr>
        <w:t xml:space="preserve">ower extremities need to carry </w:t>
      </w:r>
      <w:r w:rsidR="00F76DCD" w:rsidRPr="006765C6">
        <w:rPr>
          <w:rFonts w:ascii="Times New Roman" w:hAnsi="Times New Roman" w:cs="Times New Roman"/>
          <w:sz w:val="24"/>
          <w:szCs w:val="24"/>
        </w:rPr>
        <w:t xml:space="preserve">the </w:t>
      </w:r>
      <w:r w:rsidRPr="006765C6">
        <w:rPr>
          <w:rFonts w:ascii="Times New Roman" w:hAnsi="Times New Roman" w:cs="Times New Roman"/>
          <w:sz w:val="24"/>
          <w:szCs w:val="24"/>
        </w:rPr>
        <w:t>body</w:t>
      </w:r>
      <w:r w:rsidR="00F76DCD" w:rsidRPr="006765C6">
        <w:rPr>
          <w:rFonts w:ascii="Times New Roman" w:hAnsi="Times New Roman" w:cs="Times New Roman"/>
          <w:sz w:val="24"/>
          <w:szCs w:val="24"/>
        </w:rPr>
        <w:t>’s</w:t>
      </w:r>
      <w:r w:rsidRPr="006765C6">
        <w:rPr>
          <w:rFonts w:ascii="Times New Roman" w:hAnsi="Times New Roman" w:cs="Times New Roman"/>
          <w:sz w:val="24"/>
          <w:szCs w:val="24"/>
        </w:rPr>
        <w:t xml:space="preserve"> weight during work days. Prolonged standing (Montano</w:t>
      </w:r>
      <w:r w:rsidR="00F34F5D" w:rsidRPr="006765C6">
        <w:rPr>
          <w:rFonts w:ascii="Times New Roman" w:hAnsi="Times New Roman" w:cs="Times New Roman"/>
          <w:sz w:val="24"/>
          <w:szCs w:val="24"/>
        </w:rPr>
        <w:t>,</w:t>
      </w:r>
      <w:r w:rsidRPr="006765C6">
        <w:rPr>
          <w:rFonts w:ascii="Times New Roman" w:hAnsi="Times New Roman" w:cs="Times New Roman"/>
          <w:sz w:val="24"/>
          <w:szCs w:val="24"/>
        </w:rPr>
        <w:t xml:space="preserve"> 2014) and walking long distances predispose lower extremities to heavy stress. Nurses can walk over </w:t>
      </w:r>
      <w:r w:rsidR="00F76DCD" w:rsidRPr="006765C6">
        <w:rPr>
          <w:rFonts w:ascii="Times New Roman" w:hAnsi="Times New Roman" w:cs="Times New Roman"/>
          <w:sz w:val="24"/>
          <w:szCs w:val="24"/>
        </w:rPr>
        <w:t>six</w:t>
      </w:r>
      <w:r w:rsidRPr="006765C6">
        <w:rPr>
          <w:rFonts w:ascii="Times New Roman" w:hAnsi="Times New Roman" w:cs="Times New Roman"/>
          <w:sz w:val="24"/>
          <w:szCs w:val="24"/>
        </w:rPr>
        <w:t xml:space="preserve"> kilometers and take almost 9000 steps per shift (</w:t>
      </w:r>
      <w:r w:rsidR="006D7065" w:rsidRPr="006765C6">
        <w:rPr>
          <w:rFonts w:ascii="Times New Roman" w:hAnsi="Times New Roman" w:cs="Times New Roman"/>
          <w:sz w:val="24"/>
          <w:szCs w:val="24"/>
        </w:rPr>
        <w:t>Welton</w:t>
      </w:r>
      <w:r w:rsidR="008435EA" w:rsidRPr="006765C6">
        <w:rPr>
          <w:rFonts w:ascii="Times New Roman" w:hAnsi="Times New Roman" w:cs="Times New Roman"/>
          <w:sz w:val="24"/>
          <w:szCs w:val="24"/>
        </w:rPr>
        <w:t xml:space="preserve">, Decker, Adam and Zone-Smith, </w:t>
      </w:r>
      <w:r w:rsidR="006D7065" w:rsidRPr="006765C6">
        <w:rPr>
          <w:rFonts w:ascii="Times New Roman" w:hAnsi="Times New Roman" w:cs="Times New Roman"/>
          <w:sz w:val="24"/>
          <w:szCs w:val="24"/>
        </w:rPr>
        <w:t>2006).</w:t>
      </w:r>
      <w:r w:rsidR="008275B8" w:rsidRPr="006765C6">
        <w:rPr>
          <w:rFonts w:ascii="Times New Roman" w:hAnsi="Times New Roman" w:cs="Times New Roman"/>
          <w:sz w:val="24"/>
          <w:szCs w:val="24"/>
        </w:rPr>
        <w:t xml:space="preserve"> </w:t>
      </w:r>
      <w:r w:rsidRPr="006765C6">
        <w:rPr>
          <w:rFonts w:ascii="Times New Roman" w:hAnsi="Times New Roman" w:cs="Times New Roman"/>
          <w:sz w:val="24"/>
          <w:szCs w:val="24"/>
        </w:rPr>
        <w:t xml:space="preserve">People working in the health and social </w:t>
      </w:r>
      <w:r w:rsidR="00853E78" w:rsidRPr="006765C6">
        <w:rPr>
          <w:rFonts w:ascii="Times New Roman" w:hAnsi="Times New Roman" w:cs="Times New Roman"/>
          <w:sz w:val="24"/>
          <w:szCs w:val="24"/>
        </w:rPr>
        <w:t>care</w:t>
      </w:r>
      <w:r w:rsidRPr="006765C6">
        <w:rPr>
          <w:rFonts w:ascii="Times New Roman" w:hAnsi="Times New Roman" w:cs="Times New Roman"/>
          <w:sz w:val="24"/>
          <w:szCs w:val="24"/>
        </w:rPr>
        <w:t xml:space="preserve"> sector are more likely to have work-related health problems </w:t>
      </w:r>
      <w:r w:rsidR="00F76DCD" w:rsidRPr="006765C6">
        <w:rPr>
          <w:rFonts w:ascii="Times New Roman" w:hAnsi="Times New Roman" w:cs="Times New Roman"/>
          <w:sz w:val="24"/>
          <w:szCs w:val="24"/>
        </w:rPr>
        <w:t xml:space="preserve">with </w:t>
      </w:r>
      <w:r w:rsidRPr="006765C6">
        <w:rPr>
          <w:rFonts w:ascii="Times New Roman" w:hAnsi="Times New Roman" w:cs="Times New Roman"/>
          <w:sz w:val="24"/>
          <w:szCs w:val="24"/>
        </w:rPr>
        <w:t xml:space="preserve">musculoskeletal </w:t>
      </w:r>
      <w:r w:rsidR="00C02E86" w:rsidRPr="006765C6">
        <w:rPr>
          <w:rFonts w:ascii="Times New Roman" w:hAnsi="Times New Roman" w:cs="Times New Roman"/>
          <w:sz w:val="24"/>
          <w:szCs w:val="24"/>
        </w:rPr>
        <w:t>disorders</w:t>
      </w:r>
      <w:r w:rsidRPr="006765C6">
        <w:rPr>
          <w:rFonts w:ascii="Times New Roman" w:hAnsi="Times New Roman" w:cs="Times New Roman"/>
          <w:sz w:val="24"/>
          <w:szCs w:val="24"/>
        </w:rPr>
        <w:t xml:space="preserve"> </w:t>
      </w:r>
      <w:r w:rsidR="00C02E86" w:rsidRPr="006765C6">
        <w:rPr>
          <w:rFonts w:ascii="Times New Roman" w:hAnsi="Times New Roman" w:cs="Times New Roman"/>
          <w:sz w:val="24"/>
          <w:szCs w:val="24"/>
        </w:rPr>
        <w:t xml:space="preserve">(MSDs) </w:t>
      </w:r>
      <w:r w:rsidRPr="006765C6">
        <w:rPr>
          <w:rFonts w:ascii="Times New Roman" w:hAnsi="Times New Roman" w:cs="Times New Roman"/>
          <w:sz w:val="24"/>
          <w:szCs w:val="24"/>
        </w:rPr>
        <w:t>being the main problem (Eurostat</w:t>
      </w:r>
      <w:r w:rsidR="006D7065" w:rsidRPr="006765C6">
        <w:rPr>
          <w:rFonts w:ascii="Times New Roman" w:hAnsi="Times New Roman" w:cs="Times New Roman"/>
          <w:sz w:val="24"/>
          <w:szCs w:val="24"/>
        </w:rPr>
        <w:t>,</w:t>
      </w:r>
      <w:r w:rsidRPr="006765C6">
        <w:rPr>
          <w:rFonts w:ascii="Times New Roman" w:hAnsi="Times New Roman" w:cs="Times New Roman"/>
          <w:sz w:val="24"/>
          <w:szCs w:val="24"/>
        </w:rPr>
        <w:t xml:space="preserve"> 2012). </w:t>
      </w:r>
      <w:r w:rsidR="00C02E86" w:rsidRPr="006765C6">
        <w:rPr>
          <w:rFonts w:ascii="Times New Roman" w:hAnsi="Times New Roman" w:cs="Times New Roman"/>
          <w:sz w:val="24"/>
          <w:szCs w:val="24"/>
        </w:rPr>
        <w:t>Low back pain is the most prevalent MSD among nurses (Bejia et al. 200</w:t>
      </w:r>
      <w:r w:rsidR="00A16DC3" w:rsidRPr="006765C6">
        <w:rPr>
          <w:rFonts w:ascii="Times New Roman" w:hAnsi="Times New Roman" w:cs="Times New Roman"/>
          <w:sz w:val="24"/>
          <w:szCs w:val="24"/>
        </w:rPr>
        <w:t>5</w:t>
      </w:r>
      <w:r w:rsidR="00C023C1" w:rsidRPr="006765C6">
        <w:rPr>
          <w:rFonts w:ascii="Times New Roman" w:hAnsi="Times New Roman" w:cs="Times New Roman"/>
          <w:sz w:val="24"/>
          <w:szCs w:val="24"/>
        </w:rPr>
        <w:t>)</w:t>
      </w:r>
      <w:r w:rsidR="00C02E86" w:rsidRPr="006765C6">
        <w:rPr>
          <w:rFonts w:ascii="Times New Roman" w:hAnsi="Times New Roman" w:cs="Times New Roman"/>
          <w:sz w:val="24"/>
          <w:szCs w:val="24"/>
        </w:rPr>
        <w:t xml:space="preserve">. Following this, lower limb MSDs </w:t>
      </w:r>
      <w:r w:rsidR="00F76DCD" w:rsidRPr="006765C6">
        <w:rPr>
          <w:rFonts w:ascii="Times New Roman" w:hAnsi="Times New Roman" w:cs="Times New Roman"/>
          <w:sz w:val="24"/>
          <w:szCs w:val="24"/>
        </w:rPr>
        <w:t xml:space="preserve">- </w:t>
      </w:r>
      <w:r w:rsidR="00C02E86" w:rsidRPr="006765C6">
        <w:rPr>
          <w:rFonts w:ascii="Times New Roman" w:hAnsi="Times New Roman" w:cs="Times New Roman"/>
          <w:sz w:val="24"/>
          <w:szCs w:val="24"/>
        </w:rPr>
        <w:t xml:space="preserve">such as </w:t>
      </w:r>
      <w:r w:rsidRPr="006765C6">
        <w:rPr>
          <w:rFonts w:ascii="Times New Roman" w:hAnsi="Times New Roman" w:cs="Times New Roman"/>
          <w:sz w:val="24"/>
          <w:szCs w:val="24"/>
        </w:rPr>
        <w:t xml:space="preserve">ankle and foot, </w:t>
      </w:r>
      <w:r w:rsidRPr="006765C6">
        <w:rPr>
          <w:rFonts w:ascii="Times New Roman" w:hAnsi="Times New Roman" w:cs="Times New Roman"/>
          <w:sz w:val="24"/>
          <w:szCs w:val="24"/>
        </w:rPr>
        <w:lastRenderedPageBreak/>
        <w:t>knee, hip</w:t>
      </w:r>
      <w:r w:rsidR="00F76DCD" w:rsidRPr="006765C6">
        <w:rPr>
          <w:rFonts w:ascii="Times New Roman" w:hAnsi="Times New Roman" w:cs="Times New Roman"/>
          <w:sz w:val="24"/>
          <w:szCs w:val="24"/>
        </w:rPr>
        <w:t>,</w:t>
      </w:r>
      <w:r w:rsidRPr="006765C6">
        <w:rPr>
          <w:rFonts w:ascii="Times New Roman" w:hAnsi="Times New Roman" w:cs="Times New Roman"/>
          <w:sz w:val="24"/>
          <w:szCs w:val="24"/>
        </w:rPr>
        <w:t xml:space="preserve"> and thigh symptoms</w:t>
      </w:r>
      <w:r w:rsidR="00F76DCD" w:rsidRPr="006765C6">
        <w:rPr>
          <w:rFonts w:ascii="Times New Roman" w:hAnsi="Times New Roman" w:cs="Times New Roman"/>
          <w:sz w:val="24"/>
          <w:szCs w:val="24"/>
        </w:rPr>
        <w:t xml:space="preserve"> - </w:t>
      </w:r>
      <w:r w:rsidR="00C02E86" w:rsidRPr="006765C6">
        <w:rPr>
          <w:rFonts w:ascii="Times New Roman" w:hAnsi="Times New Roman" w:cs="Times New Roman"/>
          <w:sz w:val="24"/>
          <w:szCs w:val="24"/>
        </w:rPr>
        <w:t>form a large and often unrecognized group of disorders (</w:t>
      </w:r>
      <w:r w:rsidR="008435EA" w:rsidRPr="006765C6">
        <w:rPr>
          <w:rFonts w:ascii="Times New Roman" w:eastAsia="Times New Roman" w:hAnsi="Times New Roman" w:cs="Times New Roman"/>
          <w:sz w:val="24"/>
          <w:szCs w:val="24"/>
          <w:lang w:eastAsia="fi-FI"/>
        </w:rPr>
        <w:t xml:space="preserve">Moreira, Sato, Foltran, Silva and Coury, </w:t>
      </w:r>
      <w:r w:rsidR="006D7065" w:rsidRPr="006765C6">
        <w:rPr>
          <w:rFonts w:ascii="Times New Roman" w:hAnsi="Times New Roman" w:cs="Times New Roman"/>
          <w:sz w:val="24"/>
          <w:szCs w:val="24"/>
        </w:rPr>
        <w:t>2014</w:t>
      </w:r>
      <w:r w:rsidR="008435EA" w:rsidRPr="006765C6">
        <w:rPr>
          <w:rFonts w:ascii="Times New Roman" w:hAnsi="Times New Roman" w:cs="Times New Roman"/>
          <w:sz w:val="24"/>
          <w:szCs w:val="24"/>
        </w:rPr>
        <w:t xml:space="preserve">, </w:t>
      </w:r>
      <w:r w:rsidR="006765C6" w:rsidRPr="006765C6">
        <w:rPr>
          <w:rFonts w:ascii="Times New Roman" w:hAnsi="Times New Roman" w:cs="Times New Roman"/>
          <w:sz w:val="24"/>
          <w:szCs w:val="24"/>
        </w:rPr>
        <w:t>Stolt, Suhonen, Virolainen, &amp; Leino-Kilpi, 2016</w:t>
      </w:r>
      <w:r w:rsidRPr="006765C6">
        <w:rPr>
          <w:rFonts w:ascii="Times New Roman" w:hAnsi="Times New Roman" w:cs="Times New Roman"/>
          <w:sz w:val="24"/>
          <w:szCs w:val="24"/>
        </w:rPr>
        <w:t xml:space="preserve">). </w:t>
      </w:r>
      <w:r w:rsidR="00C02E86" w:rsidRPr="006765C6">
        <w:rPr>
          <w:rFonts w:ascii="Times New Roman" w:hAnsi="Times New Roman" w:cs="Times New Roman"/>
          <w:sz w:val="24"/>
          <w:szCs w:val="24"/>
        </w:rPr>
        <w:t>There are some factors associat</w:t>
      </w:r>
      <w:r w:rsidR="00F76DCD" w:rsidRPr="006765C6">
        <w:rPr>
          <w:rFonts w:ascii="Times New Roman" w:hAnsi="Times New Roman" w:cs="Times New Roman"/>
          <w:sz w:val="24"/>
          <w:szCs w:val="24"/>
        </w:rPr>
        <w:t xml:space="preserve">ed with </w:t>
      </w:r>
      <w:r w:rsidR="00C02E86" w:rsidRPr="006765C6">
        <w:rPr>
          <w:rFonts w:ascii="Times New Roman" w:hAnsi="Times New Roman" w:cs="Times New Roman"/>
          <w:sz w:val="24"/>
          <w:szCs w:val="24"/>
        </w:rPr>
        <w:t xml:space="preserve">foot problems, namely female gender, </w:t>
      </w:r>
      <w:r w:rsidR="006013B8" w:rsidRPr="006765C6">
        <w:rPr>
          <w:rFonts w:ascii="Times New Roman" w:hAnsi="Times New Roman" w:cs="Times New Roman"/>
          <w:sz w:val="24"/>
          <w:szCs w:val="24"/>
        </w:rPr>
        <w:t>age</w:t>
      </w:r>
      <w:r w:rsidR="00F76DCD" w:rsidRPr="006765C6">
        <w:rPr>
          <w:rFonts w:ascii="Times New Roman" w:hAnsi="Times New Roman" w:cs="Times New Roman"/>
          <w:sz w:val="24"/>
          <w:szCs w:val="24"/>
        </w:rPr>
        <w:t>,</w:t>
      </w:r>
      <w:r w:rsidR="006013B8" w:rsidRPr="006765C6">
        <w:rPr>
          <w:rFonts w:ascii="Times New Roman" w:hAnsi="Times New Roman" w:cs="Times New Roman"/>
          <w:sz w:val="24"/>
          <w:szCs w:val="24"/>
        </w:rPr>
        <w:t xml:space="preserve"> and </w:t>
      </w:r>
      <w:r w:rsidR="00C02E86" w:rsidRPr="006765C6">
        <w:rPr>
          <w:rFonts w:ascii="Times New Roman" w:hAnsi="Times New Roman" w:cs="Times New Roman"/>
          <w:sz w:val="24"/>
          <w:szCs w:val="24"/>
        </w:rPr>
        <w:t xml:space="preserve">BMI. </w:t>
      </w:r>
      <w:r w:rsidR="00F76DCD" w:rsidRPr="006765C6">
        <w:rPr>
          <w:rFonts w:ascii="Times New Roman" w:hAnsi="Times New Roman" w:cs="Times New Roman"/>
          <w:sz w:val="24"/>
          <w:szCs w:val="24"/>
        </w:rPr>
        <w:t>A h</w:t>
      </w:r>
      <w:r w:rsidR="00C02E86" w:rsidRPr="006765C6">
        <w:rPr>
          <w:rFonts w:ascii="Times New Roman" w:hAnsi="Times New Roman" w:cs="Times New Roman"/>
          <w:sz w:val="24"/>
          <w:szCs w:val="24"/>
        </w:rPr>
        <w:t>igh BMI is related to foot pain and predicts foot pain especially in women (</w:t>
      </w:r>
      <w:r w:rsidR="006D7065" w:rsidRPr="006765C6">
        <w:rPr>
          <w:rFonts w:ascii="Times New Roman" w:eastAsia="Times New Roman" w:hAnsi="Times New Roman" w:cs="Times New Roman"/>
          <w:sz w:val="24"/>
          <w:szCs w:val="24"/>
          <w:lang w:eastAsia="fi-FI"/>
        </w:rPr>
        <w:t>Mølgaard</w:t>
      </w:r>
      <w:r w:rsidR="008435EA" w:rsidRPr="006765C6">
        <w:rPr>
          <w:rFonts w:ascii="Times New Roman" w:eastAsia="Times New Roman" w:hAnsi="Times New Roman" w:cs="Times New Roman"/>
          <w:sz w:val="24"/>
          <w:szCs w:val="24"/>
          <w:lang w:eastAsia="fi-FI"/>
        </w:rPr>
        <w:t xml:space="preserve">, Lundbye-Christensen and Simonsen, </w:t>
      </w:r>
      <w:r w:rsidR="00C02E86" w:rsidRPr="006765C6">
        <w:rPr>
          <w:rFonts w:ascii="Times New Roman" w:hAnsi="Times New Roman" w:cs="Times New Roman"/>
          <w:sz w:val="24"/>
          <w:szCs w:val="24"/>
        </w:rPr>
        <w:t>2010). Furthermore obesity is risk factor for foot problem as obese nurses have more activity-limiting foot/ankle MSDs</w:t>
      </w:r>
      <w:r w:rsidR="006013B8" w:rsidRPr="006765C6">
        <w:rPr>
          <w:rFonts w:ascii="Times New Roman" w:hAnsi="Times New Roman" w:cs="Times New Roman"/>
          <w:sz w:val="24"/>
          <w:szCs w:val="24"/>
        </w:rPr>
        <w:t xml:space="preserve"> (</w:t>
      </w:r>
      <w:r w:rsidR="006D7065" w:rsidRPr="006765C6">
        <w:rPr>
          <w:rFonts w:ascii="Times New Roman" w:eastAsia="Times New Roman" w:hAnsi="Times New Roman" w:cs="Times New Roman"/>
          <w:sz w:val="24"/>
          <w:szCs w:val="24"/>
          <w:lang w:eastAsia="fi-FI"/>
        </w:rPr>
        <w:t>Reed</w:t>
      </w:r>
      <w:r w:rsidR="008435EA" w:rsidRPr="006765C6">
        <w:rPr>
          <w:rFonts w:ascii="Times New Roman" w:eastAsia="Times New Roman" w:hAnsi="Times New Roman" w:cs="Times New Roman"/>
          <w:sz w:val="24"/>
          <w:szCs w:val="24"/>
          <w:lang w:eastAsia="fi-FI"/>
        </w:rPr>
        <w:t xml:space="preserve">, Battistutta, Young and Newman, </w:t>
      </w:r>
      <w:r w:rsidR="00C248DC" w:rsidRPr="006765C6">
        <w:rPr>
          <w:rFonts w:ascii="Times New Roman" w:eastAsia="Times New Roman" w:hAnsi="Times New Roman" w:cs="Times New Roman"/>
          <w:sz w:val="24"/>
          <w:szCs w:val="24"/>
          <w:lang w:eastAsia="fi-FI"/>
        </w:rPr>
        <w:t>2</w:t>
      </w:r>
      <w:r w:rsidR="006013B8" w:rsidRPr="006765C6">
        <w:rPr>
          <w:rFonts w:ascii="Times New Roman" w:hAnsi="Times New Roman" w:cs="Times New Roman"/>
          <w:sz w:val="24"/>
          <w:szCs w:val="24"/>
        </w:rPr>
        <w:t>014).</w:t>
      </w:r>
    </w:p>
    <w:p w:rsidR="006013B8" w:rsidRPr="006765C6" w:rsidRDefault="006013B8" w:rsidP="009D6EEA">
      <w:pPr>
        <w:autoSpaceDE w:val="0"/>
        <w:autoSpaceDN w:val="0"/>
        <w:adjustRightInd w:val="0"/>
        <w:spacing w:line="480" w:lineRule="auto"/>
        <w:rPr>
          <w:rFonts w:ascii="Times New Roman" w:hAnsi="Times New Roman" w:cs="Times New Roman"/>
          <w:sz w:val="24"/>
          <w:szCs w:val="24"/>
        </w:rPr>
      </w:pPr>
    </w:p>
    <w:p w:rsidR="00C72A1B" w:rsidRPr="006765C6" w:rsidRDefault="00C02E86" w:rsidP="009D6EEA">
      <w:pPr>
        <w:autoSpaceDE w:val="0"/>
        <w:autoSpaceDN w:val="0"/>
        <w:adjustRightInd w:val="0"/>
        <w:spacing w:line="480" w:lineRule="auto"/>
        <w:rPr>
          <w:rFonts w:ascii="Times New Roman" w:hAnsi="Times New Roman" w:cs="Times New Roman"/>
          <w:sz w:val="24"/>
          <w:szCs w:val="24"/>
        </w:rPr>
      </w:pPr>
      <w:r w:rsidRPr="006765C6">
        <w:rPr>
          <w:rFonts w:ascii="Times New Roman" w:hAnsi="Times New Roman" w:cs="Times New Roman"/>
          <w:sz w:val="24"/>
          <w:szCs w:val="24"/>
        </w:rPr>
        <w:t>Prolonged</w:t>
      </w:r>
      <w:r w:rsidR="00C72A1B" w:rsidRPr="006765C6">
        <w:rPr>
          <w:rFonts w:ascii="Times New Roman" w:hAnsi="Times New Roman" w:cs="Times New Roman"/>
          <w:sz w:val="24"/>
          <w:szCs w:val="24"/>
        </w:rPr>
        <w:t xml:space="preserve"> standing </w:t>
      </w:r>
      <w:r w:rsidR="00C023C1" w:rsidRPr="006765C6">
        <w:rPr>
          <w:rFonts w:ascii="Times New Roman" w:hAnsi="Times New Roman" w:cs="Times New Roman"/>
          <w:sz w:val="24"/>
          <w:szCs w:val="24"/>
        </w:rPr>
        <w:t xml:space="preserve">which is usual in the operating </w:t>
      </w:r>
      <w:r w:rsidR="00F76DCD" w:rsidRPr="006765C6">
        <w:rPr>
          <w:rFonts w:ascii="Times New Roman" w:hAnsi="Times New Roman" w:cs="Times New Roman"/>
          <w:sz w:val="24"/>
          <w:szCs w:val="24"/>
        </w:rPr>
        <w:t>theater</w:t>
      </w:r>
      <w:r w:rsidR="00C023C1" w:rsidRPr="006765C6">
        <w:rPr>
          <w:rFonts w:ascii="Times New Roman" w:hAnsi="Times New Roman" w:cs="Times New Roman"/>
          <w:sz w:val="24"/>
          <w:szCs w:val="24"/>
        </w:rPr>
        <w:t xml:space="preserve">, </w:t>
      </w:r>
      <w:r w:rsidR="00C72A1B" w:rsidRPr="006765C6">
        <w:rPr>
          <w:rFonts w:ascii="Times New Roman" w:hAnsi="Times New Roman" w:cs="Times New Roman"/>
          <w:sz w:val="24"/>
          <w:szCs w:val="24"/>
        </w:rPr>
        <w:t xml:space="preserve">has plenty of negative health outcomes </w:t>
      </w:r>
      <w:r w:rsidR="00F76DCD" w:rsidRPr="006765C6">
        <w:rPr>
          <w:rFonts w:ascii="Times New Roman" w:hAnsi="Times New Roman" w:cs="Times New Roman"/>
          <w:sz w:val="24"/>
          <w:szCs w:val="24"/>
        </w:rPr>
        <w:t xml:space="preserve">that </w:t>
      </w:r>
      <w:r w:rsidRPr="006765C6">
        <w:rPr>
          <w:rFonts w:ascii="Times New Roman" w:hAnsi="Times New Roman" w:cs="Times New Roman"/>
          <w:sz w:val="24"/>
          <w:szCs w:val="24"/>
        </w:rPr>
        <w:t xml:space="preserve">manifest in the feet such as oedema, pain and fatigue </w:t>
      </w:r>
      <w:r w:rsidR="00C72A1B" w:rsidRPr="006765C6">
        <w:rPr>
          <w:rFonts w:ascii="Times New Roman" w:hAnsi="Times New Roman" w:cs="Times New Roman"/>
          <w:sz w:val="24"/>
          <w:szCs w:val="24"/>
        </w:rPr>
        <w:t xml:space="preserve">(Waters </w:t>
      </w:r>
      <w:r w:rsidR="00C248DC" w:rsidRPr="006765C6">
        <w:rPr>
          <w:rFonts w:ascii="Times New Roman" w:hAnsi="Times New Roman" w:cs="Times New Roman"/>
          <w:sz w:val="24"/>
          <w:szCs w:val="24"/>
        </w:rPr>
        <w:t>and</w:t>
      </w:r>
      <w:r w:rsidR="00C72A1B" w:rsidRPr="006765C6">
        <w:rPr>
          <w:rFonts w:ascii="Times New Roman" w:hAnsi="Times New Roman" w:cs="Times New Roman"/>
          <w:sz w:val="24"/>
          <w:szCs w:val="24"/>
        </w:rPr>
        <w:t xml:space="preserve"> Dick</w:t>
      </w:r>
      <w:r w:rsidR="006D7065" w:rsidRPr="006765C6">
        <w:rPr>
          <w:rFonts w:ascii="Times New Roman" w:hAnsi="Times New Roman" w:cs="Times New Roman"/>
          <w:sz w:val="24"/>
          <w:szCs w:val="24"/>
        </w:rPr>
        <w:t>,</w:t>
      </w:r>
      <w:r w:rsidR="00C72A1B" w:rsidRPr="006765C6">
        <w:rPr>
          <w:rFonts w:ascii="Times New Roman" w:hAnsi="Times New Roman" w:cs="Times New Roman"/>
          <w:sz w:val="24"/>
          <w:szCs w:val="24"/>
        </w:rPr>
        <w:t xml:space="preserve"> 2015). </w:t>
      </w:r>
      <w:r w:rsidRPr="006765C6">
        <w:rPr>
          <w:rFonts w:ascii="Times New Roman" w:hAnsi="Times New Roman" w:cs="Times New Roman"/>
          <w:sz w:val="24"/>
          <w:szCs w:val="24"/>
        </w:rPr>
        <w:t xml:space="preserve">With proper </w:t>
      </w:r>
      <w:r w:rsidRPr="006765C6">
        <w:rPr>
          <w:rFonts w:ascii="Times New Roman" w:hAnsi="Times New Roman" w:cs="Times New Roman"/>
          <w:sz w:val="24"/>
          <w:szCs w:val="24"/>
        </w:rPr>
        <w:lastRenderedPageBreak/>
        <w:t xml:space="preserve">foot self-care activities these kind of complaints can be cared </w:t>
      </w:r>
      <w:r w:rsidR="00DA23FD" w:rsidRPr="006765C6">
        <w:rPr>
          <w:rFonts w:ascii="Times New Roman" w:hAnsi="Times New Roman" w:cs="Times New Roman"/>
          <w:sz w:val="24"/>
          <w:szCs w:val="24"/>
        </w:rPr>
        <w:t>or</w:t>
      </w:r>
      <w:r w:rsidRPr="006765C6">
        <w:rPr>
          <w:rFonts w:ascii="Times New Roman" w:hAnsi="Times New Roman" w:cs="Times New Roman"/>
          <w:sz w:val="24"/>
          <w:szCs w:val="24"/>
        </w:rPr>
        <w:t xml:space="preserve"> prevented. Oedema can be prevented and cared </w:t>
      </w:r>
      <w:r w:rsidR="00F76DCD" w:rsidRPr="006765C6">
        <w:rPr>
          <w:rFonts w:ascii="Times New Roman" w:hAnsi="Times New Roman" w:cs="Times New Roman"/>
          <w:sz w:val="24"/>
          <w:szCs w:val="24"/>
        </w:rPr>
        <w:t>for with</w:t>
      </w:r>
      <w:r w:rsidRPr="006765C6">
        <w:rPr>
          <w:rFonts w:ascii="Times New Roman" w:hAnsi="Times New Roman" w:cs="Times New Roman"/>
          <w:sz w:val="24"/>
          <w:szCs w:val="24"/>
        </w:rPr>
        <w:t xml:space="preserve"> compression stockings. Also</w:t>
      </w:r>
      <w:r w:rsidR="00F76DCD" w:rsidRPr="006765C6">
        <w:rPr>
          <w:rFonts w:ascii="Times New Roman" w:hAnsi="Times New Roman" w:cs="Times New Roman"/>
          <w:sz w:val="24"/>
          <w:szCs w:val="24"/>
        </w:rPr>
        <w:t>,</w:t>
      </w:r>
      <w:r w:rsidRPr="006765C6">
        <w:rPr>
          <w:rFonts w:ascii="Times New Roman" w:hAnsi="Times New Roman" w:cs="Times New Roman"/>
          <w:sz w:val="24"/>
          <w:szCs w:val="24"/>
        </w:rPr>
        <w:t xml:space="preserve"> using soft shoes is reported to decrease oedema formation and reduce the biomechanical impact </w:t>
      </w:r>
      <w:r w:rsidR="00F76DCD" w:rsidRPr="006765C6">
        <w:rPr>
          <w:rFonts w:ascii="Times New Roman" w:hAnsi="Times New Roman" w:cs="Times New Roman"/>
          <w:sz w:val="24"/>
          <w:szCs w:val="24"/>
        </w:rPr>
        <w:t xml:space="preserve">of </w:t>
      </w:r>
      <w:r w:rsidRPr="006765C6">
        <w:rPr>
          <w:rFonts w:ascii="Times New Roman" w:hAnsi="Times New Roman" w:cs="Times New Roman"/>
          <w:sz w:val="24"/>
          <w:szCs w:val="24"/>
        </w:rPr>
        <w:t>standing/walking work (</w:t>
      </w:r>
      <w:r w:rsidR="006D7065" w:rsidRPr="006765C6">
        <w:rPr>
          <w:rFonts w:ascii="Times New Roman" w:hAnsi="Times New Roman" w:cs="Times New Roman"/>
          <w:sz w:val="24"/>
          <w:szCs w:val="24"/>
        </w:rPr>
        <w:t>Hansen</w:t>
      </w:r>
      <w:r w:rsidR="008435EA" w:rsidRPr="006765C6">
        <w:rPr>
          <w:rFonts w:ascii="Times New Roman" w:hAnsi="Times New Roman" w:cs="Times New Roman"/>
          <w:sz w:val="24"/>
          <w:szCs w:val="24"/>
        </w:rPr>
        <w:t>, Winkel and Jørgensen</w:t>
      </w:r>
      <w:r w:rsidR="006D7065" w:rsidRPr="006765C6">
        <w:rPr>
          <w:rFonts w:ascii="Times New Roman" w:hAnsi="Times New Roman" w:cs="Times New Roman"/>
          <w:sz w:val="24"/>
          <w:szCs w:val="24"/>
        </w:rPr>
        <w:t xml:space="preserve">, </w:t>
      </w:r>
      <w:r w:rsidRPr="006765C6">
        <w:rPr>
          <w:rFonts w:ascii="Times New Roman" w:hAnsi="Times New Roman" w:cs="Times New Roman"/>
          <w:sz w:val="24"/>
          <w:szCs w:val="24"/>
        </w:rPr>
        <w:t xml:space="preserve">1998). One modern way to reduce oedema and leg complaints </w:t>
      </w:r>
      <w:r w:rsidR="00F76DCD" w:rsidRPr="006765C6">
        <w:rPr>
          <w:rFonts w:ascii="Times New Roman" w:hAnsi="Times New Roman" w:cs="Times New Roman"/>
          <w:sz w:val="24"/>
          <w:szCs w:val="24"/>
        </w:rPr>
        <w:t xml:space="preserve">is by using </w:t>
      </w:r>
      <w:r w:rsidR="00C72A1B" w:rsidRPr="006765C6">
        <w:rPr>
          <w:rFonts w:ascii="Times New Roman" w:hAnsi="Times New Roman" w:cs="Times New Roman"/>
          <w:sz w:val="24"/>
          <w:szCs w:val="24"/>
        </w:rPr>
        <w:t xml:space="preserve">floor mats and shoe inserts (Waters </w:t>
      </w:r>
      <w:r w:rsidR="00C248DC" w:rsidRPr="006765C6">
        <w:rPr>
          <w:rFonts w:ascii="Times New Roman" w:hAnsi="Times New Roman" w:cs="Times New Roman"/>
          <w:sz w:val="24"/>
          <w:szCs w:val="24"/>
        </w:rPr>
        <w:t xml:space="preserve">and </w:t>
      </w:r>
      <w:r w:rsidR="006377DC" w:rsidRPr="006765C6">
        <w:rPr>
          <w:rFonts w:ascii="Times New Roman" w:hAnsi="Times New Roman" w:cs="Times New Roman"/>
          <w:sz w:val="24"/>
          <w:szCs w:val="24"/>
        </w:rPr>
        <w:t>Dick</w:t>
      </w:r>
      <w:r w:rsidR="006D7065" w:rsidRPr="006765C6">
        <w:rPr>
          <w:rFonts w:ascii="Times New Roman" w:hAnsi="Times New Roman" w:cs="Times New Roman"/>
          <w:sz w:val="24"/>
          <w:szCs w:val="24"/>
        </w:rPr>
        <w:t>,</w:t>
      </w:r>
      <w:r w:rsidR="006377DC" w:rsidRPr="006765C6">
        <w:rPr>
          <w:rFonts w:ascii="Times New Roman" w:hAnsi="Times New Roman" w:cs="Times New Roman"/>
          <w:sz w:val="24"/>
          <w:szCs w:val="24"/>
        </w:rPr>
        <w:t xml:space="preserve"> </w:t>
      </w:r>
      <w:r w:rsidR="00C72A1B" w:rsidRPr="006765C6">
        <w:rPr>
          <w:rFonts w:ascii="Times New Roman" w:hAnsi="Times New Roman" w:cs="Times New Roman"/>
          <w:sz w:val="24"/>
          <w:szCs w:val="24"/>
        </w:rPr>
        <w:t xml:space="preserve">2015). Footwear choices have </w:t>
      </w:r>
      <w:r w:rsidR="00F76DCD" w:rsidRPr="006765C6">
        <w:rPr>
          <w:rFonts w:ascii="Times New Roman" w:hAnsi="Times New Roman" w:cs="Times New Roman"/>
          <w:sz w:val="24"/>
          <w:szCs w:val="24"/>
        </w:rPr>
        <w:t xml:space="preserve">an </w:t>
      </w:r>
      <w:r w:rsidR="00C72A1B" w:rsidRPr="006765C6">
        <w:rPr>
          <w:rFonts w:ascii="Times New Roman" w:hAnsi="Times New Roman" w:cs="Times New Roman"/>
          <w:sz w:val="24"/>
          <w:szCs w:val="24"/>
        </w:rPr>
        <w:t>impact on nurses’ lower extremit</w:t>
      </w:r>
      <w:r w:rsidR="00F76DCD" w:rsidRPr="006765C6">
        <w:rPr>
          <w:rFonts w:ascii="Times New Roman" w:hAnsi="Times New Roman" w:cs="Times New Roman"/>
          <w:sz w:val="24"/>
          <w:szCs w:val="24"/>
        </w:rPr>
        <w:t>y</w:t>
      </w:r>
      <w:r w:rsidR="00C72A1B" w:rsidRPr="006765C6">
        <w:rPr>
          <w:rFonts w:ascii="Times New Roman" w:hAnsi="Times New Roman" w:cs="Times New Roman"/>
          <w:sz w:val="24"/>
          <w:szCs w:val="24"/>
        </w:rPr>
        <w:t xml:space="preserve"> discomfort (Chiu </w:t>
      </w:r>
      <w:r w:rsidR="00C248DC" w:rsidRPr="006765C6">
        <w:rPr>
          <w:rFonts w:ascii="Times New Roman" w:hAnsi="Times New Roman" w:cs="Times New Roman"/>
          <w:sz w:val="24"/>
          <w:szCs w:val="24"/>
        </w:rPr>
        <w:t>and</w:t>
      </w:r>
      <w:r w:rsidR="00C72A1B" w:rsidRPr="006765C6">
        <w:rPr>
          <w:rFonts w:ascii="Times New Roman" w:hAnsi="Times New Roman" w:cs="Times New Roman"/>
          <w:sz w:val="24"/>
          <w:szCs w:val="24"/>
        </w:rPr>
        <w:t xml:space="preserve"> Wang</w:t>
      </w:r>
      <w:r w:rsidR="006D7065" w:rsidRPr="006765C6">
        <w:rPr>
          <w:rFonts w:ascii="Times New Roman" w:hAnsi="Times New Roman" w:cs="Times New Roman"/>
          <w:sz w:val="24"/>
          <w:szCs w:val="24"/>
        </w:rPr>
        <w:t>,</w:t>
      </w:r>
      <w:r w:rsidR="00C72A1B" w:rsidRPr="006765C6">
        <w:rPr>
          <w:rFonts w:ascii="Times New Roman" w:hAnsi="Times New Roman" w:cs="Times New Roman"/>
          <w:sz w:val="24"/>
          <w:szCs w:val="24"/>
        </w:rPr>
        <w:t xml:space="preserve"> 2007)</w:t>
      </w:r>
      <w:r w:rsidRPr="006765C6">
        <w:rPr>
          <w:rFonts w:ascii="Times New Roman" w:hAnsi="Times New Roman" w:cs="Times New Roman"/>
          <w:sz w:val="24"/>
          <w:szCs w:val="24"/>
        </w:rPr>
        <w:t xml:space="preserve">. Suitable and individually selected footwear support foot health and prevents foot problems. </w:t>
      </w:r>
    </w:p>
    <w:p w:rsidR="00F37914" w:rsidRPr="006765C6" w:rsidRDefault="00F37914" w:rsidP="009D6EEA">
      <w:pPr>
        <w:spacing w:line="480" w:lineRule="auto"/>
        <w:rPr>
          <w:rFonts w:ascii="Times New Roman" w:hAnsi="Times New Roman" w:cs="Times New Roman"/>
          <w:sz w:val="24"/>
          <w:szCs w:val="24"/>
        </w:rPr>
      </w:pPr>
    </w:p>
    <w:p w:rsidR="0031201F" w:rsidRPr="006765C6" w:rsidRDefault="0031201F" w:rsidP="009D6EEA">
      <w:pPr>
        <w:spacing w:line="480" w:lineRule="auto"/>
        <w:rPr>
          <w:rFonts w:ascii="Times New Roman" w:hAnsi="Times New Roman" w:cs="Times New Roman"/>
          <w:sz w:val="24"/>
          <w:szCs w:val="24"/>
        </w:rPr>
      </w:pPr>
      <w:r w:rsidRPr="006765C6">
        <w:rPr>
          <w:rFonts w:ascii="Times New Roman" w:hAnsi="Times New Roman" w:cs="Times New Roman"/>
          <w:sz w:val="24"/>
          <w:szCs w:val="24"/>
        </w:rPr>
        <w:t xml:space="preserve">Research focusing on nurses’ foot health is scarce. Based on </w:t>
      </w:r>
      <w:r w:rsidR="00F76DCD" w:rsidRPr="006765C6">
        <w:rPr>
          <w:rFonts w:ascii="Times New Roman" w:hAnsi="Times New Roman" w:cs="Times New Roman"/>
          <w:sz w:val="24"/>
          <w:szCs w:val="24"/>
        </w:rPr>
        <w:t xml:space="preserve">a </w:t>
      </w:r>
      <w:r w:rsidRPr="006765C6">
        <w:rPr>
          <w:rFonts w:ascii="Times New Roman" w:hAnsi="Times New Roman" w:cs="Times New Roman"/>
          <w:sz w:val="24"/>
          <w:szCs w:val="24"/>
        </w:rPr>
        <w:t xml:space="preserve">single cross-sectional studies nurses seem to have more foot problems </w:t>
      </w:r>
      <w:r w:rsidRPr="006765C6">
        <w:rPr>
          <w:rFonts w:ascii="Times New Roman" w:hAnsi="Times New Roman" w:cs="Times New Roman"/>
          <w:sz w:val="24"/>
          <w:szCs w:val="24"/>
        </w:rPr>
        <w:lastRenderedPageBreak/>
        <w:t>than the general population. The most prevalent foot problems among nurses are corns and calluses (28</w:t>
      </w:r>
      <w:r w:rsidR="00DA23FD" w:rsidRPr="006765C6">
        <w:rPr>
          <w:rFonts w:ascii="Times New Roman" w:hAnsi="Times New Roman" w:cs="Times New Roman"/>
          <w:sz w:val="24"/>
          <w:szCs w:val="24"/>
        </w:rPr>
        <w:t>.</w:t>
      </w:r>
      <w:r w:rsidR="00C248DC" w:rsidRPr="006765C6">
        <w:rPr>
          <w:rFonts w:ascii="Times New Roman" w:hAnsi="Times New Roman" w:cs="Times New Roman"/>
          <w:sz w:val="24"/>
          <w:szCs w:val="24"/>
        </w:rPr>
        <w:t>7</w:t>
      </w:r>
      <w:r w:rsidRPr="006765C6">
        <w:rPr>
          <w:rFonts w:ascii="Times New Roman" w:hAnsi="Times New Roman" w:cs="Times New Roman"/>
          <w:sz w:val="24"/>
          <w:szCs w:val="24"/>
        </w:rPr>
        <w:t>%</w:t>
      </w:r>
      <w:r w:rsidR="00C248DC" w:rsidRPr="006765C6">
        <w:rPr>
          <w:rFonts w:ascii="Times New Roman" w:hAnsi="Times New Roman" w:cs="Times New Roman"/>
          <w:sz w:val="24"/>
          <w:szCs w:val="24"/>
        </w:rPr>
        <w:t xml:space="preserve">; </w:t>
      </w:r>
      <w:r w:rsidRPr="006765C6">
        <w:rPr>
          <w:rFonts w:ascii="Times New Roman" w:hAnsi="Times New Roman" w:cs="Times New Roman"/>
          <w:sz w:val="24"/>
          <w:szCs w:val="24"/>
        </w:rPr>
        <w:t>Reed</w:t>
      </w:r>
      <w:r w:rsidR="006D7065" w:rsidRPr="006765C6">
        <w:rPr>
          <w:rFonts w:ascii="Times New Roman" w:hAnsi="Times New Roman" w:cs="Times New Roman"/>
          <w:sz w:val="24"/>
          <w:szCs w:val="24"/>
        </w:rPr>
        <w:t>,</w:t>
      </w:r>
      <w:r w:rsidRPr="006765C6">
        <w:rPr>
          <w:rFonts w:ascii="Times New Roman" w:hAnsi="Times New Roman" w:cs="Times New Roman"/>
          <w:sz w:val="24"/>
          <w:szCs w:val="24"/>
        </w:rPr>
        <w:t xml:space="preserve"> 2007), lesser digital deformities</w:t>
      </w:r>
      <w:r w:rsidR="005E239B" w:rsidRPr="006765C6">
        <w:rPr>
          <w:rFonts w:ascii="Times New Roman" w:hAnsi="Times New Roman" w:cs="Times New Roman"/>
          <w:sz w:val="24"/>
          <w:szCs w:val="24"/>
        </w:rPr>
        <w:t xml:space="preserve"> </w:t>
      </w:r>
      <w:r w:rsidRPr="006765C6">
        <w:rPr>
          <w:rFonts w:ascii="Times New Roman" w:hAnsi="Times New Roman" w:cs="Times New Roman"/>
          <w:sz w:val="24"/>
          <w:szCs w:val="24"/>
        </w:rPr>
        <w:t>(8–21</w:t>
      </w:r>
      <w:r w:rsidR="00DA23FD" w:rsidRPr="006765C6">
        <w:rPr>
          <w:rFonts w:ascii="Times New Roman" w:hAnsi="Times New Roman" w:cs="Times New Roman"/>
          <w:sz w:val="24"/>
          <w:szCs w:val="24"/>
        </w:rPr>
        <w:t>.</w:t>
      </w:r>
      <w:r w:rsidR="00C248DC" w:rsidRPr="006765C6">
        <w:rPr>
          <w:rFonts w:ascii="Times New Roman" w:hAnsi="Times New Roman" w:cs="Times New Roman"/>
          <w:sz w:val="24"/>
          <w:szCs w:val="24"/>
        </w:rPr>
        <w:t>8</w:t>
      </w:r>
      <w:r w:rsidRPr="006765C6">
        <w:rPr>
          <w:rFonts w:ascii="Times New Roman" w:hAnsi="Times New Roman" w:cs="Times New Roman"/>
          <w:sz w:val="24"/>
          <w:szCs w:val="24"/>
        </w:rPr>
        <w:t>%</w:t>
      </w:r>
      <w:r w:rsidR="00C248DC" w:rsidRPr="006765C6">
        <w:rPr>
          <w:rFonts w:ascii="Times New Roman" w:hAnsi="Times New Roman" w:cs="Times New Roman"/>
          <w:sz w:val="24"/>
          <w:szCs w:val="24"/>
        </w:rPr>
        <w:t xml:space="preserve">; </w:t>
      </w:r>
      <w:r w:rsidRPr="006765C6">
        <w:rPr>
          <w:rFonts w:ascii="Times New Roman" w:hAnsi="Times New Roman" w:cs="Times New Roman"/>
          <w:sz w:val="24"/>
          <w:szCs w:val="24"/>
        </w:rPr>
        <w:t>Reed</w:t>
      </w:r>
      <w:r w:rsidR="006D7065" w:rsidRPr="006765C6">
        <w:rPr>
          <w:rFonts w:ascii="Times New Roman" w:hAnsi="Times New Roman" w:cs="Times New Roman"/>
          <w:sz w:val="24"/>
          <w:szCs w:val="24"/>
        </w:rPr>
        <w:t>,</w:t>
      </w:r>
      <w:r w:rsidRPr="006765C6">
        <w:rPr>
          <w:rFonts w:ascii="Times New Roman" w:hAnsi="Times New Roman" w:cs="Times New Roman"/>
          <w:sz w:val="24"/>
          <w:szCs w:val="24"/>
        </w:rPr>
        <w:t xml:space="preserve"> 2007</w:t>
      </w:r>
      <w:r w:rsidR="006D7065" w:rsidRPr="006765C6">
        <w:rPr>
          <w:rFonts w:ascii="Times New Roman" w:hAnsi="Times New Roman" w:cs="Times New Roman"/>
          <w:sz w:val="24"/>
          <w:szCs w:val="24"/>
        </w:rPr>
        <w:t>;</w:t>
      </w:r>
      <w:r w:rsidRPr="006765C6">
        <w:rPr>
          <w:rFonts w:ascii="Times New Roman" w:hAnsi="Times New Roman" w:cs="Times New Roman"/>
          <w:sz w:val="24"/>
          <w:szCs w:val="24"/>
        </w:rPr>
        <w:t xml:space="preserve"> Nealy</w:t>
      </w:r>
      <w:r w:rsidR="008435EA" w:rsidRPr="006765C6">
        <w:rPr>
          <w:rFonts w:ascii="Times New Roman" w:hAnsi="Times New Roman" w:cs="Times New Roman"/>
          <w:sz w:val="24"/>
          <w:szCs w:val="24"/>
        </w:rPr>
        <w:t>,</w:t>
      </w:r>
      <w:r w:rsidRPr="006765C6">
        <w:rPr>
          <w:rFonts w:ascii="Times New Roman" w:hAnsi="Times New Roman" w:cs="Times New Roman"/>
          <w:sz w:val="24"/>
          <w:szCs w:val="24"/>
        </w:rPr>
        <w:t xml:space="preserve"> </w:t>
      </w:r>
      <w:r w:rsidR="008435EA" w:rsidRPr="006765C6">
        <w:rPr>
          <w:rFonts w:ascii="Times New Roman" w:hAnsi="Times New Roman" w:cs="Times New Roman"/>
          <w:sz w:val="24"/>
          <w:szCs w:val="24"/>
        </w:rPr>
        <w:t xml:space="preserve">McCaskill, Conoway and Burns, </w:t>
      </w:r>
      <w:r w:rsidRPr="006765C6">
        <w:rPr>
          <w:rFonts w:ascii="Times New Roman" w:hAnsi="Times New Roman" w:cs="Times New Roman"/>
          <w:sz w:val="24"/>
          <w:szCs w:val="24"/>
        </w:rPr>
        <w:t>2012), foot pain (20</w:t>
      </w:r>
      <w:r w:rsidR="00DA23FD" w:rsidRPr="006765C6">
        <w:rPr>
          <w:rFonts w:ascii="Times New Roman" w:hAnsi="Times New Roman" w:cs="Times New Roman"/>
          <w:sz w:val="24"/>
          <w:szCs w:val="24"/>
        </w:rPr>
        <w:t>.</w:t>
      </w:r>
      <w:r w:rsidR="00C248DC" w:rsidRPr="006765C6">
        <w:rPr>
          <w:rFonts w:ascii="Times New Roman" w:hAnsi="Times New Roman" w:cs="Times New Roman"/>
          <w:sz w:val="24"/>
          <w:szCs w:val="24"/>
        </w:rPr>
        <w:t>5–50</w:t>
      </w:r>
      <w:r w:rsidRPr="006765C6">
        <w:rPr>
          <w:rFonts w:ascii="Times New Roman" w:hAnsi="Times New Roman" w:cs="Times New Roman"/>
          <w:sz w:val="24"/>
          <w:szCs w:val="24"/>
        </w:rPr>
        <w:t>%</w:t>
      </w:r>
      <w:r w:rsidR="00C248DC" w:rsidRPr="006765C6">
        <w:rPr>
          <w:rFonts w:ascii="Times New Roman" w:hAnsi="Times New Roman" w:cs="Times New Roman"/>
          <w:sz w:val="24"/>
          <w:szCs w:val="24"/>
        </w:rPr>
        <w:t>;</w:t>
      </w:r>
      <w:r w:rsidRPr="006765C6">
        <w:rPr>
          <w:rFonts w:ascii="Times New Roman" w:hAnsi="Times New Roman" w:cs="Times New Roman"/>
          <w:sz w:val="24"/>
          <w:szCs w:val="24"/>
        </w:rPr>
        <w:t xml:space="preserve"> Reed 2007, Nealy </w:t>
      </w:r>
      <w:r w:rsidR="00F76DCD" w:rsidRPr="006765C6">
        <w:rPr>
          <w:rFonts w:ascii="Times New Roman" w:hAnsi="Times New Roman" w:cs="Times New Roman"/>
          <w:sz w:val="24"/>
          <w:szCs w:val="24"/>
        </w:rPr>
        <w:t>et al.</w:t>
      </w:r>
      <w:r w:rsidRPr="006765C6">
        <w:rPr>
          <w:rFonts w:ascii="Times New Roman" w:hAnsi="Times New Roman" w:cs="Times New Roman"/>
          <w:sz w:val="24"/>
          <w:szCs w:val="24"/>
        </w:rPr>
        <w:t xml:space="preserve"> 2012), low foot arch (20</w:t>
      </w:r>
      <w:r w:rsidR="00DA23FD" w:rsidRPr="006765C6">
        <w:rPr>
          <w:rFonts w:ascii="Times New Roman" w:hAnsi="Times New Roman" w:cs="Times New Roman"/>
          <w:sz w:val="24"/>
          <w:szCs w:val="24"/>
        </w:rPr>
        <w:t>.</w:t>
      </w:r>
      <w:r w:rsidRPr="006765C6">
        <w:rPr>
          <w:rFonts w:ascii="Times New Roman" w:hAnsi="Times New Roman" w:cs="Times New Roman"/>
          <w:sz w:val="24"/>
          <w:szCs w:val="24"/>
        </w:rPr>
        <w:t>1%</w:t>
      </w:r>
      <w:r w:rsidR="00C248DC" w:rsidRPr="006765C6">
        <w:rPr>
          <w:rFonts w:ascii="Times New Roman" w:hAnsi="Times New Roman" w:cs="Times New Roman"/>
          <w:sz w:val="24"/>
          <w:szCs w:val="24"/>
        </w:rPr>
        <w:t xml:space="preserve">; </w:t>
      </w:r>
      <w:r w:rsidRPr="006765C6">
        <w:rPr>
          <w:rFonts w:ascii="Times New Roman" w:hAnsi="Times New Roman" w:cs="Times New Roman"/>
          <w:sz w:val="24"/>
          <w:szCs w:val="24"/>
        </w:rPr>
        <w:t>Reed</w:t>
      </w:r>
      <w:r w:rsidR="008435EA" w:rsidRPr="006765C6">
        <w:rPr>
          <w:rFonts w:ascii="Times New Roman" w:hAnsi="Times New Roman" w:cs="Times New Roman"/>
          <w:sz w:val="24"/>
          <w:szCs w:val="24"/>
        </w:rPr>
        <w:t>,</w:t>
      </w:r>
      <w:r w:rsidRPr="006765C6">
        <w:rPr>
          <w:rFonts w:ascii="Times New Roman" w:hAnsi="Times New Roman" w:cs="Times New Roman"/>
          <w:sz w:val="24"/>
          <w:szCs w:val="24"/>
        </w:rPr>
        <w:t xml:space="preserve"> 2007) and high foot arch (13</w:t>
      </w:r>
      <w:r w:rsidR="00DA23FD" w:rsidRPr="006765C6">
        <w:rPr>
          <w:rFonts w:ascii="Times New Roman" w:hAnsi="Times New Roman" w:cs="Times New Roman"/>
          <w:sz w:val="24"/>
          <w:szCs w:val="24"/>
        </w:rPr>
        <w:t>.</w:t>
      </w:r>
      <w:r w:rsidRPr="006765C6">
        <w:rPr>
          <w:rFonts w:ascii="Times New Roman" w:hAnsi="Times New Roman" w:cs="Times New Roman"/>
          <w:sz w:val="24"/>
          <w:szCs w:val="24"/>
        </w:rPr>
        <w:t>9%</w:t>
      </w:r>
      <w:r w:rsidR="00C248DC" w:rsidRPr="006765C6">
        <w:rPr>
          <w:rFonts w:ascii="Times New Roman" w:hAnsi="Times New Roman" w:cs="Times New Roman"/>
          <w:sz w:val="24"/>
          <w:szCs w:val="24"/>
        </w:rPr>
        <w:t xml:space="preserve">; </w:t>
      </w:r>
      <w:r w:rsidRPr="006765C6">
        <w:rPr>
          <w:rFonts w:ascii="Times New Roman" w:hAnsi="Times New Roman" w:cs="Times New Roman"/>
          <w:sz w:val="24"/>
          <w:szCs w:val="24"/>
        </w:rPr>
        <w:t>Reed</w:t>
      </w:r>
      <w:r w:rsidR="008435EA" w:rsidRPr="006765C6">
        <w:rPr>
          <w:rFonts w:ascii="Times New Roman" w:hAnsi="Times New Roman" w:cs="Times New Roman"/>
          <w:sz w:val="24"/>
          <w:szCs w:val="24"/>
        </w:rPr>
        <w:t>,</w:t>
      </w:r>
      <w:r w:rsidRPr="006765C6">
        <w:rPr>
          <w:rFonts w:ascii="Times New Roman" w:hAnsi="Times New Roman" w:cs="Times New Roman"/>
          <w:sz w:val="24"/>
          <w:szCs w:val="24"/>
        </w:rPr>
        <w:t xml:space="preserve"> 2007). Shift work in nursing practice is associated with feet oedema (13</w:t>
      </w:r>
      <w:r w:rsidR="00DA23FD" w:rsidRPr="006765C6">
        <w:rPr>
          <w:rFonts w:ascii="Times New Roman" w:hAnsi="Times New Roman" w:cs="Times New Roman"/>
          <w:sz w:val="24"/>
          <w:szCs w:val="24"/>
        </w:rPr>
        <w:t>.</w:t>
      </w:r>
      <w:r w:rsidR="00C248DC" w:rsidRPr="006765C6">
        <w:rPr>
          <w:rFonts w:ascii="Times New Roman" w:hAnsi="Times New Roman" w:cs="Times New Roman"/>
          <w:sz w:val="24"/>
          <w:szCs w:val="24"/>
        </w:rPr>
        <w:t>5</w:t>
      </w:r>
      <w:r w:rsidRPr="006765C6">
        <w:rPr>
          <w:rFonts w:ascii="Times New Roman" w:hAnsi="Times New Roman" w:cs="Times New Roman"/>
          <w:sz w:val="24"/>
          <w:szCs w:val="24"/>
        </w:rPr>
        <w:t>%) and varicose veins (20</w:t>
      </w:r>
      <w:r w:rsidR="00DA23FD" w:rsidRPr="006765C6">
        <w:rPr>
          <w:rFonts w:ascii="Times New Roman" w:hAnsi="Times New Roman" w:cs="Times New Roman"/>
          <w:sz w:val="24"/>
          <w:szCs w:val="24"/>
        </w:rPr>
        <w:t>.</w:t>
      </w:r>
      <w:r w:rsidR="00C248DC" w:rsidRPr="006765C6">
        <w:rPr>
          <w:rFonts w:ascii="Times New Roman" w:hAnsi="Times New Roman" w:cs="Times New Roman"/>
          <w:sz w:val="24"/>
          <w:szCs w:val="24"/>
        </w:rPr>
        <w:t>9</w:t>
      </w:r>
      <w:r w:rsidRPr="006765C6">
        <w:rPr>
          <w:rFonts w:ascii="Times New Roman" w:hAnsi="Times New Roman" w:cs="Times New Roman"/>
          <w:sz w:val="24"/>
          <w:szCs w:val="24"/>
        </w:rPr>
        <w:t xml:space="preserve">%) particularly </w:t>
      </w:r>
      <w:r w:rsidR="00F76DCD" w:rsidRPr="006765C6">
        <w:rPr>
          <w:rFonts w:ascii="Times New Roman" w:hAnsi="Times New Roman" w:cs="Times New Roman"/>
          <w:sz w:val="24"/>
          <w:szCs w:val="24"/>
        </w:rPr>
        <w:t>for</w:t>
      </w:r>
      <w:r w:rsidRPr="006765C6">
        <w:rPr>
          <w:rFonts w:ascii="Times New Roman" w:hAnsi="Times New Roman" w:cs="Times New Roman"/>
          <w:sz w:val="24"/>
          <w:szCs w:val="24"/>
        </w:rPr>
        <w:t xml:space="preserve"> nurses working mainly night shifts (Burdelak</w:t>
      </w:r>
      <w:r w:rsidR="008435EA" w:rsidRPr="006765C6">
        <w:rPr>
          <w:rFonts w:ascii="Times New Roman" w:hAnsi="Times New Roman" w:cs="Times New Roman"/>
          <w:sz w:val="24"/>
          <w:szCs w:val="24"/>
        </w:rPr>
        <w:t xml:space="preserve">, Bukowska, Krysicka &amp; Peplonska, </w:t>
      </w:r>
      <w:r w:rsidRPr="006765C6">
        <w:rPr>
          <w:rFonts w:ascii="Times New Roman" w:hAnsi="Times New Roman" w:cs="Times New Roman"/>
          <w:sz w:val="24"/>
          <w:szCs w:val="24"/>
        </w:rPr>
        <w:t>2012).</w:t>
      </w:r>
    </w:p>
    <w:p w:rsidR="00F37914" w:rsidRPr="006765C6" w:rsidRDefault="00F37914" w:rsidP="009D6EEA">
      <w:pPr>
        <w:autoSpaceDE w:val="0"/>
        <w:autoSpaceDN w:val="0"/>
        <w:adjustRightInd w:val="0"/>
        <w:spacing w:line="480" w:lineRule="auto"/>
        <w:rPr>
          <w:rFonts w:ascii="Times New Roman" w:hAnsi="Times New Roman" w:cs="Times New Roman"/>
          <w:sz w:val="24"/>
          <w:szCs w:val="24"/>
        </w:rPr>
      </w:pPr>
    </w:p>
    <w:p w:rsidR="00F37914" w:rsidRPr="006765C6" w:rsidRDefault="00C43274" w:rsidP="009D6EEA">
      <w:pPr>
        <w:spacing w:line="480" w:lineRule="auto"/>
        <w:rPr>
          <w:rFonts w:ascii="Times New Roman" w:hAnsi="Times New Roman" w:cs="Times New Roman"/>
          <w:sz w:val="24"/>
          <w:szCs w:val="24"/>
        </w:rPr>
      </w:pPr>
      <w:r w:rsidRPr="006765C6">
        <w:rPr>
          <w:rFonts w:ascii="Times New Roman" w:hAnsi="Times New Roman" w:cs="Times New Roman"/>
          <w:sz w:val="24"/>
          <w:szCs w:val="24"/>
        </w:rPr>
        <w:t xml:space="preserve">Nurses’ own foot care and foot self-care habits have rarely been under investigation. </w:t>
      </w:r>
      <w:r w:rsidR="0031201F" w:rsidRPr="006765C6">
        <w:rPr>
          <w:rFonts w:ascii="Times New Roman" w:hAnsi="Times New Roman" w:cs="Times New Roman"/>
          <w:sz w:val="24"/>
          <w:szCs w:val="24"/>
        </w:rPr>
        <w:t>It is evident that e</w:t>
      </w:r>
      <w:r w:rsidR="00F37914" w:rsidRPr="006765C6">
        <w:rPr>
          <w:rFonts w:ascii="Times New Roman" w:hAnsi="Times New Roman" w:cs="Times New Roman"/>
          <w:sz w:val="24"/>
          <w:szCs w:val="24"/>
        </w:rPr>
        <w:t>ducating nurses on identifying foot problems increases their knowledge of foot care (Pataky et al.</w:t>
      </w:r>
      <w:r w:rsidR="006D7065" w:rsidRPr="006765C6">
        <w:rPr>
          <w:rFonts w:ascii="Times New Roman" w:hAnsi="Times New Roman" w:cs="Times New Roman"/>
          <w:sz w:val="24"/>
          <w:szCs w:val="24"/>
        </w:rPr>
        <w:t>,</w:t>
      </w:r>
      <w:r w:rsidR="00F37914" w:rsidRPr="006765C6">
        <w:rPr>
          <w:rFonts w:ascii="Times New Roman" w:hAnsi="Times New Roman" w:cs="Times New Roman"/>
          <w:sz w:val="24"/>
          <w:szCs w:val="24"/>
        </w:rPr>
        <w:t xml:space="preserve"> </w:t>
      </w:r>
      <w:r w:rsidR="00F37914" w:rsidRPr="006765C6">
        <w:rPr>
          <w:rFonts w:ascii="Times New Roman" w:hAnsi="Times New Roman" w:cs="Times New Roman"/>
          <w:sz w:val="24"/>
          <w:szCs w:val="24"/>
        </w:rPr>
        <w:lastRenderedPageBreak/>
        <w:t xml:space="preserve">2007). Nurses who have </w:t>
      </w:r>
      <w:r w:rsidRPr="006765C6">
        <w:rPr>
          <w:rFonts w:ascii="Times New Roman" w:hAnsi="Times New Roman" w:cs="Times New Roman"/>
          <w:sz w:val="24"/>
          <w:szCs w:val="24"/>
        </w:rPr>
        <w:t xml:space="preserve">participated in </w:t>
      </w:r>
      <w:r w:rsidR="00F37914" w:rsidRPr="006765C6">
        <w:rPr>
          <w:rFonts w:ascii="Times New Roman" w:hAnsi="Times New Roman" w:cs="Times New Roman"/>
          <w:sz w:val="24"/>
          <w:szCs w:val="24"/>
        </w:rPr>
        <w:t>foot care</w:t>
      </w:r>
      <w:r w:rsidRPr="006765C6">
        <w:rPr>
          <w:rFonts w:ascii="Times New Roman" w:hAnsi="Times New Roman" w:cs="Times New Roman"/>
          <w:sz w:val="24"/>
          <w:szCs w:val="24"/>
        </w:rPr>
        <w:t xml:space="preserve"> education</w:t>
      </w:r>
      <w:r w:rsidR="00F37914" w:rsidRPr="006765C6">
        <w:rPr>
          <w:rFonts w:ascii="Times New Roman" w:hAnsi="Times New Roman" w:cs="Times New Roman"/>
          <w:sz w:val="24"/>
          <w:szCs w:val="24"/>
        </w:rPr>
        <w:t xml:space="preserve"> have better knowledge </w:t>
      </w:r>
      <w:r w:rsidR="00F76DCD" w:rsidRPr="006765C6">
        <w:rPr>
          <w:rFonts w:ascii="Times New Roman" w:hAnsi="Times New Roman" w:cs="Times New Roman"/>
          <w:sz w:val="24"/>
          <w:szCs w:val="24"/>
        </w:rPr>
        <w:t>with</w:t>
      </w:r>
      <w:r w:rsidR="00F37914" w:rsidRPr="006765C6">
        <w:rPr>
          <w:rFonts w:ascii="Times New Roman" w:hAnsi="Times New Roman" w:cs="Times New Roman"/>
          <w:sz w:val="24"/>
          <w:szCs w:val="24"/>
        </w:rPr>
        <w:t xml:space="preserve"> </w:t>
      </w:r>
      <w:r w:rsidR="00F76DCD" w:rsidRPr="006765C6">
        <w:rPr>
          <w:rFonts w:ascii="Times New Roman" w:hAnsi="Times New Roman" w:cs="Times New Roman"/>
          <w:sz w:val="24"/>
          <w:szCs w:val="24"/>
        </w:rPr>
        <w:t xml:space="preserve">which to </w:t>
      </w:r>
      <w:r w:rsidR="00F37914" w:rsidRPr="006765C6">
        <w:rPr>
          <w:rFonts w:ascii="Times New Roman" w:hAnsi="Times New Roman" w:cs="Times New Roman"/>
          <w:sz w:val="24"/>
          <w:szCs w:val="24"/>
        </w:rPr>
        <w:t>educat</w:t>
      </w:r>
      <w:r w:rsidR="00F76DCD" w:rsidRPr="006765C6">
        <w:rPr>
          <w:rFonts w:ascii="Times New Roman" w:hAnsi="Times New Roman" w:cs="Times New Roman"/>
          <w:sz w:val="24"/>
          <w:szCs w:val="24"/>
        </w:rPr>
        <w:t>e</w:t>
      </w:r>
      <w:r w:rsidR="00F37914" w:rsidRPr="006765C6">
        <w:rPr>
          <w:rFonts w:ascii="Times New Roman" w:hAnsi="Times New Roman" w:cs="Times New Roman"/>
          <w:sz w:val="24"/>
          <w:szCs w:val="24"/>
        </w:rPr>
        <w:t xml:space="preserve"> patients than nurses who only have foot care knowledge gained from work experience (Shiu </w:t>
      </w:r>
      <w:r w:rsidR="00C248DC" w:rsidRPr="006765C6">
        <w:rPr>
          <w:rFonts w:ascii="Times New Roman" w:hAnsi="Times New Roman" w:cs="Times New Roman"/>
          <w:sz w:val="24"/>
          <w:szCs w:val="24"/>
        </w:rPr>
        <w:t>and</w:t>
      </w:r>
      <w:r w:rsidR="00F37914" w:rsidRPr="006765C6">
        <w:rPr>
          <w:rFonts w:ascii="Times New Roman" w:hAnsi="Times New Roman" w:cs="Times New Roman"/>
          <w:sz w:val="24"/>
          <w:szCs w:val="24"/>
        </w:rPr>
        <w:t xml:space="preserve"> Wong</w:t>
      </w:r>
      <w:r w:rsidR="006D7065" w:rsidRPr="006765C6">
        <w:rPr>
          <w:rFonts w:ascii="Times New Roman" w:hAnsi="Times New Roman" w:cs="Times New Roman"/>
          <w:sz w:val="24"/>
          <w:szCs w:val="24"/>
        </w:rPr>
        <w:t>,</w:t>
      </w:r>
      <w:r w:rsidR="00F37914" w:rsidRPr="006765C6">
        <w:rPr>
          <w:rFonts w:ascii="Times New Roman" w:hAnsi="Times New Roman" w:cs="Times New Roman"/>
          <w:sz w:val="24"/>
          <w:szCs w:val="24"/>
        </w:rPr>
        <w:t xml:space="preserve"> 2011)</w:t>
      </w:r>
      <w:r w:rsidR="0031201F" w:rsidRPr="006765C6">
        <w:rPr>
          <w:rFonts w:ascii="Times New Roman" w:hAnsi="Times New Roman" w:cs="Times New Roman"/>
          <w:sz w:val="24"/>
          <w:szCs w:val="24"/>
        </w:rPr>
        <w:t xml:space="preserve">. These results indicate </w:t>
      </w:r>
      <w:r w:rsidR="00F37914" w:rsidRPr="006765C6">
        <w:rPr>
          <w:rFonts w:ascii="Times New Roman" w:hAnsi="Times New Roman" w:cs="Times New Roman"/>
          <w:sz w:val="24"/>
          <w:szCs w:val="24"/>
        </w:rPr>
        <w:t xml:space="preserve">that nurses could benefit </w:t>
      </w:r>
      <w:r w:rsidR="00F76DCD" w:rsidRPr="006765C6">
        <w:rPr>
          <w:rFonts w:ascii="Times New Roman" w:hAnsi="Times New Roman" w:cs="Times New Roman"/>
          <w:sz w:val="24"/>
          <w:szCs w:val="24"/>
        </w:rPr>
        <w:t>from</w:t>
      </w:r>
      <w:r w:rsidRPr="006765C6">
        <w:rPr>
          <w:rFonts w:ascii="Times New Roman" w:hAnsi="Times New Roman" w:cs="Times New Roman"/>
          <w:sz w:val="24"/>
          <w:szCs w:val="24"/>
        </w:rPr>
        <w:t xml:space="preserve"> </w:t>
      </w:r>
      <w:r w:rsidR="00F37914" w:rsidRPr="006765C6">
        <w:rPr>
          <w:rFonts w:ascii="Times New Roman" w:hAnsi="Times New Roman" w:cs="Times New Roman"/>
          <w:sz w:val="24"/>
          <w:szCs w:val="24"/>
        </w:rPr>
        <w:t xml:space="preserve">education </w:t>
      </w:r>
      <w:r w:rsidR="00F76DCD" w:rsidRPr="006765C6">
        <w:rPr>
          <w:rFonts w:ascii="Times New Roman" w:hAnsi="Times New Roman" w:cs="Times New Roman"/>
          <w:sz w:val="24"/>
          <w:szCs w:val="24"/>
        </w:rPr>
        <w:t>on</w:t>
      </w:r>
      <w:r w:rsidR="00F37914" w:rsidRPr="006765C6">
        <w:rPr>
          <w:rFonts w:ascii="Times New Roman" w:hAnsi="Times New Roman" w:cs="Times New Roman"/>
          <w:sz w:val="24"/>
          <w:szCs w:val="24"/>
        </w:rPr>
        <w:t xml:space="preserve"> foot self-care education. H</w:t>
      </w:r>
      <w:r w:rsidRPr="006765C6">
        <w:rPr>
          <w:rFonts w:ascii="Times New Roman" w:hAnsi="Times New Roman" w:cs="Times New Roman"/>
          <w:sz w:val="24"/>
          <w:szCs w:val="24"/>
        </w:rPr>
        <w:t>owever, little is known about nurses’ perceptions of their foot health.</w:t>
      </w:r>
    </w:p>
    <w:p w:rsidR="00C43274" w:rsidRPr="006765C6" w:rsidRDefault="00C43274" w:rsidP="009D6EEA">
      <w:pPr>
        <w:autoSpaceDE w:val="0"/>
        <w:autoSpaceDN w:val="0"/>
        <w:adjustRightInd w:val="0"/>
        <w:spacing w:line="480" w:lineRule="auto"/>
        <w:rPr>
          <w:rFonts w:ascii="Times New Roman" w:hAnsi="Times New Roman" w:cs="Times New Roman"/>
          <w:sz w:val="24"/>
          <w:szCs w:val="24"/>
        </w:rPr>
      </w:pPr>
    </w:p>
    <w:p w:rsidR="006B6900" w:rsidRPr="006765C6" w:rsidRDefault="0035005B" w:rsidP="0095562A">
      <w:pPr>
        <w:autoSpaceDE w:val="0"/>
        <w:autoSpaceDN w:val="0"/>
        <w:adjustRightInd w:val="0"/>
        <w:spacing w:line="480" w:lineRule="auto"/>
        <w:rPr>
          <w:rFonts w:ascii="Times New Roman" w:hAnsi="Times New Roman" w:cs="Times New Roman"/>
          <w:sz w:val="24"/>
          <w:szCs w:val="24"/>
        </w:rPr>
      </w:pPr>
      <w:r w:rsidRPr="006765C6">
        <w:rPr>
          <w:rFonts w:ascii="Times New Roman" w:hAnsi="Times New Roman" w:cs="Times New Roman"/>
          <w:sz w:val="24"/>
          <w:szCs w:val="24"/>
        </w:rPr>
        <w:t xml:space="preserve">By investigating nurses’ perceptions, it is possible to </w:t>
      </w:r>
      <w:r w:rsidR="0031201F" w:rsidRPr="006765C6">
        <w:rPr>
          <w:rFonts w:ascii="Times New Roman" w:hAnsi="Times New Roman" w:cs="Times New Roman"/>
          <w:sz w:val="24"/>
          <w:szCs w:val="24"/>
        </w:rPr>
        <w:t xml:space="preserve">identify gaps in their foot care activities. Based on </w:t>
      </w:r>
      <w:r w:rsidR="00F76DCD" w:rsidRPr="006765C6">
        <w:rPr>
          <w:rFonts w:ascii="Times New Roman" w:hAnsi="Times New Roman" w:cs="Times New Roman"/>
          <w:sz w:val="24"/>
          <w:szCs w:val="24"/>
        </w:rPr>
        <w:t xml:space="preserve">the fact </w:t>
      </w:r>
      <w:r w:rsidR="0031201F" w:rsidRPr="006765C6">
        <w:rPr>
          <w:rFonts w:ascii="Times New Roman" w:hAnsi="Times New Roman" w:cs="Times New Roman"/>
          <w:sz w:val="24"/>
          <w:szCs w:val="24"/>
        </w:rPr>
        <w:t xml:space="preserve">that knowledge targeted interventions can be developed to support nurses’ </w:t>
      </w:r>
      <w:r w:rsidR="00C248DC" w:rsidRPr="006765C6">
        <w:rPr>
          <w:rFonts w:ascii="Times New Roman" w:hAnsi="Times New Roman" w:cs="Times New Roman"/>
          <w:sz w:val="24"/>
          <w:szCs w:val="24"/>
        </w:rPr>
        <w:t>foot self-care and hence promote</w:t>
      </w:r>
      <w:r w:rsidR="0031201F" w:rsidRPr="006765C6">
        <w:rPr>
          <w:rFonts w:ascii="Times New Roman" w:hAnsi="Times New Roman" w:cs="Times New Roman"/>
          <w:sz w:val="24"/>
          <w:szCs w:val="24"/>
        </w:rPr>
        <w:t xml:space="preserve"> their foot health. Healthy feet are one key factor in increasing </w:t>
      </w:r>
      <w:r w:rsidRPr="006765C6">
        <w:rPr>
          <w:rFonts w:ascii="Times New Roman" w:hAnsi="Times New Roman" w:cs="Times New Roman"/>
          <w:sz w:val="24"/>
          <w:szCs w:val="24"/>
        </w:rPr>
        <w:t xml:space="preserve">the work </w:t>
      </w:r>
      <w:r w:rsidR="0031201F" w:rsidRPr="006765C6">
        <w:rPr>
          <w:rFonts w:ascii="Times New Roman" w:hAnsi="Times New Roman" w:cs="Times New Roman"/>
          <w:sz w:val="24"/>
          <w:szCs w:val="24"/>
        </w:rPr>
        <w:t>ability and general well-being of nurses.</w:t>
      </w:r>
      <w:r w:rsidR="0095562A" w:rsidRPr="006765C6">
        <w:rPr>
          <w:rFonts w:ascii="Times New Roman" w:hAnsi="Times New Roman" w:cs="Times New Roman"/>
          <w:sz w:val="24"/>
          <w:szCs w:val="24"/>
        </w:rPr>
        <w:t xml:space="preserve"> Therefore, t</w:t>
      </w:r>
      <w:r w:rsidR="00B60A36" w:rsidRPr="006765C6">
        <w:rPr>
          <w:rFonts w:ascii="Times New Roman" w:hAnsi="Times New Roman" w:cs="Times New Roman"/>
          <w:sz w:val="24"/>
          <w:szCs w:val="24"/>
        </w:rPr>
        <w:t xml:space="preserve">he aim of this study was to describe nurses’ </w:t>
      </w:r>
      <w:r w:rsidR="00112ABE" w:rsidRPr="006765C6">
        <w:rPr>
          <w:rFonts w:ascii="Times New Roman" w:hAnsi="Times New Roman" w:cs="Times New Roman"/>
          <w:sz w:val="24"/>
          <w:szCs w:val="24"/>
        </w:rPr>
        <w:lastRenderedPageBreak/>
        <w:t>(</w:t>
      </w:r>
      <w:r w:rsidR="00576D9B" w:rsidRPr="006765C6">
        <w:rPr>
          <w:rFonts w:ascii="Times New Roman" w:hAnsi="Times New Roman" w:cs="Times New Roman"/>
          <w:sz w:val="24"/>
          <w:szCs w:val="24"/>
        </w:rPr>
        <w:t xml:space="preserve">working </w:t>
      </w:r>
      <w:r w:rsidR="00112ABE" w:rsidRPr="006765C6">
        <w:rPr>
          <w:rFonts w:ascii="Times New Roman" w:hAnsi="Times New Roman" w:cs="Times New Roman"/>
          <w:sz w:val="24"/>
          <w:szCs w:val="24"/>
        </w:rPr>
        <w:t>i</w:t>
      </w:r>
      <w:r w:rsidR="00576D9B" w:rsidRPr="006765C6">
        <w:rPr>
          <w:rFonts w:ascii="Times New Roman" w:hAnsi="Times New Roman" w:cs="Times New Roman"/>
          <w:sz w:val="24"/>
          <w:szCs w:val="24"/>
        </w:rPr>
        <w:t>n the operating theater</w:t>
      </w:r>
      <w:r w:rsidR="00112ABE" w:rsidRPr="006765C6">
        <w:rPr>
          <w:rFonts w:ascii="Times New Roman" w:hAnsi="Times New Roman" w:cs="Times New Roman"/>
          <w:sz w:val="24"/>
          <w:szCs w:val="24"/>
        </w:rPr>
        <w:t>)</w:t>
      </w:r>
      <w:r w:rsidR="00576D9B" w:rsidRPr="006765C6">
        <w:rPr>
          <w:rFonts w:ascii="Times New Roman" w:hAnsi="Times New Roman" w:cs="Times New Roman"/>
          <w:sz w:val="24"/>
          <w:szCs w:val="24"/>
        </w:rPr>
        <w:t xml:space="preserve"> </w:t>
      </w:r>
      <w:r w:rsidR="00B60A36" w:rsidRPr="006765C6">
        <w:rPr>
          <w:rFonts w:ascii="Times New Roman" w:hAnsi="Times New Roman" w:cs="Times New Roman"/>
          <w:sz w:val="24"/>
          <w:szCs w:val="24"/>
        </w:rPr>
        <w:t xml:space="preserve">perceptions of </w:t>
      </w:r>
      <w:r w:rsidR="00684DD3" w:rsidRPr="006765C6">
        <w:rPr>
          <w:rFonts w:ascii="Times New Roman" w:hAnsi="Times New Roman" w:cs="Times New Roman"/>
          <w:sz w:val="24"/>
          <w:szCs w:val="24"/>
        </w:rPr>
        <w:t xml:space="preserve">their </w:t>
      </w:r>
      <w:r w:rsidR="00B60A36" w:rsidRPr="006765C6">
        <w:rPr>
          <w:rFonts w:ascii="Times New Roman" w:hAnsi="Times New Roman" w:cs="Times New Roman"/>
          <w:sz w:val="24"/>
          <w:szCs w:val="24"/>
        </w:rPr>
        <w:t>foot health</w:t>
      </w:r>
      <w:r w:rsidR="0095562A" w:rsidRPr="006765C6">
        <w:rPr>
          <w:rFonts w:ascii="Times New Roman" w:hAnsi="Times New Roman" w:cs="Times New Roman"/>
          <w:sz w:val="24"/>
          <w:szCs w:val="24"/>
        </w:rPr>
        <w:t xml:space="preserve"> and to identify promoting and </w:t>
      </w:r>
      <w:r w:rsidR="00540E4B" w:rsidRPr="006765C6">
        <w:rPr>
          <w:rFonts w:ascii="Times New Roman" w:hAnsi="Times New Roman" w:cs="Times New Roman"/>
          <w:sz w:val="24"/>
          <w:szCs w:val="24"/>
        </w:rPr>
        <w:t>hindering factor</w:t>
      </w:r>
      <w:r w:rsidR="00DC7874" w:rsidRPr="006765C6">
        <w:rPr>
          <w:rFonts w:ascii="Times New Roman" w:hAnsi="Times New Roman" w:cs="Times New Roman"/>
          <w:sz w:val="24"/>
          <w:szCs w:val="24"/>
        </w:rPr>
        <w:t>s</w:t>
      </w:r>
      <w:r w:rsidR="00540E4B" w:rsidRPr="006765C6">
        <w:rPr>
          <w:rFonts w:ascii="Times New Roman" w:hAnsi="Times New Roman" w:cs="Times New Roman"/>
          <w:sz w:val="24"/>
          <w:szCs w:val="24"/>
        </w:rPr>
        <w:t xml:space="preserve"> </w:t>
      </w:r>
      <w:r w:rsidR="00F76DCD" w:rsidRPr="006765C6">
        <w:rPr>
          <w:rFonts w:ascii="Times New Roman" w:hAnsi="Times New Roman" w:cs="Times New Roman"/>
          <w:sz w:val="24"/>
          <w:szCs w:val="24"/>
        </w:rPr>
        <w:t>for</w:t>
      </w:r>
      <w:r w:rsidR="00540E4B" w:rsidRPr="006765C6">
        <w:rPr>
          <w:rFonts w:ascii="Times New Roman" w:hAnsi="Times New Roman" w:cs="Times New Roman"/>
          <w:sz w:val="24"/>
          <w:szCs w:val="24"/>
        </w:rPr>
        <w:t xml:space="preserve"> </w:t>
      </w:r>
      <w:r w:rsidR="0095562A" w:rsidRPr="006765C6">
        <w:rPr>
          <w:rFonts w:ascii="Times New Roman" w:hAnsi="Times New Roman" w:cs="Times New Roman"/>
          <w:sz w:val="24"/>
          <w:szCs w:val="24"/>
        </w:rPr>
        <w:t>their foot health.</w:t>
      </w:r>
    </w:p>
    <w:p w:rsidR="006B6900" w:rsidRPr="006765C6" w:rsidRDefault="006B6900" w:rsidP="009D6EEA">
      <w:pPr>
        <w:pStyle w:val="ListParagraph"/>
        <w:autoSpaceDE w:val="0"/>
        <w:autoSpaceDN w:val="0"/>
        <w:adjustRightInd w:val="0"/>
        <w:spacing w:line="480" w:lineRule="auto"/>
        <w:rPr>
          <w:rFonts w:ascii="Times New Roman" w:hAnsi="Times New Roman" w:cs="Times New Roman"/>
          <w:sz w:val="24"/>
          <w:szCs w:val="24"/>
        </w:rPr>
      </w:pPr>
    </w:p>
    <w:p w:rsidR="00684DD3" w:rsidRPr="006765C6" w:rsidRDefault="005C6DDE" w:rsidP="009D6EEA">
      <w:pPr>
        <w:autoSpaceDE w:val="0"/>
        <w:autoSpaceDN w:val="0"/>
        <w:adjustRightInd w:val="0"/>
        <w:spacing w:line="480" w:lineRule="auto"/>
        <w:rPr>
          <w:rFonts w:ascii="Times New Roman" w:hAnsi="Times New Roman" w:cs="Times New Roman"/>
          <w:b/>
          <w:sz w:val="24"/>
          <w:szCs w:val="24"/>
        </w:rPr>
      </w:pPr>
      <w:r w:rsidRPr="006765C6">
        <w:rPr>
          <w:rFonts w:ascii="Times New Roman" w:hAnsi="Times New Roman" w:cs="Times New Roman"/>
          <w:b/>
          <w:sz w:val="24"/>
          <w:szCs w:val="24"/>
        </w:rPr>
        <w:t>M</w:t>
      </w:r>
      <w:r w:rsidR="003C4382" w:rsidRPr="006765C6">
        <w:rPr>
          <w:rFonts w:ascii="Times New Roman" w:hAnsi="Times New Roman" w:cs="Times New Roman"/>
          <w:b/>
          <w:sz w:val="24"/>
          <w:szCs w:val="24"/>
        </w:rPr>
        <w:t>ethods</w:t>
      </w:r>
    </w:p>
    <w:p w:rsidR="005C6DDE" w:rsidRPr="006765C6" w:rsidRDefault="00EE5E17" w:rsidP="0095562A">
      <w:pPr>
        <w:spacing w:line="480" w:lineRule="auto"/>
        <w:rPr>
          <w:rFonts w:ascii="Times New Roman" w:hAnsi="Times New Roman" w:cs="Times New Roman"/>
          <w:sz w:val="24"/>
          <w:szCs w:val="24"/>
        </w:rPr>
      </w:pPr>
      <w:r w:rsidRPr="006765C6">
        <w:rPr>
          <w:rFonts w:ascii="Times New Roman" w:hAnsi="Times New Roman" w:cs="Times New Roman"/>
          <w:sz w:val="24"/>
          <w:szCs w:val="24"/>
        </w:rPr>
        <w:t xml:space="preserve">A qualitative descriptive design </w:t>
      </w:r>
      <w:r w:rsidR="0095562A" w:rsidRPr="006765C6">
        <w:rPr>
          <w:rFonts w:ascii="Times New Roman" w:hAnsi="Times New Roman" w:cs="Times New Roman"/>
          <w:sz w:val="24"/>
          <w:szCs w:val="24"/>
        </w:rPr>
        <w:t xml:space="preserve">study </w:t>
      </w:r>
      <w:r w:rsidR="008275B8" w:rsidRPr="006765C6">
        <w:rPr>
          <w:rFonts w:ascii="Times New Roman" w:hAnsi="Times New Roman" w:cs="Times New Roman"/>
          <w:sz w:val="24"/>
          <w:szCs w:val="24"/>
        </w:rPr>
        <w:t xml:space="preserve">was carried out in an </w:t>
      </w:r>
      <w:r w:rsidR="001844E5" w:rsidRPr="006765C6">
        <w:rPr>
          <w:rFonts w:ascii="Times New Roman" w:hAnsi="Times New Roman" w:cs="Times New Roman"/>
          <w:sz w:val="24"/>
          <w:szCs w:val="24"/>
        </w:rPr>
        <w:t xml:space="preserve">operating theater </w:t>
      </w:r>
      <w:r w:rsidR="005D0D5D" w:rsidRPr="006765C6">
        <w:rPr>
          <w:rFonts w:ascii="Times New Roman" w:hAnsi="Times New Roman" w:cs="Times New Roman"/>
          <w:sz w:val="24"/>
          <w:szCs w:val="24"/>
        </w:rPr>
        <w:t>in one university hospital in Finland. The unit is focused on different orthopaedic surgical procedures such as foot and ankle, knee, hip and upper extremity surgeries.</w:t>
      </w:r>
      <w:r w:rsidR="008C1232" w:rsidRPr="006765C6">
        <w:rPr>
          <w:rFonts w:ascii="Times New Roman" w:hAnsi="Times New Roman" w:cs="Times New Roman"/>
          <w:sz w:val="24"/>
          <w:szCs w:val="24"/>
        </w:rPr>
        <w:t xml:space="preserve"> In this particular unit nurses can rotate their jobs in </w:t>
      </w:r>
      <w:r w:rsidR="00744D94" w:rsidRPr="006765C6">
        <w:rPr>
          <w:rFonts w:ascii="Times New Roman" w:hAnsi="Times New Roman" w:cs="Times New Roman"/>
          <w:sz w:val="24"/>
          <w:szCs w:val="24"/>
        </w:rPr>
        <w:t xml:space="preserve">surgical procedures </w:t>
      </w:r>
      <w:r w:rsidR="008C1232" w:rsidRPr="006765C6">
        <w:rPr>
          <w:rFonts w:ascii="Times New Roman" w:hAnsi="Times New Roman" w:cs="Times New Roman"/>
          <w:sz w:val="24"/>
          <w:szCs w:val="24"/>
        </w:rPr>
        <w:t>working</w:t>
      </w:r>
      <w:r w:rsidR="0068143F" w:rsidRPr="006765C6">
        <w:rPr>
          <w:rFonts w:ascii="Times New Roman" w:hAnsi="Times New Roman" w:cs="Times New Roman"/>
          <w:sz w:val="24"/>
          <w:szCs w:val="24"/>
        </w:rPr>
        <w:t xml:space="preserve"> by turns</w:t>
      </w:r>
      <w:r w:rsidR="008C1232" w:rsidRPr="006765C6">
        <w:rPr>
          <w:rFonts w:ascii="Times New Roman" w:hAnsi="Times New Roman" w:cs="Times New Roman"/>
          <w:sz w:val="24"/>
          <w:szCs w:val="24"/>
        </w:rPr>
        <w:t xml:space="preserve"> </w:t>
      </w:r>
      <w:r w:rsidR="00744D94" w:rsidRPr="006765C6">
        <w:rPr>
          <w:rFonts w:ascii="Times New Roman" w:hAnsi="Times New Roman" w:cs="Times New Roman"/>
          <w:sz w:val="24"/>
          <w:szCs w:val="24"/>
        </w:rPr>
        <w:t>either as a</w:t>
      </w:r>
      <w:r w:rsidR="00F76DCD" w:rsidRPr="006765C6">
        <w:rPr>
          <w:rFonts w:ascii="Times New Roman" w:hAnsi="Times New Roman" w:cs="Times New Roman"/>
          <w:sz w:val="24"/>
          <w:szCs w:val="24"/>
        </w:rPr>
        <w:t xml:space="preserve"> </w:t>
      </w:r>
      <w:r w:rsidR="00744D94" w:rsidRPr="006765C6">
        <w:rPr>
          <w:rFonts w:ascii="Times New Roman" w:hAnsi="Times New Roman" w:cs="Times New Roman"/>
          <w:sz w:val="24"/>
          <w:szCs w:val="24"/>
        </w:rPr>
        <w:t>n</w:t>
      </w:r>
      <w:r w:rsidR="00F76DCD" w:rsidRPr="006765C6">
        <w:rPr>
          <w:rFonts w:ascii="Times New Roman" w:hAnsi="Times New Roman" w:cs="Times New Roman"/>
          <w:sz w:val="24"/>
          <w:szCs w:val="24"/>
        </w:rPr>
        <w:t xml:space="preserve">urse </w:t>
      </w:r>
      <w:r w:rsidR="00744D94" w:rsidRPr="006765C6">
        <w:rPr>
          <w:rFonts w:ascii="Times New Roman" w:hAnsi="Times New Roman" w:cs="Times New Roman"/>
          <w:sz w:val="24"/>
          <w:szCs w:val="24"/>
        </w:rPr>
        <w:t>anestheti</w:t>
      </w:r>
      <w:r w:rsidR="00F76DCD" w:rsidRPr="006765C6">
        <w:rPr>
          <w:rFonts w:ascii="Times New Roman" w:hAnsi="Times New Roman" w:cs="Times New Roman"/>
          <w:sz w:val="24"/>
          <w:szCs w:val="24"/>
        </w:rPr>
        <w:t>st</w:t>
      </w:r>
      <w:r w:rsidR="00744D94" w:rsidRPr="006765C6">
        <w:rPr>
          <w:rFonts w:ascii="Times New Roman" w:hAnsi="Times New Roman" w:cs="Times New Roman"/>
          <w:sz w:val="24"/>
          <w:szCs w:val="24"/>
        </w:rPr>
        <w:t xml:space="preserve"> or instrument nurse. A</w:t>
      </w:r>
      <w:r w:rsidR="009A0DD7" w:rsidRPr="006765C6">
        <w:rPr>
          <w:rFonts w:ascii="Times New Roman" w:hAnsi="Times New Roman" w:cs="Times New Roman"/>
          <w:sz w:val="24"/>
          <w:szCs w:val="24"/>
        </w:rPr>
        <w:t xml:space="preserve"> nurse </w:t>
      </w:r>
      <w:r w:rsidR="00744D94" w:rsidRPr="006765C6">
        <w:rPr>
          <w:rFonts w:ascii="Times New Roman" w:hAnsi="Times New Roman" w:cs="Times New Roman"/>
          <w:sz w:val="24"/>
          <w:szCs w:val="24"/>
        </w:rPr>
        <w:t>anestheti</w:t>
      </w:r>
      <w:r w:rsidR="009A0DD7" w:rsidRPr="006765C6">
        <w:rPr>
          <w:rFonts w:ascii="Times New Roman" w:hAnsi="Times New Roman" w:cs="Times New Roman"/>
          <w:sz w:val="24"/>
          <w:szCs w:val="24"/>
        </w:rPr>
        <w:t xml:space="preserve">st </w:t>
      </w:r>
      <w:r w:rsidR="00744D94" w:rsidRPr="006765C6">
        <w:rPr>
          <w:rFonts w:ascii="Times New Roman" w:hAnsi="Times New Roman" w:cs="Times New Roman"/>
          <w:sz w:val="24"/>
          <w:szCs w:val="24"/>
        </w:rPr>
        <w:t xml:space="preserve">usually sits and monitors </w:t>
      </w:r>
      <w:r w:rsidR="009A0DD7" w:rsidRPr="006765C6">
        <w:rPr>
          <w:rFonts w:ascii="Times New Roman" w:hAnsi="Times New Roman" w:cs="Times New Roman"/>
          <w:sz w:val="24"/>
          <w:szCs w:val="24"/>
        </w:rPr>
        <w:t xml:space="preserve">a </w:t>
      </w:r>
      <w:r w:rsidR="00744D94" w:rsidRPr="006765C6">
        <w:rPr>
          <w:rFonts w:ascii="Times New Roman" w:hAnsi="Times New Roman" w:cs="Times New Roman"/>
          <w:sz w:val="24"/>
          <w:szCs w:val="24"/>
        </w:rPr>
        <w:t>patient’s condition. A</w:t>
      </w:r>
      <w:r w:rsidR="009A0DD7" w:rsidRPr="006765C6">
        <w:rPr>
          <w:rFonts w:ascii="Times New Roman" w:hAnsi="Times New Roman" w:cs="Times New Roman"/>
          <w:sz w:val="24"/>
          <w:szCs w:val="24"/>
        </w:rPr>
        <w:t>n</w:t>
      </w:r>
      <w:r w:rsidR="00744D94" w:rsidRPr="006765C6">
        <w:rPr>
          <w:rFonts w:ascii="Times New Roman" w:hAnsi="Times New Roman" w:cs="Times New Roman"/>
          <w:sz w:val="24"/>
          <w:szCs w:val="24"/>
        </w:rPr>
        <w:t xml:space="preserve"> instrument nurse usually stands and coordinates the instruments needed in the surgical procedure. The length of surgical procedures vary from one </w:t>
      </w:r>
      <w:r w:rsidR="00744D94" w:rsidRPr="006765C6">
        <w:rPr>
          <w:rFonts w:ascii="Times New Roman" w:hAnsi="Times New Roman" w:cs="Times New Roman"/>
          <w:sz w:val="24"/>
          <w:szCs w:val="24"/>
        </w:rPr>
        <w:lastRenderedPageBreak/>
        <w:t>hour to eight hours.</w:t>
      </w:r>
      <w:r w:rsidR="0095562A" w:rsidRPr="006765C6">
        <w:rPr>
          <w:rFonts w:ascii="Times New Roman" w:hAnsi="Times New Roman" w:cs="Times New Roman"/>
          <w:sz w:val="24"/>
          <w:szCs w:val="24"/>
        </w:rPr>
        <w:t xml:space="preserve"> The operating theater was selected because there the nurses’ feet are exposed to significant loadings as they stand long their feet for a long time during patients’ surgical operations.</w:t>
      </w:r>
    </w:p>
    <w:p w:rsidR="0095562A" w:rsidRPr="006765C6" w:rsidRDefault="0095562A" w:rsidP="009D6EEA">
      <w:pPr>
        <w:autoSpaceDE w:val="0"/>
        <w:autoSpaceDN w:val="0"/>
        <w:adjustRightInd w:val="0"/>
        <w:spacing w:line="480" w:lineRule="auto"/>
        <w:rPr>
          <w:rFonts w:ascii="Times New Roman" w:hAnsi="Times New Roman" w:cs="Times New Roman"/>
          <w:i/>
          <w:sz w:val="24"/>
          <w:szCs w:val="24"/>
        </w:rPr>
      </w:pPr>
    </w:p>
    <w:p w:rsidR="005D0D5D" w:rsidRPr="006765C6" w:rsidRDefault="0077078C" w:rsidP="009D6EEA">
      <w:pPr>
        <w:autoSpaceDE w:val="0"/>
        <w:autoSpaceDN w:val="0"/>
        <w:adjustRightInd w:val="0"/>
        <w:spacing w:line="480" w:lineRule="auto"/>
        <w:rPr>
          <w:rFonts w:ascii="Times New Roman" w:hAnsi="Times New Roman" w:cs="Times New Roman"/>
          <w:sz w:val="24"/>
          <w:szCs w:val="24"/>
        </w:rPr>
      </w:pPr>
      <w:r w:rsidRPr="006765C6">
        <w:rPr>
          <w:rFonts w:ascii="Times New Roman" w:hAnsi="Times New Roman" w:cs="Times New Roman"/>
          <w:sz w:val="24"/>
          <w:szCs w:val="24"/>
        </w:rPr>
        <w:t xml:space="preserve">The participants </w:t>
      </w:r>
      <w:r w:rsidR="0095562A" w:rsidRPr="006765C6">
        <w:rPr>
          <w:rFonts w:ascii="Times New Roman" w:hAnsi="Times New Roman" w:cs="Times New Roman"/>
          <w:sz w:val="24"/>
          <w:szCs w:val="24"/>
        </w:rPr>
        <w:t>w</w:t>
      </w:r>
      <w:r w:rsidR="00DD4120" w:rsidRPr="006765C6">
        <w:rPr>
          <w:rFonts w:ascii="Times New Roman" w:hAnsi="Times New Roman" w:cs="Times New Roman"/>
          <w:sz w:val="24"/>
          <w:szCs w:val="24"/>
        </w:rPr>
        <w:t xml:space="preserve">ere nurses </w:t>
      </w:r>
      <w:r w:rsidR="0095562A" w:rsidRPr="006765C6">
        <w:rPr>
          <w:rFonts w:ascii="Times New Roman" w:hAnsi="Times New Roman" w:cs="Times New Roman"/>
          <w:sz w:val="24"/>
          <w:szCs w:val="24"/>
        </w:rPr>
        <w:t>working in the o</w:t>
      </w:r>
      <w:r w:rsidR="00576D9B" w:rsidRPr="006765C6">
        <w:rPr>
          <w:rFonts w:ascii="Times New Roman" w:hAnsi="Times New Roman" w:cs="Times New Roman"/>
          <w:sz w:val="24"/>
          <w:szCs w:val="24"/>
        </w:rPr>
        <w:t xml:space="preserve">perating theater </w:t>
      </w:r>
      <w:r w:rsidR="0095562A" w:rsidRPr="006765C6">
        <w:rPr>
          <w:rFonts w:ascii="Times New Roman" w:hAnsi="Times New Roman" w:cs="Times New Roman"/>
          <w:sz w:val="24"/>
          <w:szCs w:val="24"/>
        </w:rPr>
        <w:t xml:space="preserve">and </w:t>
      </w:r>
      <w:r w:rsidR="00214604" w:rsidRPr="006765C6">
        <w:rPr>
          <w:rFonts w:ascii="Times New Roman" w:hAnsi="Times New Roman" w:cs="Times New Roman"/>
          <w:sz w:val="24"/>
          <w:szCs w:val="24"/>
        </w:rPr>
        <w:t>voluntarily participate</w:t>
      </w:r>
      <w:r w:rsidR="009A0DD7" w:rsidRPr="006765C6">
        <w:rPr>
          <w:rFonts w:ascii="Times New Roman" w:hAnsi="Times New Roman" w:cs="Times New Roman"/>
          <w:sz w:val="24"/>
          <w:szCs w:val="24"/>
        </w:rPr>
        <w:t>d</w:t>
      </w:r>
      <w:r w:rsidR="00214604" w:rsidRPr="006765C6">
        <w:rPr>
          <w:rFonts w:ascii="Times New Roman" w:hAnsi="Times New Roman" w:cs="Times New Roman"/>
          <w:sz w:val="24"/>
          <w:szCs w:val="24"/>
        </w:rPr>
        <w:t xml:space="preserve"> </w:t>
      </w:r>
      <w:r w:rsidR="00BE0D8A" w:rsidRPr="006765C6">
        <w:rPr>
          <w:rFonts w:ascii="Times New Roman" w:hAnsi="Times New Roman" w:cs="Times New Roman"/>
          <w:sz w:val="24"/>
          <w:szCs w:val="24"/>
        </w:rPr>
        <w:t>in</w:t>
      </w:r>
      <w:r w:rsidR="00214604" w:rsidRPr="006765C6">
        <w:rPr>
          <w:rFonts w:ascii="Times New Roman" w:hAnsi="Times New Roman" w:cs="Times New Roman"/>
          <w:sz w:val="24"/>
          <w:szCs w:val="24"/>
        </w:rPr>
        <w:t xml:space="preserve"> </w:t>
      </w:r>
      <w:r w:rsidR="00BE0D8A" w:rsidRPr="006765C6">
        <w:rPr>
          <w:rFonts w:ascii="Times New Roman" w:hAnsi="Times New Roman" w:cs="Times New Roman"/>
          <w:sz w:val="24"/>
          <w:szCs w:val="24"/>
        </w:rPr>
        <w:t xml:space="preserve">the </w:t>
      </w:r>
      <w:r w:rsidR="00214604" w:rsidRPr="006765C6">
        <w:rPr>
          <w:rFonts w:ascii="Times New Roman" w:hAnsi="Times New Roman" w:cs="Times New Roman"/>
          <w:sz w:val="24"/>
          <w:szCs w:val="24"/>
        </w:rPr>
        <w:t xml:space="preserve">interviews. </w:t>
      </w:r>
      <w:r w:rsidR="005D0D5D" w:rsidRPr="006765C6">
        <w:rPr>
          <w:rFonts w:ascii="Times New Roman" w:hAnsi="Times New Roman" w:cs="Times New Roman"/>
          <w:sz w:val="24"/>
          <w:szCs w:val="24"/>
        </w:rPr>
        <w:t>The</w:t>
      </w:r>
      <w:r w:rsidR="0095562A" w:rsidRPr="006765C6">
        <w:rPr>
          <w:rFonts w:ascii="Times New Roman" w:hAnsi="Times New Roman" w:cs="Times New Roman"/>
          <w:sz w:val="24"/>
          <w:szCs w:val="24"/>
        </w:rPr>
        <w:t>y</w:t>
      </w:r>
      <w:r w:rsidR="005D0D5D" w:rsidRPr="006765C6">
        <w:rPr>
          <w:rFonts w:ascii="Times New Roman" w:hAnsi="Times New Roman" w:cs="Times New Roman"/>
          <w:sz w:val="24"/>
          <w:szCs w:val="24"/>
        </w:rPr>
        <w:t xml:space="preserve"> were approached </w:t>
      </w:r>
      <w:r w:rsidR="004819BC" w:rsidRPr="006765C6">
        <w:rPr>
          <w:rFonts w:ascii="Times New Roman" w:hAnsi="Times New Roman" w:cs="Times New Roman"/>
          <w:sz w:val="24"/>
          <w:szCs w:val="24"/>
        </w:rPr>
        <w:t xml:space="preserve">in the unit </w:t>
      </w:r>
      <w:r w:rsidR="005D0D5D" w:rsidRPr="006765C6">
        <w:rPr>
          <w:rFonts w:ascii="Times New Roman" w:hAnsi="Times New Roman" w:cs="Times New Roman"/>
          <w:sz w:val="24"/>
          <w:szCs w:val="24"/>
        </w:rPr>
        <w:t>during a daily meeting. In the meeting the head nurse informed the nursing staff about the study</w:t>
      </w:r>
      <w:r w:rsidR="004819BC" w:rsidRPr="006765C6">
        <w:rPr>
          <w:rFonts w:ascii="Times New Roman" w:hAnsi="Times New Roman" w:cs="Times New Roman"/>
          <w:sz w:val="24"/>
          <w:szCs w:val="24"/>
        </w:rPr>
        <w:t xml:space="preserve"> (</w:t>
      </w:r>
      <w:r w:rsidR="00A40DA8" w:rsidRPr="006765C6">
        <w:rPr>
          <w:rFonts w:ascii="Times New Roman" w:hAnsi="Times New Roman" w:cs="Times New Roman"/>
          <w:sz w:val="24"/>
          <w:szCs w:val="24"/>
        </w:rPr>
        <w:t xml:space="preserve">its </w:t>
      </w:r>
      <w:r w:rsidR="004819BC" w:rsidRPr="006765C6">
        <w:rPr>
          <w:rFonts w:ascii="Times New Roman" w:hAnsi="Times New Roman" w:cs="Times New Roman"/>
          <w:sz w:val="24"/>
          <w:szCs w:val="24"/>
        </w:rPr>
        <w:t xml:space="preserve">purpose, </w:t>
      </w:r>
      <w:r w:rsidR="00A40DA8" w:rsidRPr="006765C6">
        <w:rPr>
          <w:rFonts w:ascii="Times New Roman" w:hAnsi="Times New Roman" w:cs="Times New Roman"/>
          <w:sz w:val="24"/>
          <w:szCs w:val="24"/>
        </w:rPr>
        <w:t xml:space="preserve">the </w:t>
      </w:r>
      <w:r w:rsidR="004819BC" w:rsidRPr="006765C6">
        <w:rPr>
          <w:rFonts w:ascii="Times New Roman" w:hAnsi="Times New Roman" w:cs="Times New Roman"/>
          <w:sz w:val="24"/>
          <w:szCs w:val="24"/>
        </w:rPr>
        <w:t>data collection method, confidentiality, anonymity</w:t>
      </w:r>
      <w:r w:rsidR="00A40DA8" w:rsidRPr="006765C6">
        <w:rPr>
          <w:rFonts w:ascii="Times New Roman" w:hAnsi="Times New Roman" w:cs="Times New Roman"/>
          <w:sz w:val="24"/>
          <w:szCs w:val="24"/>
        </w:rPr>
        <w:t>,</w:t>
      </w:r>
      <w:r w:rsidR="004819BC" w:rsidRPr="006765C6">
        <w:rPr>
          <w:rFonts w:ascii="Times New Roman" w:hAnsi="Times New Roman" w:cs="Times New Roman"/>
          <w:sz w:val="24"/>
          <w:szCs w:val="24"/>
        </w:rPr>
        <w:t xml:space="preserve"> and reporting)</w:t>
      </w:r>
      <w:r w:rsidR="00576D9B" w:rsidRPr="006765C6">
        <w:rPr>
          <w:rFonts w:ascii="Times New Roman" w:hAnsi="Times New Roman" w:cs="Times New Roman"/>
          <w:sz w:val="24"/>
          <w:szCs w:val="24"/>
        </w:rPr>
        <w:t>. The h</w:t>
      </w:r>
      <w:r w:rsidR="005D0D5D" w:rsidRPr="006765C6">
        <w:rPr>
          <w:rFonts w:ascii="Times New Roman" w:hAnsi="Times New Roman" w:cs="Times New Roman"/>
          <w:sz w:val="24"/>
          <w:szCs w:val="24"/>
        </w:rPr>
        <w:t xml:space="preserve">ead nurse collected a list of all </w:t>
      </w:r>
      <w:r w:rsidR="00A40DA8" w:rsidRPr="006765C6">
        <w:rPr>
          <w:rFonts w:ascii="Times New Roman" w:hAnsi="Times New Roman" w:cs="Times New Roman"/>
          <w:sz w:val="24"/>
          <w:szCs w:val="24"/>
        </w:rPr>
        <w:t xml:space="preserve">the </w:t>
      </w:r>
      <w:r w:rsidR="008275B8" w:rsidRPr="006765C6">
        <w:rPr>
          <w:rFonts w:ascii="Times New Roman" w:hAnsi="Times New Roman" w:cs="Times New Roman"/>
          <w:sz w:val="24"/>
          <w:szCs w:val="24"/>
        </w:rPr>
        <w:t xml:space="preserve">voluntary </w:t>
      </w:r>
      <w:r w:rsidR="005D0D5D" w:rsidRPr="006765C6">
        <w:rPr>
          <w:rFonts w:ascii="Times New Roman" w:hAnsi="Times New Roman" w:cs="Times New Roman"/>
          <w:sz w:val="24"/>
          <w:szCs w:val="24"/>
        </w:rPr>
        <w:t>participants and arranged the interview schedule. The head nurse informed the re</w:t>
      </w:r>
      <w:r w:rsidR="005D0D5D" w:rsidRPr="006765C6">
        <w:rPr>
          <w:rFonts w:ascii="Times New Roman" w:hAnsi="Times New Roman" w:cs="Times New Roman"/>
          <w:sz w:val="24"/>
          <w:szCs w:val="24"/>
        </w:rPr>
        <w:lastRenderedPageBreak/>
        <w:t>searcher (MS)</w:t>
      </w:r>
      <w:r w:rsidR="00A40DA8" w:rsidRPr="006765C6">
        <w:rPr>
          <w:rFonts w:ascii="Times New Roman" w:hAnsi="Times New Roman" w:cs="Times New Roman"/>
          <w:sz w:val="24"/>
          <w:szCs w:val="24"/>
        </w:rPr>
        <w:t xml:space="preserve"> about the interview schedule and place of the interviews.</w:t>
      </w:r>
      <w:r w:rsidR="005D0D5D" w:rsidRPr="006765C6">
        <w:rPr>
          <w:rFonts w:ascii="Times New Roman" w:hAnsi="Times New Roman" w:cs="Times New Roman"/>
          <w:sz w:val="24"/>
          <w:szCs w:val="24"/>
        </w:rPr>
        <w:t xml:space="preserve"> The researcher (MS) was not in contact with the participants before the interviews.</w:t>
      </w:r>
    </w:p>
    <w:p w:rsidR="005D0D5D" w:rsidRPr="006765C6" w:rsidRDefault="005D0D5D" w:rsidP="009D6EEA">
      <w:pPr>
        <w:autoSpaceDE w:val="0"/>
        <w:autoSpaceDN w:val="0"/>
        <w:adjustRightInd w:val="0"/>
        <w:spacing w:line="480" w:lineRule="auto"/>
        <w:rPr>
          <w:rFonts w:ascii="Times New Roman" w:hAnsi="Times New Roman" w:cs="Times New Roman"/>
          <w:sz w:val="24"/>
          <w:szCs w:val="24"/>
        </w:rPr>
      </w:pPr>
    </w:p>
    <w:p w:rsidR="005D6EFB" w:rsidRPr="006765C6" w:rsidRDefault="005D6EFB" w:rsidP="009D6EEA">
      <w:pPr>
        <w:autoSpaceDE w:val="0"/>
        <w:autoSpaceDN w:val="0"/>
        <w:adjustRightInd w:val="0"/>
        <w:spacing w:line="480" w:lineRule="auto"/>
        <w:rPr>
          <w:rFonts w:ascii="Times New Roman" w:hAnsi="Times New Roman" w:cs="Times New Roman"/>
          <w:i/>
          <w:sz w:val="24"/>
          <w:szCs w:val="24"/>
        </w:rPr>
      </w:pPr>
      <w:r w:rsidRPr="006765C6">
        <w:rPr>
          <w:rFonts w:ascii="Times New Roman" w:hAnsi="Times New Roman" w:cs="Times New Roman"/>
          <w:i/>
          <w:sz w:val="24"/>
          <w:szCs w:val="24"/>
        </w:rPr>
        <w:t>Data collection</w:t>
      </w:r>
    </w:p>
    <w:p w:rsidR="00151EC3" w:rsidRPr="006765C6" w:rsidRDefault="000750F9" w:rsidP="009D6EEA">
      <w:pPr>
        <w:autoSpaceDE w:val="0"/>
        <w:autoSpaceDN w:val="0"/>
        <w:adjustRightInd w:val="0"/>
        <w:spacing w:line="480" w:lineRule="auto"/>
        <w:rPr>
          <w:rFonts w:ascii="Times New Roman" w:hAnsi="Times New Roman" w:cs="Times New Roman"/>
          <w:sz w:val="24"/>
          <w:szCs w:val="24"/>
        </w:rPr>
      </w:pPr>
      <w:r w:rsidRPr="006765C6">
        <w:rPr>
          <w:rFonts w:ascii="Times New Roman" w:hAnsi="Times New Roman" w:cs="Times New Roman"/>
          <w:sz w:val="24"/>
          <w:szCs w:val="24"/>
        </w:rPr>
        <w:t xml:space="preserve">The data were collected </w:t>
      </w:r>
      <w:r w:rsidR="00A40DA8" w:rsidRPr="006765C6">
        <w:rPr>
          <w:rFonts w:ascii="Times New Roman" w:hAnsi="Times New Roman" w:cs="Times New Roman"/>
          <w:sz w:val="24"/>
          <w:szCs w:val="24"/>
        </w:rPr>
        <w:t xml:space="preserve">in </w:t>
      </w:r>
      <w:r w:rsidR="0087170C" w:rsidRPr="006765C6">
        <w:rPr>
          <w:rFonts w:ascii="Times New Roman" w:hAnsi="Times New Roman" w:cs="Times New Roman"/>
          <w:sz w:val="24"/>
          <w:szCs w:val="24"/>
        </w:rPr>
        <w:t>one</w:t>
      </w:r>
      <w:r w:rsidR="00A40DA8" w:rsidRPr="006765C6">
        <w:rPr>
          <w:rFonts w:ascii="Times New Roman" w:hAnsi="Times New Roman" w:cs="Times New Roman"/>
          <w:sz w:val="24"/>
          <w:szCs w:val="24"/>
        </w:rPr>
        <w:t>-</w:t>
      </w:r>
      <w:r w:rsidR="0087170C" w:rsidRPr="006765C6">
        <w:rPr>
          <w:rFonts w:ascii="Times New Roman" w:hAnsi="Times New Roman" w:cs="Times New Roman"/>
          <w:sz w:val="24"/>
          <w:szCs w:val="24"/>
        </w:rPr>
        <w:t>to</w:t>
      </w:r>
      <w:r w:rsidR="00A40DA8" w:rsidRPr="006765C6">
        <w:rPr>
          <w:rFonts w:ascii="Times New Roman" w:hAnsi="Times New Roman" w:cs="Times New Roman"/>
          <w:sz w:val="24"/>
          <w:szCs w:val="24"/>
        </w:rPr>
        <w:t>-</w:t>
      </w:r>
      <w:r w:rsidR="0087170C" w:rsidRPr="006765C6">
        <w:rPr>
          <w:rFonts w:ascii="Times New Roman" w:hAnsi="Times New Roman" w:cs="Times New Roman"/>
          <w:sz w:val="24"/>
          <w:szCs w:val="24"/>
        </w:rPr>
        <w:t xml:space="preserve">one </w:t>
      </w:r>
      <w:r w:rsidR="004819BC" w:rsidRPr="006765C6">
        <w:rPr>
          <w:rFonts w:ascii="Times New Roman" w:hAnsi="Times New Roman" w:cs="Times New Roman"/>
          <w:sz w:val="24"/>
          <w:szCs w:val="24"/>
        </w:rPr>
        <w:t xml:space="preserve">in-depth </w:t>
      </w:r>
      <w:r w:rsidRPr="006765C6">
        <w:rPr>
          <w:rFonts w:ascii="Times New Roman" w:hAnsi="Times New Roman" w:cs="Times New Roman"/>
          <w:sz w:val="24"/>
          <w:szCs w:val="24"/>
        </w:rPr>
        <w:t>interviews</w:t>
      </w:r>
      <w:r w:rsidR="0095562A" w:rsidRPr="006765C6">
        <w:rPr>
          <w:rFonts w:ascii="Times New Roman" w:hAnsi="Times New Roman" w:cs="Times New Roman"/>
          <w:sz w:val="24"/>
          <w:szCs w:val="24"/>
        </w:rPr>
        <w:t xml:space="preserve"> during 10.-25.8.2015</w:t>
      </w:r>
      <w:r w:rsidR="00A40DA8" w:rsidRPr="006765C6">
        <w:rPr>
          <w:rFonts w:ascii="Times New Roman" w:hAnsi="Times New Roman" w:cs="Times New Roman"/>
          <w:sz w:val="24"/>
          <w:szCs w:val="24"/>
        </w:rPr>
        <w:t>,</w:t>
      </w:r>
      <w:r w:rsidR="00D8613A" w:rsidRPr="006765C6">
        <w:rPr>
          <w:rFonts w:ascii="Times New Roman" w:hAnsi="Times New Roman" w:cs="Times New Roman"/>
          <w:sz w:val="24"/>
          <w:szCs w:val="24"/>
        </w:rPr>
        <w:t xml:space="preserve"> guided by </w:t>
      </w:r>
      <w:r w:rsidR="00A40DA8" w:rsidRPr="006765C6">
        <w:rPr>
          <w:rFonts w:ascii="Times New Roman" w:hAnsi="Times New Roman" w:cs="Times New Roman"/>
          <w:sz w:val="24"/>
          <w:szCs w:val="24"/>
        </w:rPr>
        <w:t xml:space="preserve">an </w:t>
      </w:r>
      <w:r w:rsidR="00D8613A" w:rsidRPr="006765C6">
        <w:rPr>
          <w:rFonts w:ascii="Times New Roman" w:hAnsi="Times New Roman" w:cs="Times New Roman"/>
          <w:sz w:val="24"/>
          <w:szCs w:val="24"/>
        </w:rPr>
        <w:t>interview guide</w:t>
      </w:r>
      <w:r w:rsidRPr="006765C6">
        <w:rPr>
          <w:rFonts w:ascii="Times New Roman" w:hAnsi="Times New Roman" w:cs="Times New Roman"/>
          <w:sz w:val="24"/>
          <w:szCs w:val="24"/>
        </w:rPr>
        <w:t>.</w:t>
      </w:r>
      <w:r w:rsidR="00D72CE1" w:rsidRPr="006765C6">
        <w:rPr>
          <w:rFonts w:ascii="Times New Roman" w:hAnsi="Times New Roman" w:cs="Times New Roman"/>
          <w:sz w:val="24"/>
          <w:szCs w:val="24"/>
        </w:rPr>
        <w:t xml:space="preserve"> </w:t>
      </w:r>
      <w:r w:rsidRPr="006765C6">
        <w:rPr>
          <w:rFonts w:ascii="Times New Roman" w:hAnsi="Times New Roman" w:cs="Times New Roman"/>
          <w:sz w:val="24"/>
          <w:szCs w:val="24"/>
        </w:rPr>
        <w:t>The interviews were audio recorded</w:t>
      </w:r>
      <w:r w:rsidR="004819BC" w:rsidRPr="006765C6">
        <w:rPr>
          <w:rFonts w:ascii="Times New Roman" w:hAnsi="Times New Roman" w:cs="Times New Roman"/>
          <w:sz w:val="24"/>
          <w:szCs w:val="24"/>
        </w:rPr>
        <w:t xml:space="preserve"> with the permission of the informants.</w:t>
      </w:r>
      <w:r w:rsidRPr="006765C6">
        <w:rPr>
          <w:rFonts w:ascii="Times New Roman" w:hAnsi="Times New Roman" w:cs="Times New Roman"/>
          <w:sz w:val="24"/>
          <w:szCs w:val="24"/>
        </w:rPr>
        <w:t xml:space="preserve"> </w:t>
      </w:r>
      <w:r w:rsidR="0095562A" w:rsidRPr="006765C6">
        <w:rPr>
          <w:rFonts w:ascii="Times New Roman" w:hAnsi="Times New Roman" w:cs="Times New Roman"/>
          <w:sz w:val="24"/>
          <w:szCs w:val="24"/>
        </w:rPr>
        <w:t>Each</w:t>
      </w:r>
      <w:r w:rsidR="00151EC3" w:rsidRPr="006765C6">
        <w:rPr>
          <w:rFonts w:ascii="Times New Roman" w:hAnsi="Times New Roman" w:cs="Times New Roman"/>
          <w:sz w:val="24"/>
          <w:szCs w:val="24"/>
        </w:rPr>
        <w:t xml:space="preserve"> interview began with </w:t>
      </w:r>
      <w:r w:rsidR="00A40DA8" w:rsidRPr="006765C6">
        <w:rPr>
          <w:rFonts w:ascii="Times New Roman" w:hAnsi="Times New Roman" w:cs="Times New Roman"/>
          <w:sz w:val="24"/>
          <w:szCs w:val="24"/>
        </w:rPr>
        <w:t xml:space="preserve">an </w:t>
      </w:r>
      <w:r w:rsidR="00C023C1" w:rsidRPr="006765C6">
        <w:rPr>
          <w:rFonts w:ascii="Times New Roman" w:hAnsi="Times New Roman" w:cs="Times New Roman"/>
          <w:sz w:val="24"/>
          <w:szCs w:val="24"/>
        </w:rPr>
        <w:t xml:space="preserve">orienting </w:t>
      </w:r>
      <w:r w:rsidR="00151EC3" w:rsidRPr="006765C6">
        <w:rPr>
          <w:rFonts w:ascii="Times New Roman" w:hAnsi="Times New Roman" w:cs="Times New Roman"/>
          <w:sz w:val="24"/>
          <w:szCs w:val="24"/>
        </w:rPr>
        <w:t>question ‘Please tell me about your job</w:t>
      </w:r>
      <w:r w:rsidR="00A40DA8" w:rsidRPr="006765C6">
        <w:rPr>
          <w:rFonts w:ascii="Times New Roman" w:hAnsi="Times New Roman" w:cs="Times New Roman"/>
          <w:sz w:val="24"/>
          <w:szCs w:val="24"/>
        </w:rPr>
        <w:t>.</w:t>
      </w:r>
      <w:r w:rsidR="00151EC3" w:rsidRPr="006765C6">
        <w:rPr>
          <w:rFonts w:ascii="Times New Roman" w:hAnsi="Times New Roman" w:cs="Times New Roman"/>
          <w:sz w:val="24"/>
          <w:szCs w:val="24"/>
        </w:rPr>
        <w:t xml:space="preserve">’ </w:t>
      </w:r>
      <w:r w:rsidR="00A40DA8" w:rsidRPr="006765C6">
        <w:rPr>
          <w:rFonts w:ascii="Times New Roman" w:hAnsi="Times New Roman" w:cs="Times New Roman"/>
          <w:sz w:val="24"/>
          <w:szCs w:val="24"/>
        </w:rPr>
        <w:t xml:space="preserve">In </w:t>
      </w:r>
      <w:r w:rsidR="00C023C1" w:rsidRPr="006765C6">
        <w:rPr>
          <w:rFonts w:ascii="Times New Roman" w:hAnsi="Times New Roman" w:cs="Times New Roman"/>
          <w:sz w:val="24"/>
          <w:szCs w:val="24"/>
        </w:rPr>
        <w:t xml:space="preserve">responding to the orienting </w:t>
      </w:r>
      <w:r w:rsidR="00151EC3" w:rsidRPr="006765C6">
        <w:rPr>
          <w:rFonts w:ascii="Times New Roman" w:hAnsi="Times New Roman" w:cs="Times New Roman"/>
          <w:sz w:val="24"/>
          <w:szCs w:val="24"/>
        </w:rPr>
        <w:t xml:space="preserve">question </w:t>
      </w:r>
      <w:r w:rsidR="00C023C1" w:rsidRPr="006765C6">
        <w:rPr>
          <w:rFonts w:ascii="Times New Roman" w:hAnsi="Times New Roman" w:cs="Times New Roman"/>
          <w:sz w:val="24"/>
          <w:szCs w:val="24"/>
        </w:rPr>
        <w:t xml:space="preserve">nurses described their work context </w:t>
      </w:r>
      <w:r w:rsidR="001B7632" w:rsidRPr="006765C6">
        <w:rPr>
          <w:rFonts w:ascii="Times New Roman" w:hAnsi="Times New Roman" w:cs="Times New Roman"/>
          <w:sz w:val="24"/>
          <w:szCs w:val="24"/>
        </w:rPr>
        <w:t xml:space="preserve">and the question also </w:t>
      </w:r>
      <w:r w:rsidR="00151EC3" w:rsidRPr="006765C6">
        <w:rPr>
          <w:rFonts w:ascii="Times New Roman" w:hAnsi="Times New Roman" w:cs="Times New Roman"/>
          <w:sz w:val="24"/>
          <w:szCs w:val="24"/>
        </w:rPr>
        <w:t xml:space="preserve">acted as a trigger for the conversation </w:t>
      </w:r>
      <w:r w:rsidR="00A40DA8" w:rsidRPr="006765C6">
        <w:rPr>
          <w:rFonts w:ascii="Times New Roman" w:hAnsi="Times New Roman" w:cs="Times New Roman"/>
          <w:sz w:val="24"/>
          <w:szCs w:val="24"/>
        </w:rPr>
        <w:t xml:space="preserve">that was </w:t>
      </w:r>
      <w:r w:rsidR="00151EC3" w:rsidRPr="006765C6">
        <w:rPr>
          <w:rFonts w:ascii="Times New Roman" w:hAnsi="Times New Roman" w:cs="Times New Roman"/>
          <w:sz w:val="24"/>
          <w:szCs w:val="24"/>
        </w:rPr>
        <w:t xml:space="preserve">guided by the interview guide. The interview guide </w:t>
      </w:r>
      <w:r w:rsidR="00151EC3" w:rsidRPr="006765C6">
        <w:rPr>
          <w:rFonts w:ascii="Times New Roman" w:hAnsi="Times New Roman" w:cs="Times New Roman"/>
          <w:sz w:val="24"/>
          <w:szCs w:val="24"/>
        </w:rPr>
        <w:lastRenderedPageBreak/>
        <w:t xml:space="preserve">covered </w:t>
      </w:r>
      <w:r w:rsidR="001B7632" w:rsidRPr="006765C6">
        <w:rPr>
          <w:rFonts w:ascii="Times New Roman" w:hAnsi="Times New Roman" w:cs="Times New Roman"/>
          <w:sz w:val="24"/>
          <w:szCs w:val="24"/>
        </w:rPr>
        <w:t xml:space="preserve">the </w:t>
      </w:r>
      <w:r w:rsidR="00151EC3" w:rsidRPr="006765C6">
        <w:rPr>
          <w:rFonts w:ascii="Times New Roman" w:hAnsi="Times New Roman" w:cs="Times New Roman"/>
          <w:sz w:val="24"/>
          <w:szCs w:val="24"/>
        </w:rPr>
        <w:t xml:space="preserve">following themes: </w:t>
      </w:r>
      <w:r w:rsidR="00A40DA8" w:rsidRPr="006765C6">
        <w:rPr>
          <w:rFonts w:ascii="Times New Roman" w:hAnsi="Times New Roman" w:cs="Times New Roman"/>
          <w:sz w:val="24"/>
          <w:szCs w:val="24"/>
        </w:rPr>
        <w:t xml:space="preserve">the </w:t>
      </w:r>
      <w:r w:rsidR="00151EC3" w:rsidRPr="006765C6">
        <w:rPr>
          <w:rFonts w:ascii="Times New Roman" w:hAnsi="Times New Roman" w:cs="Times New Roman"/>
          <w:sz w:val="24"/>
          <w:szCs w:val="24"/>
        </w:rPr>
        <w:t xml:space="preserve">meaning of foot health, </w:t>
      </w:r>
      <w:r w:rsidR="00A40DA8" w:rsidRPr="006765C6">
        <w:rPr>
          <w:rFonts w:ascii="Times New Roman" w:hAnsi="Times New Roman" w:cs="Times New Roman"/>
          <w:sz w:val="24"/>
          <w:szCs w:val="24"/>
        </w:rPr>
        <w:t xml:space="preserve">the </w:t>
      </w:r>
      <w:r w:rsidR="00151EC3" w:rsidRPr="006765C6">
        <w:rPr>
          <w:rFonts w:ascii="Times New Roman" w:hAnsi="Times New Roman" w:cs="Times New Roman"/>
          <w:sz w:val="24"/>
          <w:szCs w:val="24"/>
        </w:rPr>
        <w:t>factors associat</w:t>
      </w:r>
      <w:r w:rsidR="00A40DA8" w:rsidRPr="006765C6">
        <w:rPr>
          <w:rFonts w:ascii="Times New Roman" w:hAnsi="Times New Roman" w:cs="Times New Roman"/>
          <w:sz w:val="24"/>
          <w:szCs w:val="24"/>
        </w:rPr>
        <w:t xml:space="preserve">ed with </w:t>
      </w:r>
      <w:r w:rsidR="001B7632" w:rsidRPr="006765C6">
        <w:rPr>
          <w:rFonts w:ascii="Times New Roman" w:hAnsi="Times New Roman" w:cs="Times New Roman"/>
          <w:sz w:val="24"/>
          <w:szCs w:val="24"/>
        </w:rPr>
        <w:t xml:space="preserve">(promoting or hindering) </w:t>
      </w:r>
      <w:r w:rsidR="00A40DA8" w:rsidRPr="006765C6">
        <w:rPr>
          <w:rFonts w:ascii="Times New Roman" w:hAnsi="Times New Roman" w:cs="Times New Roman"/>
          <w:sz w:val="24"/>
          <w:szCs w:val="24"/>
        </w:rPr>
        <w:t>f</w:t>
      </w:r>
      <w:r w:rsidR="00151EC3" w:rsidRPr="006765C6">
        <w:rPr>
          <w:rFonts w:ascii="Times New Roman" w:hAnsi="Times New Roman" w:cs="Times New Roman"/>
          <w:sz w:val="24"/>
          <w:szCs w:val="24"/>
        </w:rPr>
        <w:t xml:space="preserve">oot health, </w:t>
      </w:r>
      <w:r w:rsidR="00A40DA8" w:rsidRPr="006765C6">
        <w:rPr>
          <w:rFonts w:ascii="Times New Roman" w:hAnsi="Times New Roman" w:cs="Times New Roman"/>
          <w:sz w:val="24"/>
          <w:szCs w:val="24"/>
        </w:rPr>
        <w:t xml:space="preserve">and </w:t>
      </w:r>
      <w:r w:rsidR="00151EC3" w:rsidRPr="006765C6">
        <w:rPr>
          <w:rFonts w:ascii="Times New Roman" w:hAnsi="Times New Roman" w:cs="Times New Roman"/>
          <w:sz w:val="24"/>
          <w:szCs w:val="24"/>
        </w:rPr>
        <w:t xml:space="preserve">activities to promote </w:t>
      </w:r>
      <w:r w:rsidR="00A40DA8" w:rsidRPr="006765C6">
        <w:rPr>
          <w:rFonts w:ascii="Times New Roman" w:hAnsi="Times New Roman" w:cs="Times New Roman"/>
          <w:sz w:val="24"/>
          <w:szCs w:val="24"/>
        </w:rPr>
        <w:t>or</w:t>
      </w:r>
      <w:r w:rsidR="00151EC3" w:rsidRPr="006765C6">
        <w:rPr>
          <w:rFonts w:ascii="Times New Roman" w:hAnsi="Times New Roman" w:cs="Times New Roman"/>
          <w:sz w:val="24"/>
          <w:szCs w:val="24"/>
        </w:rPr>
        <w:t xml:space="preserve"> care </w:t>
      </w:r>
      <w:r w:rsidR="00A40DA8" w:rsidRPr="006765C6">
        <w:rPr>
          <w:rFonts w:ascii="Times New Roman" w:hAnsi="Times New Roman" w:cs="Times New Roman"/>
          <w:sz w:val="24"/>
          <w:szCs w:val="24"/>
        </w:rPr>
        <w:t xml:space="preserve">for </w:t>
      </w:r>
      <w:r w:rsidR="00151EC3" w:rsidRPr="006765C6">
        <w:rPr>
          <w:rFonts w:ascii="Times New Roman" w:hAnsi="Times New Roman" w:cs="Times New Roman"/>
          <w:sz w:val="24"/>
          <w:szCs w:val="24"/>
        </w:rPr>
        <w:t>own foot health</w:t>
      </w:r>
      <w:r w:rsidR="005C64C9" w:rsidRPr="006765C6">
        <w:rPr>
          <w:rFonts w:ascii="Times New Roman" w:hAnsi="Times New Roman" w:cs="Times New Roman"/>
          <w:sz w:val="24"/>
          <w:szCs w:val="24"/>
        </w:rPr>
        <w:t>. In addition s</w:t>
      </w:r>
      <w:r w:rsidR="00151EC3" w:rsidRPr="006765C6">
        <w:rPr>
          <w:rFonts w:ascii="Times New Roman" w:hAnsi="Times New Roman" w:cs="Times New Roman"/>
          <w:sz w:val="24"/>
          <w:szCs w:val="24"/>
        </w:rPr>
        <w:t xml:space="preserve">ocio-demographic </w:t>
      </w:r>
      <w:r w:rsidR="005C64C9" w:rsidRPr="006765C6">
        <w:rPr>
          <w:rFonts w:ascii="Times New Roman" w:hAnsi="Times New Roman" w:cs="Times New Roman"/>
          <w:sz w:val="24"/>
          <w:szCs w:val="24"/>
        </w:rPr>
        <w:t>data (gender, age, profession, work experience) were collected.</w:t>
      </w:r>
      <w:r w:rsidR="00151EC3" w:rsidRPr="006765C6">
        <w:rPr>
          <w:rFonts w:ascii="Times New Roman" w:hAnsi="Times New Roman" w:cs="Times New Roman"/>
          <w:sz w:val="24"/>
          <w:szCs w:val="24"/>
        </w:rPr>
        <w:t xml:space="preserve"> </w:t>
      </w:r>
      <w:r w:rsidR="00C858D2" w:rsidRPr="006765C6">
        <w:rPr>
          <w:rFonts w:ascii="Times New Roman" w:hAnsi="Times New Roman" w:cs="Times New Roman"/>
          <w:sz w:val="24"/>
          <w:szCs w:val="24"/>
        </w:rPr>
        <w:t>The mean duration of the interviews was 36 minutes (range 22</w:t>
      </w:r>
      <w:r w:rsidR="00C858D2" w:rsidRPr="006765C6">
        <w:rPr>
          <w:rFonts w:ascii="Times New Roman" w:hAnsi="Times New Roman" w:cs="Times New Roman"/>
          <w:sz w:val="24"/>
          <w:szCs w:val="24"/>
        </w:rPr>
        <w:softHyphen/>
        <w:t>–55).</w:t>
      </w:r>
    </w:p>
    <w:p w:rsidR="00151EC3" w:rsidRPr="006765C6" w:rsidRDefault="00151EC3" w:rsidP="009D6EEA">
      <w:pPr>
        <w:autoSpaceDE w:val="0"/>
        <w:autoSpaceDN w:val="0"/>
        <w:adjustRightInd w:val="0"/>
        <w:spacing w:line="480" w:lineRule="auto"/>
        <w:rPr>
          <w:rFonts w:ascii="Times New Roman" w:hAnsi="Times New Roman" w:cs="Times New Roman"/>
          <w:sz w:val="24"/>
          <w:szCs w:val="24"/>
        </w:rPr>
      </w:pPr>
    </w:p>
    <w:p w:rsidR="00F02F14" w:rsidRPr="006765C6" w:rsidRDefault="000750F9" w:rsidP="009D6EEA">
      <w:pPr>
        <w:autoSpaceDE w:val="0"/>
        <w:autoSpaceDN w:val="0"/>
        <w:adjustRightInd w:val="0"/>
        <w:spacing w:line="480" w:lineRule="auto"/>
        <w:rPr>
          <w:rFonts w:ascii="Times New Roman" w:hAnsi="Times New Roman" w:cs="Times New Roman"/>
          <w:sz w:val="24"/>
          <w:szCs w:val="24"/>
        </w:rPr>
      </w:pPr>
      <w:r w:rsidRPr="006765C6">
        <w:rPr>
          <w:rFonts w:ascii="Times New Roman" w:hAnsi="Times New Roman" w:cs="Times New Roman"/>
          <w:sz w:val="24"/>
          <w:szCs w:val="24"/>
        </w:rPr>
        <w:t xml:space="preserve">Before the data collection the interview guide was pretested with three </w:t>
      </w:r>
      <w:r w:rsidR="00010803" w:rsidRPr="006765C6">
        <w:rPr>
          <w:rFonts w:ascii="Times New Roman" w:hAnsi="Times New Roman" w:cs="Times New Roman"/>
          <w:sz w:val="24"/>
          <w:szCs w:val="24"/>
        </w:rPr>
        <w:t>participant</w:t>
      </w:r>
      <w:r w:rsidR="00694BF3" w:rsidRPr="006765C6">
        <w:rPr>
          <w:rFonts w:ascii="Times New Roman" w:hAnsi="Times New Roman" w:cs="Times New Roman"/>
          <w:sz w:val="24"/>
          <w:szCs w:val="24"/>
        </w:rPr>
        <w:t>s</w:t>
      </w:r>
      <w:r w:rsidR="00010803" w:rsidRPr="006765C6">
        <w:rPr>
          <w:rFonts w:ascii="Times New Roman" w:hAnsi="Times New Roman" w:cs="Times New Roman"/>
          <w:sz w:val="24"/>
          <w:szCs w:val="24"/>
        </w:rPr>
        <w:t xml:space="preserve"> (nurses in the </w:t>
      </w:r>
      <w:r w:rsidR="006950C0" w:rsidRPr="006765C6">
        <w:rPr>
          <w:rFonts w:ascii="Times New Roman" w:hAnsi="Times New Roman" w:cs="Times New Roman"/>
          <w:sz w:val="24"/>
          <w:szCs w:val="24"/>
        </w:rPr>
        <w:t>operating theater</w:t>
      </w:r>
      <w:r w:rsidR="00010803" w:rsidRPr="006765C6">
        <w:rPr>
          <w:rFonts w:ascii="Times New Roman" w:hAnsi="Times New Roman" w:cs="Times New Roman"/>
          <w:sz w:val="24"/>
          <w:szCs w:val="24"/>
        </w:rPr>
        <w:t>)</w:t>
      </w:r>
      <w:r w:rsidRPr="006765C6">
        <w:rPr>
          <w:rFonts w:ascii="Times New Roman" w:hAnsi="Times New Roman" w:cs="Times New Roman"/>
          <w:sz w:val="24"/>
          <w:szCs w:val="24"/>
        </w:rPr>
        <w:t xml:space="preserve"> in order to test the structure, approximate </w:t>
      </w:r>
      <w:r w:rsidR="00694BF3" w:rsidRPr="006765C6">
        <w:rPr>
          <w:rFonts w:ascii="Times New Roman" w:hAnsi="Times New Roman" w:cs="Times New Roman"/>
          <w:sz w:val="24"/>
          <w:szCs w:val="24"/>
        </w:rPr>
        <w:t>duration,</w:t>
      </w:r>
      <w:r w:rsidRPr="006765C6">
        <w:rPr>
          <w:rFonts w:ascii="Times New Roman" w:hAnsi="Times New Roman" w:cs="Times New Roman"/>
          <w:sz w:val="24"/>
          <w:szCs w:val="24"/>
        </w:rPr>
        <w:t xml:space="preserve"> and interview process. Based on the pretest no changes were made to </w:t>
      </w:r>
      <w:r w:rsidR="00694BF3" w:rsidRPr="006765C6">
        <w:rPr>
          <w:rFonts w:ascii="Times New Roman" w:hAnsi="Times New Roman" w:cs="Times New Roman"/>
          <w:sz w:val="24"/>
          <w:szCs w:val="24"/>
        </w:rPr>
        <w:t xml:space="preserve">the </w:t>
      </w:r>
      <w:r w:rsidRPr="006765C6">
        <w:rPr>
          <w:rFonts w:ascii="Times New Roman" w:hAnsi="Times New Roman" w:cs="Times New Roman"/>
          <w:sz w:val="24"/>
          <w:szCs w:val="24"/>
        </w:rPr>
        <w:t>interview guide</w:t>
      </w:r>
      <w:r w:rsidR="00694BF3" w:rsidRPr="006765C6">
        <w:rPr>
          <w:rFonts w:ascii="Times New Roman" w:hAnsi="Times New Roman" w:cs="Times New Roman"/>
          <w:sz w:val="24"/>
          <w:szCs w:val="24"/>
        </w:rPr>
        <w:t xml:space="preserve"> and the data were included in the analysis</w:t>
      </w:r>
      <w:r w:rsidRPr="006765C6">
        <w:rPr>
          <w:rFonts w:ascii="Times New Roman" w:hAnsi="Times New Roman" w:cs="Times New Roman"/>
          <w:sz w:val="24"/>
          <w:szCs w:val="24"/>
        </w:rPr>
        <w:t xml:space="preserve">. </w:t>
      </w:r>
    </w:p>
    <w:p w:rsidR="005C6DDE" w:rsidRPr="006765C6" w:rsidRDefault="005C6DDE" w:rsidP="009D6EEA">
      <w:pPr>
        <w:autoSpaceDE w:val="0"/>
        <w:autoSpaceDN w:val="0"/>
        <w:adjustRightInd w:val="0"/>
        <w:spacing w:line="480" w:lineRule="auto"/>
        <w:rPr>
          <w:rFonts w:ascii="Times New Roman" w:hAnsi="Times New Roman" w:cs="Times New Roman"/>
          <w:sz w:val="24"/>
          <w:szCs w:val="24"/>
        </w:rPr>
      </w:pPr>
    </w:p>
    <w:p w:rsidR="00B60A36" w:rsidRPr="006765C6" w:rsidRDefault="00B60A36" w:rsidP="009D6EEA">
      <w:pPr>
        <w:autoSpaceDE w:val="0"/>
        <w:autoSpaceDN w:val="0"/>
        <w:adjustRightInd w:val="0"/>
        <w:spacing w:line="480" w:lineRule="auto"/>
        <w:rPr>
          <w:rFonts w:ascii="Times New Roman" w:hAnsi="Times New Roman" w:cs="Times New Roman"/>
          <w:i/>
          <w:sz w:val="24"/>
          <w:szCs w:val="24"/>
        </w:rPr>
      </w:pPr>
      <w:r w:rsidRPr="006765C6">
        <w:rPr>
          <w:rFonts w:ascii="Times New Roman" w:hAnsi="Times New Roman" w:cs="Times New Roman"/>
          <w:i/>
          <w:sz w:val="24"/>
          <w:szCs w:val="24"/>
        </w:rPr>
        <w:lastRenderedPageBreak/>
        <w:t>Analysis</w:t>
      </w:r>
    </w:p>
    <w:p w:rsidR="000858F8" w:rsidRPr="006765C6" w:rsidRDefault="00DD4120" w:rsidP="009D6EEA">
      <w:pPr>
        <w:autoSpaceDE w:val="0"/>
        <w:autoSpaceDN w:val="0"/>
        <w:adjustRightInd w:val="0"/>
        <w:spacing w:line="480" w:lineRule="auto"/>
        <w:rPr>
          <w:rFonts w:ascii="Times New Roman" w:hAnsi="Times New Roman" w:cs="Times New Roman"/>
          <w:sz w:val="24"/>
          <w:szCs w:val="24"/>
        </w:rPr>
      </w:pPr>
      <w:r w:rsidRPr="006765C6">
        <w:rPr>
          <w:rFonts w:ascii="Times New Roman" w:hAnsi="Times New Roman" w:cs="Times New Roman"/>
          <w:sz w:val="24"/>
          <w:szCs w:val="24"/>
        </w:rPr>
        <w:t xml:space="preserve">The data were </w:t>
      </w:r>
      <w:r w:rsidR="00694BF3" w:rsidRPr="006765C6">
        <w:rPr>
          <w:rFonts w:ascii="Times New Roman" w:hAnsi="Times New Roman" w:cs="Times New Roman"/>
          <w:sz w:val="24"/>
          <w:szCs w:val="24"/>
        </w:rPr>
        <w:t>analyzed</w:t>
      </w:r>
      <w:r w:rsidRPr="006765C6">
        <w:rPr>
          <w:rFonts w:ascii="Times New Roman" w:hAnsi="Times New Roman" w:cs="Times New Roman"/>
          <w:sz w:val="24"/>
          <w:szCs w:val="24"/>
        </w:rPr>
        <w:t xml:space="preserve"> with inductive content analysis (Graneheim </w:t>
      </w:r>
      <w:r w:rsidR="00C248DC" w:rsidRPr="006765C6">
        <w:rPr>
          <w:rFonts w:ascii="Times New Roman" w:hAnsi="Times New Roman" w:cs="Times New Roman"/>
          <w:sz w:val="24"/>
          <w:szCs w:val="24"/>
        </w:rPr>
        <w:t>and</w:t>
      </w:r>
      <w:r w:rsidRPr="006765C6">
        <w:rPr>
          <w:rFonts w:ascii="Times New Roman" w:hAnsi="Times New Roman" w:cs="Times New Roman"/>
          <w:sz w:val="24"/>
          <w:szCs w:val="24"/>
        </w:rPr>
        <w:t xml:space="preserve"> Lundman</w:t>
      </w:r>
      <w:r w:rsidR="002005BB" w:rsidRPr="006765C6">
        <w:rPr>
          <w:rFonts w:ascii="Times New Roman" w:hAnsi="Times New Roman" w:cs="Times New Roman"/>
          <w:sz w:val="24"/>
          <w:szCs w:val="24"/>
        </w:rPr>
        <w:t>,</w:t>
      </w:r>
      <w:r w:rsidRPr="006765C6">
        <w:rPr>
          <w:rFonts w:ascii="Times New Roman" w:hAnsi="Times New Roman" w:cs="Times New Roman"/>
          <w:sz w:val="24"/>
          <w:szCs w:val="24"/>
        </w:rPr>
        <w:t xml:space="preserve"> 2004). The purpose of the analysis was to describe foot health</w:t>
      </w:r>
      <w:r w:rsidR="00694BF3" w:rsidRPr="006765C6">
        <w:rPr>
          <w:rFonts w:ascii="Times New Roman" w:hAnsi="Times New Roman" w:cs="Times New Roman"/>
          <w:sz w:val="24"/>
          <w:szCs w:val="24"/>
        </w:rPr>
        <w:t>,</w:t>
      </w:r>
      <w:r w:rsidRPr="006765C6">
        <w:rPr>
          <w:rFonts w:ascii="Times New Roman" w:hAnsi="Times New Roman" w:cs="Times New Roman"/>
          <w:sz w:val="24"/>
          <w:szCs w:val="24"/>
        </w:rPr>
        <w:t xml:space="preserve"> and promoting and hindering factors to it. First, the researcher (MS) transcribed the interviews verbatim (</w:t>
      </w:r>
      <w:r w:rsidR="00694BF3" w:rsidRPr="006765C6">
        <w:rPr>
          <w:rFonts w:ascii="Times New Roman" w:hAnsi="Times New Roman" w:cs="Times New Roman"/>
          <w:sz w:val="24"/>
          <w:szCs w:val="24"/>
        </w:rPr>
        <w:t xml:space="preserve">amounting to </w:t>
      </w:r>
      <w:r w:rsidRPr="006765C6">
        <w:rPr>
          <w:rFonts w:ascii="Times New Roman" w:hAnsi="Times New Roman" w:cs="Times New Roman"/>
          <w:sz w:val="24"/>
          <w:szCs w:val="24"/>
        </w:rPr>
        <w:t xml:space="preserve">35 pages </w:t>
      </w:r>
      <w:r w:rsidR="00694BF3" w:rsidRPr="006765C6">
        <w:rPr>
          <w:rFonts w:ascii="Times New Roman" w:hAnsi="Times New Roman" w:cs="Times New Roman"/>
          <w:sz w:val="24"/>
          <w:szCs w:val="24"/>
        </w:rPr>
        <w:t xml:space="preserve">when </w:t>
      </w:r>
      <w:r w:rsidRPr="006765C6">
        <w:rPr>
          <w:rFonts w:ascii="Times New Roman" w:hAnsi="Times New Roman" w:cs="Times New Roman"/>
          <w:sz w:val="24"/>
          <w:szCs w:val="24"/>
        </w:rPr>
        <w:t xml:space="preserve">written in font size 12 </w:t>
      </w:r>
      <w:r w:rsidR="00694BF3" w:rsidRPr="006765C6">
        <w:rPr>
          <w:rFonts w:ascii="Times New Roman" w:hAnsi="Times New Roman" w:cs="Times New Roman"/>
          <w:sz w:val="24"/>
          <w:szCs w:val="24"/>
        </w:rPr>
        <w:t>with single</w:t>
      </w:r>
      <w:r w:rsidRPr="006765C6">
        <w:rPr>
          <w:rFonts w:ascii="Times New Roman" w:hAnsi="Times New Roman" w:cs="Times New Roman"/>
          <w:sz w:val="24"/>
          <w:szCs w:val="24"/>
        </w:rPr>
        <w:t xml:space="preserve"> spacing). </w:t>
      </w:r>
      <w:r w:rsidR="00694BF3" w:rsidRPr="006765C6">
        <w:rPr>
          <w:rFonts w:ascii="Times New Roman" w:hAnsi="Times New Roman" w:cs="Times New Roman"/>
          <w:sz w:val="24"/>
          <w:szCs w:val="24"/>
        </w:rPr>
        <w:t>M</w:t>
      </w:r>
      <w:r w:rsidR="000858F8" w:rsidRPr="006765C6">
        <w:rPr>
          <w:rFonts w:ascii="Times New Roman" w:hAnsi="Times New Roman" w:cs="Times New Roman"/>
          <w:sz w:val="24"/>
          <w:szCs w:val="24"/>
        </w:rPr>
        <w:t xml:space="preserve">anifest content was used for the analysis (Graneheim </w:t>
      </w:r>
      <w:r w:rsidR="00C248DC" w:rsidRPr="006765C6">
        <w:rPr>
          <w:rFonts w:ascii="Times New Roman" w:hAnsi="Times New Roman" w:cs="Times New Roman"/>
          <w:sz w:val="24"/>
          <w:szCs w:val="24"/>
        </w:rPr>
        <w:t>and</w:t>
      </w:r>
      <w:r w:rsidR="000858F8" w:rsidRPr="006765C6">
        <w:rPr>
          <w:rFonts w:ascii="Times New Roman" w:hAnsi="Times New Roman" w:cs="Times New Roman"/>
          <w:sz w:val="24"/>
          <w:szCs w:val="24"/>
        </w:rPr>
        <w:t xml:space="preserve"> Lundman</w:t>
      </w:r>
      <w:r w:rsidR="00C248DC" w:rsidRPr="006765C6">
        <w:rPr>
          <w:rFonts w:ascii="Times New Roman" w:hAnsi="Times New Roman" w:cs="Times New Roman"/>
          <w:sz w:val="24"/>
          <w:szCs w:val="24"/>
        </w:rPr>
        <w:t>,</w:t>
      </w:r>
      <w:r w:rsidR="000858F8" w:rsidRPr="006765C6">
        <w:rPr>
          <w:rFonts w:ascii="Times New Roman" w:hAnsi="Times New Roman" w:cs="Times New Roman"/>
          <w:sz w:val="24"/>
          <w:szCs w:val="24"/>
        </w:rPr>
        <w:t xml:space="preserve"> 2004). To get an overall impression of the data</w:t>
      </w:r>
      <w:r w:rsidR="00694BF3" w:rsidRPr="006765C6">
        <w:rPr>
          <w:rFonts w:ascii="Times New Roman" w:hAnsi="Times New Roman" w:cs="Times New Roman"/>
          <w:sz w:val="24"/>
          <w:szCs w:val="24"/>
        </w:rPr>
        <w:t>,</w:t>
      </w:r>
      <w:r w:rsidR="000858F8" w:rsidRPr="006765C6">
        <w:rPr>
          <w:rFonts w:ascii="Times New Roman" w:hAnsi="Times New Roman" w:cs="Times New Roman"/>
          <w:sz w:val="24"/>
          <w:szCs w:val="24"/>
        </w:rPr>
        <w:t xml:space="preserve"> the transcribed material was read through. </w:t>
      </w:r>
      <w:r w:rsidR="00694BF3" w:rsidRPr="006765C6">
        <w:rPr>
          <w:rFonts w:ascii="Times New Roman" w:hAnsi="Times New Roman" w:cs="Times New Roman"/>
          <w:sz w:val="24"/>
          <w:szCs w:val="24"/>
        </w:rPr>
        <w:t xml:space="preserve">All sentences or phrases containing words related to the research questions, such as </w:t>
      </w:r>
      <w:r w:rsidR="00694BF3" w:rsidRPr="006765C6">
        <w:rPr>
          <w:rFonts w:ascii="Times New Roman" w:hAnsi="Times New Roman" w:cs="Times New Roman"/>
          <w:i/>
          <w:sz w:val="24"/>
          <w:szCs w:val="24"/>
        </w:rPr>
        <w:t>shoes, nails, skin,</w:t>
      </w:r>
      <w:r w:rsidR="00694BF3" w:rsidRPr="006765C6">
        <w:rPr>
          <w:rFonts w:ascii="Times New Roman" w:hAnsi="Times New Roman" w:cs="Times New Roman"/>
          <w:sz w:val="24"/>
          <w:szCs w:val="24"/>
        </w:rPr>
        <w:t xml:space="preserve"> or </w:t>
      </w:r>
      <w:r w:rsidR="00694BF3" w:rsidRPr="006765C6">
        <w:rPr>
          <w:rFonts w:ascii="Times New Roman" w:hAnsi="Times New Roman" w:cs="Times New Roman"/>
          <w:i/>
          <w:sz w:val="24"/>
          <w:szCs w:val="24"/>
        </w:rPr>
        <w:t>foot,</w:t>
      </w:r>
      <w:r w:rsidR="00694BF3" w:rsidRPr="006765C6">
        <w:rPr>
          <w:rFonts w:ascii="Times New Roman" w:hAnsi="Times New Roman" w:cs="Times New Roman"/>
          <w:sz w:val="24"/>
          <w:szCs w:val="24"/>
        </w:rPr>
        <w:t xml:space="preserve"> were tabulated to organize the data.</w:t>
      </w:r>
      <w:r w:rsidR="000858F8" w:rsidRPr="006765C6">
        <w:rPr>
          <w:rFonts w:ascii="Times New Roman" w:hAnsi="Times New Roman" w:cs="Times New Roman"/>
          <w:sz w:val="24"/>
          <w:szCs w:val="24"/>
        </w:rPr>
        <w:t xml:space="preserve"> Following this, the </w:t>
      </w:r>
      <w:r w:rsidR="00694BF3" w:rsidRPr="006765C6">
        <w:rPr>
          <w:rFonts w:ascii="Times New Roman" w:hAnsi="Times New Roman" w:cs="Times New Roman"/>
          <w:sz w:val="24"/>
          <w:szCs w:val="24"/>
        </w:rPr>
        <w:t>identified</w:t>
      </w:r>
      <w:r w:rsidR="000858F8" w:rsidRPr="006765C6">
        <w:rPr>
          <w:rFonts w:ascii="Times New Roman" w:hAnsi="Times New Roman" w:cs="Times New Roman"/>
          <w:sz w:val="24"/>
          <w:szCs w:val="24"/>
        </w:rPr>
        <w:t xml:space="preserve"> sentences were gathered and responses to </w:t>
      </w:r>
      <w:r w:rsidR="00694BF3" w:rsidRPr="006765C6">
        <w:rPr>
          <w:rFonts w:ascii="Times New Roman" w:hAnsi="Times New Roman" w:cs="Times New Roman"/>
          <w:sz w:val="24"/>
          <w:szCs w:val="24"/>
        </w:rPr>
        <w:t xml:space="preserve">the </w:t>
      </w:r>
      <w:r w:rsidR="000858F8" w:rsidRPr="006765C6">
        <w:rPr>
          <w:rFonts w:ascii="Times New Roman" w:hAnsi="Times New Roman" w:cs="Times New Roman"/>
          <w:sz w:val="24"/>
          <w:szCs w:val="24"/>
        </w:rPr>
        <w:t xml:space="preserve">research questions were sought from the material. The meaning units were identified </w:t>
      </w:r>
      <w:r w:rsidR="000858F8" w:rsidRPr="006765C6">
        <w:rPr>
          <w:rFonts w:ascii="Times New Roman" w:hAnsi="Times New Roman" w:cs="Times New Roman"/>
          <w:sz w:val="24"/>
          <w:szCs w:val="24"/>
        </w:rPr>
        <w:lastRenderedPageBreak/>
        <w:t>and condensed into smaller unit</w:t>
      </w:r>
      <w:r w:rsidR="00694BF3" w:rsidRPr="006765C6">
        <w:rPr>
          <w:rFonts w:ascii="Times New Roman" w:hAnsi="Times New Roman" w:cs="Times New Roman"/>
          <w:sz w:val="24"/>
          <w:szCs w:val="24"/>
        </w:rPr>
        <w:t>s</w:t>
      </w:r>
      <w:r w:rsidR="000858F8" w:rsidRPr="006765C6">
        <w:rPr>
          <w:rFonts w:ascii="Times New Roman" w:hAnsi="Times New Roman" w:cs="Times New Roman"/>
          <w:sz w:val="24"/>
          <w:szCs w:val="24"/>
        </w:rPr>
        <w:t xml:space="preserve"> </w:t>
      </w:r>
      <w:r w:rsidR="00694BF3" w:rsidRPr="006765C6">
        <w:rPr>
          <w:rFonts w:ascii="Times New Roman" w:hAnsi="Times New Roman" w:cs="Times New Roman"/>
          <w:sz w:val="24"/>
          <w:szCs w:val="24"/>
        </w:rPr>
        <w:t xml:space="preserve">to </w:t>
      </w:r>
      <w:r w:rsidR="000858F8" w:rsidRPr="006765C6">
        <w:rPr>
          <w:rFonts w:ascii="Times New Roman" w:hAnsi="Times New Roman" w:cs="Times New Roman"/>
          <w:sz w:val="24"/>
          <w:szCs w:val="24"/>
        </w:rPr>
        <w:t>avoid</w:t>
      </w:r>
      <w:r w:rsidR="00694BF3" w:rsidRPr="006765C6">
        <w:rPr>
          <w:rFonts w:ascii="Times New Roman" w:hAnsi="Times New Roman" w:cs="Times New Roman"/>
          <w:sz w:val="24"/>
          <w:szCs w:val="24"/>
        </w:rPr>
        <w:t xml:space="preserve"> </w:t>
      </w:r>
      <w:r w:rsidR="000858F8" w:rsidRPr="006765C6">
        <w:rPr>
          <w:rFonts w:ascii="Times New Roman" w:hAnsi="Times New Roman" w:cs="Times New Roman"/>
          <w:sz w:val="24"/>
          <w:szCs w:val="24"/>
        </w:rPr>
        <w:t xml:space="preserve">losing the meaning of the words. Condensed meaning units were </w:t>
      </w:r>
      <w:r w:rsidR="00EC67D1" w:rsidRPr="006765C6">
        <w:rPr>
          <w:rFonts w:ascii="Times New Roman" w:hAnsi="Times New Roman" w:cs="Times New Roman"/>
          <w:sz w:val="24"/>
          <w:szCs w:val="24"/>
        </w:rPr>
        <w:t xml:space="preserve">abstracted and </w:t>
      </w:r>
      <w:r w:rsidR="003A019E" w:rsidRPr="006765C6">
        <w:rPr>
          <w:rFonts w:ascii="Times New Roman" w:hAnsi="Times New Roman" w:cs="Times New Roman"/>
          <w:sz w:val="24"/>
          <w:szCs w:val="24"/>
        </w:rPr>
        <w:t xml:space="preserve">labelled with codes </w:t>
      </w:r>
      <w:r w:rsidR="00E34C10" w:rsidRPr="006765C6">
        <w:rPr>
          <w:rFonts w:ascii="Times New Roman" w:hAnsi="Times New Roman" w:cs="Times New Roman"/>
          <w:sz w:val="24"/>
          <w:szCs w:val="24"/>
        </w:rPr>
        <w:t>(</w:t>
      </w:r>
      <w:r w:rsidR="00935A4C" w:rsidRPr="006765C6">
        <w:rPr>
          <w:rFonts w:ascii="Times New Roman" w:hAnsi="Times New Roman" w:cs="Times New Roman"/>
          <w:sz w:val="24"/>
          <w:szCs w:val="24"/>
        </w:rPr>
        <w:t xml:space="preserve">Graneheim </w:t>
      </w:r>
      <w:r w:rsidR="00C248DC" w:rsidRPr="006765C6">
        <w:rPr>
          <w:rFonts w:ascii="Times New Roman" w:hAnsi="Times New Roman" w:cs="Times New Roman"/>
          <w:sz w:val="24"/>
          <w:szCs w:val="24"/>
        </w:rPr>
        <w:t>and</w:t>
      </w:r>
      <w:r w:rsidR="00935A4C" w:rsidRPr="006765C6">
        <w:rPr>
          <w:rFonts w:ascii="Times New Roman" w:hAnsi="Times New Roman" w:cs="Times New Roman"/>
          <w:sz w:val="24"/>
          <w:szCs w:val="24"/>
        </w:rPr>
        <w:t xml:space="preserve"> Lundman</w:t>
      </w:r>
      <w:r w:rsidR="002005BB" w:rsidRPr="006765C6">
        <w:rPr>
          <w:rFonts w:ascii="Times New Roman" w:hAnsi="Times New Roman" w:cs="Times New Roman"/>
          <w:sz w:val="24"/>
          <w:szCs w:val="24"/>
        </w:rPr>
        <w:t>,</w:t>
      </w:r>
      <w:r w:rsidR="00935A4C" w:rsidRPr="006765C6">
        <w:rPr>
          <w:rFonts w:ascii="Times New Roman" w:hAnsi="Times New Roman" w:cs="Times New Roman"/>
          <w:sz w:val="24"/>
          <w:szCs w:val="24"/>
        </w:rPr>
        <w:t xml:space="preserve"> 2004)</w:t>
      </w:r>
      <w:r w:rsidR="000858F8" w:rsidRPr="006765C6">
        <w:rPr>
          <w:rFonts w:ascii="Times New Roman" w:hAnsi="Times New Roman" w:cs="Times New Roman"/>
          <w:sz w:val="24"/>
          <w:szCs w:val="24"/>
        </w:rPr>
        <w:t xml:space="preserve">. Codes </w:t>
      </w:r>
      <w:r w:rsidR="00671113" w:rsidRPr="006765C6">
        <w:rPr>
          <w:rFonts w:ascii="Times New Roman" w:hAnsi="Times New Roman" w:cs="Times New Roman"/>
          <w:sz w:val="24"/>
          <w:szCs w:val="24"/>
        </w:rPr>
        <w:t xml:space="preserve">sharing common </w:t>
      </w:r>
      <w:r w:rsidR="000858F8" w:rsidRPr="006765C6">
        <w:rPr>
          <w:rFonts w:ascii="Times New Roman" w:hAnsi="Times New Roman" w:cs="Times New Roman"/>
          <w:sz w:val="24"/>
          <w:szCs w:val="24"/>
        </w:rPr>
        <w:t>characteristics were grouped into sub-categories and the sub-categories were named</w:t>
      </w:r>
      <w:r w:rsidR="00671113" w:rsidRPr="006765C6">
        <w:rPr>
          <w:rFonts w:ascii="Times New Roman" w:hAnsi="Times New Roman" w:cs="Times New Roman"/>
          <w:sz w:val="24"/>
          <w:szCs w:val="24"/>
        </w:rPr>
        <w:t xml:space="preserve"> </w:t>
      </w:r>
      <w:r w:rsidR="000858F8" w:rsidRPr="006765C6">
        <w:rPr>
          <w:rFonts w:ascii="Times New Roman" w:hAnsi="Times New Roman" w:cs="Times New Roman"/>
          <w:sz w:val="24"/>
          <w:szCs w:val="24"/>
        </w:rPr>
        <w:t xml:space="preserve">with names describing the codes. </w:t>
      </w:r>
      <w:r w:rsidR="00671113" w:rsidRPr="006765C6">
        <w:rPr>
          <w:rFonts w:ascii="Times New Roman" w:hAnsi="Times New Roman" w:cs="Times New Roman"/>
          <w:sz w:val="24"/>
          <w:szCs w:val="24"/>
        </w:rPr>
        <w:t>If needed, sub-categori</w:t>
      </w:r>
      <w:r w:rsidR="001B7632" w:rsidRPr="006765C6">
        <w:rPr>
          <w:rFonts w:ascii="Times New Roman" w:hAnsi="Times New Roman" w:cs="Times New Roman"/>
          <w:sz w:val="24"/>
          <w:szCs w:val="24"/>
        </w:rPr>
        <w:t>es were combined and named according to the similarities in the context</w:t>
      </w:r>
      <w:r w:rsidR="00671113" w:rsidRPr="006765C6">
        <w:rPr>
          <w:rFonts w:ascii="Times New Roman" w:hAnsi="Times New Roman" w:cs="Times New Roman"/>
          <w:sz w:val="24"/>
          <w:szCs w:val="24"/>
        </w:rPr>
        <w:t xml:space="preserve">. Category names and codes were discussed within the research team. </w:t>
      </w:r>
      <w:r w:rsidR="000858F8" w:rsidRPr="006765C6">
        <w:rPr>
          <w:rFonts w:ascii="Times New Roman" w:hAnsi="Times New Roman" w:cs="Times New Roman"/>
          <w:sz w:val="24"/>
          <w:szCs w:val="24"/>
        </w:rPr>
        <w:t>Two main themes arose from the research questions</w:t>
      </w:r>
      <w:r w:rsidR="005C6DDE" w:rsidRPr="006765C6">
        <w:rPr>
          <w:rFonts w:ascii="Times New Roman" w:hAnsi="Times New Roman" w:cs="Times New Roman"/>
          <w:sz w:val="24"/>
          <w:szCs w:val="24"/>
        </w:rPr>
        <w:t xml:space="preserve"> </w:t>
      </w:r>
      <w:r w:rsidR="000858F8" w:rsidRPr="006765C6">
        <w:rPr>
          <w:rFonts w:ascii="Times New Roman" w:hAnsi="Times New Roman" w:cs="Times New Roman"/>
          <w:sz w:val="24"/>
          <w:szCs w:val="24"/>
        </w:rPr>
        <w:t xml:space="preserve">and the categories were finally combined under theme names (Table </w:t>
      </w:r>
      <w:r w:rsidR="00043311" w:rsidRPr="006765C6">
        <w:rPr>
          <w:rFonts w:ascii="Times New Roman" w:hAnsi="Times New Roman" w:cs="Times New Roman"/>
          <w:sz w:val="24"/>
          <w:szCs w:val="24"/>
        </w:rPr>
        <w:t>1</w:t>
      </w:r>
      <w:r w:rsidR="000858F8" w:rsidRPr="006765C6">
        <w:rPr>
          <w:rFonts w:ascii="Times New Roman" w:hAnsi="Times New Roman" w:cs="Times New Roman"/>
          <w:sz w:val="24"/>
          <w:szCs w:val="24"/>
        </w:rPr>
        <w:t>).</w:t>
      </w:r>
    </w:p>
    <w:p w:rsidR="00BC0CEB" w:rsidRPr="006765C6" w:rsidRDefault="00BC0CEB" w:rsidP="009D6EEA">
      <w:pPr>
        <w:autoSpaceDE w:val="0"/>
        <w:autoSpaceDN w:val="0"/>
        <w:adjustRightInd w:val="0"/>
        <w:spacing w:line="480" w:lineRule="auto"/>
        <w:rPr>
          <w:rFonts w:ascii="Times New Roman" w:hAnsi="Times New Roman" w:cs="Times New Roman"/>
          <w:i/>
          <w:sz w:val="24"/>
          <w:szCs w:val="24"/>
        </w:rPr>
      </w:pPr>
      <w:r w:rsidRPr="006765C6">
        <w:rPr>
          <w:rFonts w:ascii="Times New Roman" w:hAnsi="Times New Roman" w:cs="Times New Roman"/>
          <w:sz w:val="24"/>
          <w:szCs w:val="24"/>
        </w:rPr>
        <w:tab/>
      </w:r>
      <w:r w:rsidRPr="006765C6">
        <w:rPr>
          <w:rFonts w:ascii="Times New Roman" w:hAnsi="Times New Roman" w:cs="Times New Roman"/>
          <w:i/>
          <w:sz w:val="24"/>
          <w:szCs w:val="24"/>
        </w:rPr>
        <w:t>Insert Table 1 about here.</w:t>
      </w:r>
    </w:p>
    <w:p w:rsidR="00E742DF" w:rsidRPr="006765C6" w:rsidRDefault="00E742DF" w:rsidP="009D6EEA">
      <w:pPr>
        <w:autoSpaceDE w:val="0"/>
        <w:autoSpaceDN w:val="0"/>
        <w:adjustRightInd w:val="0"/>
        <w:spacing w:line="480" w:lineRule="auto"/>
        <w:rPr>
          <w:rFonts w:ascii="Times New Roman" w:hAnsi="Times New Roman" w:cs="Times New Roman"/>
          <w:sz w:val="24"/>
          <w:szCs w:val="24"/>
        </w:rPr>
      </w:pPr>
    </w:p>
    <w:p w:rsidR="0077078C" w:rsidRPr="006765C6" w:rsidRDefault="0077078C" w:rsidP="009D6EEA">
      <w:pPr>
        <w:autoSpaceDE w:val="0"/>
        <w:autoSpaceDN w:val="0"/>
        <w:adjustRightInd w:val="0"/>
        <w:spacing w:line="480" w:lineRule="auto"/>
        <w:rPr>
          <w:rFonts w:ascii="Times New Roman" w:hAnsi="Times New Roman" w:cs="Times New Roman"/>
          <w:sz w:val="24"/>
          <w:szCs w:val="24"/>
        </w:rPr>
      </w:pPr>
      <w:r w:rsidRPr="006765C6">
        <w:rPr>
          <w:rFonts w:ascii="Times New Roman" w:hAnsi="Times New Roman" w:cs="Times New Roman"/>
          <w:i/>
          <w:sz w:val="24"/>
          <w:szCs w:val="24"/>
        </w:rPr>
        <w:t>Ethics</w:t>
      </w:r>
    </w:p>
    <w:p w:rsidR="0077078C" w:rsidRPr="006765C6" w:rsidRDefault="0077078C" w:rsidP="009D6EEA">
      <w:pPr>
        <w:autoSpaceDE w:val="0"/>
        <w:autoSpaceDN w:val="0"/>
        <w:adjustRightInd w:val="0"/>
        <w:spacing w:line="480" w:lineRule="auto"/>
        <w:rPr>
          <w:rFonts w:ascii="Times New Roman" w:hAnsi="Times New Roman" w:cs="Times New Roman"/>
          <w:sz w:val="24"/>
          <w:szCs w:val="24"/>
        </w:rPr>
      </w:pPr>
      <w:r w:rsidRPr="006765C6">
        <w:rPr>
          <w:rFonts w:ascii="Times New Roman" w:hAnsi="Times New Roman" w:cs="Times New Roman"/>
          <w:sz w:val="24"/>
          <w:szCs w:val="24"/>
        </w:rPr>
        <w:lastRenderedPageBreak/>
        <w:t xml:space="preserve">This study followed the national </w:t>
      </w:r>
      <w:r w:rsidR="00694BF3" w:rsidRPr="006765C6">
        <w:rPr>
          <w:rFonts w:ascii="Times New Roman" w:hAnsi="Times New Roman" w:cs="Times New Roman"/>
          <w:sz w:val="24"/>
          <w:szCs w:val="24"/>
        </w:rPr>
        <w:t xml:space="preserve">ethical standards </w:t>
      </w:r>
      <w:r w:rsidRPr="006765C6">
        <w:rPr>
          <w:rFonts w:ascii="Times New Roman" w:hAnsi="Times New Roman" w:cs="Times New Roman"/>
          <w:sz w:val="24"/>
          <w:szCs w:val="24"/>
        </w:rPr>
        <w:t>(</w:t>
      </w:r>
      <w:r w:rsidR="006103B1" w:rsidRPr="006765C6">
        <w:rPr>
          <w:rFonts w:ascii="Times New Roman" w:hAnsi="Times New Roman" w:cs="Times New Roman"/>
          <w:sz w:val="24"/>
          <w:szCs w:val="24"/>
        </w:rPr>
        <w:t>Finnish Advisory Board on Research Integrity</w:t>
      </w:r>
      <w:r w:rsidR="00694BF3" w:rsidRPr="006765C6">
        <w:rPr>
          <w:rFonts w:ascii="Times New Roman" w:hAnsi="Times New Roman" w:cs="Times New Roman"/>
          <w:sz w:val="24"/>
          <w:szCs w:val="24"/>
        </w:rPr>
        <w:t>,</w:t>
      </w:r>
      <w:r w:rsidR="006103B1" w:rsidRPr="006765C6">
        <w:rPr>
          <w:rFonts w:ascii="Times New Roman" w:hAnsi="Times New Roman" w:cs="Times New Roman"/>
          <w:sz w:val="24"/>
          <w:szCs w:val="24"/>
        </w:rPr>
        <w:t xml:space="preserve"> 2012</w:t>
      </w:r>
      <w:r w:rsidRPr="006765C6">
        <w:rPr>
          <w:rFonts w:ascii="Times New Roman" w:hAnsi="Times New Roman" w:cs="Times New Roman"/>
          <w:sz w:val="24"/>
          <w:szCs w:val="24"/>
        </w:rPr>
        <w:t xml:space="preserve">) and international </w:t>
      </w:r>
      <w:r w:rsidR="002337F1" w:rsidRPr="006765C6">
        <w:rPr>
          <w:rFonts w:ascii="Times New Roman" w:hAnsi="Times New Roman" w:cs="Times New Roman"/>
          <w:sz w:val="24"/>
          <w:szCs w:val="24"/>
        </w:rPr>
        <w:t xml:space="preserve">ethical standards </w:t>
      </w:r>
      <w:r w:rsidRPr="006765C6">
        <w:rPr>
          <w:rFonts w:ascii="Times New Roman" w:hAnsi="Times New Roman" w:cs="Times New Roman"/>
          <w:sz w:val="24"/>
          <w:szCs w:val="24"/>
        </w:rPr>
        <w:t>(</w:t>
      </w:r>
      <w:r w:rsidR="002005BB" w:rsidRPr="006765C6">
        <w:rPr>
          <w:rFonts w:ascii="Times New Roman" w:hAnsi="Times New Roman" w:cs="Times New Roman"/>
          <w:sz w:val="24"/>
          <w:szCs w:val="24"/>
        </w:rPr>
        <w:t>World Medical Association,</w:t>
      </w:r>
      <w:r w:rsidRPr="006765C6">
        <w:rPr>
          <w:rFonts w:ascii="Times New Roman" w:hAnsi="Times New Roman" w:cs="Times New Roman"/>
          <w:sz w:val="24"/>
          <w:szCs w:val="24"/>
        </w:rPr>
        <w:t xml:space="preserve"> 2013) guidelines of good scientific practice. The study was approved by the Ethics Committee of the </w:t>
      </w:r>
      <w:r w:rsidR="00694BF3" w:rsidRPr="006765C6">
        <w:rPr>
          <w:rFonts w:ascii="Times New Roman" w:hAnsi="Times New Roman" w:cs="Times New Roman"/>
          <w:sz w:val="24"/>
          <w:szCs w:val="24"/>
        </w:rPr>
        <w:t>u</w:t>
      </w:r>
      <w:r w:rsidRPr="006765C6">
        <w:rPr>
          <w:rFonts w:ascii="Times New Roman" w:hAnsi="Times New Roman" w:cs="Times New Roman"/>
          <w:sz w:val="24"/>
          <w:szCs w:val="24"/>
        </w:rPr>
        <w:t>niversity (ethical committee code: 14/2015)</w:t>
      </w:r>
      <w:r w:rsidR="00671113" w:rsidRPr="006765C6">
        <w:rPr>
          <w:rFonts w:ascii="Times New Roman" w:hAnsi="Times New Roman" w:cs="Times New Roman"/>
          <w:sz w:val="24"/>
          <w:szCs w:val="24"/>
        </w:rPr>
        <w:t xml:space="preserve"> and permission to conduct the study was obtained </w:t>
      </w:r>
      <w:r w:rsidR="00DD4120" w:rsidRPr="006765C6">
        <w:rPr>
          <w:rFonts w:ascii="Times New Roman" w:hAnsi="Times New Roman" w:cs="Times New Roman"/>
          <w:sz w:val="24"/>
          <w:szCs w:val="24"/>
        </w:rPr>
        <w:t xml:space="preserve">from the </w:t>
      </w:r>
      <w:r w:rsidR="00D8613A" w:rsidRPr="006765C6">
        <w:rPr>
          <w:rFonts w:ascii="Times New Roman" w:hAnsi="Times New Roman" w:cs="Times New Roman"/>
          <w:sz w:val="24"/>
          <w:szCs w:val="24"/>
        </w:rPr>
        <w:t>chief administrator of the university hospital</w:t>
      </w:r>
      <w:r w:rsidRPr="006765C6">
        <w:rPr>
          <w:rFonts w:ascii="Times New Roman" w:hAnsi="Times New Roman" w:cs="Times New Roman"/>
          <w:sz w:val="24"/>
          <w:szCs w:val="24"/>
        </w:rPr>
        <w:t xml:space="preserve">. Each participant received written and oral information about the study. The information included </w:t>
      </w:r>
      <w:r w:rsidR="00694BF3" w:rsidRPr="006765C6">
        <w:rPr>
          <w:rFonts w:ascii="Times New Roman" w:hAnsi="Times New Roman" w:cs="Times New Roman"/>
          <w:sz w:val="24"/>
          <w:szCs w:val="24"/>
        </w:rPr>
        <w:t xml:space="preserve">detailed </w:t>
      </w:r>
      <w:r w:rsidRPr="006765C6">
        <w:rPr>
          <w:rFonts w:ascii="Times New Roman" w:hAnsi="Times New Roman" w:cs="Times New Roman"/>
          <w:sz w:val="24"/>
          <w:szCs w:val="24"/>
        </w:rPr>
        <w:t xml:space="preserve">the purpose of the study, data collection procedures, </w:t>
      </w:r>
      <w:r w:rsidR="00694BF3" w:rsidRPr="006765C6">
        <w:rPr>
          <w:rFonts w:ascii="Times New Roman" w:hAnsi="Times New Roman" w:cs="Times New Roman"/>
          <w:sz w:val="24"/>
          <w:szCs w:val="24"/>
        </w:rPr>
        <w:t xml:space="preserve">the </w:t>
      </w:r>
      <w:r w:rsidRPr="006765C6">
        <w:rPr>
          <w:rFonts w:ascii="Times New Roman" w:hAnsi="Times New Roman" w:cs="Times New Roman"/>
          <w:sz w:val="24"/>
          <w:szCs w:val="24"/>
        </w:rPr>
        <w:t xml:space="preserve">participants’ right to withdraw at any point, </w:t>
      </w:r>
      <w:r w:rsidR="00694BF3" w:rsidRPr="006765C6">
        <w:rPr>
          <w:rFonts w:ascii="Times New Roman" w:hAnsi="Times New Roman" w:cs="Times New Roman"/>
          <w:sz w:val="24"/>
          <w:szCs w:val="24"/>
        </w:rPr>
        <w:t xml:space="preserve">and the </w:t>
      </w:r>
      <w:r w:rsidRPr="006765C6">
        <w:rPr>
          <w:rFonts w:ascii="Times New Roman" w:hAnsi="Times New Roman" w:cs="Times New Roman"/>
          <w:sz w:val="24"/>
          <w:szCs w:val="24"/>
        </w:rPr>
        <w:t xml:space="preserve">anonymity and confidentiality of the data reporting. Each participant gave their written informed consent. </w:t>
      </w:r>
      <w:r w:rsidR="00694BF3" w:rsidRPr="006765C6">
        <w:rPr>
          <w:rFonts w:ascii="Times New Roman" w:hAnsi="Times New Roman" w:cs="Times New Roman"/>
          <w:sz w:val="24"/>
          <w:szCs w:val="24"/>
        </w:rPr>
        <w:t>The p</w:t>
      </w:r>
      <w:r w:rsidRPr="006765C6">
        <w:rPr>
          <w:rFonts w:ascii="Times New Roman" w:hAnsi="Times New Roman" w:cs="Times New Roman"/>
          <w:sz w:val="24"/>
          <w:szCs w:val="24"/>
        </w:rPr>
        <w:t>articipants</w:t>
      </w:r>
      <w:r w:rsidR="00694BF3" w:rsidRPr="006765C6">
        <w:rPr>
          <w:rFonts w:ascii="Times New Roman" w:hAnsi="Times New Roman" w:cs="Times New Roman"/>
          <w:sz w:val="24"/>
          <w:szCs w:val="24"/>
        </w:rPr>
        <w:t>’</w:t>
      </w:r>
      <w:r w:rsidRPr="006765C6">
        <w:rPr>
          <w:rFonts w:ascii="Times New Roman" w:hAnsi="Times New Roman" w:cs="Times New Roman"/>
          <w:sz w:val="24"/>
          <w:szCs w:val="24"/>
        </w:rPr>
        <w:t xml:space="preserve"> consent </w:t>
      </w:r>
      <w:r w:rsidR="002337F1" w:rsidRPr="006765C6">
        <w:rPr>
          <w:rFonts w:ascii="Times New Roman" w:hAnsi="Times New Roman" w:cs="Times New Roman"/>
          <w:sz w:val="24"/>
          <w:szCs w:val="24"/>
        </w:rPr>
        <w:t xml:space="preserve">was obtained </w:t>
      </w:r>
      <w:r w:rsidRPr="006765C6">
        <w:rPr>
          <w:rFonts w:ascii="Times New Roman" w:hAnsi="Times New Roman" w:cs="Times New Roman"/>
          <w:sz w:val="24"/>
          <w:szCs w:val="24"/>
        </w:rPr>
        <w:t>and their rights were</w:t>
      </w:r>
      <w:r w:rsidR="002337F1" w:rsidRPr="006765C6">
        <w:rPr>
          <w:rFonts w:ascii="Times New Roman" w:hAnsi="Times New Roman" w:cs="Times New Roman"/>
          <w:sz w:val="24"/>
          <w:szCs w:val="24"/>
        </w:rPr>
        <w:t xml:space="preserve"> clarified in </w:t>
      </w:r>
      <w:r w:rsidRPr="006765C6">
        <w:rPr>
          <w:rFonts w:ascii="Times New Roman" w:hAnsi="Times New Roman" w:cs="Times New Roman"/>
          <w:sz w:val="24"/>
          <w:szCs w:val="24"/>
        </w:rPr>
        <w:t xml:space="preserve">the beginning of each interview. </w:t>
      </w:r>
    </w:p>
    <w:p w:rsidR="00FC7F06" w:rsidRPr="006765C6" w:rsidRDefault="00FC7F06" w:rsidP="009D6EEA">
      <w:pPr>
        <w:autoSpaceDE w:val="0"/>
        <w:autoSpaceDN w:val="0"/>
        <w:adjustRightInd w:val="0"/>
        <w:spacing w:line="480" w:lineRule="auto"/>
        <w:rPr>
          <w:rFonts w:ascii="Times New Roman" w:hAnsi="Times New Roman" w:cs="Times New Roman"/>
          <w:b/>
          <w:sz w:val="24"/>
          <w:szCs w:val="24"/>
        </w:rPr>
      </w:pPr>
    </w:p>
    <w:p w:rsidR="005525A7" w:rsidRPr="006765C6" w:rsidRDefault="005525A7" w:rsidP="009D6EEA">
      <w:pPr>
        <w:autoSpaceDE w:val="0"/>
        <w:autoSpaceDN w:val="0"/>
        <w:adjustRightInd w:val="0"/>
        <w:spacing w:line="480" w:lineRule="auto"/>
        <w:rPr>
          <w:rFonts w:ascii="Times New Roman" w:hAnsi="Times New Roman" w:cs="Times New Roman"/>
          <w:b/>
          <w:sz w:val="24"/>
          <w:szCs w:val="24"/>
        </w:rPr>
      </w:pPr>
      <w:r w:rsidRPr="006765C6">
        <w:rPr>
          <w:rFonts w:ascii="Times New Roman" w:hAnsi="Times New Roman" w:cs="Times New Roman"/>
          <w:b/>
          <w:sz w:val="24"/>
          <w:szCs w:val="24"/>
        </w:rPr>
        <w:t>Results</w:t>
      </w:r>
    </w:p>
    <w:p w:rsidR="0095562A" w:rsidRPr="006765C6" w:rsidRDefault="0095562A" w:rsidP="0095562A">
      <w:pPr>
        <w:autoSpaceDE w:val="0"/>
        <w:autoSpaceDN w:val="0"/>
        <w:adjustRightInd w:val="0"/>
        <w:spacing w:line="480" w:lineRule="auto"/>
        <w:rPr>
          <w:rFonts w:ascii="Times New Roman" w:hAnsi="Times New Roman" w:cs="Times New Roman"/>
          <w:sz w:val="24"/>
          <w:szCs w:val="24"/>
        </w:rPr>
      </w:pPr>
      <w:r w:rsidRPr="006765C6">
        <w:rPr>
          <w:rFonts w:ascii="Times New Roman" w:hAnsi="Times New Roman" w:cs="Times New Roman"/>
          <w:sz w:val="24"/>
          <w:szCs w:val="24"/>
        </w:rPr>
        <w:t>Of the participants interviewed (n=14), 13 were female and one was male. The participants had a mean age of 48 (range 31–60, SD 9.83). All participants were registered nurses with a mean work experience in health care of 23.6 years (range 4–40, SD 11.75) and 12.4 years in their current work place (range 2–30, SD 9.57).</w:t>
      </w:r>
    </w:p>
    <w:p w:rsidR="005525A7" w:rsidRPr="006765C6" w:rsidRDefault="005525A7" w:rsidP="009D6EEA">
      <w:pPr>
        <w:autoSpaceDE w:val="0"/>
        <w:autoSpaceDN w:val="0"/>
        <w:adjustRightInd w:val="0"/>
        <w:spacing w:line="480" w:lineRule="auto"/>
        <w:rPr>
          <w:rFonts w:ascii="Times New Roman" w:hAnsi="Times New Roman" w:cs="Times New Roman"/>
          <w:sz w:val="24"/>
          <w:szCs w:val="24"/>
        </w:rPr>
      </w:pPr>
    </w:p>
    <w:p w:rsidR="006950C0" w:rsidRPr="006765C6" w:rsidRDefault="006950C0" w:rsidP="009D6EEA">
      <w:pPr>
        <w:autoSpaceDE w:val="0"/>
        <w:autoSpaceDN w:val="0"/>
        <w:adjustRightInd w:val="0"/>
        <w:spacing w:line="480" w:lineRule="auto"/>
        <w:rPr>
          <w:rFonts w:ascii="Times New Roman" w:hAnsi="Times New Roman" w:cs="Times New Roman"/>
          <w:b/>
          <w:i/>
          <w:sz w:val="24"/>
          <w:szCs w:val="24"/>
        </w:rPr>
      </w:pPr>
      <w:r w:rsidRPr="006765C6">
        <w:rPr>
          <w:rFonts w:ascii="Times New Roman" w:hAnsi="Times New Roman" w:cs="Times New Roman"/>
          <w:b/>
          <w:i/>
          <w:sz w:val="24"/>
          <w:szCs w:val="24"/>
        </w:rPr>
        <w:t>Foot health</w:t>
      </w:r>
    </w:p>
    <w:p w:rsidR="00C06FF0" w:rsidRPr="006765C6" w:rsidRDefault="006950C0" w:rsidP="009D6EEA">
      <w:pPr>
        <w:autoSpaceDE w:val="0"/>
        <w:autoSpaceDN w:val="0"/>
        <w:adjustRightInd w:val="0"/>
        <w:spacing w:line="480" w:lineRule="auto"/>
        <w:rPr>
          <w:rFonts w:ascii="Times New Roman" w:hAnsi="Times New Roman" w:cs="Times New Roman"/>
          <w:sz w:val="24"/>
          <w:szCs w:val="24"/>
        </w:rPr>
      </w:pPr>
      <w:r w:rsidRPr="006765C6">
        <w:rPr>
          <w:rFonts w:ascii="Times New Roman" w:hAnsi="Times New Roman" w:cs="Times New Roman"/>
          <w:sz w:val="24"/>
          <w:szCs w:val="24"/>
        </w:rPr>
        <w:t xml:space="preserve">The </w:t>
      </w:r>
      <w:r w:rsidR="00C06FF0" w:rsidRPr="006765C6">
        <w:rPr>
          <w:rFonts w:ascii="Times New Roman" w:hAnsi="Times New Roman" w:cs="Times New Roman"/>
          <w:sz w:val="24"/>
          <w:szCs w:val="24"/>
        </w:rPr>
        <w:t xml:space="preserve">informants considered foot health </w:t>
      </w:r>
      <w:r w:rsidR="00AE785B" w:rsidRPr="006765C6">
        <w:rPr>
          <w:rFonts w:ascii="Times New Roman" w:hAnsi="Times New Roman" w:cs="Times New Roman"/>
          <w:sz w:val="24"/>
          <w:szCs w:val="24"/>
        </w:rPr>
        <w:t xml:space="preserve">to be an </w:t>
      </w:r>
      <w:r w:rsidR="00C06FF0" w:rsidRPr="006765C6">
        <w:rPr>
          <w:rFonts w:ascii="Times New Roman" w:hAnsi="Times New Roman" w:cs="Times New Roman"/>
          <w:sz w:val="24"/>
          <w:szCs w:val="24"/>
        </w:rPr>
        <w:t>important part of general health and work well</w:t>
      </w:r>
      <w:r w:rsidR="00D32E39" w:rsidRPr="006765C6">
        <w:rPr>
          <w:rFonts w:ascii="Times New Roman" w:hAnsi="Times New Roman" w:cs="Times New Roman"/>
          <w:sz w:val="24"/>
          <w:szCs w:val="24"/>
        </w:rPr>
        <w:t>-</w:t>
      </w:r>
      <w:r w:rsidR="00C06FF0" w:rsidRPr="006765C6">
        <w:rPr>
          <w:rFonts w:ascii="Times New Roman" w:hAnsi="Times New Roman" w:cs="Times New Roman"/>
          <w:sz w:val="24"/>
          <w:szCs w:val="24"/>
        </w:rPr>
        <w:t xml:space="preserve">being. </w:t>
      </w:r>
      <w:r w:rsidR="00AE785B" w:rsidRPr="006765C6">
        <w:rPr>
          <w:rFonts w:ascii="Times New Roman" w:hAnsi="Times New Roman" w:cs="Times New Roman"/>
          <w:sz w:val="24"/>
          <w:szCs w:val="24"/>
        </w:rPr>
        <w:t>Healthy f</w:t>
      </w:r>
      <w:r w:rsidR="00C06FF0" w:rsidRPr="006765C6">
        <w:rPr>
          <w:rFonts w:ascii="Times New Roman" w:hAnsi="Times New Roman" w:cs="Times New Roman"/>
          <w:sz w:val="24"/>
          <w:szCs w:val="24"/>
        </w:rPr>
        <w:t xml:space="preserve">eet were seen as </w:t>
      </w:r>
      <w:r w:rsidR="00AE785B" w:rsidRPr="006765C6">
        <w:rPr>
          <w:rFonts w:ascii="Times New Roman" w:hAnsi="Times New Roman" w:cs="Times New Roman"/>
          <w:sz w:val="24"/>
          <w:szCs w:val="24"/>
        </w:rPr>
        <w:t xml:space="preserve">a </w:t>
      </w:r>
      <w:r w:rsidR="00FC7F06" w:rsidRPr="006765C6">
        <w:rPr>
          <w:rFonts w:ascii="Times New Roman" w:hAnsi="Times New Roman" w:cs="Times New Roman"/>
          <w:sz w:val="24"/>
          <w:szCs w:val="24"/>
        </w:rPr>
        <w:t>precondition for working as</w:t>
      </w:r>
      <w:r w:rsidR="00C06FF0" w:rsidRPr="006765C6">
        <w:rPr>
          <w:rFonts w:ascii="Times New Roman" w:hAnsi="Times New Roman" w:cs="Times New Roman"/>
          <w:sz w:val="24"/>
          <w:szCs w:val="24"/>
        </w:rPr>
        <w:t xml:space="preserve"> </w:t>
      </w:r>
      <w:r w:rsidR="00AE785B" w:rsidRPr="006765C6">
        <w:rPr>
          <w:rFonts w:ascii="Times New Roman" w:hAnsi="Times New Roman" w:cs="Times New Roman"/>
          <w:sz w:val="24"/>
          <w:szCs w:val="24"/>
        </w:rPr>
        <w:t xml:space="preserve">they </w:t>
      </w:r>
      <w:r w:rsidR="00C06FF0" w:rsidRPr="006765C6">
        <w:rPr>
          <w:rFonts w:ascii="Times New Roman" w:hAnsi="Times New Roman" w:cs="Times New Roman"/>
          <w:sz w:val="24"/>
          <w:szCs w:val="24"/>
        </w:rPr>
        <w:t>enabl</w:t>
      </w:r>
      <w:r w:rsidR="00AE785B" w:rsidRPr="006765C6">
        <w:rPr>
          <w:rFonts w:ascii="Times New Roman" w:hAnsi="Times New Roman" w:cs="Times New Roman"/>
          <w:sz w:val="24"/>
          <w:szCs w:val="24"/>
        </w:rPr>
        <w:t>e</w:t>
      </w:r>
      <w:r w:rsidR="00C06FF0" w:rsidRPr="006765C6">
        <w:rPr>
          <w:rFonts w:ascii="Times New Roman" w:hAnsi="Times New Roman" w:cs="Times New Roman"/>
          <w:sz w:val="24"/>
          <w:szCs w:val="24"/>
        </w:rPr>
        <w:t xml:space="preserve"> effective working</w:t>
      </w:r>
      <w:r w:rsidR="00E742DF" w:rsidRPr="006765C6">
        <w:rPr>
          <w:rFonts w:ascii="Times New Roman" w:hAnsi="Times New Roman" w:cs="Times New Roman"/>
          <w:sz w:val="24"/>
          <w:szCs w:val="24"/>
        </w:rPr>
        <w:t xml:space="preserve"> (Figure </w:t>
      </w:r>
      <w:r w:rsidR="00E742DF" w:rsidRPr="006765C6">
        <w:rPr>
          <w:rFonts w:ascii="Times New Roman" w:hAnsi="Times New Roman" w:cs="Times New Roman"/>
          <w:sz w:val="24"/>
          <w:szCs w:val="24"/>
        </w:rPr>
        <w:lastRenderedPageBreak/>
        <w:t>1)</w:t>
      </w:r>
      <w:r w:rsidR="00C06FF0" w:rsidRPr="006765C6">
        <w:rPr>
          <w:rFonts w:ascii="Times New Roman" w:hAnsi="Times New Roman" w:cs="Times New Roman"/>
          <w:sz w:val="24"/>
          <w:szCs w:val="24"/>
        </w:rPr>
        <w:t xml:space="preserve">. Moreover, the informants considered that foot health is usually noticed when there are problems </w:t>
      </w:r>
      <w:r w:rsidR="00AE785B" w:rsidRPr="006765C6">
        <w:rPr>
          <w:rFonts w:ascii="Times New Roman" w:hAnsi="Times New Roman" w:cs="Times New Roman"/>
          <w:sz w:val="24"/>
          <w:szCs w:val="24"/>
        </w:rPr>
        <w:t>with one’s feet</w:t>
      </w:r>
      <w:r w:rsidR="00C06FF0" w:rsidRPr="006765C6">
        <w:rPr>
          <w:rFonts w:ascii="Times New Roman" w:hAnsi="Times New Roman" w:cs="Times New Roman"/>
          <w:sz w:val="24"/>
          <w:szCs w:val="24"/>
        </w:rPr>
        <w:t xml:space="preserve"> (e.g. pain)</w:t>
      </w:r>
      <w:r w:rsidR="00AE785B" w:rsidRPr="006765C6">
        <w:rPr>
          <w:rFonts w:ascii="Times New Roman" w:hAnsi="Times New Roman" w:cs="Times New Roman"/>
          <w:sz w:val="24"/>
          <w:szCs w:val="24"/>
        </w:rPr>
        <w:t>:</w:t>
      </w:r>
    </w:p>
    <w:p w:rsidR="006950C0" w:rsidRPr="006765C6" w:rsidRDefault="006950C0" w:rsidP="009D6EEA">
      <w:pPr>
        <w:autoSpaceDE w:val="0"/>
        <w:autoSpaceDN w:val="0"/>
        <w:adjustRightInd w:val="0"/>
        <w:spacing w:line="480" w:lineRule="auto"/>
        <w:rPr>
          <w:rFonts w:ascii="Times New Roman" w:hAnsi="Times New Roman" w:cs="Times New Roman"/>
          <w:i/>
          <w:sz w:val="24"/>
          <w:szCs w:val="24"/>
        </w:rPr>
      </w:pPr>
      <w:r w:rsidRPr="006765C6">
        <w:rPr>
          <w:rFonts w:ascii="Times New Roman" w:hAnsi="Times New Roman" w:cs="Times New Roman"/>
          <w:sz w:val="24"/>
          <w:szCs w:val="24"/>
        </w:rPr>
        <w:tab/>
      </w:r>
      <w:r w:rsidR="00B60724" w:rsidRPr="006765C6">
        <w:rPr>
          <w:rFonts w:ascii="Times New Roman" w:hAnsi="Times New Roman" w:cs="Times New Roman"/>
          <w:i/>
          <w:sz w:val="24"/>
          <w:szCs w:val="24"/>
        </w:rPr>
        <w:t>Healthy feet means that I can do this job</w:t>
      </w:r>
      <w:r w:rsidR="004564B7" w:rsidRPr="006765C6">
        <w:rPr>
          <w:rFonts w:ascii="Times New Roman" w:hAnsi="Times New Roman" w:cs="Times New Roman"/>
          <w:i/>
          <w:sz w:val="24"/>
          <w:szCs w:val="24"/>
        </w:rPr>
        <w:t>.</w:t>
      </w:r>
      <w:r w:rsidR="00B60724" w:rsidRPr="006765C6">
        <w:rPr>
          <w:rFonts w:ascii="Times New Roman" w:hAnsi="Times New Roman" w:cs="Times New Roman"/>
          <w:i/>
          <w:sz w:val="24"/>
          <w:szCs w:val="24"/>
        </w:rPr>
        <w:t xml:space="preserve"> </w:t>
      </w:r>
      <w:r w:rsidR="004564B7" w:rsidRPr="006765C6">
        <w:rPr>
          <w:rFonts w:ascii="Times New Roman" w:hAnsi="Times New Roman" w:cs="Times New Roman"/>
          <w:i/>
          <w:sz w:val="24"/>
          <w:szCs w:val="24"/>
        </w:rPr>
        <w:t>(</w:t>
      </w:r>
      <w:r w:rsidR="00B60724" w:rsidRPr="006765C6">
        <w:rPr>
          <w:rFonts w:ascii="Times New Roman" w:hAnsi="Times New Roman" w:cs="Times New Roman"/>
          <w:i/>
          <w:sz w:val="24"/>
          <w:szCs w:val="24"/>
        </w:rPr>
        <w:t>T112</w:t>
      </w:r>
      <w:r w:rsidR="004564B7" w:rsidRPr="006765C6">
        <w:rPr>
          <w:rFonts w:ascii="Times New Roman" w:hAnsi="Times New Roman" w:cs="Times New Roman"/>
          <w:i/>
          <w:sz w:val="24"/>
          <w:szCs w:val="24"/>
        </w:rPr>
        <w:t>);</w:t>
      </w:r>
    </w:p>
    <w:p w:rsidR="00B60724" w:rsidRPr="006765C6" w:rsidRDefault="00B60724" w:rsidP="009D6EEA">
      <w:pPr>
        <w:autoSpaceDE w:val="0"/>
        <w:autoSpaceDN w:val="0"/>
        <w:adjustRightInd w:val="0"/>
        <w:spacing w:line="480" w:lineRule="auto"/>
        <w:rPr>
          <w:rFonts w:ascii="Times New Roman" w:hAnsi="Times New Roman" w:cs="Times New Roman"/>
          <w:i/>
          <w:sz w:val="24"/>
          <w:szCs w:val="24"/>
        </w:rPr>
      </w:pPr>
      <w:r w:rsidRPr="006765C6">
        <w:rPr>
          <w:rFonts w:ascii="Times New Roman" w:hAnsi="Times New Roman" w:cs="Times New Roman"/>
          <w:i/>
          <w:sz w:val="24"/>
          <w:szCs w:val="24"/>
        </w:rPr>
        <w:tab/>
      </w:r>
      <w:r w:rsidR="004564B7" w:rsidRPr="006765C6">
        <w:rPr>
          <w:rFonts w:ascii="Times New Roman" w:hAnsi="Times New Roman" w:cs="Times New Roman"/>
          <w:i/>
          <w:sz w:val="24"/>
          <w:szCs w:val="24"/>
        </w:rPr>
        <w:t>I</w:t>
      </w:r>
      <w:r w:rsidRPr="006765C6">
        <w:rPr>
          <w:rFonts w:ascii="Times New Roman" w:hAnsi="Times New Roman" w:cs="Times New Roman"/>
          <w:i/>
          <w:sz w:val="24"/>
          <w:szCs w:val="24"/>
        </w:rPr>
        <w:t xml:space="preserve">f you do not have healthy feet it restrains your life. </w:t>
      </w:r>
      <w:r w:rsidR="004564B7" w:rsidRPr="006765C6">
        <w:rPr>
          <w:rFonts w:ascii="Times New Roman" w:hAnsi="Times New Roman" w:cs="Times New Roman"/>
          <w:i/>
          <w:sz w:val="24"/>
          <w:szCs w:val="24"/>
        </w:rPr>
        <w:t>(</w:t>
      </w:r>
      <w:r w:rsidRPr="006765C6">
        <w:rPr>
          <w:rFonts w:ascii="Times New Roman" w:hAnsi="Times New Roman" w:cs="Times New Roman"/>
          <w:i/>
          <w:sz w:val="24"/>
          <w:szCs w:val="24"/>
        </w:rPr>
        <w:t>T110</w:t>
      </w:r>
      <w:r w:rsidR="004564B7" w:rsidRPr="006765C6">
        <w:rPr>
          <w:rFonts w:ascii="Times New Roman" w:hAnsi="Times New Roman" w:cs="Times New Roman"/>
          <w:i/>
          <w:sz w:val="24"/>
          <w:szCs w:val="24"/>
        </w:rPr>
        <w:t>)</w:t>
      </w:r>
    </w:p>
    <w:p w:rsidR="00C858D2" w:rsidRPr="006765C6" w:rsidRDefault="00C858D2" w:rsidP="009D6EEA">
      <w:pPr>
        <w:autoSpaceDE w:val="0"/>
        <w:autoSpaceDN w:val="0"/>
        <w:adjustRightInd w:val="0"/>
        <w:spacing w:line="480" w:lineRule="auto"/>
        <w:rPr>
          <w:rFonts w:ascii="Times New Roman" w:hAnsi="Times New Roman" w:cs="Times New Roman"/>
          <w:sz w:val="24"/>
          <w:szCs w:val="24"/>
        </w:rPr>
      </w:pPr>
    </w:p>
    <w:p w:rsidR="00D32E39" w:rsidRPr="006765C6" w:rsidRDefault="00D32E39" w:rsidP="009D6EEA">
      <w:pPr>
        <w:autoSpaceDE w:val="0"/>
        <w:autoSpaceDN w:val="0"/>
        <w:adjustRightInd w:val="0"/>
        <w:spacing w:line="480" w:lineRule="auto"/>
        <w:rPr>
          <w:rFonts w:ascii="Times New Roman" w:hAnsi="Times New Roman" w:cs="Times New Roman"/>
          <w:sz w:val="24"/>
          <w:szCs w:val="24"/>
        </w:rPr>
      </w:pPr>
      <w:r w:rsidRPr="006765C6">
        <w:rPr>
          <w:rFonts w:ascii="Times New Roman" w:hAnsi="Times New Roman" w:cs="Times New Roman"/>
          <w:sz w:val="24"/>
          <w:szCs w:val="24"/>
        </w:rPr>
        <w:t xml:space="preserve">Feet were considered a central part of </w:t>
      </w:r>
      <w:r w:rsidR="004564B7" w:rsidRPr="006765C6">
        <w:rPr>
          <w:rFonts w:ascii="Times New Roman" w:hAnsi="Times New Roman" w:cs="Times New Roman"/>
          <w:sz w:val="24"/>
          <w:szCs w:val="24"/>
        </w:rPr>
        <w:t xml:space="preserve">one’s </w:t>
      </w:r>
      <w:r w:rsidRPr="006765C6">
        <w:rPr>
          <w:rFonts w:ascii="Times New Roman" w:hAnsi="Times New Roman" w:cs="Times New Roman"/>
          <w:sz w:val="24"/>
          <w:szCs w:val="24"/>
        </w:rPr>
        <w:t xml:space="preserve">ability to move and do different things at work and in </w:t>
      </w:r>
      <w:r w:rsidR="004564B7" w:rsidRPr="006765C6">
        <w:rPr>
          <w:rFonts w:ascii="Times New Roman" w:hAnsi="Times New Roman" w:cs="Times New Roman"/>
          <w:sz w:val="24"/>
          <w:szCs w:val="24"/>
        </w:rPr>
        <w:t xml:space="preserve">one’s </w:t>
      </w:r>
      <w:r w:rsidR="008D1AF0" w:rsidRPr="006765C6">
        <w:rPr>
          <w:rFonts w:ascii="Times New Roman" w:hAnsi="Times New Roman" w:cs="Times New Roman"/>
          <w:sz w:val="24"/>
          <w:szCs w:val="24"/>
        </w:rPr>
        <w:t>free time</w:t>
      </w:r>
      <w:r w:rsidRPr="006765C6">
        <w:rPr>
          <w:rFonts w:ascii="Times New Roman" w:hAnsi="Times New Roman" w:cs="Times New Roman"/>
          <w:sz w:val="24"/>
          <w:szCs w:val="24"/>
        </w:rPr>
        <w:t xml:space="preserve">. Healthy feet were also </w:t>
      </w:r>
      <w:r w:rsidR="004564B7" w:rsidRPr="006765C6">
        <w:rPr>
          <w:rFonts w:ascii="Times New Roman" w:hAnsi="Times New Roman" w:cs="Times New Roman"/>
          <w:sz w:val="24"/>
          <w:szCs w:val="24"/>
        </w:rPr>
        <w:t xml:space="preserve">seen as </w:t>
      </w:r>
      <w:r w:rsidRPr="006765C6">
        <w:rPr>
          <w:rFonts w:ascii="Times New Roman" w:hAnsi="Times New Roman" w:cs="Times New Roman"/>
          <w:sz w:val="24"/>
          <w:szCs w:val="24"/>
        </w:rPr>
        <w:t xml:space="preserve">part of quality of life. </w:t>
      </w:r>
      <w:r w:rsidR="008D1AF0" w:rsidRPr="006765C6">
        <w:rPr>
          <w:rFonts w:ascii="Times New Roman" w:hAnsi="Times New Roman" w:cs="Times New Roman"/>
          <w:sz w:val="24"/>
          <w:szCs w:val="24"/>
        </w:rPr>
        <w:t>T</w:t>
      </w:r>
      <w:r w:rsidRPr="006765C6">
        <w:rPr>
          <w:rFonts w:ascii="Times New Roman" w:hAnsi="Times New Roman" w:cs="Times New Roman"/>
          <w:sz w:val="24"/>
          <w:szCs w:val="24"/>
        </w:rPr>
        <w:t xml:space="preserve">he informants described that working in the operating theatre was </w:t>
      </w:r>
      <w:r w:rsidR="004564B7" w:rsidRPr="006765C6">
        <w:rPr>
          <w:rFonts w:ascii="Times New Roman" w:hAnsi="Times New Roman" w:cs="Times New Roman"/>
          <w:sz w:val="24"/>
          <w:szCs w:val="24"/>
        </w:rPr>
        <w:t>pleasant</w:t>
      </w:r>
      <w:r w:rsidRPr="006765C6">
        <w:rPr>
          <w:rFonts w:ascii="Times New Roman" w:hAnsi="Times New Roman" w:cs="Times New Roman"/>
          <w:sz w:val="24"/>
          <w:szCs w:val="24"/>
        </w:rPr>
        <w:t xml:space="preserve"> and easy</w:t>
      </w:r>
      <w:r w:rsidR="004564B7" w:rsidRPr="006765C6">
        <w:rPr>
          <w:rFonts w:ascii="Times New Roman" w:hAnsi="Times New Roman" w:cs="Times New Roman"/>
          <w:sz w:val="24"/>
          <w:szCs w:val="24"/>
        </w:rPr>
        <w:t xml:space="preserve"> with healthy feet</w:t>
      </w:r>
      <w:r w:rsidRPr="006765C6">
        <w:rPr>
          <w:rFonts w:ascii="Times New Roman" w:hAnsi="Times New Roman" w:cs="Times New Roman"/>
          <w:sz w:val="24"/>
          <w:szCs w:val="24"/>
        </w:rPr>
        <w:t>. On the cont</w:t>
      </w:r>
      <w:r w:rsidR="008D1AF0" w:rsidRPr="006765C6">
        <w:rPr>
          <w:rFonts w:ascii="Times New Roman" w:hAnsi="Times New Roman" w:cs="Times New Roman"/>
          <w:sz w:val="24"/>
          <w:szCs w:val="24"/>
        </w:rPr>
        <w:t xml:space="preserve">rary foot pain was seen </w:t>
      </w:r>
      <w:r w:rsidR="004564B7" w:rsidRPr="006765C6">
        <w:rPr>
          <w:rFonts w:ascii="Times New Roman" w:hAnsi="Times New Roman" w:cs="Times New Roman"/>
          <w:sz w:val="24"/>
          <w:szCs w:val="24"/>
        </w:rPr>
        <w:t xml:space="preserve">to </w:t>
      </w:r>
      <w:r w:rsidR="008D1AF0" w:rsidRPr="006765C6">
        <w:rPr>
          <w:rFonts w:ascii="Times New Roman" w:hAnsi="Times New Roman" w:cs="Times New Roman"/>
          <w:sz w:val="24"/>
          <w:szCs w:val="24"/>
        </w:rPr>
        <w:t>restrict daily activities and decreas</w:t>
      </w:r>
      <w:r w:rsidR="004564B7" w:rsidRPr="006765C6">
        <w:rPr>
          <w:rFonts w:ascii="Times New Roman" w:hAnsi="Times New Roman" w:cs="Times New Roman"/>
          <w:sz w:val="24"/>
          <w:szCs w:val="24"/>
        </w:rPr>
        <w:t xml:space="preserve">e the </w:t>
      </w:r>
      <w:r w:rsidR="008D1AF0" w:rsidRPr="006765C6">
        <w:rPr>
          <w:rFonts w:ascii="Times New Roman" w:hAnsi="Times New Roman" w:cs="Times New Roman"/>
          <w:sz w:val="24"/>
          <w:szCs w:val="24"/>
        </w:rPr>
        <w:t>quality of life.</w:t>
      </w:r>
    </w:p>
    <w:p w:rsidR="008D1AF0" w:rsidRPr="006765C6" w:rsidRDefault="008D1AF0" w:rsidP="009D6EEA">
      <w:pPr>
        <w:autoSpaceDE w:val="0"/>
        <w:autoSpaceDN w:val="0"/>
        <w:adjustRightInd w:val="0"/>
        <w:spacing w:line="480" w:lineRule="auto"/>
        <w:rPr>
          <w:rFonts w:ascii="Times New Roman" w:hAnsi="Times New Roman" w:cs="Times New Roman"/>
          <w:i/>
          <w:sz w:val="24"/>
          <w:szCs w:val="24"/>
        </w:rPr>
      </w:pPr>
      <w:r w:rsidRPr="006765C6">
        <w:rPr>
          <w:rFonts w:ascii="Times New Roman" w:hAnsi="Times New Roman" w:cs="Times New Roman"/>
          <w:sz w:val="24"/>
          <w:szCs w:val="24"/>
        </w:rPr>
        <w:lastRenderedPageBreak/>
        <w:tab/>
      </w:r>
      <w:r w:rsidR="004564B7" w:rsidRPr="006765C6">
        <w:rPr>
          <w:rFonts w:ascii="Times New Roman" w:hAnsi="Times New Roman" w:cs="Times New Roman"/>
          <w:i/>
          <w:sz w:val="24"/>
          <w:szCs w:val="24"/>
        </w:rPr>
        <w:t>If I have h</w:t>
      </w:r>
      <w:r w:rsidRPr="006765C6">
        <w:rPr>
          <w:rFonts w:ascii="Times New Roman" w:hAnsi="Times New Roman" w:cs="Times New Roman"/>
          <w:i/>
          <w:sz w:val="24"/>
          <w:szCs w:val="24"/>
        </w:rPr>
        <w:t xml:space="preserve">ealthy feet I do not think about them but if there is something wrong, like </w:t>
      </w:r>
      <w:r w:rsidR="004564B7" w:rsidRPr="006765C6">
        <w:rPr>
          <w:rFonts w:ascii="Times New Roman" w:hAnsi="Times New Roman" w:cs="Times New Roman"/>
          <w:i/>
          <w:sz w:val="24"/>
          <w:szCs w:val="24"/>
        </w:rPr>
        <w:tab/>
      </w:r>
      <w:r w:rsidRPr="006765C6">
        <w:rPr>
          <w:rFonts w:ascii="Times New Roman" w:hAnsi="Times New Roman" w:cs="Times New Roman"/>
          <w:i/>
          <w:sz w:val="24"/>
          <w:szCs w:val="24"/>
        </w:rPr>
        <w:t xml:space="preserve">foot pain, then </w:t>
      </w:r>
      <w:r w:rsidR="004564B7" w:rsidRPr="006765C6">
        <w:rPr>
          <w:rFonts w:ascii="Times New Roman" w:hAnsi="Times New Roman" w:cs="Times New Roman"/>
          <w:i/>
          <w:sz w:val="24"/>
          <w:szCs w:val="24"/>
        </w:rPr>
        <w:t xml:space="preserve">that is </w:t>
      </w:r>
      <w:r w:rsidRPr="006765C6">
        <w:rPr>
          <w:rFonts w:ascii="Times New Roman" w:hAnsi="Times New Roman" w:cs="Times New Roman"/>
          <w:i/>
          <w:sz w:val="24"/>
          <w:szCs w:val="24"/>
        </w:rPr>
        <w:t xml:space="preserve">in my mind all the time… </w:t>
      </w:r>
      <w:r w:rsidR="004564B7" w:rsidRPr="006765C6">
        <w:rPr>
          <w:rFonts w:ascii="Times New Roman" w:hAnsi="Times New Roman" w:cs="Times New Roman"/>
          <w:i/>
          <w:sz w:val="24"/>
          <w:szCs w:val="24"/>
        </w:rPr>
        <w:t>(</w:t>
      </w:r>
      <w:r w:rsidRPr="006765C6">
        <w:rPr>
          <w:rFonts w:ascii="Times New Roman" w:hAnsi="Times New Roman" w:cs="Times New Roman"/>
          <w:i/>
          <w:sz w:val="24"/>
          <w:szCs w:val="24"/>
        </w:rPr>
        <w:t>T102</w:t>
      </w:r>
      <w:r w:rsidR="004564B7" w:rsidRPr="006765C6">
        <w:rPr>
          <w:rFonts w:ascii="Times New Roman" w:hAnsi="Times New Roman" w:cs="Times New Roman"/>
          <w:i/>
          <w:sz w:val="24"/>
          <w:szCs w:val="24"/>
        </w:rPr>
        <w:t>);</w:t>
      </w:r>
    </w:p>
    <w:p w:rsidR="008D1AF0" w:rsidRPr="006765C6" w:rsidRDefault="008D1AF0" w:rsidP="009D6EEA">
      <w:pPr>
        <w:autoSpaceDE w:val="0"/>
        <w:autoSpaceDN w:val="0"/>
        <w:adjustRightInd w:val="0"/>
        <w:spacing w:line="480" w:lineRule="auto"/>
        <w:rPr>
          <w:rFonts w:ascii="Times New Roman" w:hAnsi="Times New Roman" w:cs="Times New Roman"/>
          <w:i/>
          <w:sz w:val="24"/>
          <w:szCs w:val="24"/>
        </w:rPr>
      </w:pPr>
      <w:r w:rsidRPr="006765C6">
        <w:rPr>
          <w:rFonts w:ascii="Times New Roman" w:hAnsi="Times New Roman" w:cs="Times New Roman"/>
          <w:i/>
          <w:sz w:val="24"/>
          <w:szCs w:val="24"/>
        </w:rPr>
        <w:tab/>
        <w:t xml:space="preserve">If your feet are not healthy, you cannot work or move freely. It restricts your life. </w:t>
      </w:r>
      <w:r w:rsidR="004564B7" w:rsidRPr="006765C6">
        <w:rPr>
          <w:rFonts w:ascii="Times New Roman" w:hAnsi="Times New Roman" w:cs="Times New Roman"/>
          <w:i/>
          <w:sz w:val="24"/>
          <w:szCs w:val="24"/>
        </w:rPr>
        <w:tab/>
        <w:t>(</w:t>
      </w:r>
      <w:r w:rsidRPr="006765C6">
        <w:rPr>
          <w:rFonts w:ascii="Times New Roman" w:hAnsi="Times New Roman" w:cs="Times New Roman"/>
          <w:i/>
          <w:sz w:val="24"/>
          <w:szCs w:val="24"/>
        </w:rPr>
        <w:t>T110</w:t>
      </w:r>
      <w:r w:rsidR="004564B7" w:rsidRPr="006765C6">
        <w:rPr>
          <w:rFonts w:ascii="Times New Roman" w:hAnsi="Times New Roman" w:cs="Times New Roman"/>
          <w:i/>
          <w:sz w:val="24"/>
          <w:szCs w:val="24"/>
        </w:rPr>
        <w:t>).</w:t>
      </w:r>
    </w:p>
    <w:p w:rsidR="00D32E39" w:rsidRPr="006765C6" w:rsidRDefault="00D32E39" w:rsidP="009D6EEA">
      <w:pPr>
        <w:autoSpaceDE w:val="0"/>
        <w:autoSpaceDN w:val="0"/>
        <w:adjustRightInd w:val="0"/>
        <w:spacing w:line="480" w:lineRule="auto"/>
        <w:rPr>
          <w:rFonts w:ascii="Times New Roman" w:hAnsi="Times New Roman" w:cs="Times New Roman"/>
          <w:sz w:val="24"/>
          <w:szCs w:val="24"/>
        </w:rPr>
      </w:pPr>
    </w:p>
    <w:p w:rsidR="00BC0CEB" w:rsidRPr="006765C6" w:rsidRDefault="008D1AF0" w:rsidP="009D6EEA">
      <w:pPr>
        <w:autoSpaceDE w:val="0"/>
        <w:autoSpaceDN w:val="0"/>
        <w:adjustRightInd w:val="0"/>
        <w:spacing w:line="480" w:lineRule="auto"/>
        <w:rPr>
          <w:rFonts w:ascii="Times New Roman" w:hAnsi="Times New Roman" w:cs="Times New Roman"/>
          <w:sz w:val="24"/>
          <w:szCs w:val="24"/>
        </w:rPr>
      </w:pPr>
      <w:r w:rsidRPr="006765C6">
        <w:rPr>
          <w:rFonts w:ascii="Times New Roman" w:hAnsi="Times New Roman" w:cs="Times New Roman"/>
          <w:sz w:val="24"/>
          <w:szCs w:val="24"/>
        </w:rPr>
        <w:t>The informants regarded it important to maintain good foot health by caring</w:t>
      </w:r>
      <w:r w:rsidR="004564B7" w:rsidRPr="006765C6">
        <w:rPr>
          <w:rFonts w:ascii="Times New Roman" w:hAnsi="Times New Roman" w:cs="Times New Roman"/>
          <w:sz w:val="24"/>
          <w:szCs w:val="24"/>
        </w:rPr>
        <w:t xml:space="preserve"> for</w:t>
      </w:r>
      <w:r w:rsidRPr="006765C6">
        <w:rPr>
          <w:rFonts w:ascii="Times New Roman" w:hAnsi="Times New Roman" w:cs="Times New Roman"/>
          <w:sz w:val="24"/>
          <w:szCs w:val="24"/>
        </w:rPr>
        <w:t xml:space="preserve"> minor foot problems properly. They considered that healthy feet affect </w:t>
      </w:r>
      <w:r w:rsidR="004564B7" w:rsidRPr="006765C6">
        <w:rPr>
          <w:rFonts w:ascii="Times New Roman" w:hAnsi="Times New Roman" w:cs="Times New Roman"/>
          <w:sz w:val="24"/>
          <w:szCs w:val="24"/>
        </w:rPr>
        <w:t>the</w:t>
      </w:r>
      <w:r w:rsidRPr="006765C6">
        <w:rPr>
          <w:rFonts w:ascii="Times New Roman" w:hAnsi="Times New Roman" w:cs="Times New Roman"/>
          <w:sz w:val="24"/>
          <w:szCs w:val="24"/>
        </w:rPr>
        <w:t xml:space="preserve"> whole body and </w:t>
      </w:r>
      <w:r w:rsidR="004564B7" w:rsidRPr="006765C6">
        <w:rPr>
          <w:rFonts w:ascii="Times New Roman" w:hAnsi="Times New Roman" w:cs="Times New Roman"/>
          <w:sz w:val="24"/>
          <w:szCs w:val="24"/>
        </w:rPr>
        <w:t xml:space="preserve">the foot problems are </w:t>
      </w:r>
      <w:r w:rsidR="004564B7" w:rsidRPr="006765C6">
        <w:rPr>
          <w:rFonts w:ascii="Times New Roman" w:hAnsi="Times New Roman" w:cs="Times New Roman"/>
          <w:i/>
          <w:sz w:val="24"/>
          <w:szCs w:val="24"/>
        </w:rPr>
        <w:t xml:space="preserve">felt </w:t>
      </w:r>
      <w:r w:rsidR="004564B7" w:rsidRPr="006765C6">
        <w:rPr>
          <w:rFonts w:ascii="Times New Roman" w:hAnsi="Times New Roman" w:cs="Times New Roman"/>
          <w:sz w:val="24"/>
          <w:szCs w:val="24"/>
        </w:rPr>
        <w:t>in the whole body</w:t>
      </w:r>
      <w:r w:rsidRPr="006765C6">
        <w:rPr>
          <w:rFonts w:ascii="Times New Roman" w:hAnsi="Times New Roman" w:cs="Times New Roman"/>
          <w:sz w:val="24"/>
          <w:szCs w:val="24"/>
        </w:rPr>
        <w:t>.</w:t>
      </w:r>
    </w:p>
    <w:p w:rsidR="000727DC" w:rsidRPr="006765C6" w:rsidRDefault="00BC0CEB" w:rsidP="009D6EEA">
      <w:pPr>
        <w:autoSpaceDE w:val="0"/>
        <w:autoSpaceDN w:val="0"/>
        <w:adjustRightInd w:val="0"/>
        <w:spacing w:line="480" w:lineRule="auto"/>
        <w:rPr>
          <w:rFonts w:ascii="Times New Roman" w:hAnsi="Times New Roman" w:cs="Times New Roman"/>
          <w:i/>
          <w:sz w:val="24"/>
          <w:szCs w:val="24"/>
        </w:rPr>
      </w:pPr>
      <w:r w:rsidRPr="006765C6">
        <w:rPr>
          <w:rFonts w:ascii="Times New Roman" w:hAnsi="Times New Roman" w:cs="Times New Roman"/>
          <w:i/>
          <w:sz w:val="24"/>
          <w:szCs w:val="24"/>
        </w:rPr>
        <w:tab/>
      </w:r>
    </w:p>
    <w:p w:rsidR="00BC0CEB" w:rsidRPr="006765C6" w:rsidRDefault="000727DC" w:rsidP="009D6EEA">
      <w:pPr>
        <w:autoSpaceDE w:val="0"/>
        <w:autoSpaceDN w:val="0"/>
        <w:adjustRightInd w:val="0"/>
        <w:spacing w:line="480" w:lineRule="auto"/>
        <w:rPr>
          <w:rFonts w:ascii="Times New Roman" w:hAnsi="Times New Roman" w:cs="Times New Roman"/>
          <w:i/>
          <w:sz w:val="24"/>
          <w:szCs w:val="24"/>
        </w:rPr>
      </w:pPr>
      <w:r w:rsidRPr="006765C6">
        <w:rPr>
          <w:rFonts w:ascii="Times New Roman" w:hAnsi="Times New Roman" w:cs="Times New Roman"/>
          <w:i/>
          <w:sz w:val="24"/>
          <w:szCs w:val="24"/>
        </w:rPr>
        <w:tab/>
      </w:r>
      <w:r w:rsidR="00BC0CEB" w:rsidRPr="006765C6">
        <w:rPr>
          <w:rFonts w:ascii="Times New Roman" w:hAnsi="Times New Roman" w:cs="Times New Roman"/>
          <w:i/>
          <w:sz w:val="24"/>
          <w:szCs w:val="24"/>
        </w:rPr>
        <w:t>Insert Figure 1 about here.</w:t>
      </w:r>
    </w:p>
    <w:p w:rsidR="00BC0CEB" w:rsidRPr="006765C6" w:rsidRDefault="00BC0CEB" w:rsidP="009D6EEA">
      <w:pPr>
        <w:autoSpaceDE w:val="0"/>
        <w:autoSpaceDN w:val="0"/>
        <w:adjustRightInd w:val="0"/>
        <w:spacing w:line="480" w:lineRule="auto"/>
        <w:rPr>
          <w:rFonts w:ascii="Times New Roman" w:hAnsi="Times New Roman" w:cs="Times New Roman"/>
          <w:b/>
          <w:i/>
          <w:sz w:val="24"/>
          <w:szCs w:val="24"/>
        </w:rPr>
      </w:pPr>
    </w:p>
    <w:p w:rsidR="000727DC" w:rsidRPr="006765C6" w:rsidRDefault="000727DC" w:rsidP="009D6EEA">
      <w:pPr>
        <w:autoSpaceDE w:val="0"/>
        <w:autoSpaceDN w:val="0"/>
        <w:adjustRightInd w:val="0"/>
        <w:spacing w:line="480" w:lineRule="auto"/>
        <w:rPr>
          <w:rFonts w:ascii="Times New Roman" w:hAnsi="Times New Roman" w:cs="Times New Roman"/>
          <w:b/>
          <w:i/>
          <w:sz w:val="24"/>
          <w:szCs w:val="24"/>
        </w:rPr>
      </w:pPr>
    </w:p>
    <w:p w:rsidR="000727DC" w:rsidRPr="006765C6" w:rsidRDefault="000727DC" w:rsidP="009D6EEA">
      <w:pPr>
        <w:autoSpaceDE w:val="0"/>
        <w:autoSpaceDN w:val="0"/>
        <w:adjustRightInd w:val="0"/>
        <w:spacing w:line="480" w:lineRule="auto"/>
        <w:rPr>
          <w:rFonts w:ascii="Times New Roman" w:hAnsi="Times New Roman" w:cs="Times New Roman"/>
          <w:b/>
          <w:i/>
          <w:sz w:val="24"/>
          <w:szCs w:val="24"/>
        </w:rPr>
      </w:pPr>
    </w:p>
    <w:p w:rsidR="006950C0" w:rsidRPr="006765C6" w:rsidRDefault="006950C0" w:rsidP="009D6EEA">
      <w:pPr>
        <w:autoSpaceDE w:val="0"/>
        <w:autoSpaceDN w:val="0"/>
        <w:adjustRightInd w:val="0"/>
        <w:spacing w:line="480" w:lineRule="auto"/>
        <w:rPr>
          <w:rFonts w:ascii="Times New Roman" w:hAnsi="Times New Roman" w:cs="Times New Roman"/>
          <w:b/>
          <w:i/>
          <w:sz w:val="24"/>
          <w:szCs w:val="24"/>
        </w:rPr>
      </w:pPr>
      <w:r w:rsidRPr="006765C6">
        <w:rPr>
          <w:rFonts w:ascii="Times New Roman" w:hAnsi="Times New Roman" w:cs="Times New Roman"/>
          <w:b/>
          <w:i/>
          <w:sz w:val="24"/>
          <w:szCs w:val="24"/>
        </w:rPr>
        <w:t>Factors promoting foot health</w:t>
      </w:r>
    </w:p>
    <w:p w:rsidR="00963F77" w:rsidRPr="006765C6" w:rsidRDefault="00963F77" w:rsidP="009D6EEA">
      <w:pPr>
        <w:autoSpaceDE w:val="0"/>
        <w:autoSpaceDN w:val="0"/>
        <w:adjustRightInd w:val="0"/>
        <w:spacing w:line="480" w:lineRule="auto"/>
        <w:rPr>
          <w:rFonts w:ascii="Times New Roman" w:hAnsi="Times New Roman" w:cs="Times New Roman"/>
          <w:sz w:val="24"/>
          <w:szCs w:val="24"/>
        </w:rPr>
      </w:pPr>
      <w:r w:rsidRPr="006765C6">
        <w:rPr>
          <w:rFonts w:ascii="Times New Roman" w:hAnsi="Times New Roman" w:cs="Times New Roman"/>
          <w:sz w:val="24"/>
          <w:szCs w:val="24"/>
        </w:rPr>
        <w:t>Factors promoting foot health were classified as internal and external factors</w:t>
      </w:r>
      <w:r w:rsidR="00E742DF" w:rsidRPr="006765C6">
        <w:rPr>
          <w:rFonts w:ascii="Times New Roman" w:hAnsi="Times New Roman" w:cs="Times New Roman"/>
          <w:sz w:val="24"/>
          <w:szCs w:val="24"/>
        </w:rPr>
        <w:t xml:space="preserve"> (Figure 1)</w:t>
      </w:r>
      <w:r w:rsidRPr="006765C6">
        <w:rPr>
          <w:rFonts w:ascii="Times New Roman" w:hAnsi="Times New Roman" w:cs="Times New Roman"/>
          <w:sz w:val="24"/>
          <w:szCs w:val="24"/>
        </w:rPr>
        <w:t>.</w:t>
      </w:r>
      <w:r w:rsidR="006950C0" w:rsidRPr="006765C6">
        <w:rPr>
          <w:rFonts w:ascii="Times New Roman" w:hAnsi="Times New Roman" w:cs="Times New Roman"/>
          <w:sz w:val="24"/>
          <w:szCs w:val="24"/>
        </w:rPr>
        <w:t xml:space="preserve"> </w:t>
      </w:r>
      <w:r w:rsidRPr="006765C6">
        <w:rPr>
          <w:rFonts w:ascii="Times New Roman" w:hAnsi="Times New Roman" w:cs="Times New Roman"/>
          <w:sz w:val="24"/>
          <w:szCs w:val="24"/>
        </w:rPr>
        <w:t xml:space="preserve">Internal factors included </w:t>
      </w:r>
      <w:r w:rsidR="00CF4644" w:rsidRPr="006765C6">
        <w:rPr>
          <w:rFonts w:ascii="Times New Roman" w:hAnsi="Times New Roman" w:cs="Times New Roman"/>
          <w:sz w:val="24"/>
          <w:szCs w:val="24"/>
        </w:rPr>
        <w:t xml:space="preserve">individual </w:t>
      </w:r>
      <w:r w:rsidRPr="006765C6">
        <w:rPr>
          <w:rFonts w:ascii="Times New Roman" w:hAnsi="Times New Roman" w:cs="Times New Roman"/>
          <w:sz w:val="24"/>
          <w:szCs w:val="24"/>
        </w:rPr>
        <w:t>sport</w:t>
      </w:r>
      <w:r w:rsidR="00831958" w:rsidRPr="006765C6">
        <w:rPr>
          <w:rFonts w:ascii="Times New Roman" w:hAnsi="Times New Roman" w:cs="Times New Roman"/>
          <w:sz w:val="24"/>
          <w:szCs w:val="24"/>
        </w:rPr>
        <w:t>s</w:t>
      </w:r>
      <w:r w:rsidRPr="006765C6">
        <w:rPr>
          <w:rFonts w:ascii="Times New Roman" w:hAnsi="Times New Roman" w:cs="Times New Roman"/>
          <w:sz w:val="24"/>
          <w:szCs w:val="24"/>
        </w:rPr>
        <w:t xml:space="preserve"> activities </w:t>
      </w:r>
      <w:r w:rsidR="006950C0" w:rsidRPr="006765C6">
        <w:rPr>
          <w:rFonts w:ascii="Times New Roman" w:hAnsi="Times New Roman" w:cs="Times New Roman"/>
          <w:sz w:val="24"/>
          <w:szCs w:val="24"/>
        </w:rPr>
        <w:t xml:space="preserve">and foot self-care. The informant considered that </w:t>
      </w:r>
      <w:r w:rsidR="00831958" w:rsidRPr="006765C6">
        <w:rPr>
          <w:rFonts w:ascii="Times New Roman" w:hAnsi="Times New Roman" w:cs="Times New Roman"/>
          <w:sz w:val="24"/>
          <w:szCs w:val="24"/>
        </w:rPr>
        <w:t xml:space="preserve">doing </w:t>
      </w:r>
      <w:r w:rsidR="006950C0" w:rsidRPr="006765C6">
        <w:rPr>
          <w:rFonts w:ascii="Times New Roman" w:hAnsi="Times New Roman" w:cs="Times New Roman"/>
          <w:sz w:val="24"/>
          <w:szCs w:val="24"/>
        </w:rPr>
        <w:t>sport</w:t>
      </w:r>
      <w:r w:rsidR="00831958" w:rsidRPr="006765C6">
        <w:rPr>
          <w:rFonts w:ascii="Times New Roman" w:hAnsi="Times New Roman" w:cs="Times New Roman"/>
          <w:sz w:val="24"/>
          <w:szCs w:val="24"/>
        </w:rPr>
        <w:t>s</w:t>
      </w:r>
      <w:r w:rsidR="006950C0" w:rsidRPr="006765C6">
        <w:rPr>
          <w:rFonts w:ascii="Times New Roman" w:hAnsi="Times New Roman" w:cs="Times New Roman"/>
          <w:sz w:val="24"/>
          <w:szCs w:val="24"/>
        </w:rPr>
        <w:t xml:space="preserve"> activities </w:t>
      </w:r>
      <w:r w:rsidRPr="006765C6">
        <w:rPr>
          <w:rFonts w:ascii="Times New Roman" w:hAnsi="Times New Roman" w:cs="Times New Roman"/>
          <w:sz w:val="24"/>
          <w:szCs w:val="24"/>
        </w:rPr>
        <w:t xml:space="preserve">in </w:t>
      </w:r>
      <w:r w:rsidR="00831958" w:rsidRPr="006765C6">
        <w:rPr>
          <w:rFonts w:ascii="Times New Roman" w:hAnsi="Times New Roman" w:cs="Times New Roman"/>
          <w:sz w:val="24"/>
          <w:szCs w:val="24"/>
        </w:rPr>
        <w:t xml:space="preserve">one’s </w:t>
      </w:r>
      <w:r w:rsidRPr="006765C6">
        <w:rPr>
          <w:rFonts w:ascii="Times New Roman" w:hAnsi="Times New Roman" w:cs="Times New Roman"/>
          <w:sz w:val="24"/>
          <w:szCs w:val="24"/>
        </w:rPr>
        <w:t>leisure time</w:t>
      </w:r>
      <w:r w:rsidR="00831958" w:rsidRPr="006765C6">
        <w:rPr>
          <w:rFonts w:ascii="Times New Roman" w:hAnsi="Times New Roman" w:cs="Times New Roman"/>
          <w:sz w:val="24"/>
          <w:szCs w:val="24"/>
        </w:rPr>
        <w:t xml:space="preserve"> –</w:t>
      </w:r>
      <w:r w:rsidRPr="006765C6">
        <w:rPr>
          <w:rFonts w:ascii="Times New Roman" w:hAnsi="Times New Roman" w:cs="Times New Roman"/>
          <w:sz w:val="24"/>
          <w:szCs w:val="24"/>
        </w:rPr>
        <w:t xml:space="preserve"> such as walking, jogging</w:t>
      </w:r>
      <w:r w:rsidR="00831958" w:rsidRPr="006765C6">
        <w:rPr>
          <w:rFonts w:ascii="Times New Roman" w:hAnsi="Times New Roman" w:cs="Times New Roman"/>
          <w:sz w:val="24"/>
          <w:szCs w:val="24"/>
        </w:rPr>
        <w:t>,</w:t>
      </w:r>
      <w:r w:rsidRPr="006765C6">
        <w:rPr>
          <w:rFonts w:ascii="Times New Roman" w:hAnsi="Times New Roman" w:cs="Times New Roman"/>
          <w:sz w:val="24"/>
          <w:szCs w:val="24"/>
        </w:rPr>
        <w:t xml:space="preserve"> or biking </w:t>
      </w:r>
      <w:r w:rsidR="00831958" w:rsidRPr="006765C6">
        <w:rPr>
          <w:rFonts w:ascii="Times New Roman" w:hAnsi="Times New Roman" w:cs="Times New Roman"/>
          <w:sz w:val="24"/>
          <w:szCs w:val="24"/>
        </w:rPr>
        <w:t xml:space="preserve">– </w:t>
      </w:r>
      <w:r w:rsidR="006950C0" w:rsidRPr="006765C6">
        <w:rPr>
          <w:rFonts w:ascii="Times New Roman" w:hAnsi="Times New Roman" w:cs="Times New Roman"/>
          <w:sz w:val="24"/>
          <w:szCs w:val="24"/>
        </w:rPr>
        <w:t>served as a</w:t>
      </w:r>
      <w:r w:rsidRPr="006765C6">
        <w:rPr>
          <w:rFonts w:ascii="Times New Roman" w:hAnsi="Times New Roman" w:cs="Times New Roman"/>
          <w:sz w:val="24"/>
          <w:szCs w:val="24"/>
        </w:rPr>
        <w:t xml:space="preserve"> counterbalance to rather passive</w:t>
      </w:r>
      <w:r w:rsidR="006950C0" w:rsidRPr="006765C6">
        <w:rPr>
          <w:rFonts w:ascii="Times New Roman" w:hAnsi="Times New Roman" w:cs="Times New Roman"/>
          <w:sz w:val="24"/>
          <w:szCs w:val="24"/>
        </w:rPr>
        <w:t xml:space="preserve"> nursing care in </w:t>
      </w:r>
      <w:r w:rsidR="00831958" w:rsidRPr="006765C6">
        <w:rPr>
          <w:rFonts w:ascii="Times New Roman" w:hAnsi="Times New Roman" w:cs="Times New Roman"/>
          <w:sz w:val="24"/>
          <w:szCs w:val="24"/>
        </w:rPr>
        <w:t xml:space="preserve">the </w:t>
      </w:r>
      <w:r w:rsidR="006950C0" w:rsidRPr="006765C6">
        <w:rPr>
          <w:rFonts w:ascii="Times New Roman" w:hAnsi="Times New Roman" w:cs="Times New Roman"/>
          <w:sz w:val="24"/>
          <w:szCs w:val="24"/>
        </w:rPr>
        <w:t>operating room.</w:t>
      </w:r>
    </w:p>
    <w:p w:rsidR="00963F77" w:rsidRPr="006765C6" w:rsidRDefault="00963F77" w:rsidP="009D6EEA">
      <w:pPr>
        <w:autoSpaceDE w:val="0"/>
        <w:autoSpaceDN w:val="0"/>
        <w:adjustRightInd w:val="0"/>
        <w:spacing w:line="480" w:lineRule="auto"/>
        <w:rPr>
          <w:rFonts w:ascii="Times New Roman" w:hAnsi="Times New Roman" w:cs="Times New Roman"/>
          <w:sz w:val="24"/>
          <w:szCs w:val="24"/>
        </w:rPr>
      </w:pPr>
    </w:p>
    <w:p w:rsidR="00CF4644" w:rsidRPr="006765C6" w:rsidRDefault="00831958" w:rsidP="009D6EEA">
      <w:pPr>
        <w:autoSpaceDE w:val="0"/>
        <w:autoSpaceDN w:val="0"/>
        <w:adjustRightInd w:val="0"/>
        <w:spacing w:line="480" w:lineRule="auto"/>
        <w:rPr>
          <w:rFonts w:ascii="Times New Roman" w:hAnsi="Times New Roman" w:cs="Times New Roman"/>
          <w:sz w:val="24"/>
          <w:szCs w:val="24"/>
        </w:rPr>
      </w:pPr>
      <w:r w:rsidRPr="006765C6">
        <w:rPr>
          <w:rFonts w:ascii="Times New Roman" w:hAnsi="Times New Roman" w:cs="Times New Roman"/>
          <w:sz w:val="24"/>
          <w:szCs w:val="24"/>
        </w:rPr>
        <w:t>F</w:t>
      </w:r>
      <w:r w:rsidR="006950C0" w:rsidRPr="006765C6">
        <w:rPr>
          <w:rFonts w:ascii="Times New Roman" w:hAnsi="Times New Roman" w:cs="Times New Roman"/>
          <w:sz w:val="24"/>
          <w:szCs w:val="24"/>
        </w:rPr>
        <w:t xml:space="preserve">oot self-care was emphasized greatly. </w:t>
      </w:r>
      <w:r w:rsidR="00CF4644" w:rsidRPr="006765C6">
        <w:rPr>
          <w:rFonts w:ascii="Times New Roman" w:hAnsi="Times New Roman" w:cs="Times New Roman"/>
          <w:sz w:val="24"/>
          <w:szCs w:val="24"/>
        </w:rPr>
        <w:t xml:space="preserve">In order to survive at work the informants considered adequate </w:t>
      </w:r>
      <w:r w:rsidR="006950C0" w:rsidRPr="006765C6">
        <w:rPr>
          <w:rFonts w:ascii="Times New Roman" w:hAnsi="Times New Roman" w:cs="Times New Roman"/>
          <w:sz w:val="24"/>
          <w:szCs w:val="24"/>
        </w:rPr>
        <w:t xml:space="preserve">and regular </w:t>
      </w:r>
      <w:r w:rsidR="00CF4644" w:rsidRPr="006765C6">
        <w:rPr>
          <w:rFonts w:ascii="Times New Roman" w:hAnsi="Times New Roman" w:cs="Times New Roman"/>
          <w:sz w:val="24"/>
          <w:szCs w:val="24"/>
        </w:rPr>
        <w:t xml:space="preserve">foot self-care </w:t>
      </w:r>
      <w:r w:rsidRPr="006765C6">
        <w:rPr>
          <w:rFonts w:ascii="Times New Roman" w:hAnsi="Times New Roman" w:cs="Times New Roman"/>
          <w:sz w:val="24"/>
          <w:szCs w:val="24"/>
        </w:rPr>
        <w:t>to be</w:t>
      </w:r>
      <w:r w:rsidR="00CF4644" w:rsidRPr="006765C6">
        <w:rPr>
          <w:rFonts w:ascii="Times New Roman" w:hAnsi="Times New Roman" w:cs="Times New Roman"/>
          <w:sz w:val="24"/>
          <w:szCs w:val="24"/>
        </w:rPr>
        <w:t xml:space="preserve"> important </w:t>
      </w:r>
      <w:r w:rsidRPr="006765C6">
        <w:rPr>
          <w:rFonts w:ascii="Times New Roman" w:hAnsi="Times New Roman" w:cs="Times New Roman"/>
          <w:sz w:val="24"/>
          <w:szCs w:val="24"/>
        </w:rPr>
        <w:t>for</w:t>
      </w:r>
      <w:r w:rsidR="00CF4644" w:rsidRPr="006765C6">
        <w:rPr>
          <w:rFonts w:ascii="Times New Roman" w:hAnsi="Times New Roman" w:cs="Times New Roman"/>
          <w:sz w:val="24"/>
          <w:szCs w:val="24"/>
        </w:rPr>
        <w:t xml:space="preserve"> maintaining good physical fit</w:t>
      </w:r>
      <w:r w:rsidRPr="006765C6">
        <w:rPr>
          <w:rFonts w:ascii="Times New Roman" w:hAnsi="Times New Roman" w:cs="Times New Roman"/>
          <w:sz w:val="24"/>
          <w:szCs w:val="24"/>
        </w:rPr>
        <w:t>ness</w:t>
      </w:r>
      <w:r w:rsidR="00CF4644" w:rsidRPr="006765C6">
        <w:rPr>
          <w:rFonts w:ascii="Times New Roman" w:hAnsi="Times New Roman" w:cs="Times New Roman"/>
          <w:sz w:val="24"/>
          <w:szCs w:val="24"/>
        </w:rPr>
        <w:t xml:space="preserve"> and general health. </w:t>
      </w:r>
      <w:r w:rsidR="0006290E" w:rsidRPr="006765C6">
        <w:rPr>
          <w:rFonts w:ascii="Times New Roman" w:hAnsi="Times New Roman" w:cs="Times New Roman"/>
          <w:sz w:val="24"/>
          <w:szCs w:val="24"/>
        </w:rPr>
        <w:lastRenderedPageBreak/>
        <w:t xml:space="preserve">Regular foot self-care included </w:t>
      </w:r>
      <w:r w:rsidRPr="006765C6">
        <w:rPr>
          <w:rFonts w:ascii="Times New Roman" w:hAnsi="Times New Roman" w:cs="Times New Roman"/>
          <w:sz w:val="24"/>
          <w:szCs w:val="24"/>
        </w:rPr>
        <w:t xml:space="preserve">maintaining their foot health by taking </w:t>
      </w:r>
      <w:r w:rsidR="0006290E" w:rsidRPr="006765C6">
        <w:rPr>
          <w:rFonts w:ascii="Times New Roman" w:hAnsi="Times New Roman" w:cs="Times New Roman"/>
          <w:sz w:val="24"/>
          <w:szCs w:val="24"/>
        </w:rPr>
        <w:t xml:space="preserve">care of skin and nails, </w:t>
      </w:r>
      <w:r w:rsidRPr="006765C6">
        <w:rPr>
          <w:rFonts w:ascii="Times New Roman" w:hAnsi="Times New Roman" w:cs="Times New Roman"/>
          <w:sz w:val="24"/>
          <w:szCs w:val="24"/>
        </w:rPr>
        <w:t xml:space="preserve">wearing </w:t>
      </w:r>
      <w:r w:rsidR="0006290E" w:rsidRPr="006765C6">
        <w:rPr>
          <w:rFonts w:ascii="Times New Roman" w:hAnsi="Times New Roman" w:cs="Times New Roman"/>
          <w:sz w:val="24"/>
          <w:szCs w:val="24"/>
        </w:rPr>
        <w:t>proper footwear</w:t>
      </w:r>
      <w:r w:rsidRPr="006765C6">
        <w:rPr>
          <w:rFonts w:ascii="Times New Roman" w:hAnsi="Times New Roman" w:cs="Times New Roman"/>
          <w:sz w:val="24"/>
          <w:szCs w:val="24"/>
        </w:rPr>
        <w:t>,</w:t>
      </w:r>
      <w:r w:rsidR="0006290E" w:rsidRPr="006765C6">
        <w:rPr>
          <w:rFonts w:ascii="Times New Roman" w:hAnsi="Times New Roman" w:cs="Times New Roman"/>
          <w:sz w:val="24"/>
          <w:szCs w:val="24"/>
        </w:rPr>
        <w:t xml:space="preserve"> and sporting activities. </w:t>
      </w:r>
      <w:r w:rsidR="00CF4644" w:rsidRPr="006765C6">
        <w:rPr>
          <w:rFonts w:ascii="Times New Roman" w:hAnsi="Times New Roman" w:cs="Times New Roman"/>
          <w:sz w:val="24"/>
          <w:szCs w:val="24"/>
        </w:rPr>
        <w:t>Two aspects were seen</w:t>
      </w:r>
      <w:r w:rsidRPr="006765C6">
        <w:rPr>
          <w:rFonts w:ascii="Times New Roman" w:hAnsi="Times New Roman" w:cs="Times New Roman"/>
          <w:sz w:val="24"/>
          <w:szCs w:val="24"/>
        </w:rPr>
        <w:t xml:space="preserve"> to be </w:t>
      </w:r>
      <w:r w:rsidR="00CF4644" w:rsidRPr="006765C6">
        <w:rPr>
          <w:rFonts w:ascii="Times New Roman" w:hAnsi="Times New Roman" w:cs="Times New Roman"/>
          <w:sz w:val="24"/>
          <w:szCs w:val="24"/>
        </w:rPr>
        <w:t>important in foot self-care</w:t>
      </w:r>
      <w:r w:rsidRPr="006765C6">
        <w:rPr>
          <w:rFonts w:ascii="Times New Roman" w:hAnsi="Times New Roman" w:cs="Times New Roman"/>
          <w:sz w:val="24"/>
          <w:szCs w:val="24"/>
        </w:rPr>
        <w:t>;</w:t>
      </w:r>
      <w:r w:rsidR="00CF4644" w:rsidRPr="006765C6">
        <w:rPr>
          <w:rFonts w:ascii="Times New Roman" w:hAnsi="Times New Roman" w:cs="Times New Roman"/>
          <w:sz w:val="24"/>
          <w:szCs w:val="24"/>
        </w:rPr>
        <w:t xml:space="preserve"> </w:t>
      </w:r>
      <w:r w:rsidRPr="006765C6">
        <w:rPr>
          <w:rFonts w:ascii="Times New Roman" w:hAnsi="Times New Roman" w:cs="Times New Roman"/>
          <w:sz w:val="24"/>
          <w:szCs w:val="24"/>
        </w:rPr>
        <w:t xml:space="preserve">the </w:t>
      </w:r>
      <w:r w:rsidR="00CF4644" w:rsidRPr="006765C6">
        <w:rPr>
          <w:rFonts w:ascii="Times New Roman" w:hAnsi="Times New Roman" w:cs="Times New Roman"/>
          <w:sz w:val="24"/>
          <w:szCs w:val="24"/>
        </w:rPr>
        <w:t>employe</w:t>
      </w:r>
      <w:r w:rsidR="006950C0" w:rsidRPr="006765C6">
        <w:rPr>
          <w:rFonts w:ascii="Times New Roman" w:hAnsi="Times New Roman" w:cs="Times New Roman"/>
          <w:sz w:val="24"/>
          <w:szCs w:val="24"/>
        </w:rPr>
        <w:t>r</w:t>
      </w:r>
      <w:r w:rsidR="00CF4644" w:rsidRPr="006765C6">
        <w:rPr>
          <w:rFonts w:ascii="Times New Roman" w:hAnsi="Times New Roman" w:cs="Times New Roman"/>
          <w:sz w:val="24"/>
          <w:szCs w:val="24"/>
        </w:rPr>
        <w:t xml:space="preserve"> </w:t>
      </w:r>
      <w:r w:rsidRPr="006765C6">
        <w:rPr>
          <w:rFonts w:ascii="Times New Roman" w:hAnsi="Times New Roman" w:cs="Times New Roman"/>
          <w:sz w:val="24"/>
          <w:szCs w:val="24"/>
        </w:rPr>
        <w:t xml:space="preserve">provides </w:t>
      </w:r>
      <w:r w:rsidR="00CF4644" w:rsidRPr="006765C6">
        <w:rPr>
          <w:rFonts w:ascii="Times New Roman" w:hAnsi="Times New Roman" w:cs="Times New Roman"/>
          <w:sz w:val="24"/>
          <w:szCs w:val="24"/>
        </w:rPr>
        <w:t xml:space="preserve">footwear and medical stockings. </w:t>
      </w:r>
    </w:p>
    <w:p w:rsidR="00CF4644" w:rsidRPr="006765C6" w:rsidRDefault="00CF4644" w:rsidP="009D6EEA">
      <w:pPr>
        <w:autoSpaceDE w:val="0"/>
        <w:autoSpaceDN w:val="0"/>
        <w:adjustRightInd w:val="0"/>
        <w:spacing w:line="480" w:lineRule="auto"/>
        <w:rPr>
          <w:rFonts w:ascii="Times New Roman" w:hAnsi="Times New Roman" w:cs="Times New Roman"/>
          <w:sz w:val="24"/>
          <w:szCs w:val="24"/>
        </w:rPr>
      </w:pPr>
    </w:p>
    <w:p w:rsidR="00CF4644" w:rsidRPr="006765C6" w:rsidRDefault="00831958" w:rsidP="006E5782">
      <w:pPr>
        <w:autoSpaceDE w:val="0"/>
        <w:autoSpaceDN w:val="0"/>
        <w:adjustRightInd w:val="0"/>
        <w:spacing w:line="480" w:lineRule="auto"/>
        <w:rPr>
          <w:rFonts w:ascii="Times New Roman" w:hAnsi="Times New Roman" w:cs="Times New Roman"/>
          <w:sz w:val="24"/>
          <w:szCs w:val="24"/>
        </w:rPr>
      </w:pPr>
      <w:r w:rsidRPr="006765C6">
        <w:rPr>
          <w:rFonts w:ascii="Times New Roman" w:hAnsi="Times New Roman" w:cs="Times New Roman"/>
          <w:sz w:val="24"/>
          <w:szCs w:val="24"/>
        </w:rPr>
        <w:t>That the e</w:t>
      </w:r>
      <w:r w:rsidR="00DC7874" w:rsidRPr="006765C6">
        <w:rPr>
          <w:rFonts w:ascii="Times New Roman" w:hAnsi="Times New Roman" w:cs="Times New Roman"/>
          <w:sz w:val="24"/>
          <w:szCs w:val="24"/>
        </w:rPr>
        <w:t xml:space="preserve">mployer offered </w:t>
      </w:r>
      <w:r w:rsidRPr="006765C6">
        <w:rPr>
          <w:rFonts w:ascii="Times New Roman" w:hAnsi="Times New Roman" w:cs="Times New Roman"/>
          <w:sz w:val="24"/>
          <w:szCs w:val="24"/>
        </w:rPr>
        <w:t xml:space="preserve">free </w:t>
      </w:r>
      <w:r w:rsidR="00DC7874" w:rsidRPr="006765C6">
        <w:rPr>
          <w:rFonts w:ascii="Times New Roman" w:hAnsi="Times New Roman" w:cs="Times New Roman"/>
          <w:sz w:val="24"/>
          <w:szCs w:val="24"/>
        </w:rPr>
        <w:t xml:space="preserve">footwear was </w:t>
      </w:r>
      <w:r w:rsidR="00CF4644" w:rsidRPr="006765C6">
        <w:rPr>
          <w:rFonts w:ascii="Times New Roman" w:hAnsi="Times New Roman" w:cs="Times New Roman"/>
          <w:sz w:val="24"/>
          <w:szCs w:val="24"/>
        </w:rPr>
        <w:t xml:space="preserve">considered </w:t>
      </w:r>
      <w:r w:rsidR="00DC7874" w:rsidRPr="006765C6">
        <w:rPr>
          <w:rFonts w:ascii="Times New Roman" w:hAnsi="Times New Roman" w:cs="Times New Roman"/>
          <w:sz w:val="24"/>
          <w:szCs w:val="24"/>
        </w:rPr>
        <w:t xml:space="preserve">a </w:t>
      </w:r>
      <w:r w:rsidR="00CF4644" w:rsidRPr="006765C6">
        <w:rPr>
          <w:rFonts w:ascii="Times New Roman" w:hAnsi="Times New Roman" w:cs="Times New Roman"/>
          <w:sz w:val="24"/>
          <w:szCs w:val="24"/>
        </w:rPr>
        <w:t xml:space="preserve">positive thing. </w:t>
      </w:r>
      <w:r w:rsidRPr="006765C6">
        <w:rPr>
          <w:rFonts w:ascii="Times New Roman" w:hAnsi="Times New Roman" w:cs="Times New Roman"/>
          <w:sz w:val="24"/>
          <w:szCs w:val="24"/>
        </w:rPr>
        <w:t>The e</w:t>
      </w:r>
      <w:r w:rsidR="00CF4644" w:rsidRPr="006765C6">
        <w:rPr>
          <w:rFonts w:ascii="Times New Roman" w:hAnsi="Times New Roman" w:cs="Times New Roman"/>
          <w:sz w:val="24"/>
          <w:szCs w:val="24"/>
        </w:rPr>
        <w:t>mploye</w:t>
      </w:r>
      <w:r w:rsidR="006950C0" w:rsidRPr="006765C6">
        <w:rPr>
          <w:rFonts w:ascii="Times New Roman" w:hAnsi="Times New Roman" w:cs="Times New Roman"/>
          <w:sz w:val="24"/>
          <w:szCs w:val="24"/>
        </w:rPr>
        <w:t>r</w:t>
      </w:r>
      <w:r w:rsidR="00CF4644" w:rsidRPr="006765C6">
        <w:rPr>
          <w:rFonts w:ascii="Times New Roman" w:hAnsi="Times New Roman" w:cs="Times New Roman"/>
          <w:sz w:val="24"/>
          <w:szCs w:val="24"/>
        </w:rPr>
        <w:t xml:space="preserve"> offered </w:t>
      </w:r>
      <w:r w:rsidR="006E5782" w:rsidRPr="006765C6">
        <w:rPr>
          <w:rFonts w:ascii="Times New Roman" w:hAnsi="Times New Roman" w:cs="Times New Roman"/>
          <w:sz w:val="24"/>
          <w:szCs w:val="24"/>
        </w:rPr>
        <w:t xml:space="preserve">two types of </w:t>
      </w:r>
      <w:r w:rsidR="00CF4644" w:rsidRPr="006765C6">
        <w:rPr>
          <w:rFonts w:ascii="Times New Roman" w:hAnsi="Times New Roman" w:cs="Times New Roman"/>
          <w:sz w:val="24"/>
          <w:szCs w:val="24"/>
        </w:rPr>
        <w:t>free</w:t>
      </w:r>
      <w:r w:rsidRPr="006765C6">
        <w:rPr>
          <w:rFonts w:ascii="Times New Roman" w:hAnsi="Times New Roman" w:cs="Times New Roman"/>
          <w:sz w:val="24"/>
          <w:szCs w:val="24"/>
        </w:rPr>
        <w:t>,</w:t>
      </w:r>
      <w:r w:rsidR="00CF4644" w:rsidRPr="006765C6">
        <w:rPr>
          <w:rFonts w:ascii="Times New Roman" w:hAnsi="Times New Roman" w:cs="Times New Roman"/>
          <w:sz w:val="24"/>
          <w:szCs w:val="24"/>
        </w:rPr>
        <w:t xml:space="preserve"> washable, closed</w:t>
      </w:r>
      <w:r w:rsidRPr="006765C6">
        <w:rPr>
          <w:rFonts w:ascii="Times New Roman" w:hAnsi="Times New Roman" w:cs="Times New Roman"/>
          <w:sz w:val="24"/>
          <w:szCs w:val="24"/>
        </w:rPr>
        <w:t>-</w:t>
      </w:r>
      <w:r w:rsidR="00CF4644" w:rsidRPr="006765C6">
        <w:rPr>
          <w:rFonts w:ascii="Times New Roman" w:hAnsi="Times New Roman" w:cs="Times New Roman"/>
          <w:sz w:val="24"/>
          <w:szCs w:val="24"/>
        </w:rPr>
        <w:t>toe</w:t>
      </w:r>
      <w:r w:rsidRPr="006765C6">
        <w:rPr>
          <w:rFonts w:ascii="Times New Roman" w:hAnsi="Times New Roman" w:cs="Times New Roman"/>
          <w:sz w:val="24"/>
          <w:szCs w:val="24"/>
        </w:rPr>
        <w:t>-</w:t>
      </w:r>
      <w:r w:rsidR="00CF4644" w:rsidRPr="006765C6">
        <w:rPr>
          <w:rFonts w:ascii="Times New Roman" w:hAnsi="Times New Roman" w:cs="Times New Roman"/>
          <w:sz w:val="24"/>
          <w:szCs w:val="24"/>
        </w:rPr>
        <w:t xml:space="preserve">cap </w:t>
      </w:r>
      <w:r w:rsidR="006950C0" w:rsidRPr="006765C6">
        <w:rPr>
          <w:rFonts w:ascii="Times New Roman" w:hAnsi="Times New Roman" w:cs="Times New Roman"/>
          <w:sz w:val="24"/>
          <w:szCs w:val="24"/>
        </w:rPr>
        <w:t xml:space="preserve">sandal type </w:t>
      </w:r>
      <w:r w:rsidR="006E5782" w:rsidRPr="006765C6">
        <w:rPr>
          <w:rFonts w:ascii="Times New Roman" w:hAnsi="Times New Roman" w:cs="Times New Roman"/>
          <w:sz w:val="24"/>
          <w:szCs w:val="24"/>
        </w:rPr>
        <w:t xml:space="preserve">protective </w:t>
      </w:r>
      <w:r w:rsidRPr="006765C6">
        <w:rPr>
          <w:rFonts w:ascii="Times New Roman" w:hAnsi="Times New Roman" w:cs="Times New Roman"/>
          <w:sz w:val="24"/>
          <w:szCs w:val="24"/>
        </w:rPr>
        <w:t xml:space="preserve">footwear </w:t>
      </w:r>
      <w:r w:rsidR="00CF4644" w:rsidRPr="006765C6">
        <w:rPr>
          <w:rFonts w:ascii="Times New Roman" w:hAnsi="Times New Roman" w:cs="Times New Roman"/>
          <w:sz w:val="24"/>
          <w:szCs w:val="24"/>
        </w:rPr>
        <w:t xml:space="preserve">to every </w:t>
      </w:r>
      <w:r w:rsidR="006E5782" w:rsidRPr="006765C6">
        <w:rPr>
          <w:rFonts w:ascii="Times New Roman" w:hAnsi="Times New Roman" w:cs="Times New Roman"/>
          <w:sz w:val="24"/>
          <w:szCs w:val="24"/>
        </w:rPr>
        <w:t>nurse</w:t>
      </w:r>
      <w:r w:rsidR="00CF4644" w:rsidRPr="006765C6">
        <w:rPr>
          <w:rFonts w:ascii="Times New Roman" w:hAnsi="Times New Roman" w:cs="Times New Roman"/>
          <w:sz w:val="24"/>
          <w:szCs w:val="24"/>
        </w:rPr>
        <w:t xml:space="preserve"> in the operating unit. </w:t>
      </w:r>
      <w:r w:rsidR="006E5782" w:rsidRPr="006765C6">
        <w:rPr>
          <w:rFonts w:ascii="Times New Roman" w:hAnsi="Times New Roman" w:cs="Times New Roman"/>
          <w:sz w:val="24"/>
          <w:szCs w:val="24"/>
        </w:rPr>
        <w:t xml:space="preserve">The other footwear had about five centimeters heel </w:t>
      </w:r>
      <w:r w:rsidR="0068143F" w:rsidRPr="006765C6">
        <w:rPr>
          <w:rFonts w:ascii="Times New Roman" w:hAnsi="Times New Roman" w:cs="Times New Roman"/>
          <w:sz w:val="24"/>
          <w:szCs w:val="24"/>
        </w:rPr>
        <w:t xml:space="preserve">height </w:t>
      </w:r>
      <w:r w:rsidR="006E5782" w:rsidRPr="006765C6">
        <w:rPr>
          <w:rFonts w:ascii="Times New Roman" w:hAnsi="Times New Roman" w:cs="Times New Roman"/>
          <w:sz w:val="24"/>
          <w:szCs w:val="24"/>
        </w:rPr>
        <w:t>without any fastening</w:t>
      </w:r>
      <w:r w:rsidR="0068143F" w:rsidRPr="006765C6">
        <w:rPr>
          <w:rFonts w:ascii="Times New Roman" w:hAnsi="Times New Roman" w:cs="Times New Roman"/>
          <w:sz w:val="24"/>
          <w:szCs w:val="24"/>
        </w:rPr>
        <w:t xml:space="preserve"> method</w:t>
      </w:r>
      <w:r w:rsidR="006E5782" w:rsidRPr="006765C6">
        <w:rPr>
          <w:rFonts w:ascii="Times New Roman" w:hAnsi="Times New Roman" w:cs="Times New Roman"/>
          <w:sz w:val="24"/>
          <w:szCs w:val="24"/>
        </w:rPr>
        <w:t>. The other had straight sole and heel strap as fastening mechanism.</w:t>
      </w:r>
      <w:r w:rsidR="00546F15" w:rsidRPr="006765C6">
        <w:rPr>
          <w:rFonts w:ascii="Times New Roman" w:hAnsi="Times New Roman" w:cs="Times New Roman"/>
          <w:sz w:val="24"/>
          <w:szCs w:val="24"/>
        </w:rPr>
        <w:t xml:space="preserve"> New pair of footwear was provided </w:t>
      </w:r>
      <w:r w:rsidR="0068143F" w:rsidRPr="006765C6">
        <w:rPr>
          <w:rFonts w:ascii="Times New Roman" w:hAnsi="Times New Roman" w:cs="Times New Roman"/>
          <w:sz w:val="24"/>
          <w:szCs w:val="24"/>
        </w:rPr>
        <w:t xml:space="preserve">for nurses </w:t>
      </w:r>
      <w:r w:rsidR="00546F15" w:rsidRPr="006765C6">
        <w:rPr>
          <w:rFonts w:ascii="Times New Roman" w:hAnsi="Times New Roman" w:cs="Times New Roman"/>
          <w:sz w:val="24"/>
          <w:szCs w:val="24"/>
        </w:rPr>
        <w:t>yearly or when necessary.</w:t>
      </w:r>
      <w:r w:rsidR="006E5782" w:rsidRPr="006765C6">
        <w:rPr>
          <w:rFonts w:ascii="Times New Roman" w:hAnsi="Times New Roman" w:cs="Times New Roman"/>
          <w:sz w:val="24"/>
          <w:szCs w:val="24"/>
        </w:rPr>
        <w:t xml:space="preserve"> </w:t>
      </w:r>
      <w:r w:rsidR="00CF4644" w:rsidRPr="006765C6">
        <w:rPr>
          <w:rFonts w:ascii="Times New Roman" w:hAnsi="Times New Roman" w:cs="Times New Roman"/>
          <w:sz w:val="24"/>
          <w:szCs w:val="24"/>
        </w:rPr>
        <w:t xml:space="preserve">The informants considered </w:t>
      </w:r>
      <w:r w:rsidR="00CF4644" w:rsidRPr="006765C6">
        <w:rPr>
          <w:rFonts w:ascii="Times New Roman" w:hAnsi="Times New Roman" w:cs="Times New Roman"/>
          <w:sz w:val="24"/>
          <w:szCs w:val="24"/>
        </w:rPr>
        <w:lastRenderedPageBreak/>
        <w:t xml:space="preserve">footwear </w:t>
      </w:r>
      <w:r w:rsidRPr="006765C6">
        <w:rPr>
          <w:rFonts w:ascii="Times New Roman" w:hAnsi="Times New Roman" w:cs="Times New Roman"/>
          <w:sz w:val="24"/>
          <w:szCs w:val="24"/>
        </w:rPr>
        <w:t>to be a</w:t>
      </w:r>
      <w:r w:rsidR="00CF4644" w:rsidRPr="006765C6">
        <w:rPr>
          <w:rFonts w:ascii="Times New Roman" w:hAnsi="Times New Roman" w:cs="Times New Roman"/>
          <w:sz w:val="24"/>
          <w:szCs w:val="24"/>
        </w:rPr>
        <w:t xml:space="preserve"> supporting factor </w:t>
      </w:r>
      <w:r w:rsidRPr="006765C6">
        <w:rPr>
          <w:rFonts w:ascii="Times New Roman" w:hAnsi="Times New Roman" w:cs="Times New Roman"/>
          <w:sz w:val="24"/>
          <w:szCs w:val="24"/>
        </w:rPr>
        <w:t>for</w:t>
      </w:r>
      <w:r w:rsidR="00CF4644" w:rsidRPr="006765C6">
        <w:rPr>
          <w:rFonts w:ascii="Times New Roman" w:hAnsi="Times New Roman" w:cs="Times New Roman"/>
          <w:sz w:val="24"/>
          <w:szCs w:val="24"/>
        </w:rPr>
        <w:t xml:space="preserve"> foot health </w:t>
      </w:r>
      <w:r w:rsidRPr="006765C6">
        <w:rPr>
          <w:rFonts w:ascii="Times New Roman" w:hAnsi="Times New Roman" w:cs="Times New Roman"/>
          <w:sz w:val="24"/>
          <w:szCs w:val="24"/>
        </w:rPr>
        <w:t>(</w:t>
      </w:r>
      <w:r w:rsidR="00CF4644" w:rsidRPr="006765C6">
        <w:rPr>
          <w:rFonts w:ascii="Times New Roman" w:hAnsi="Times New Roman" w:cs="Times New Roman"/>
          <w:sz w:val="24"/>
          <w:szCs w:val="24"/>
        </w:rPr>
        <w:t xml:space="preserve">if </w:t>
      </w:r>
      <w:r w:rsidRPr="006765C6">
        <w:rPr>
          <w:rFonts w:ascii="Times New Roman" w:hAnsi="Times New Roman" w:cs="Times New Roman"/>
          <w:sz w:val="24"/>
          <w:szCs w:val="24"/>
        </w:rPr>
        <w:t xml:space="preserve">the </w:t>
      </w:r>
      <w:r w:rsidR="00CF4644" w:rsidRPr="006765C6">
        <w:rPr>
          <w:rFonts w:ascii="Times New Roman" w:hAnsi="Times New Roman" w:cs="Times New Roman"/>
          <w:sz w:val="24"/>
          <w:szCs w:val="24"/>
        </w:rPr>
        <w:t>footwear fit</w:t>
      </w:r>
      <w:r w:rsidRPr="006765C6">
        <w:rPr>
          <w:rFonts w:ascii="Times New Roman" w:hAnsi="Times New Roman" w:cs="Times New Roman"/>
          <w:sz w:val="24"/>
          <w:szCs w:val="24"/>
        </w:rPr>
        <w:t>):</w:t>
      </w:r>
      <w:r w:rsidR="00CF4644" w:rsidRPr="006765C6">
        <w:rPr>
          <w:rFonts w:ascii="Times New Roman" w:hAnsi="Times New Roman" w:cs="Times New Roman"/>
          <w:sz w:val="24"/>
          <w:szCs w:val="24"/>
        </w:rPr>
        <w:t xml:space="preserve"> </w:t>
      </w:r>
    </w:p>
    <w:p w:rsidR="00CF4644" w:rsidRPr="006765C6" w:rsidRDefault="00CF4644" w:rsidP="009D6EEA">
      <w:pPr>
        <w:pStyle w:val="ListParagraph"/>
        <w:autoSpaceDE w:val="0"/>
        <w:autoSpaceDN w:val="0"/>
        <w:adjustRightInd w:val="0"/>
        <w:spacing w:line="480" w:lineRule="auto"/>
        <w:ind w:left="0"/>
        <w:rPr>
          <w:rFonts w:ascii="Times New Roman" w:hAnsi="Times New Roman" w:cs="Times New Roman"/>
          <w:i/>
          <w:sz w:val="24"/>
          <w:szCs w:val="24"/>
        </w:rPr>
      </w:pPr>
      <w:r w:rsidRPr="006765C6">
        <w:rPr>
          <w:rFonts w:ascii="Times New Roman" w:hAnsi="Times New Roman" w:cs="Times New Roman"/>
          <w:sz w:val="24"/>
          <w:szCs w:val="24"/>
        </w:rPr>
        <w:tab/>
      </w:r>
      <w:r w:rsidRPr="006765C6">
        <w:rPr>
          <w:rFonts w:ascii="Times New Roman" w:hAnsi="Times New Roman" w:cs="Times New Roman"/>
          <w:i/>
          <w:sz w:val="24"/>
          <w:szCs w:val="24"/>
        </w:rPr>
        <w:t xml:space="preserve">I am very satisfied with the footwear </w:t>
      </w:r>
      <w:r w:rsidR="00831958" w:rsidRPr="006765C6">
        <w:rPr>
          <w:rFonts w:ascii="Times New Roman" w:hAnsi="Times New Roman" w:cs="Times New Roman"/>
          <w:i/>
          <w:sz w:val="24"/>
          <w:szCs w:val="24"/>
        </w:rPr>
        <w:t xml:space="preserve">that the </w:t>
      </w:r>
      <w:r w:rsidRPr="006765C6">
        <w:rPr>
          <w:rFonts w:ascii="Times New Roman" w:hAnsi="Times New Roman" w:cs="Times New Roman"/>
          <w:i/>
          <w:sz w:val="24"/>
          <w:szCs w:val="24"/>
        </w:rPr>
        <w:t>employe</w:t>
      </w:r>
      <w:r w:rsidR="00831958" w:rsidRPr="006765C6">
        <w:rPr>
          <w:rFonts w:ascii="Times New Roman" w:hAnsi="Times New Roman" w:cs="Times New Roman"/>
          <w:i/>
          <w:sz w:val="24"/>
          <w:szCs w:val="24"/>
        </w:rPr>
        <w:t>r</w:t>
      </w:r>
      <w:r w:rsidRPr="006765C6">
        <w:rPr>
          <w:rFonts w:ascii="Times New Roman" w:hAnsi="Times New Roman" w:cs="Times New Roman"/>
          <w:i/>
          <w:sz w:val="24"/>
          <w:szCs w:val="24"/>
        </w:rPr>
        <w:t xml:space="preserve"> </w:t>
      </w:r>
      <w:r w:rsidR="00066DDD" w:rsidRPr="006765C6">
        <w:rPr>
          <w:rFonts w:ascii="Times New Roman" w:hAnsi="Times New Roman" w:cs="Times New Roman"/>
          <w:i/>
          <w:sz w:val="24"/>
          <w:szCs w:val="24"/>
        </w:rPr>
        <w:t>provides</w:t>
      </w:r>
      <w:r w:rsidRPr="006765C6">
        <w:rPr>
          <w:rFonts w:ascii="Times New Roman" w:hAnsi="Times New Roman" w:cs="Times New Roman"/>
          <w:i/>
          <w:sz w:val="24"/>
          <w:szCs w:val="24"/>
        </w:rPr>
        <w:t>, and th</w:t>
      </w:r>
      <w:r w:rsidR="00066DDD" w:rsidRPr="006765C6">
        <w:rPr>
          <w:rFonts w:ascii="Times New Roman" w:hAnsi="Times New Roman" w:cs="Times New Roman"/>
          <w:i/>
          <w:sz w:val="24"/>
          <w:szCs w:val="24"/>
        </w:rPr>
        <w:t>ey</w:t>
      </w:r>
      <w:r w:rsidRPr="006765C6">
        <w:rPr>
          <w:rFonts w:ascii="Times New Roman" w:hAnsi="Times New Roman" w:cs="Times New Roman"/>
          <w:i/>
          <w:sz w:val="24"/>
          <w:szCs w:val="24"/>
        </w:rPr>
        <w:t xml:space="preserve"> can be </w:t>
      </w:r>
      <w:r w:rsidR="00066DDD" w:rsidRPr="006765C6">
        <w:rPr>
          <w:rFonts w:ascii="Times New Roman" w:hAnsi="Times New Roman" w:cs="Times New Roman"/>
          <w:i/>
          <w:sz w:val="24"/>
          <w:szCs w:val="24"/>
        </w:rPr>
        <w:tab/>
      </w:r>
      <w:r w:rsidRPr="006765C6">
        <w:rPr>
          <w:rFonts w:ascii="Times New Roman" w:hAnsi="Times New Roman" w:cs="Times New Roman"/>
          <w:i/>
          <w:sz w:val="24"/>
          <w:szCs w:val="24"/>
        </w:rPr>
        <w:t xml:space="preserve">renewed whenever I </w:t>
      </w:r>
      <w:r w:rsidR="00066DDD" w:rsidRPr="006765C6">
        <w:rPr>
          <w:rFonts w:ascii="Times New Roman" w:hAnsi="Times New Roman" w:cs="Times New Roman"/>
          <w:i/>
          <w:sz w:val="24"/>
          <w:szCs w:val="24"/>
        </w:rPr>
        <w:t>want</w:t>
      </w:r>
      <w:r w:rsidRPr="006765C6">
        <w:rPr>
          <w:rFonts w:ascii="Times New Roman" w:hAnsi="Times New Roman" w:cs="Times New Roman"/>
          <w:i/>
          <w:sz w:val="24"/>
          <w:szCs w:val="24"/>
        </w:rPr>
        <w:t>. (T107)</w:t>
      </w:r>
      <w:r w:rsidR="00066DDD" w:rsidRPr="006765C6">
        <w:rPr>
          <w:rFonts w:ascii="Times New Roman" w:hAnsi="Times New Roman" w:cs="Times New Roman"/>
          <w:i/>
          <w:sz w:val="24"/>
          <w:szCs w:val="24"/>
        </w:rPr>
        <w:t>.</w:t>
      </w:r>
    </w:p>
    <w:p w:rsidR="00CF4644" w:rsidRPr="006765C6" w:rsidRDefault="00CF4644" w:rsidP="009D6EEA">
      <w:pPr>
        <w:pStyle w:val="ListParagraph"/>
        <w:autoSpaceDE w:val="0"/>
        <w:autoSpaceDN w:val="0"/>
        <w:adjustRightInd w:val="0"/>
        <w:spacing w:line="480" w:lineRule="auto"/>
        <w:ind w:left="0"/>
        <w:rPr>
          <w:rFonts w:ascii="Times New Roman" w:hAnsi="Times New Roman" w:cs="Times New Roman"/>
          <w:i/>
          <w:sz w:val="24"/>
          <w:szCs w:val="24"/>
        </w:rPr>
      </w:pPr>
    </w:p>
    <w:p w:rsidR="00B60724" w:rsidRPr="006765C6" w:rsidRDefault="00DC7874" w:rsidP="009D6EEA">
      <w:pPr>
        <w:autoSpaceDE w:val="0"/>
        <w:autoSpaceDN w:val="0"/>
        <w:adjustRightInd w:val="0"/>
        <w:spacing w:line="480" w:lineRule="auto"/>
        <w:rPr>
          <w:rFonts w:ascii="Times New Roman" w:hAnsi="Times New Roman" w:cs="Times New Roman"/>
          <w:sz w:val="24"/>
          <w:szCs w:val="24"/>
        </w:rPr>
      </w:pPr>
      <w:r w:rsidRPr="006765C6">
        <w:rPr>
          <w:rFonts w:ascii="Times New Roman" w:hAnsi="Times New Roman" w:cs="Times New Roman"/>
          <w:sz w:val="24"/>
          <w:szCs w:val="24"/>
        </w:rPr>
        <w:t xml:space="preserve">Compression socks were </w:t>
      </w:r>
      <w:r w:rsidR="00632C99" w:rsidRPr="006765C6">
        <w:rPr>
          <w:rFonts w:ascii="Times New Roman" w:hAnsi="Times New Roman" w:cs="Times New Roman"/>
          <w:sz w:val="24"/>
          <w:szCs w:val="24"/>
        </w:rPr>
        <w:t xml:space="preserve">described </w:t>
      </w:r>
      <w:r w:rsidR="00066DDD" w:rsidRPr="006765C6">
        <w:rPr>
          <w:rFonts w:ascii="Times New Roman" w:hAnsi="Times New Roman" w:cs="Times New Roman"/>
          <w:sz w:val="24"/>
          <w:szCs w:val="24"/>
        </w:rPr>
        <w:t xml:space="preserve">as </w:t>
      </w:r>
      <w:r w:rsidR="00632C99" w:rsidRPr="006765C6">
        <w:rPr>
          <w:rFonts w:ascii="Times New Roman" w:hAnsi="Times New Roman" w:cs="Times New Roman"/>
          <w:sz w:val="24"/>
          <w:szCs w:val="24"/>
        </w:rPr>
        <w:t xml:space="preserve">being the key factor </w:t>
      </w:r>
      <w:r w:rsidR="00066DDD" w:rsidRPr="006765C6">
        <w:rPr>
          <w:rFonts w:ascii="Times New Roman" w:hAnsi="Times New Roman" w:cs="Times New Roman"/>
          <w:sz w:val="24"/>
          <w:szCs w:val="24"/>
        </w:rPr>
        <w:t>in</w:t>
      </w:r>
      <w:r w:rsidR="00632C99" w:rsidRPr="006765C6">
        <w:rPr>
          <w:rFonts w:ascii="Times New Roman" w:hAnsi="Times New Roman" w:cs="Times New Roman"/>
          <w:sz w:val="24"/>
          <w:szCs w:val="24"/>
        </w:rPr>
        <w:t xml:space="preserve"> promot</w:t>
      </w:r>
      <w:r w:rsidR="00066DDD" w:rsidRPr="006765C6">
        <w:rPr>
          <w:rFonts w:ascii="Times New Roman" w:hAnsi="Times New Roman" w:cs="Times New Roman"/>
          <w:sz w:val="24"/>
          <w:szCs w:val="24"/>
        </w:rPr>
        <w:t>ing</w:t>
      </w:r>
      <w:r w:rsidR="00632C99" w:rsidRPr="006765C6">
        <w:rPr>
          <w:rFonts w:ascii="Times New Roman" w:hAnsi="Times New Roman" w:cs="Times New Roman"/>
          <w:sz w:val="24"/>
          <w:szCs w:val="24"/>
        </w:rPr>
        <w:t xml:space="preserve"> foot health during</w:t>
      </w:r>
      <w:r w:rsidR="00066DDD" w:rsidRPr="006765C6">
        <w:rPr>
          <w:rFonts w:ascii="Times New Roman" w:hAnsi="Times New Roman" w:cs="Times New Roman"/>
          <w:sz w:val="24"/>
          <w:szCs w:val="24"/>
        </w:rPr>
        <w:t xml:space="preserve"> a </w:t>
      </w:r>
      <w:r w:rsidR="00632C99" w:rsidRPr="006765C6">
        <w:rPr>
          <w:rFonts w:ascii="Times New Roman" w:hAnsi="Times New Roman" w:cs="Times New Roman"/>
          <w:sz w:val="24"/>
          <w:szCs w:val="24"/>
        </w:rPr>
        <w:t>work</w:t>
      </w:r>
      <w:r w:rsidR="00066DDD" w:rsidRPr="006765C6">
        <w:rPr>
          <w:rFonts w:ascii="Times New Roman" w:hAnsi="Times New Roman" w:cs="Times New Roman"/>
          <w:sz w:val="24"/>
          <w:szCs w:val="24"/>
        </w:rPr>
        <w:t>-</w:t>
      </w:r>
      <w:r w:rsidR="00632C99" w:rsidRPr="006765C6">
        <w:rPr>
          <w:rFonts w:ascii="Times New Roman" w:hAnsi="Times New Roman" w:cs="Times New Roman"/>
          <w:sz w:val="24"/>
          <w:szCs w:val="24"/>
        </w:rPr>
        <w:t>day</w:t>
      </w:r>
      <w:r w:rsidR="0007336D" w:rsidRPr="006765C6">
        <w:rPr>
          <w:rFonts w:ascii="Times New Roman" w:hAnsi="Times New Roman" w:cs="Times New Roman"/>
          <w:sz w:val="24"/>
          <w:szCs w:val="24"/>
        </w:rPr>
        <w:t xml:space="preserve"> </w:t>
      </w:r>
      <w:r w:rsidR="00066DDD" w:rsidRPr="006765C6">
        <w:rPr>
          <w:rFonts w:ascii="Times New Roman" w:hAnsi="Times New Roman" w:cs="Times New Roman"/>
          <w:sz w:val="24"/>
          <w:szCs w:val="24"/>
        </w:rPr>
        <w:t xml:space="preserve">that </w:t>
      </w:r>
      <w:r w:rsidR="0007336D" w:rsidRPr="006765C6">
        <w:rPr>
          <w:rFonts w:ascii="Times New Roman" w:hAnsi="Times New Roman" w:cs="Times New Roman"/>
          <w:sz w:val="24"/>
          <w:szCs w:val="24"/>
        </w:rPr>
        <w:t>consist</w:t>
      </w:r>
      <w:r w:rsidR="00066DDD" w:rsidRPr="006765C6">
        <w:rPr>
          <w:rFonts w:ascii="Times New Roman" w:hAnsi="Times New Roman" w:cs="Times New Roman"/>
          <w:sz w:val="24"/>
          <w:szCs w:val="24"/>
        </w:rPr>
        <w:t>s</w:t>
      </w:r>
      <w:r w:rsidR="0007336D" w:rsidRPr="006765C6">
        <w:rPr>
          <w:rFonts w:ascii="Times New Roman" w:hAnsi="Times New Roman" w:cs="Times New Roman"/>
          <w:sz w:val="24"/>
          <w:szCs w:val="24"/>
        </w:rPr>
        <w:t xml:space="preserve"> of long-time standing</w:t>
      </w:r>
      <w:r w:rsidR="00632C99" w:rsidRPr="006765C6">
        <w:rPr>
          <w:rFonts w:ascii="Times New Roman" w:hAnsi="Times New Roman" w:cs="Times New Roman"/>
          <w:sz w:val="24"/>
          <w:szCs w:val="24"/>
        </w:rPr>
        <w:t xml:space="preserve">. </w:t>
      </w:r>
      <w:r w:rsidR="006950C0" w:rsidRPr="006765C6">
        <w:rPr>
          <w:rFonts w:ascii="Times New Roman" w:hAnsi="Times New Roman" w:cs="Times New Roman"/>
          <w:sz w:val="24"/>
          <w:szCs w:val="24"/>
        </w:rPr>
        <w:t xml:space="preserve">The informants reported </w:t>
      </w:r>
      <w:r w:rsidR="00066DDD" w:rsidRPr="006765C6">
        <w:rPr>
          <w:rFonts w:ascii="Times New Roman" w:hAnsi="Times New Roman" w:cs="Times New Roman"/>
          <w:sz w:val="24"/>
          <w:szCs w:val="24"/>
        </w:rPr>
        <w:t xml:space="preserve">that </w:t>
      </w:r>
      <w:r w:rsidR="006950C0" w:rsidRPr="006765C6">
        <w:rPr>
          <w:rFonts w:ascii="Times New Roman" w:hAnsi="Times New Roman" w:cs="Times New Roman"/>
          <w:sz w:val="24"/>
          <w:szCs w:val="24"/>
        </w:rPr>
        <w:t>p</w:t>
      </w:r>
      <w:r w:rsidR="00632C99" w:rsidRPr="006765C6">
        <w:rPr>
          <w:rFonts w:ascii="Times New Roman" w:hAnsi="Times New Roman" w:cs="Times New Roman"/>
          <w:sz w:val="24"/>
          <w:szCs w:val="24"/>
        </w:rPr>
        <w:t xml:space="preserve">rolonged standing easily </w:t>
      </w:r>
      <w:r w:rsidR="00066DDD" w:rsidRPr="006765C6">
        <w:rPr>
          <w:rFonts w:ascii="Times New Roman" w:hAnsi="Times New Roman" w:cs="Times New Roman"/>
          <w:sz w:val="24"/>
          <w:szCs w:val="24"/>
        </w:rPr>
        <w:t xml:space="preserve">caused </w:t>
      </w:r>
      <w:r w:rsidR="00632C99" w:rsidRPr="006765C6">
        <w:rPr>
          <w:rFonts w:ascii="Times New Roman" w:hAnsi="Times New Roman" w:cs="Times New Roman"/>
          <w:sz w:val="24"/>
          <w:szCs w:val="24"/>
        </w:rPr>
        <w:t>lower limb swelling</w:t>
      </w:r>
      <w:r w:rsidR="00066DDD" w:rsidRPr="006765C6">
        <w:rPr>
          <w:rFonts w:ascii="Times New Roman" w:hAnsi="Times New Roman" w:cs="Times New Roman"/>
          <w:sz w:val="24"/>
          <w:szCs w:val="24"/>
        </w:rPr>
        <w:t>,</w:t>
      </w:r>
      <w:r w:rsidR="00632C99" w:rsidRPr="006765C6">
        <w:rPr>
          <w:rFonts w:ascii="Times New Roman" w:hAnsi="Times New Roman" w:cs="Times New Roman"/>
          <w:sz w:val="24"/>
          <w:szCs w:val="24"/>
        </w:rPr>
        <w:t xml:space="preserve"> </w:t>
      </w:r>
      <w:r w:rsidR="0007336D" w:rsidRPr="006765C6">
        <w:rPr>
          <w:rFonts w:ascii="Times New Roman" w:hAnsi="Times New Roman" w:cs="Times New Roman"/>
          <w:sz w:val="24"/>
          <w:szCs w:val="24"/>
        </w:rPr>
        <w:t>which c</w:t>
      </w:r>
      <w:r w:rsidR="006950C0" w:rsidRPr="006765C6">
        <w:rPr>
          <w:rFonts w:ascii="Times New Roman" w:hAnsi="Times New Roman" w:cs="Times New Roman"/>
          <w:sz w:val="24"/>
          <w:szCs w:val="24"/>
        </w:rPr>
        <w:t xml:space="preserve">ould </w:t>
      </w:r>
      <w:r w:rsidR="0007336D" w:rsidRPr="006765C6">
        <w:rPr>
          <w:rFonts w:ascii="Times New Roman" w:hAnsi="Times New Roman" w:cs="Times New Roman"/>
          <w:sz w:val="24"/>
          <w:szCs w:val="24"/>
        </w:rPr>
        <w:t xml:space="preserve">be alleviated </w:t>
      </w:r>
      <w:r w:rsidR="006950C0" w:rsidRPr="006765C6">
        <w:rPr>
          <w:rFonts w:ascii="Times New Roman" w:hAnsi="Times New Roman" w:cs="Times New Roman"/>
          <w:sz w:val="24"/>
          <w:szCs w:val="24"/>
        </w:rPr>
        <w:t xml:space="preserve">using </w:t>
      </w:r>
      <w:r w:rsidR="0007336D" w:rsidRPr="006765C6">
        <w:rPr>
          <w:rFonts w:ascii="Times New Roman" w:hAnsi="Times New Roman" w:cs="Times New Roman"/>
          <w:sz w:val="24"/>
          <w:szCs w:val="24"/>
        </w:rPr>
        <w:t xml:space="preserve">compression socks or stockings. </w:t>
      </w:r>
      <w:r w:rsidR="00066DDD" w:rsidRPr="006765C6">
        <w:rPr>
          <w:rFonts w:ascii="Times New Roman" w:hAnsi="Times New Roman" w:cs="Times New Roman"/>
          <w:sz w:val="24"/>
          <w:szCs w:val="24"/>
        </w:rPr>
        <w:t>A couple of pairs of c</w:t>
      </w:r>
      <w:r w:rsidR="00036095" w:rsidRPr="006765C6">
        <w:rPr>
          <w:rFonts w:ascii="Times New Roman" w:hAnsi="Times New Roman" w:cs="Times New Roman"/>
          <w:sz w:val="24"/>
          <w:szCs w:val="24"/>
        </w:rPr>
        <w:t>ompression socks w</w:t>
      </w:r>
      <w:r w:rsidR="00066DDD" w:rsidRPr="006765C6">
        <w:rPr>
          <w:rFonts w:ascii="Times New Roman" w:hAnsi="Times New Roman" w:cs="Times New Roman"/>
          <w:sz w:val="24"/>
          <w:szCs w:val="24"/>
        </w:rPr>
        <w:t>ere</w:t>
      </w:r>
      <w:r w:rsidR="00036095" w:rsidRPr="006765C6">
        <w:rPr>
          <w:rFonts w:ascii="Times New Roman" w:hAnsi="Times New Roman" w:cs="Times New Roman"/>
          <w:sz w:val="24"/>
          <w:szCs w:val="24"/>
        </w:rPr>
        <w:t xml:space="preserve"> purchased yearly by </w:t>
      </w:r>
      <w:r w:rsidR="00066DDD" w:rsidRPr="006765C6">
        <w:rPr>
          <w:rFonts w:ascii="Times New Roman" w:hAnsi="Times New Roman" w:cs="Times New Roman"/>
          <w:sz w:val="24"/>
          <w:szCs w:val="24"/>
        </w:rPr>
        <w:t xml:space="preserve">some </w:t>
      </w:r>
      <w:r w:rsidR="00036095" w:rsidRPr="006765C6">
        <w:rPr>
          <w:rFonts w:ascii="Times New Roman" w:hAnsi="Times New Roman" w:cs="Times New Roman"/>
          <w:sz w:val="24"/>
          <w:szCs w:val="24"/>
        </w:rPr>
        <w:t>informants</w:t>
      </w:r>
      <w:r w:rsidR="00066DDD" w:rsidRPr="006765C6">
        <w:rPr>
          <w:rFonts w:ascii="Times New Roman" w:hAnsi="Times New Roman" w:cs="Times New Roman"/>
          <w:sz w:val="24"/>
          <w:szCs w:val="24"/>
        </w:rPr>
        <w:t>:</w:t>
      </w:r>
      <w:r w:rsidR="006950C0" w:rsidRPr="006765C6">
        <w:rPr>
          <w:rFonts w:ascii="Times New Roman" w:hAnsi="Times New Roman" w:cs="Times New Roman"/>
          <w:sz w:val="24"/>
          <w:szCs w:val="24"/>
        </w:rPr>
        <w:t xml:space="preserve"> </w:t>
      </w:r>
    </w:p>
    <w:p w:rsidR="00B60724" w:rsidRPr="006765C6" w:rsidRDefault="00B60724" w:rsidP="009D6EEA">
      <w:pPr>
        <w:autoSpaceDE w:val="0"/>
        <w:autoSpaceDN w:val="0"/>
        <w:adjustRightInd w:val="0"/>
        <w:spacing w:line="480" w:lineRule="auto"/>
        <w:rPr>
          <w:rFonts w:ascii="Times New Roman" w:hAnsi="Times New Roman" w:cs="Times New Roman"/>
          <w:i/>
          <w:sz w:val="24"/>
          <w:szCs w:val="24"/>
        </w:rPr>
      </w:pPr>
      <w:r w:rsidRPr="006765C6">
        <w:rPr>
          <w:rFonts w:ascii="Times New Roman" w:hAnsi="Times New Roman" w:cs="Times New Roman"/>
          <w:sz w:val="24"/>
          <w:szCs w:val="24"/>
        </w:rPr>
        <w:tab/>
      </w:r>
      <w:r w:rsidRPr="006765C6">
        <w:rPr>
          <w:rFonts w:ascii="Times New Roman" w:hAnsi="Times New Roman" w:cs="Times New Roman"/>
          <w:i/>
          <w:sz w:val="24"/>
          <w:szCs w:val="24"/>
        </w:rPr>
        <w:t xml:space="preserve">I regularly </w:t>
      </w:r>
      <w:r w:rsidR="00066DDD" w:rsidRPr="006765C6">
        <w:rPr>
          <w:rFonts w:ascii="Times New Roman" w:hAnsi="Times New Roman" w:cs="Times New Roman"/>
          <w:i/>
          <w:sz w:val="24"/>
          <w:szCs w:val="24"/>
        </w:rPr>
        <w:t xml:space="preserve">use </w:t>
      </w:r>
      <w:r w:rsidRPr="006765C6">
        <w:rPr>
          <w:rFonts w:ascii="Times New Roman" w:hAnsi="Times New Roman" w:cs="Times New Roman"/>
          <w:i/>
          <w:sz w:val="24"/>
          <w:szCs w:val="24"/>
        </w:rPr>
        <w:t>compression socks</w:t>
      </w:r>
      <w:r w:rsidR="00066DDD" w:rsidRPr="006765C6">
        <w:rPr>
          <w:rFonts w:ascii="Times New Roman" w:hAnsi="Times New Roman" w:cs="Times New Roman"/>
          <w:i/>
          <w:sz w:val="24"/>
          <w:szCs w:val="24"/>
        </w:rPr>
        <w:t>;</w:t>
      </w:r>
      <w:r w:rsidRPr="006765C6">
        <w:rPr>
          <w:rFonts w:ascii="Times New Roman" w:hAnsi="Times New Roman" w:cs="Times New Roman"/>
          <w:i/>
          <w:sz w:val="24"/>
          <w:szCs w:val="24"/>
        </w:rPr>
        <w:t xml:space="preserve"> th</w:t>
      </w:r>
      <w:r w:rsidR="00066DDD" w:rsidRPr="006765C6">
        <w:rPr>
          <w:rFonts w:ascii="Times New Roman" w:hAnsi="Times New Roman" w:cs="Times New Roman"/>
          <w:i/>
          <w:sz w:val="24"/>
          <w:szCs w:val="24"/>
        </w:rPr>
        <w:t>ey</w:t>
      </w:r>
      <w:r w:rsidRPr="006765C6">
        <w:rPr>
          <w:rFonts w:ascii="Times New Roman" w:hAnsi="Times New Roman" w:cs="Times New Roman"/>
          <w:i/>
          <w:sz w:val="24"/>
          <w:szCs w:val="24"/>
        </w:rPr>
        <w:t xml:space="preserve"> prevent f</w:t>
      </w:r>
      <w:r w:rsidR="00066DDD" w:rsidRPr="006765C6">
        <w:rPr>
          <w:rFonts w:ascii="Times New Roman" w:hAnsi="Times New Roman" w:cs="Times New Roman"/>
          <w:i/>
          <w:sz w:val="24"/>
          <w:szCs w:val="24"/>
        </w:rPr>
        <w:t>oo</w:t>
      </w:r>
      <w:r w:rsidRPr="006765C6">
        <w:rPr>
          <w:rFonts w:ascii="Times New Roman" w:hAnsi="Times New Roman" w:cs="Times New Roman"/>
          <w:i/>
          <w:sz w:val="24"/>
          <w:szCs w:val="24"/>
        </w:rPr>
        <w:t>t swelling and my feet feel</w:t>
      </w:r>
      <w:r w:rsidR="00066DDD" w:rsidRPr="006765C6">
        <w:rPr>
          <w:rFonts w:ascii="Times New Roman" w:hAnsi="Times New Roman" w:cs="Times New Roman"/>
          <w:i/>
          <w:sz w:val="24"/>
          <w:szCs w:val="24"/>
        </w:rPr>
        <w:t xml:space="preserve"> </w:t>
      </w:r>
      <w:r w:rsidR="00066DDD" w:rsidRPr="006765C6">
        <w:rPr>
          <w:rFonts w:ascii="Times New Roman" w:hAnsi="Times New Roman" w:cs="Times New Roman"/>
          <w:i/>
          <w:sz w:val="24"/>
          <w:szCs w:val="24"/>
        </w:rPr>
        <w:tab/>
      </w:r>
      <w:r w:rsidRPr="006765C6">
        <w:rPr>
          <w:rFonts w:ascii="Times New Roman" w:hAnsi="Times New Roman" w:cs="Times New Roman"/>
          <w:i/>
          <w:sz w:val="24"/>
          <w:szCs w:val="24"/>
        </w:rPr>
        <w:t xml:space="preserve">stronger, not tired </w:t>
      </w:r>
      <w:r w:rsidR="00066DDD" w:rsidRPr="006765C6">
        <w:rPr>
          <w:rFonts w:ascii="Times New Roman" w:hAnsi="Times New Roman" w:cs="Times New Roman"/>
          <w:i/>
          <w:sz w:val="24"/>
          <w:szCs w:val="24"/>
        </w:rPr>
        <w:t>(</w:t>
      </w:r>
      <w:r w:rsidRPr="006765C6">
        <w:rPr>
          <w:rFonts w:ascii="Times New Roman" w:hAnsi="Times New Roman" w:cs="Times New Roman"/>
          <w:i/>
          <w:sz w:val="24"/>
          <w:szCs w:val="24"/>
        </w:rPr>
        <w:t>T104</w:t>
      </w:r>
      <w:r w:rsidR="00066DDD" w:rsidRPr="006765C6">
        <w:rPr>
          <w:rFonts w:ascii="Times New Roman" w:hAnsi="Times New Roman" w:cs="Times New Roman"/>
          <w:i/>
          <w:sz w:val="24"/>
          <w:szCs w:val="24"/>
        </w:rPr>
        <w:t>).</w:t>
      </w:r>
    </w:p>
    <w:p w:rsidR="00B60724" w:rsidRPr="006765C6" w:rsidRDefault="00B60724" w:rsidP="009D6EEA">
      <w:pPr>
        <w:autoSpaceDE w:val="0"/>
        <w:autoSpaceDN w:val="0"/>
        <w:adjustRightInd w:val="0"/>
        <w:spacing w:line="480" w:lineRule="auto"/>
        <w:rPr>
          <w:rFonts w:ascii="Times New Roman" w:hAnsi="Times New Roman" w:cs="Times New Roman"/>
          <w:i/>
          <w:sz w:val="24"/>
          <w:szCs w:val="24"/>
        </w:rPr>
      </w:pPr>
    </w:p>
    <w:p w:rsidR="00632C99" w:rsidRPr="006765C6" w:rsidRDefault="00066DDD" w:rsidP="009D6EEA">
      <w:pPr>
        <w:autoSpaceDE w:val="0"/>
        <w:autoSpaceDN w:val="0"/>
        <w:adjustRightInd w:val="0"/>
        <w:spacing w:line="480" w:lineRule="auto"/>
        <w:rPr>
          <w:rFonts w:ascii="Times New Roman" w:hAnsi="Times New Roman" w:cs="Times New Roman"/>
          <w:sz w:val="24"/>
          <w:szCs w:val="24"/>
        </w:rPr>
      </w:pPr>
      <w:r w:rsidRPr="006765C6">
        <w:rPr>
          <w:rFonts w:ascii="Times New Roman" w:hAnsi="Times New Roman" w:cs="Times New Roman"/>
          <w:sz w:val="24"/>
          <w:szCs w:val="24"/>
        </w:rPr>
        <w:t>The p</w:t>
      </w:r>
      <w:r w:rsidR="00036095" w:rsidRPr="006765C6">
        <w:rPr>
          <w:rFonts w:ascii="Times New Roman" w:hAnsi="Times New Roman" w:cs="Times New Roman"/>
          <w:sz w:val="24"/>
          <w:szCs w:val="24"/>
          <w:lang w:val="en"/>
        </w:rPr>
        <w:t>rocurement</w:t>
      </w:r>
      <w:r w:rsidR="00036095" w:rsidRPr="006765C6">
        <w:rPr>
          <w:rFonts w:ascii="Times New Roman" w:hAnsi="Times New Roman" w:cs="Times New Roman"/>
          <w:sz w:val="24"/>
          <w:szCs w:val="24"/>
        </w:rPr>
        <w:t xml:space="preserve"> of compression socks was seen </w:t>
      </w:r>
      <w:r w:rsidRPr="006765C6">
        <w:rPr>
          <w:rFonts w:ascii="Times New Roman" w:hAnsi="Times New Roman" w:cs="Times New Roman"/>
          <w:sz w:val="24"/>
          <w:szCs w:val="24"/>
        </w:rPr>
        <w:t xml:space="preserve">to be the </w:t>
      </w:r>
      <w:r w:rsidR="00036095" w:rsidRPr="006765C6">
        <w:rPr>
          <w:rFonts w:ascii="Times New Roman" w:hAnsi="Times New Roman" w:cs="Times New Roman"/>
          <w:sz w:val="24"/>
          <w:szCs w:val="24"/>
        </w:rPr>
        <w:t>employer</w:t>
      </w:r>
      <w:r w:rsidRPr="006765C6">
        <w:rPr>
          <w:rFonts w:ascii="Times New Roman" w:hAnsi="Times New Roman" w:cs="Times New Roman"/>
          <w:sz w:val="24"/>
          <w:szCs w:val="24"/>
        </w:rPr>
        <w:t>’s</w:t>
      </w:r>
      <w:r w:rsidR="00036095" w:rsidRPr="006765C6">
        <w:rPr>
          <w:rFonts w:ascii="Times New Roman" w:hAnsi="Times New Roman" w:cs="Times New Roman"/>
          <w:sz w:val="24"/>
          <w:szCs w:val="24"/>
        </w:rPr>
        <w:t xml:space="preserve"> task and therefore the informants consi</w:t>
      </w:r>
      <w:r w:rsidR="00DC0676" w:rsidRPr="006765C6">
        <w:rPr>
          <w:rFonts w:ascii="Times New Roman" w:hAnsi="Times New Roman" w:cs="Times New Roman"/>
          <w:sz w:val="24"/>
          <w:szCs w:val="24"/>
        </w:rPr>
        <w:t xml:space="preserve">dered that the employer should offer each nurse a free pair of compression socks on </w:t>
      </w:r>
      <w:r w:rsidRPr="006765C6">
        <w:rPr>
          <w:rFonts w:ascii="Times New Roman" w:hAnsi="Times New Roman" w:cs="Times New Roman"/>
          <w:sz w:val="24"/>
          <w:szCs w:val="24"/>
        </w:rPr>
        <w:t xml:space="preserve">a </w:t>
      </w:r>
      <w:r w:rsidR="00DC0676" w:rsidRPr="006765C6">
        <w:rPr>
          <w:rFonts w:ascii="Times New Roman" w:hAnsi="Times New Roman" w:cs="Times New Roman"/>
          <w:sz w:val="24"/>
          <w:szCs w:val="24"/>
        </w:rPr>
        <w:t xml:space="preserve">yearly basis </w:t>
      </w:r>
      <w:r w:rsidRPr="006765C6">
        <w:rPr>
          <w:rFonts w:ascii="Times New Roman" w:hAnsi="Times New Roman" w:cs="Times New Roman"/>
          <w:sz w:val="24"/>
          <w:szCs w:val="24"/>
        </w:rPr>
        <w:t>in order to</w:t>
      </w:r>
      <w:r w:rsidR="00DC0676" w:rsidRPr="006765C6">
        <w:rPr>
          <w:rFonts w:ascii="Times New Roman" w:hAnsi="Times New Roman" w:cs="Times New Roman"/>
          <w:sz w:val="24"/>
          <w:szCs w:val="24"/>
        </w:rPr>
        <w:t xml:space="preserve"> maintain their work ability. </w:t>
      </w:r>
      <w:r w:rsidRPr="006765C6">
        <w:rPr>
          <w:rFonts w:ascii="Times New Roman" w:hAnsi="Times New Roman" w:cs="Times New Roman"/>
          <w:sz w:val="24"/>
          <w:szCs w:val="24"/>
        </w:rPr>
        <w:t>S</w:t>
      </w:r>
      <w:r w:rsidR="00DC0676" w:rsidRPr="006765C6">
        <w:rPr>
          <w:rFonts w:ascii="Times New Roman" w:hAnsi="Times New Roman" w:cs="Times New Roman"/>
          <w:sz w:val="24"/>
          <w:szCs w:val="24"/>
        </w:rPr>
        <w:t xml:space="preserve">ome informants said that they buy the socks </w:t>
      </w:r>
      <w:r w:rsidRPr="006765C6">
        <w:rPr>
          <w:rFonts w:ascii="Times New Roman" w:hAnsi="Times New Roman" w:cs="Times New Roman"/>
          <w:sz w:val="24"/>
          <w:szCs w:val="24"/>
        </w:rPr>
        <w:t xml:space="preserve">themselves </w:t>
      </w:r>
      <w:r w:rsidR="00DC0676" w:rsidRPr="006765C6">
        <w:rPr>
          <w:rFonts w:ascii="Times New Roman" w:hAnsi="Times New Roman" w:cs="Times New Roman"/>
          <w:sz w:val="24"/>
          <w:szCs w:val="24"/>
        </w:rPr>
        <w:t>because they know how much th</w:t>
      </w:r>
      <w:r w:rsidRPr="006765C6">
        <w:rPr>
          <w:rFonts w:ascii="Times New Roman" w:hAnsi="Times New Roman" w:cs="Times New Roman"/>
          <w:sz w:val="24"/>
          <w:szCs w:val="24"/>
        </w:rPr>
        <w:t>ey</w:t>
      </w:r>
      <w:r w:rsidR="00DC0676" w:rsidRPr="006765C6">
        <w:rPr>
          <w:rFonts w:ascii="Times New Roman" w:hAnsi="Times New Roman" w:cs="Times New Roman"/>
          <w:sz w:val="24"/>
          <w:szCs w:val="24"/>
        </w:rPr>
        <w:t xml:space="preserve"> impact on their work well</w:t>
      </w:r>
      <w:r w:rsidRPr="006765C6">
        <w:rPr>
          <w:rFonts w:ascii="Times New Roman" w:hAnsi="Times New Roman" w:cs="Times New Roman"/>
          <w:sz w:val="24"/>
          <w:szCs w:val="24"/>
        </w:rPr>
        <w:t>-</w:t>
      </w:r>
      <w:r w:rsidR="00DC0676" w:rsidRPr="006765C6">
        <w:rPr>
          <w:rFonts w:ascii="Times New Roman" w:hAnsi="Times New Roman" w:cs="Times New Roman"/>
          <w:sz w:val="24"/>
          <w:szCs w:val="24"/>
        </w:rPr>
        <w:t xml:space="preserve">being and ability to work. Some informants were aware of </w:t>
      </w:r>
      <w:r w:rsidRPr="006765C6">
        <w:rPr>
          <w:rFonts w:ascii="Times New Roman" w:hAnsi="Times New Roman" w:cs="Times New Roman"/>
          <w:sz w:val="24"/>
          <w:szCs w:val="24"/>
        </w:rPr>
        <w:t xml:space="preserve">the </w:t>
      </w:r>
      <w:r w:rsidR="0007336D" w:rsidRPr="006765C6">
        <w:rPr>
          <w:rFonts w:ascii="Times New Roman" w:hAnsi="Times New Roman" w:cs="Times New Roman"/>
          <w:sz w:val="24"/>
          <w:szCs w:val="24"/>
        </w:rPr>
        <w:t>benefits of co</w:t>
      </w:r>
      <w:r w:rsidR="00DC0676" w:rsidRPr="006765C6">
        <w:rPr>
          <w:rFonts w:ascii="Times New Roman" w:hAnsi="Times New Roman" w:cs="Times New Roman"/>
          <w:sz w:val="24"/>
          <w:szCs w:val="24"/>
        </w:rPr>
        <w:t xml:space="preserve">mpression socks </w:t>
      </w:r>
      <w:r w:rsidRPr="006765C6">
        <w:rPr>
          <w:rFonts w:ascii="Times New Roman" w:hAnsi="Times New Roman" w:cs="Times New Roman"/>
          <w:sz w:val="24"/>
          <w:szCs w:val="24"/>
        </w:rPr>
        <w:t xml:space="preserve">but </w:t>
      </w:r>
      <w:r w:rsidR="00036095" w:rsidRPr="006765C6">
        <w:rPr>
          <w:rFonts w:ascii="Times New Roman" w:hAnsi="Times New Roman" w:cs="Times New Roman"/>
          <w:sz w:val="24"/>
          <w:szCs w:val="24"/>
        </w:rPr>
        <w:t xml:space="preserve">were </w:t>
      </w:r>
      <w:r w:rsidRPr="006765C6">
        <w:rPr>
          <w:rFonts w:ascii="Times New Roman" w:hAnsi="Times New Roman" w:cs="Times New Roman"/>
          <w:sz w:val="24"/>
          <w:szCs w:val="24"/>
        </w:rPr>
        <w:t>un</w:t>
      </w:r>
      <w:r w:rsidR="00036095" w:rsidRPr="006765C6">
        <w:rPr>
          <w:rFonts w:ascii="Times New Roman" w:hAnsi="Times New Roman" w:cs="Times New Roman"/>
          <w:sz w:val="24"/>
          <w:szCs w:val="24"/>
        </w:rPr>
        <w:t xml:space="preserve">able to use </w:t>
      </w:r>
      <w:r w:rsidR="00DC0676" w:rsidRPr="006765C6">
        <w:rPr>
          <w:rFonts w:ascii="Times New Roman" w:hAnsi="Times New Roman" w:cs="Times New Roman"/>
          <w:sz w:val="24"/>
          <w:szCs w:val="24"/>
        </w:rPr>
        <w:t>th</w:t>
      </w:r>
      <w:r w:rsidRPr="006765C6">
        <w:rPr>
          <w:rFonts w:ascii="Times New Roman" w:hAnsi="Times New Roman" w:cs="Times New Roman"/>
          <w:sz w:val="24"/>
          <w:szCs w:val="24"/>
        </w:rPr>
        <w:t>em</w:t>
      </w:r>
      <w:r w:rsidR="00DC0676" w:rsidRPr="006765C6">
        <w:rPr>
          <w:rFonts w:ascii="Times New Roman" w:hAnsi="Times New Roman" w:cs="Times New Roman"/>
          <w:sz w:val="24"/>
          <w:szCs w:val="24"/>
        </w:rPr>
        <w:t xml:space="preserve"> because </w:t>
      </w:r>
      <w:r w:rsidRPr="006765C6">
        <w:rPr>
          <w:rFonts w:ascii="Times New Roman" w:hAnsi="Times New Roman" w:cs="Times New Roman"/>
          <w:sz w:val="24"/>
          <w:szCs w:val="24"/>
        </w:rPr>
        <w:t xml:space="preserve">they produced an </w:t>
      </w:r>
      <w:r w:rsidR="00DC0676" w:rsidRPr="006765C6">
        <w:rPr>
          <w:rFonts w:ascii="Times New Roman" w:hAnsi="Times New Roman" w:cs="Times New Roman"/>
          <w:sz w:val="24"/>
          <w:szCs w:val="24"/>
        </w:rPr>
        <w:t xml:space="preserve">unpleasant feelings in </w:t>
      </w:r>
      <w:r w:rsidRPr="006765C6">
        <w:rPr>
          <w:rFonts w:ascii="Times New Roman" w:hAnsi="Times New Roman" w:cs="Times New Roman"/>
          <w:sz w:val="24"/>
          <w:szCs w:val="24"/>
        </w:rPr>
        <w:t xml:space="preserve">the </w:t>
      </w:r>
      <w:r w:rsidR="00DC0676" w:rsidRPr="006765C6">
        <w:rPr>
          <w:rFonts w:ascii="Times New Roman" w:hAnsi="Times New Roman" w:cs="Times New Roman"/>
          <w:sz w:val="24"/>
          <w:szCs w:val="24"/>
        </w:rPr>
        <w:t>legs</w:t>
      </w:r>
      <w:r w:rsidRPr="006765C6">
        <w:rPr>
          <w:rFonts w:ascii="Times New Roman" w:hAnsi="Times New Roman" w:cs="Times New Roman"/>
          <w:sz w:val="24"/>
          <w:szCs w:val="24"/>
        </w:rPr>
        <w:t>:</w:t>
      </w:r>
    </w:p>
    <w:p w:rsidR="00DC0676" w:rsidRPr="006765C6" w:rsidRDefault="00DC0676" w:rsidP="009D6EEA">
      <w:pPr>
        <w:autoSpaceDE w:val="0"/>
        <w:autoSpaceDN w:val="0"/>
        <w:adjustRightInd w:val="0"/>
        <w:spacing w:line="480" w:lineRule="auto"/>
        <w:rPr>
          <w:rFonts w:ascii="Times New Roman" w:hAnsi="Times New Roman" w:cs="Times New Roman"/>
          <w:i/>
          <w:sz w:val="24"/>
          <w:szCs w:val="24"/>
        </w:rPr>
      </w:pPr>
      <w:r w:rsidRPr="006765C6">
        <w:rPr>
          <w:rFonts w:ascii="Times New Roman" w:hAnsi="Times New Roman" w:cs="Times New Roman"/>
          <w:sz w:val="24"/>
          <w:szCs w:val="24"/>
        </w:rPr>
        <w:tab/>
      </w:r>
      <w:r w:rsidR="006473F4" w:rsidRPr="006765C6">
        <w:rPr>
          <w:rFonts w:ascii="Times New Roman" w:hAnsi="Times New Roman" w:cs="Times New Roman"/>
          <w:i/>
          <w:sz w:val="24"/>
          <w:szCs w:val="24"/>
        </w:rPr>
        <w:t>I know that compression socks decrease swelling but th</w:t>
      </w:r>
      <w:r w:rsidR="00066DDD" w:rsidRPr="006765C6">
        <w:rPr>
          <w:rFonts w:ascii="Times New Roman" w:hAnsi="Times New Roman" w:cs="Times New Roman"/>
          <w:i/>
          <w:sz w:val="24"/>
          <w:szCs w:val="24"/>
        </w:rPr>
        <w:t>ey</w:t>
      </w:r>
      <w:r w:rsidR="006473F4" w:rsidRPr="006765C6">
        <w:rPr>
          <w:rFonts w:ascii="Times New Roman" w:hAnsi="Times New Roman" w:cs="Times New Roman"/>
          <w:i/>
          <w:sz w:val="24"/>
          <w:szCs w:val="24"/>
        </w:rPr>
        <w:t xml:space="preserve"> are so difficult to </w:t>
      </w:r>
      <w:r w:rsidR="00066DDD" w:rsidRPr="006765C6">
        <w:rPr>
          <w:rFonts w:ascii="Times New Roman" w:hAnsi="Times New Roman" w:cs="Times New Roman"/>
          <w:i/>
          <w:sz w:val="24"/>
          <w:szCs w:val="24"/>
        </w:rPr>
        <w:t>wear</w:t>
      </w:r>
      <w:r w:rsidR="006473F4" w:rsidRPr="006765C6">
        <w:rPr>
          <w:rFonts w:ascii="Times New Roman" w:hAnsi="Times New Roman" w:cs="Times New Roman"/>
          <w:i/>
          <w:sz w:val="24"/>
          <w:szCs w:val="24"/>
        </w:rPr>
        <w:t xml:space="preserve"> and </w:t>
      </w:r>
      <w:r w:rsidR="00066DDD" w:rsidRPr="006765C6">
        <w:rPr>
          <w:rFonts w:ascii="Times New Roman" w:hAnsi="Times New Roman" w:cs="Times New Roman"/>
          <w:i/>
          <w:sz w:val="24"/>
          <w:szCs w:val="24"/>
        </w:rPr>
        <w:tab/>
      </w:r>
      <w:r w:rsidR="006473F4" w:rsidRPr="006765C6">
        <w:rPr>
          <w:rFonts w:ascii="Times New Roman" w:hAnsi="Times New Roman" w:cs="Times New Roman"/>
          <w:i/>
          <w:sz w:val="24"/>
          <w:szCs w:val="24"/>
        </w:rPr>
        <w:t>th</w:t>
      </w:r>
      <w:r w:rsidR="00066DDD" w:rsidRPr="006765C6">
        <w:rPr>
          <w:rFonts w:ascii="Times New Roman" w:hAnsi="Times New Roman" w:cs="Times New Roman"/>
          <w:i/>
          <w:sz w:val="24"/>
          <w:szCs w:val="24"/>
        </w:rPr>
        <w:t xml:space="preserve">ey </w:t>
      </w:r>
      <w:r w:rsidR="006473F4" w:rsidRPr="006765C6">
        <w:rPr>
          <w:rFonts w:ascii="Times New Roman" w:hAnsi="Times New Roman" w:cs="Times New Roman"/>
          <w:i/>
          <w:sz w:val="24"/>
          <w:szCs w:val="24"/>
        </w:rPr>
        <w:t>compress my feet too much</w:t>
      </w:r>
      <w:r w:rsidR="00066DDD" w:rsidRPr="006765C6">
        <w:rPr>
          <w:rFonts w:ascii="Times New Roman" w:hAnsi="Times New Roman" w:cs="Times New Roman"/>
          <w:i/>
          <w:sz w:val="24"/>
          <w:szCs w:val="24"/>
        </w:rPr>
        <w:t xml:space="preserve"> (</w:t>
      </w:r>
      <w:r w:rsidR="006473F4" w:rsidRPr="006765C6">
        <w:rPr>
          <w:rFonts w:ascii="Times New Roman" w:hAnsi="Times New Roman" w:cs="Times New Roman"/>
          <w:i/>
          <w:sz w:val="24"/>
          <w:szCs w:val="24"/>
        </w:rPr>
        <w:t>T113</w:t>
      </w:r>
      <w:r w:rsidR="00066DDD" w:rsidRPr="006765C6">
        <w:rPr>
          <w:rFonts w:ascii="Times New Roman" w:hAnsi="Times New Roman" w:cs="Times New Roman"/>
          <w:i/>
          <w:sz w:val="24"/>
          <w:szCs w:val="24"/>
        </w:rPr>
        <w:t>).</w:t>
      </w:r>
    </w:p>
    <w:p w:rsidR="00DC0676" w:rsidRPr="006765C6" w:rsidRDefault="00DC0676" w:rsidP="009D6EEA">
      <w:pPr>
        <w:autoSpaceDE w:val="0"/>
        <w:autoSpaceDN w:val="0"/>
        <w:adjustRightInd w:val="0"/>
        <w:spacing w:line="480" w:lineRule="auto"/>
        <w:rPr>
          <w:rFonts w:ascii="Times New Roman" w:hAnsi="Times New Roman" w:cs="Times New Roman"/>
          <w:sz w:val="24"/>
          <w:szCs w:val="24"/>
        </w:rPr>
      </w:pPr>
    </w:p>
    <w:p w:rsidR="000727DC" w:rsidRPr="006765C6" w:rsidRDefault="00963F77" w:rsidP="000727DC">
      <w:pPr>
        <w:autoSpaceDE w:val="0"/>
        <w:autoSpaceDN w:val="0"/>
        <w:adjustRightInd w:val="0"/>
        <w:spacing w:line="480" w:lineRule="auto"/>
        <w:rPr>
          <w:rFonts w:ascii="Times New Roman" w:hAnsi="Times New Roman" w:cs="Times New Roman"/>
          <w:sz w:val="24"/>
          <w:szCs w:val="24"/>
        </w:rPr>
      </w:pPr>
      <w:r w:rsidRPr="006765C6">
        <w:rPr>
          <w:rFonts w:ascii="Times New Roman" w:hAnsi="Times New Roman" w:cs="Times New Roman"/>
          <w:sz w:val="24"/>
          <w:szCs w:val="24"/>
        </w:rPr>
        <w:lastRenderedPageBreak/>
        <w:t>External factors</w:t>
      </w:r>
      <w:r w:rsidR="00AF34CC" w:rsidRPr="006765C6">
        <w:rPr>
          <w:rFonts w:ascii="Times New Roman" w:hAnsi="Times New Roman" w:cs="Times New Roman"/>
          <w:sz w:val="24"/>
          <w:szCs w:val="24"/>
        </w:rPr>
        <w:t xml:space="preserve"> promoting foot health were </w:t>
      </w:r>
      <w:r w:rsidRPr="006765C6">
        <w:rPr>
          <w:rFonts w:ascii="Times New Roman" w:hAnsi="Times New Roman" w:cs="Times New Roman"/>
          <w:sz w:val="24"/>
          <w:szCs w:val="24"/>
        </w:rPr>
        <w:t xml:space="preserve">patients’ foot </w:t>
      </w:r>
      <w:r w:rsidR="00935A4C" w:rsidRPr="006765C6">
        <w:rPr>
          <w:rFonts w:ascii="Times New Roman" w:hAnsi="Times New Roman" w:cs="Times New Roman"/>
          <w:sz w:val="24"/>
          <w:szCs w:val="24"/>
        </w:rPr>
        <w:t>problems seen in the operating theatre</w:t>
      </w:r>
      <w:r w:rsidR="00AF34CC" w:rsidRPr="006765C6">
        <w:rPr>
          <w:rFonts w:ascii="Times New Roman" w:hAnsi="Times New Roman" w:cs="Times New Roman"/>
          <w:sz w:val="24"/>
          <w:szCs w:val="24"/>
        </w:rPr>
        <w:t xml:space="preserve"> and </w:t>
      </w:r>
      <w:r w:rsidRPr="006765C6">
        <w:rPr>
          <w:rFonts w:ascii="Times New Roman" w:hAnsi="Times New Roman" w:cs="Times New Roman"/>
          <w:sz w:val="24"/>
          <w:szCs w:val="24"/>
        </w:rPr>
        <w:t>versatile work</w:t>
      </w:r>
      <w:r w:rsidR="00AF34CC" w:rsidRPr="006765C6">
        <w:rPr>
          <w:rFonts w:ascii="Times New Roman" w:hAnsi="Times New Roman" w:cs="Times New Roman"/>
          <w:sz w:val="24"/>
          <w:szCs w:val="24"/>
        </w:rPr>
        <w:t>ing</w:t>
      </w:r>
      <w:r w:rsidRPr="006765C6">
        <w:rPr>
          <w:rFonts w:ascii="Times New Roman" w:hAnsi="Times New Roman" w:cs="Times New Roman"/>
          <w:sz w:val="24"/>
          <w:szCs w:val="24"/>
        </w:rPr>
        <w:t xml:space="preserve"> conditions</w:t>
      </w:r>
      <w:r w:rsidR="00AF34CC" w:rsidRPr="006765C6">
        <w:rPr>
          <w:rFonts w:ascii="Times New Roman" w:hAnsi="Times New Roman" w:cs="Times New Roman"/>
          <w:sz w:val="24"/>
          <w:szCs w:val="24"/>
        </w:rPr>
        <w:t>.</w:t>
      </w:r>
      <w:r w:rsidR="006473F4" w:rsidRPr="006765C6">
        <w:rPr>
          <w:rFonts w:ascii="Times New Roman" w:hAnsi="Times New Roman" w:cs="Times New Roman"/>
          <w:sz w:val="24"/>
          <w:szCs w:val="24"/>
        </w:rPr>
        <w:t xml:space="preserve"> </w:t>
      </w:r>
      <w:r w:rsidR="00036095" w:rsidRPr="006765C6">
        <w:rPr>
          <w:rFonts w:ascii="Times New Roman" w:hAnsi="Times New Roman" w:cs="Times New Roman"/>
          <w:sz w:val="24"/>
          <w:szCs w:val="24"/>
        </w:rPr>
        <w:t xml:space="preserve">The </w:t>
      </w:r>
      <w:r w:rsidRPr="006765C6">
        <w:rPr>
          <w:rFonts w:ascii="Times New Roman" w:hAnsi="Times New Roman" w:cs="Times New Roman"/>
          <w:sz w:val="24"/>
          <w:szCs w:val="24"/>
        </w:rPr>
        <w:t xml:space="preserve">informants described </w:t>
      </w:r>
      <w:r w:rsidR="00C06BF2" w:rsidRPr="006765C6">
        <w:rPr>
          <w:rFonts w:ascii="Times New Roman" w:hAnsi="Times New Roman" w:cs="Times New Roman"/>
          <w:sz w:val="24"/>
          <w:szCs w:val="24"/>
        </w:rPr>
        <w:t xml:space="preserve">the </w:t>
      </w:r>
      <w:r w:rsidRPr="006765C6">
        <w:rPr>
          <w:rFonts w:ascii="Times New Roman" w:hAnsi="Times New Roman" w:cs="Times New Roman"/>
          <w:sz w:val="24"/>
          <w:szCs w:val="24"/>
        </w:rPr>
        <w:t xml:space="preserve">patients’ foot conditions </w:t>
      </w:r>
      <w:r w:rsidR="00C06BF2" w:rsidRPr="006765C6">
        <w:rPr>
          <w:rFonts w:ascii="Times New Roman" w:hAnsi="Times New Roman" w:cs="Times New Roman"/>
          <w:sz w:val="24"/>
          <w:szCs w:val="24"/>
        </w:rPr>
        <w:t xml:space="preserve">that </w:t>
      </w:r>
      <w:r w:rsidRPr="006765C6">
        <w:rPr>
          <w:rFonts w:ascii="Times New Roman" w:hAnsi="Times New Roman" w:cs="Times New Roman"/>
          <w:sz w:val="24"/>
          <w:szCs w:val="24"/>
        </w:rPr>
        <w:t xml:space="preserve">they </w:t>
      </w:r>
      <w:r w:rsidR="00C06BF2" w:rsidRPr="006765C6">
        <w:rPr>
          <w:rFonts w:ascii="Times New Roman" w:hAnsi="Times New Roman" w:cs="Times New Roman"/>
          <w:sz w:val="24"/>
          <w:szCs w:val="24"/>
        </w:rPr>
        <w:t xml:space="preserve">had </w:t>
      </w:r>
      <w:r w:rsidRPr="006765C6">
        <w:rPr>
          <w:rFonts w:ascii="Times New Roman" w:hAnsi="Times New Roman" w:cs="Times New Roman"/>
          <w:sz w:val="24"/>
          <w:szCs w:val="24"/>
        </w:rPr>
        <w:t>see</w:t>
      </w:r>
      <w:r w:rsidR="00C06BF2" w:rsidRPr="006765C6">
        <w:rPr>
          <w:rFonts w:ascii="Times New Roman" w:hAnsi="Times New Roman" w:cs="Times New Roman"/>
          <w:sz w:val="24"/>
          <w:szCs w:val="24"/>
        </w:rPr>
        <w:t>n</w:t>
      </w:r>
      <w:r w:rsidRPr="006765C6">
        <w:rPr>
          <w:rFonts w:ascii="Times New Roman" w:hAnsi="Times New Roman" w:cs="Times New Roman"/>
          <w:sz w:val="24"/>
          <w:szCs w:val="24"/>
        </w:rPr>
        <w:t xml:space="preserve"> </w:t>
      </w:r>
      <w:r w:rsidR="00C06BF2" w:rsidRPr="006765C6">
        <w:rPr>
          <w:rFonts w:ascii="Times New Roman" w:hAnsi="Times New Roman" w:cs="Times New Roman"/>
          <w:sz w:val="24"/>
          <w:szCs w:val="24"/>
        </w:rPr>
        <w:t>at</w:t>
      </w:r>
      <w:r w:rsidRPr="006765C6">
        <w:rPr>
          <w:rFonts w:ascii="Times New Roman" w:hAnsi="Times New Roman" w:cs="Times New Roman"/>
          <w:sz w:val="24"/>
          <w:szCs w:val="24"/>
        </w:rPr>
        <w:t xml:space="preserve"> work as warning signals </w:t>
      </w:r>
      <w:r w:rsidR="00C06BF2" w:rsidRPr="006765C6">
        <w:rPr>
          <w:rFonts w:ascii="Times New Roman" w:hAnsi="Times New Roman" w:cs="Times New Roman"/>
          <w:sz w:val="24"/>
          <w:szCs w:val="24"/>
        </w:rPr>
        <w:t>about</w:t>
      </w:r>
      <w:r w:rsidRPr="006765C6">
        <w:rPr>
          <w:rFonts w:ascii="Times New Roman" w:hAnsi="Times New Roman" w:cs="Times New Roman"/>
          <w:sz w:val="24"/>
          <w:szCs w:val="24"/>
        </w:rPr>
        <w:t xml:space="preserve"> unhealthy behavior and inadequate foot self-care. </w:t>
      </w:r>
      <w:r w:rsidR="00C06BF2" w:rsidRPr="006765C6">
        <w:rPr>
          <w:rFonts w:ascii="Times New Roman" w:hAnsi="Times New Roman" w:cs="Times New Roman"/>
          <w:sz w:val="24"/>
          <w:szCs w:val="24"/>
        </w:rPr>
        <w:t>The p</w:t>
      </w:r>
      <w:r w:rsidRPr="006765C6">
        <w:rPr>
          <w:rFonts w:ascii="Times New Roman" w:hAnsi="Times New Roman" w:cs="Times New Roman"/>
          <w:sz w:val="24"/>
          <w:szCs w:val="24"/>
        </w:rPr>
        <w:t>atients’ f</w:t>
      </w:r>
      <w:r w:rsidR="00C06BF2" w:rsidRPr="006765C6">
        <w:rPr>
          <w:rFonts w:ascii="Times New Roman" w:hAnsi="Times New Roman" w:cs="Times New Roman"/>
          <w:sz w:val="24"/>
          <w:szCs w:val="24"/>
        </w:rPr>
        <w:t>oo</w:t>
      </w:r>
      <w:r w:rsidRPr="006765C6">
        <w:rPr>
          <w:rFonts w:ascii="Times New Roman" w:hAnsi="Times New Roman" w:cs="Times New Roman"/>
          <w:sz w:val="24"/>
          <w:szCs w:val="24"/>
        </w:rPr>
        <w:t xml:space="preserve">t conditions motivated </w:t>
      </w:r>
      <w:r w:rsidR="00C06BF2" w:rsidRPr="006765C6">
        <w:rPr>
          <w:rFonts w:ascii="Times New Roman" w:hAnsi="Times New Roman" w:cs="Times New Roman"/>
          <w:sz w:val="24"/>
          <w:szCs w:val="24"/>
        </w:rPr>
        <w:t xml:space="preserve">the </w:t>
      </w:r>
      <w:r w:rsidRPr="006765C6">
        <w:rPr>
          <w:rFonts w:ascii="Times New Roman" w:hAnsi="Times New Roman" w:cs="Times New Roman"/>
          <w:sz w:val="24"/>
          <w:szCs w:val="24"/>
        </w:rPr>
        <w:t xml:space="preserve">informants to take care of their own feet </w:t>
      </w:r>
      <w:r w:rsidR="004855B7" w:rsidRPr="006765C6">
        <w:rPr>
          <w:rFonts w:ascii="Times New Roman" w:hAnsi="Times New Roman" w:cs="Times New Roman"/>
          <w:sz w:val="24"/>
          <w:szCs w:val="24"/>
        </w:rPr>
        <w:t xml:space="preserve">to prevent foot problems. The informants </w:t>
      </w:r>
      <w:r w:rsidR="00C06BF2" w:rsidRPr="006765C6">
        <w:rPr>
          <w:rFonts w:ascii="Times New Roman" w:hAnsi="Times New Roman" w:cs="Times New Roman"/>
          <w:sz w:val="24"/>
          <w:szCs w:val="24"/>
        </w:rPr>
        <w:t xml:space="preserve">especially </w:t>
      </w:r>
      <w:r w:rsidR="004855B7" w:rsidRPr="006765C6">
        <w:rPr>
          <w:rFonts w:ascii="Times New Roman" w:hAnsi="Times New Roman" w:cs="Times New Roman"/>
          <w:sz w:val="24"/>
          <w:szCs w:val="24"/>
        </w:rPr>
        <w:t xml:space="preserve">considered that obesity was a major contributing factor to many foot problems among patients. Based on this </w:t>
      </w:r>
      <w:r w:rsidR="00036095" w:rsidRPr="006765C6">
        <w:rPr>
          <w:rFonts w:ascii="Times New Roman" w:hAnsi="Times New Roman" w:cs="Times New Roman"/>
          <w:sz w:val="24"/>
          <w:szCs w:val="24"/>
        </w:rPr>
        <w:t>the informants</w:t>
      </w:r>
      <w:r w:rsidR="004855B7" w:rsidRPr="006765C6">
        <w:rPr>
          <w:rFonts w:ascii="Times New Roman" w:hAnsi="Times New Roman" w:cs="Times New Roman"/>
          <w:sz w:val="24"/>
          <w:szCs w:val="24"/>
        </w:rPr>
        <w:t xml:space="preserve"> stated that they exercise regularly to ke</w:t>
      </w:r>
      <w:r w:rsidR="00C06BF2" w:rsidRPr="006765C6">
        <w:rPr>
          <w:rFonts w:ascii="Times New Roman" w:hAnsi="Times New Roman" w:cs="Times New Roman"/>
          <w:sz w:val="24"/>
          <w:szCs w:val="24"/>
        </w:rPr>
        <w:t>ep their body weight in control:</w:t>
      </w:r>
    </w:p>
    <w:p w:rsidR="004855B7" w:rsidRPr="006765C6" w:rsidRDefault="000727DC" w:rsidP="000727DC">
      <w:pPr>
        <w:autoSpaceDE w:val="0"/>
        <w:autoSpaceDN w:val="0"/>
        <w:adjustRightInd w:val="0"/>
        <w:spacing w:line="480" w:lineRule="auto"/>
        <w:rPr>
          <w:rFonts w:ascii="Times New Roman" w:hAnsi="Times New Roman" w:cs="Times New Roman"/>
          <w:sz w:val="24"/>
          <w:szCs w:val="24"/>
        </w:rPr>
      </w:pPr>
      <w:r w:rsidRPr="006765C6">
        <w:rPr>
          <w:rFonts w:ascii="Times New Roman" w:hAnsi="Times New Roman" w:cs="Times New Roman"/>
          <w:sz w:val="24"/>
          <w:szCs w:val="24"/>
        </w:rPr>
        <w:tab/>
      </w:r>
      <w:r w:rsidR="004855B7" w:rsidRPr="006765C6">
        <w:rPr>
          <w:rFonts w:ascii="Times New Roman" w:hAnsi="Times New Roman" w:cs="Times New Roman"/>
          <w:i/>
          <w:sz w:val="24"/>
          <w:szCs w:val="24"/>
        </w:rPr>
        <w:t>Obesity among patients is very common. It makes me think</w:t>
      </w:r>
      <w:r w:rsidR="00C06BF2" w:rsidRPr="006765C6">
        <w:rPr>
          <w:rFonts w:ascii="Times New Roman" w:hAnsi="Times New Roman" w:cs="Times New Roman"/>
          <w:i/>
          <w:sz w:val="24"/>
          <w:szCs w:val="24"/>
        </w:rPr>
        <w:t>. A</w:t>
      </w:r>
      <w:r w:rsidR="004855B7" w:rsidRPr="006765C6">
        <w:rPr>
          <w:rFonts w:ascii="Times New Roman" w:hAnsi="Times New Roman" w:cs="Times New Roman"/>
          <w:i/>
          <w:sz w:val="24"/>
          <w:szCs w:val="24"/>
        </w:rPr>
        <w:t xml:space="preserve">nd I know that </w:t>
      </w:r>
      <w:r w:rsidRPr="006765C6">
        <w:rPr>
          <w:rFonts w:ascii="Times New Roman" w:hAnsi="Times New Roman" w:cs="Times New Roman"/>
          <w:i/>
          <w:sz w:val="24"/>
          <w:szCs w:val="24"/>
        </w:rPr>
        <w:tab/>
      </w:r>
      <w:r w:rsidR="004855B7" w:rsidRPr="006765C6">
        <w:rPr>
          <w:rFonts w:ascii="Times New Roman" w:hAnsi="Times New Roman" w:cs="Times New Roman"/>
          <w:i/>
          <w:sz w:val="24"/>
          <w:szCs w:val="24"/>
        </w:rPr>
        <w:t>obesity</w:t>
      </w:r>
      <w:r w:rsidRPr="006765C6">
        <w:rPr>
          <w:rFonts w:ascii="Times New Roman" w:hAnsi="Times New Roman" w:cs="Times New Roman"/>
          <w:i/>
          <w:sz w:val="24"/>
          <w:szCs w:val="24"/>
        </w:rPr>
        <w:t xml:space="preserve"> </w:t>
      </w:r>
      <w:r w:rsidR="004855B7" w:rsidRPr="006765C6">
        <w:rPr>
          <w:rFonts w:ascii="Times New Roman" w:hAnsi="Times New Roman" w:cs="Times New Roman"/>
          <w:i/>
          <w:sz w:val="24"/>
          <w:szCs w:val="24"/>
        </w:rPr>
        <w:t>causes</w:t>
      </w:r>
      <w:r w:rsidRPr="006765C6">
        <w:rPr>
          <w:rFonts w:ascii="Times New Roman" w:hAnsi="Times New Roman" w:cs="Times New Roman"/>
          <w:i/>
          <w:sz w:val="24"/>
          <w:szCs w:val="24"/>
        </w:rPr>
        <w:t xml:space="preserve"> </w:t>
      </w:r>
      <w:r w:rsidR="004855B7" w:rsidRPr="006765C6">
        <w:rPr>
          <w:rFonts w:ascii="Times New Roman" w:hAnsi="Times New Roman" w:cs="Times New Roman"/>
          <w:i/>
          <w:sz w:val="24"/>
          <w:szCs w:val="24"/>
        </w:rPr>
        <w:t>foot problems (T106)</w:t>
      </w:r>
      <w:r w:rsidR="00C06BF2" w:rsidRPr="006765C6">
        <w:rPr>
          <w:rFonts w:ascii="Times New Roman" w:hAnsi="Times New Roman" w:cs="Times New Roman"/>
          <w:i/>
          <w:sz w:val="24"/>
          <w:szCs w:val="24"/>
        </w:rPr>
        <w:t>;</w:t>
      </w:r>
    </w:p>
    <w:p w:rsidR="004855B7" w:rsidRPr="006765C6" w:rsidRDefault="004855B7" w:rsidP="009D6EEA">
      <w:pPr>
        <w:pStyle w:val="ListParagraph"/>
        <w:autoSpaceDE w:val="0"/>
        <w:autoSpaceDN w:val="0"/>
        <w:adjustRightInd w:val="0"/>
        <w:spacing w:line="480" w:lineRule="auto"/>
        <w:ind w:left="0"/>
        <w:rPr>
          <w:rFonts w:ascii="Times New Roman" w:hAnsi="Times New Roman" w:cs="Times New Roman"/>
          <w:i/>
          <w:sz w:val="24"/>
          <w:szCs w:val="24"/>
        </w:rPr>
      </w:pPr>
      <w:r w:rsidRPr="006765C6">
        <w:rPr>
          <w:rFonts w:ascii="Times New Roman" w:hAnsi="Times New Roman" w:cs="Times New Roman"/>
          <w:sz w:val="24"/>
          <w:szCs w:val="24"/>
        </w:rPr>
        <w:lastRenderedPageBreak/>
        <w:tab/>
        <w:t>S</w:t>
      </w:r>
      <w:r w:rsidRPr="006765C6">
        <w:rPr>
          <w:rFonts w:ascii="Times New Roman" w:hAnsi="Times New Roman" w:cs="Times New Roman"/>
          <w:i/>
          <w:sz w:val="24"/>
          <w:szCs w:val="24"/>
        </w:rPr>
        <w:t xml:space="preserve">eeing patients’ foot problems </w:t>
      </w:r>
      <w:r w:rsidR="00C06BF2" w:rsidRPr="006765C6">
        <w:rPr>
          <w:rFonts w:ascii="Times New Roman" w:hAnsi="Times New Roman" w:cs="Times New Roman"/>
          <w:i/>
          <w:sz w:val="24"/>
          <w:szCs w:val="24"/>
        </w:rPr>
        <w:t>at</w:t>
      </w:r>
      <w:r w:rsidRPr="006765C6">
        <w:rPr>
          <w:rFonts w:ascii="Times New Roman" w:hAnsi="Times New Roman" w:cs="Times New Roman"/>
          <w:i/>
          <w:sz w:val="24"/>
          <w:szCs w:val="24"/>
        </w:rPr>
        <w:t xml:space="preserve"> work motivates me to </w:t>
      </w:r>
      <w:r w:rsidR="00C06BF2" w:rsidRPr="006765C6">
        <w:rPr>
          <w:rFonts w:ascii="Times New Roman" w:hAnsi="Times New Roman" w:cs="Times New Roman"/>
          <w:i/>
          <w:sz w:val="24"/>
          <w:szCs w:val="24"/>
        </w:rPr>
        <w:t xml:space="preserve">take </w:t>
      </w:r>
      <w:r w:rsidRPr="006765C6">
        <w:rPr>
          <w:rFonts w:ascii="Times New Roman" w:hAnsi="Times New Roman" w:cs="Times New Roman"/>
          <w:i/>
          <w:sz w:val="24"/>
          <w:szCs w:val="24"/>
        </w:rPr>
        <w:t xml:space="preserve">care </w:t>
      </w:r>
      <w:r w:rsidR="00C06BF2" w:rsidRPr="006765C6">
        <w:rPr>
          <w:rFonts w:ascii="Times New Roman" w:hAnsi="Times New Roman" w:cs="Times New Roman"/>
          <w:i/>
          <w:sz w:val="24"/>
          <w:szCs w:val="24"/>
        </w:rPr>
        <w:t xml:space="preserve">of </w:t>
      </w:r>
      <w:r w:rsidRPr="006765C6">
        <w:rPr>
          <w:rFonts w:ascii="Times New Roman" w:hAnsi="Times New Roman" w:cs="Times New Roman"/>
          <w:i/>
          <w:sz w:val="24"/>
          <w:szCs w:val="24"/>
        </w:rPr>
        <w:t xml:space="preserve">my own feet. </w:t>
      </w:r>
      <w:r w:rsidR="00C06BF2" w:rsidRPr="006765C6">
        <w:rPr>
          <w:rFonts w:ascii="Times New Roman" w:hAnsi="Times New Roman" w:cs="Times New Roman"/>
          <w:i/>
          <w:sz w:val="24"/>
          <w:szCs w:val="24"/>
        </w:rPr>
        <w:tab/>
        <w:t xml:space="preserve">There </w:t>
      </w:r>
      <w:r w:rsidRPr="006765C6">
        <w:rPr>
          <w:rFonts w:ascii="Times New Roman" w:hAnsi="Times New Roman" w:cs="Times New Roman"/>
          <w:i/>
          <w:sz w:val="24"/>
          <w:szCs w:val="24"/>
        </w:rPr>
        <w:t>are quite</w:t>
      </w:r>
      <w:r w:rsidR="00C06BF2" w:rsidRPr="006765C6">
        <w:rPr>
          <w:rFonts w:ascii="Times New Roman" w:hAnsi="Times New Roman" w:cs="Times New Roman"/>
          <w:i/>
          <w:sz w:val="24"/>
          <w:szCs w:val="24"/>
        </w:rPr>
        <w:t xml:space="preserve"> </w:t>
      </w:r>
      <w:r w:rsidRPr="006765C6">
        <w:rPr>
          <w:rFonts w:ascii="Times New Roman" w:hAnsi="Times New Roman" w:cs="Times New Roman"/>
          <w:i/>
          <w:sz w:val="24"/>
          <w:szCs w:val="24"/>
        </w:rPr>
        <w:t xml:space="preserve">many older patients </w:t>
      </w:r>
      <w:r w:rsidR="00C06BF2" w:rsidRPr="006765C6">
        <w:rPr>
          <w:rFonts w:ascii="Times New Roman" w:hAnsi="Times New Roman" w:cs="Times New Roman"/>
          <w:i/>
          <w:sz w:val="24"/>
          <w:szCs w:val="24"/>
        </w:rPr>
        <w:t xml:space="preserve">here </w:t>
      </w:r>
      <w:r w:rsidRPr="006765C6">
        <w:rPr>
          <w:rFonts w:ascii="Times New Roman" w:hAnsi="Times New Roman" w:cs="Times New Roman"/>
          <w:i/>
          <w:sz w:val="24"/>
          <w:szCs w:val="24"/>
        </w:rPr>
        <w:t xml:space="preserve">and you can see how poor foot health can be </w:t>
      </w:r>
      <w:r w:rsidR="00C06BF2" w:rsidRPr="006765C6">
        <w:rPr>
          <w:rFonts w:ascii="Times New Roman" w:hAnsi="Times New Roman" w:cs="Times New Roman"/>
          <w:i/>
          <w:sz w:val="24"/>
          <w:szCs w:val="24"/>
        </w:rPr>
        <w:tab/>
      </w:r>
      <w:r w:rsidRPr="006765C6">
        <w:rPr>
          <w:rFonts w:ascii="Times New Roman" w:hAnsi="Times New Roman" w:cs="Times New Roman"/>
          <w:i/>
          <w:sz w:val="24"/>
          <w:szCs w:val="24"/>
        </w:rPr>
        <w:t xml:space="preserve">if you do not care </w:t>
      </w:r>
      <w:r w:rsidR="00C06BF2" w:rsidRPr="006765C6">
        <w:rPr>
          <w:rFonts w:ascii="Times New Roman" w:hAnsi="Times New Roman" w:cs="Times New Roman"/>
          <w:i/>
          <w:sz w:val="24"/>
          <w:szCs w:val="24"/>
        </w:rPr>
        <w:t xml:space="preserve">for </w:t>
      </w:r>
      <w:r w:rsidRPr="006765C6">
        <w:rPr>
          <w:rFonts w:ascii="Times New Roman" w:hAnsi="Times New Roman" w:cs="Times New Roman"/>
          <w:i/>
          <w:sz w:val="24"/>
          <w:szCs w:val="24"/>
        </w:rPr>
        <w:t>you</w:t>
      </w:r>
      <w:r w:rsidR="00C06BF2" w:rsidRPr="006765C6">
        <w:rPr>
          <w:rFonts w:ascii="Times New Roman" w:hAnsi="Times New Roman" w:cs="Times New Roman"/>
          <w:i/>
          <w:sz w:val="24"/>
          <w:szCs w:val="24"/>
        </w:rPr>
        <w:t>r</w:t>
      </w:r>
      <w:r w:rsidRPr="006765C6">
        <w:rPr>
          <w:rFonts w:ascii="Times New Roman" w:hAnsi="Times New Roman" w:cs="Times New Roman"/>
          <w:i/>
          <w:sz w:val="24"/>
          <w:szCs w:val="24"/>
        </w:rPr>
        <w:t xml:space="preserve"> feet</w:t>
      </w:r>
      <w:r w:rsidR="00C06BF2" w:rsidRPr="006765C6">
        <w:rPr>
          <w:rFonts w:ascii="Times New Roman" w:hAnsi="Times New Roman" w:cs="Times New Roman"/>
          <w:i/>
          <w:sz w:val="24"/>
          <w:szCs w:val="24"/>
        </w:rPr>
        <w:t xml:space="preserve"> (</w:t>
      </w:r>
      <w:r w:rsidRPr="006765C6">
        <w:rPr>
          <w:rFonts w:ascii="Times New Roman" w:hAnsi="Times New Roman" w:cs="Times New Roman"/>
          <w:i/>
          <w:sz w:val="24"/>
          <w:szCs w:val="24"/>
        </w:rPr>
        <w:t>T114</w:t>
      </w:r>
      <w:r w:rsidR="00C06BF2" w:rsidRPr="006765C6">
        <w:rPr>
          <w:rFonts w:ascii="Times New Roman" w:hAnsi="Times New Roman" w:cs="Times New Roman"/>
          <w:i/>
          <w:sz w:val="24"/>
          <w:szCs w:val="24"/>
        </w:rPr>
        <w:t>).</w:t>
      </w:r>
    </w:p>
    <w:p w:rsidR="004855B7" w:rsidRPr="006765C6" w:rsidRDefault="004855B7" w:rsidP="009D6EEA">
      <w:pPr>
        <w:pStyle w:val="ListParagraph"/>
        <w:autoSpaceDE w:val="0"/>
        <w:autoSpaceDN w:val="0"/>
        <w:adjustRightInd w:val="0"/>
        <w:spacing w:line="480" w:lineRule="auto"/>
        <w:ind w:left="0"/>
        <w:rPr>
          <w:rFonts w:ascii="Times New Roman" w:hAnsi="Times New Roman" w:cs="Times New Roman"/>
          <w:sz w:val="24"/>
          <w:szCs w:val="24"/>
        </w:rPr>
      </w:pPr>
    </w:p>
    <w:p w:rsidR="0013234A" w:rsidRPr="006765C6" w:rsidRDefault="00DC0676" w:rsidP="009D6EEA">
      <w:pPr>
        <w:pStyle w:val="ListParagraph"/>
        <w:autoSpaceDE w:val="0"/>
        <w:autoSpaceDN w:val="0"/>
        <w:adjustRightInd w:val="0"/>
        <w:spacing w:line="480" w:lineRule="auto"/>
        <w:ind w:left="0"/>
        <w:rPr>
          <w:rFonts w:ascii="Times New Roman" w:hAnsi="Times New Roman" w:cs="Times New Roman"/>
          <w:sz w:val="24"/>
          <w:szCs w:val="24"/>
        </w:rPr>
      </w:pPr>
      <w:r w:rsidRPr="006765C6">
        <w:rPr>
          <w:rFonts w:ascii="Times New Roman" w:hAnsi="Times New Roman" w:cs="Times New Roman"/>
          <w:sz w:val="24"/>
          <w:szCs w:val="24"/>
        </w:rPr>
        <w:t>Versatile working conditions (</w:t>
      </w:r>
      <w:r w:rsidR="00A95DD5" w:rsidRPr="006765C6">
        <w:rPr>
          <w:rFonts w:ascii="Times New Roman" w:hAnsi="Times New Roman" w:cs="Times New Roman"/>
          <w:sz w:val="24"/>
          <w:szCs w:val="24"/>
        </w:rPr>
        <w:t xml:space="preserve">rotating between </w:t>
      </w:r>
      <w:r w:rsidRPr="006765C6">
        <w:rPr>
          <w:rFonts w:ascii="Times New Roman" w:hAnsi="Times New Roman" w:cs="Times New Roman"/>
          <w:sz w:val="24"/>
          <w:szCs w:val="24"/>
        </w:rPr>
        <w:t xml:space="preserve">instrument nurse </w:t>
      </w:r>
      <w:r w:rsidR="00A95DD5" w:rsidRPr="006765C6">
        <w:rPr>
          <w:rFonts w:ascii="Times New Roman" w:hAnsi="Times New Roman" w:cs="Times New Roman"/>
          <w:sz w:val="24"/>
          <w:szCs w:val="24"/>
        </w:rPr>
        <w:t xml:space="preserve">and </w:t>
      </w:r>
      <w:r w:rsidRPr="006765C6">
        <w:rPr>
          <w:rFonts w:ascii="Times New Roman" w:hAnsi="Times New Roman" w:cs="Times New Roman"/>
          <w:sz w:val="24"/>
          <w:szCs w:val="24"/>
        </w:rPr>
        <w:t>nurse</w:t>
      </w:r>
      <w:r w:rsidR="00C06BF2" w:rsidRPr="006765C6">
        <w:rPr>
          <w:rFonts w:ascii="Times New Roman" w:hAnsi="Times New Roman" w:cs="Times New Roman"/>
          <w:sz w:val="24"/>
          <w:szCs w:val="24"/>
        </w:rPr>
        <w:t xml:space="preserve"> anesthetist</w:t>
      </w:r>
      <w:r w:rsidR="00A95DD5" w:rsidRPr="006765C6">
        <w:rPr>
          <w:rFonts w:ascii="Times New Roman" w:hAnsi="Times New Roman" w:cs="Times New Roman"/>
          <w:sz w:val="24"/>
          <w:szCs w:val="24"/>
        </w:rPr>
        <w:t xml:space="preserve"> work</w:t>
      </w:r>
      <w:r w:rsidRPr="006765C6">
        <w:rPr>
          <w:rFonts w:ascii="Times New Roman" w:hAnsi="Times New Roman" w:cs="Times New Roman"/>
          <w:sz w:val="24"/>
          <w:szCs w:val="24"/>
        </w:rPr>
        <w:t xml:space="preserve">) </w:t>
      </w:r>
      <w:r w:rsidR="00970ACA" w:rsidRPr="006765C6">
        <w:rPr>
          <w:rFonts w:ascii="Times New Roman" w:hAnsi="Times New Roman" w:cs="Times New Roman"/>
          <w:sz w:val="24"/>
          <w:szCs w:val="24"/>
        </w:rPr>
        <w:t xml:space="preserve">in the operating room </w:t>
      </w:r>
      <w:r w:rsidRPr="006765C6">
        <w:rPr>
          <w:rFonts w:ascii="Times New Roman" w:hAnsi="Times New Roman" w:cs="Times New Roman"/>
          <w:sz w:val="24"/>
          <w:szCs w:val="24"/>
        </w:rPr>
        <w:t>w</w:t>
      </w:r>
      <w:r w:rsidR="00C06BF2" w:rsidRPr="006765C6">
        <w:rPr>
          <w:rFonts w:ascii="Times New Roman" w:hAnsi="Times New Roman" w:cs="Times New Roman"/>
          <w:sz w:val="24"/>
          <w:szCs w:val="24"/>
        </w:rPr>
        <w:t>ere</w:t>
      </w:r>
      <w:r w:rsidRPr="006765C6">
        <w:rPr>
          <w:rFonts w:ascii="Times New Roman" w:hAnsi="Times New Roman" w:cs="Times New Roman"/>
          <w:sz w:val="24"/>
          <w:szCs w:val="24"/>
        </w:rPr>
        <w:t xml:space="preserve"> seen </w:t>
      </w:r>
      <w:r w:rsidR="00C06BF2" w:rsidRPr="006765C6">
        <w:rPr>
          <w:rFonts w:ascii="Times New Roman" w:hAnsi="Times New Roman" w:cs="Times New Roman"/>
          <w:sz w:val="24"/>
          <w:szCs w:val="24"/>
        </w:rPr>
        <w:t xml:space="preserve">as a </w:t>
      </w:r>
      <w:r w:rsidRPr="006765C6">
        <w:rPr>
          <w:rFonts w:ascii="Times New Roman" w:hAnsi="Times New Roman" w:cs="Times New Roman"/>
          <w:sz w:val="24"/>
          <w:szCs w:val="24"/>
        </w:rPr>
        <w:t xml:space="preserve">positive factor </w:t>
      </w:r>
      <w:r w:rsidR="00970ACA" w:rsidRPr="006765C6">
        <w:rPr>
          <w:rFonts w:ascii="Times New Roman" w:hAnsi="Times New Roman" w:cs="Times New Roman"/>
          <w:sz w:val="24"/>
          <w:szCs w:val="24"/>
        </w:rPr>
        <w:t>support</w:t>
      </w:r>
      <w:r w:rsidRPr="006765C6">
        <w:rPr>
          <w:rFonts w:ascii="Times New Roman" w:hAnsi="Times New Roman" w:cs="Times New Roman"/>
          <w:sz w:val="24"/>
          <w:szCs w:val="24"/>
        </w:rPr>
        <w:t xml:space="preserve">ing </w:t>
      </w:r>
      <w:r w:rsidR="00970ACA" w:rsidRPr="006765C6">
        <w:rPr>
          <w:rFonts w:ascii="Times New Roman" w:hAnsi="Times New Roman" w:cs="Times New Roman"/>
          <w:sz w:val="24"/>
          <w:szCs w:val="24"/>
        </w:rPr>
        <w:t xml:space="preserve">foot health. </w:t>
      </w:r>
      <w:r w:rsidR="00C06BF2" w:rsidRPr="006765C6">
        <w:rPr>
          <w:rFonts w:ascii="Times New Roman" w:hAnsi="Times New Roman" w:cs="Times New Roman"/>
          <w:sz w:val="24"/>
          <w:szCs w:val="24"/>
        </w:rPr>
        <w:t>I</w:t>
      </w:r>
      <w:r w:rsidR="00970ACA" w:rsidRPr="006765C6">
        <w:rPr>
          <w:rFonts w:ascii="Times New Roman" w:hAnsi="Times New Roman" w:cs="Times New Roman"/>
          <w:sz w:val="24"/>
          <w:szCs w:val="24"/>
        </w:rPr>
        <w:t>nstrument nurse</w:t>
      </w:r>
      <w:r w:rsidR="00C06BF2" w:rsidRPr="006765C6">
        <w:rPr>
          <w:rFonts w:ascii="Times New Roman" w:hAnsi="Times New Roman" w:cs="Times New Roman"/>
          <w:sz w:val="24"/>
          <w:szCs w:val="24"/>
        </w:rPr>
        <w:t>s</w:t>
      </w:r>
      <w:r w:rsidR="00970ACA" w:rsidRPr="006765C6">
        <w:rPr>
          <w:rFonts w:ascii="Times New Roman" w:hAnsi="Times New Roman" w:cs="Times New Roman"/>
          <w:sz w:val="24"/>
          <w:szCs w:val="24"/>
        </w:rPr>
        <w:t xml:space="preserve"> need to stand </w:t>
      </w:r>
      <w:r w:rsidR="00C06BF2" w:rsidRPr="006765C6">
        <w:rPr>
          <w:rFonts w:ascii="Times New Roman" w:hAnsi="Times New Roman" w:cs="Times New Roman"/>
          <w:sz w:val="24"/>
          <w:szCs w:val="24"/>
        </w:rPr>
        <w:t xml:space="preserve">for </w:t>
      </w:r>
      <w:r w:rsidR="00970ACA" w:rsidRPr="006765C6">
        <w:rPr>
          <w:rFonts w:ascii="Times New Roman" w:hAnsi="Times New Roman" w:cs="Times New Roman"/>
          <w:sz w:val="24"/>
          <w:szCs w:val="24"/>
        </w:rPr>
        <w:t xml:space="preserve">long periods of time and nurse </w:t>
      </w:r>
      <w:r w:rsidR="00C06BF2" w:rsidRPr="006765C6">
        <w:rPr>
          <w:rFonts w:ascii="Times New Roman" w:hAnsi="Times New Roman" w:cs="Times New Roman"/>
          <w:sz w:val="24"/>
          <w:szCs w:val="24"/>
        </w:rPr>
        <w:t>anesthetist</w:t>
      </w:r>
      <w:r w:rsidR="00970ACA" w:rsidRPr="006765C6">
        <w:rPr>
          <w:rFonts w:ascii="Times New Roman" w:hAnsi="Times New Roman" w:cs="Times New Roman"/>
          <w:sz w:val="24"/>
          <w:szCs w:val="24"/>
        </w:rPr>
        <w:t xml:space="preserve"> observe and monitor patients’ condition </w:t>
      </w:r>
      <w:r w:rsidR="00C06BF2" w:rsidRPr="006765C6">
        <w:rPr>
          <w:rFonts w:ascii="Times New Roman" w:hAnsi="Times New Roman" w:cs="Times New Roman"/>
          <w:sz w:val="24"/>
          <w:szCs w:val="24"/>
        </w:rPr>
        <w:t xml:space="preserve">while </w:t>
      </w:r>
      <w:r w:rsidR="00970ACA" w:rsidRPr="006765C6">
        <w:rPr>
          <w:rFonts w:ascii="Times New Roman" w:hAnsi="Times New Roman" w:cs="Times New Roman"/>
          <w:sz w:val="24"/>
          <w:szCs w:val="24"/>
        </w:rPr>
        <w:t xml:space="preserve">mainly in </w:t>
      </w:r>
      <w:r w:rsidR="00C06BF2" w:rsidRPr="006765C6">
        <w:rPr>
          <w:rFonts w:ascii="Times New Roman" w:hAnsi="Times New Roman" w:cs="Times New Roman"/>
          <w:sz w:val="24"/>
          <w:szCs w:val="24"/>
        </w:rPr>
        <w:t xml:space="preserve">a </w:t>
      </w:r>
      <w:r w:rsidR="00970ACA" w:rsidRPr="006765C6">
        <w:rPr>
          <w:rFonts w:ascii="Times New Roman" w:hAnsi="Times New Roman" w:cs="Times New Roman"/>
          <w:sz w:val="24"/>
          <w:szCs w:val="24"/>
        </w:rPr>
        <w:t>sittin</w:t>
      </w:r>
      <w:r w:rsidR="0013234A" w:rsidRPr="006765C6">
        <w:rPr>
          <w:rFonts w:ascii="Times New Roman" w:hAnsi="Times New Roman" w:cs="Times New Roman"/>
          <w:sz w:val="24"/>
          <w:szCs w:val="24"/>
        </w:rPr>
        <w:t>g</w:t>
      </w:r>
      <w:r w:rsidR="00970ACA" w:rsidRPr="006765C6">
        <w:rPr>
          <w:rFonts w:ascii="Times New Roman" w:hAnsi="Times New Roman" w:cs="Times New Roman"/>
          <w:sz w:val="24"/>
          <w:szCs w:val="24"/>
        </w:rPr>
        <w:t xml:space="preserve"> position. Due to this variation </w:t>
      </w:r>
      <w:r w:rsidR="0013234A" w:rsidRPr="006765C6">
        <w:rPr>
          <w:rFonts w:ascii="Times New Roman" w:hAnsi="Times New Roman" w:cs="Times New Roman"/>
          <w:sz w:val="24"/>
          <w:szCs w:val="24"/>
        </w:rPr>
        <w:t>in work tasks</w:t>
      </w:r>
      <w:r w:rsidR="00C06BF2" w:rsidRPr="006765C6">
        <w:rPr>
          <w:rFonts w:ascii="Times New Roman" w:hAnsi="Times New Roman" w:cs="Times New Roman"/>
          <w:sz w:val="24"/>
          <w:szCs w:val="24"/>
        </w:rPr>
        <w:t xml:space="preserve">, the </w:t>
      </w:r>
      <w:r w:rsidR="00970ACA" w:rsidRPr="006765C6">
        <w:rPr>
          <w:rFonts w:ascii="Times New Roman" w:hAnsi="Times New Roman" w:cs="Times New Roman"/>
          <w:sz w:val="24"/>
          <w:szCs w:val="24"/>
        </w:rPr>
        <w:t xml:space="preserve">informants reported that they can </w:t>
      </w:r>
      <w:r w:rsidR="00DE176C" w:rsidRPr="006765C6">
        <w:rPr>
          <w:rFonts w:ascii="Times New Roman" w:hAnsi="Times New Roman" w:cs="Times New Roman"/>
          <w:sz w:val="24"/>
          <w:szCs w:val="24"/>
        </w:rPr>
        <w:t xml:space="preserve">vary their working conditions and </w:t>
      </w:r>
      <w:r w:rsidR="00C06BF2" w:rsidRPr="006765C6">
        <w:rPr>
          <w:rFonts w:ascii="Times New Roman" w:hAnsi="Times New Roman" w:cs="Times New Roman"/>
          <w:sz w:val="24"/>
          <w:szCs w:val="24"/>
        </w:rPr>
        <w:t>thus</w:t>
      </w:r>
      <w:r w:rsidR="00DE176C" w:rsidRPr="006765C6">
        <w:rPr>
          <w:rFonts w:ascii="Times New Roman" w:hAnsi="Times New Roman" w:cs="Times New Roman"/>
          <w:sz w:val="24"/>
          <w:szCs w:val="24"/>
        </w:rPr>
        <w:t xml:space="preserve"> </w:t>
      </w:r>
      <w:r w:rsidR="0013234A" w:rsidRPr="006765C6">
        <w:rPr>
          <w:rFonts w:ascii="Times New Roman" w:hAnsi="Times New Roman" w:cs="Times New Roman"/>
          <w:sz w:val="24"/>
          <w:szCs w:val="24"/>
        </w:rPr>
        <w:t>promote their foot health.</w:t>
      </w:r>
    </w:p>
    <w:p w:rsidR="0013234A" w:rsidRPr="006765C6" w:rsidRDefault="0013234A" w:rsidP="009D6EEA">
      <w:pPr>
        <w:pStyle w:val="ListParagraph"/>
        <w:autoSpaceDE w:val="0"/>
        <w:autoSpaceDN w:val="0"/>
        <w:adjustRightInd w:val="0"/>
        <w:spacing w:line="480" w:lineRule="auto"/>
        <w:ind w:left="0"/>
        <w:rPr>
          <w:rFonts w:ascii="Times New Roman" w:hAnsi="Times New Roman" w:cs="Times New Roman"/>
          <w:sz w:val="24"/>
          <w:szCs w:val="24"/>
        </w:rPr>
      </w:pPr>
    </w:p>
    <w:p w:rsidR="006B4BC4" w:rsidRPr="006765C6" w:rsidRDefault="006B4BC4" w:rsidP="009D6EEA">
      <w:pPr>
        <w:autoSpaceDE w:val="0"/>
        <w:autoSpaceDN w:val="0"/>
        <w:adjustRightInd w:val="0"/>
        <w:spacing w:line="480" w:lineRule="auto"/>
        <w:rPr>
          <w:rFonts w:ascii="Times New Roman" w:hAnsi="Times New Roman" w:cs="Times New Roman"/>
          <w:b/>
          <w:i/>
          <w:sz w:val="24"/>
          <w:szCs w:val="24"/>
        </w:rPr>
      </w:pPr>
      <w:r w:rsidRPr="006765C6">
        <w:rPr>
          <w:rFonts w:ascii="Times New Roman" w:hAnsi="Times New Roman" w:cs="Times New Roman"/>
          <w:b/>
          <w:i/>
          <w:sz w:val="24"/>
          <w:szCs w:val="24"/>
        </w:rPr>
        <w:lastRenderedPageBreak/>
        <w:t>Factors hindering foot health</w:t>
      </w:r>
    </w:p>
    <w:p w:rsidR="006B4BC4" w:rsidRPr="006765C6" w:rsidRDefault="001421A1" w:rsidP="009D6EEA">
      <w:pPr>
        <w:autoSpaceDE w:val="0"/>
        <w:autoSpaceDN w:val="0"/>
        <w:adjustRightInd w:val="0"/>
        <w:spacing w:line="480" w:lineRule="auto"/>
        <w:rPr>
          <w:rFonts w:ascii="Times New Roman" w:hAnsi="Times New Roman" w:cs="Times New Roman"/>
          <w:sz w:val="24"/>
          <w:szCs w:val="24"/>
        </w:rPr>
      </w:pPr>
      <w:r w:rsidRPr="006765C6">
        <w:rPr>
          <w:rFonts w:ascii="Times New Roman" w:hAnsi="Times New Roman" w:cs="Times New Roman"/>
          <w:sz w:val="24"/>
          <w:szCs w:val="24"/>
        </w:rPr>
        <w:t>Hindering factors to foot health were work-related and personal factors</w:t>
      </w:r>
      <w:r w:rsidR="00E742DF" w:rsidRPr="006765C6">
        <w:rPr>
          <w:rFonts w:ascii="Times New Roman" w:hAnsi="Times New Roman" w:cs="Times New Roman"/>
          <w:sz w:val="24"/>
          <w:szCs w:val="24"/>
        </w:rPr>
        <w:t xml:space="preserve"> (Figure 1)</w:t>
      </w:r>
      <w:r w:rsidRPr="006765C6">
        <w:rPr>
          <w:rFonts w:ascii="Times New Roman" w:hAnsi="Times New Roman" w:cs="Times New Roman"/>
          <w:sz w:val="24"/>
          <w:szCs w:val="24"/>
        </w:rPr>
        <w:t xml:space="preserve">. </w:t>
      </w:r>
      <w:r w:rsidR="009A0358" w:rsidRPr="006765C6">
        <w:rPr>
          <w:rFonts w:ascii="Times New Roman" w:hAnsi="Times New Roman" w:cs="Times New Roman"/>
          <w:sz w:val="24"/>
          <w:szCs w:val="24"/>
        </w:rPr>
        <w:t>The i</w:t>
      </w:r>
      <w:r w:rsidR="006B4BC4" w:rsidRPr="006765C6">
        <w:rPr>
          <w:rFonts w:ascii="Times New Roman" w:hAnsi="Times New Roman" w:cs="Times New Roman"/>
          <w:sz w:val="24"/>
          <w:szCs w:val="24"/>
        </w:rPr>
        <w:t xml:space="preserve">nformants described several aspects related to work </w:t>
      </w:r>
      <w:r w:rsidR="009A0358" w:rsidRPr="006765C6">
        <w:rPr>
          <w:rFonts w:ascii="Times New Roman" w:hAnsi="Times New Roman" w:cs="Times New Roman"/>
          <w:sz w:val="24"/>
          <w:szCs w:val="24"/>
        </w:rPr>
        <w:t>that</w:t>
      </w:r>
      <w:r w:rsidR="006B4BC4" w:rsidRPr="006765C6">
        <w:rPr>
          <w:rFonts w:ascii="Times New Roman" w:hAnsi="Times New Roman" w:cs="Times New Roman"/>
          <w:sz w:val="24"/>
          <w:szCs w:val="24"/>
        </w:rPr>
        <w:t xml:space="preserve"> they </w:t>
      </w:r>
      <w:r w:rsidR="001B7632" w:rsidRPr="006765C6">
        <w:rPr>
          <w:rFonts w:ascii="Times New Roman" w:hAnsi="Times New Roman" w:cs="Times New Roman"/>
          <w:sz w:val="24"/>
          <w:szCs w:val="24"/>
        </w:rPr>
        <w:t>regarded</w:t>
      </w:r>
      <w:r w:rsidR="006B4BC4" w:rsidRPr="006765C6">
        <w:rPr>
          <w:rFonts w:ascii="Times New Roman" w:hAnsi="Times New Roman" w:cs="Times New Roman"/>
          <w:sz w:val="24"/>
          <w:szCs w:val="24"/>
        </w:rPr>
        <w:t xml:space="preserve"> as hindering factors to their foot health. Work-related hindering factors to foot health were ill</w:t>
      </w:r>
      <w:r w:rsidR="00264AC3" w:rsidRPr="006765C6">
        <w:rPr>
          <w:rFonts w:ascii="Times New Roman" w:hAnsi="Times New Roman" w:cs="Times New Roman"/>
          <w:sz w:val="24"/>
          <w:szCs w:val="24"/>
        </w:rPr>
        <w:t>-</w:t>
      </w:r>
      <w:r w:rsidR="006B4BC4" w:rsidRPr="006765C6">
        <w:rPr>
          <w:rFonts w:ascii="Times New Roman" w:hAnsi="Times New Roman" w:cs="Times New Roman"/>
          <w:sz w:val="24"/>
          <w:szCs w:val="24"/>
        </w:rPr>
        <w:t xml:space="preserve">fitting footwear </w:t>
      </w:r>
      <w:r w:rsidR="00210E73" w:rsidRPr="006765C6">
        <w:rPr>
          <w:rFonts w:ascii="Times New Roman" w:hAnsi="Times New Roman" w:cs="Times New Roman"/>
          <w:sz w:val="24"/>
          <w:szCs w:val="24"/>
        </w:rPr>
        <w:t xml:space="preserve">and </w:t>
      </w:r>
      <w:r w:rsidR="006B4BC4" w:rsidRPr="006765C6">
        <w:rPr>
          <w:rFonts w:ascii="Times New Roman" w:hAnsi="Times New Roman" w:cs="Times New Roman"/>
          <w:sz w:val="24"/>
          <w:szCs w:val="24"/>
        </w:rPr>
        <w:t>prolonged standing</w:t>
      </w:r>
      <w:r w:rsidRPr="006765C6">
        <w:rPr>
          <w:rFonts w:ascii="Times New Roman" w:hAnsi="Times New Roman" w:cs="Times New Roman"/>
          <w:sz w:val="24"/>
          <w:szCs w:val="24"/>
        </w:rPr>
        <w:t xml:space="preserve">. </w:t>
      </w:r>
      <w:r w:rsidR="009A0358" w:rsidRPr="006765C6">
        <w:rPr>
          <w:rFonts w:ascii="Times New Roman" w:hAnsi="Times New Roman" w:cs="Times New Roman"/>
          <w:sz w:val="24"/>
          <w:szCs w:val="24"/>
        </w:rPr>
        <w:t>A p</w:t>
      </w:r>
      <w:r w:rsidRPr="006765C6">
        <w:rPr>
          <w:rFonts w:ascii="Times New Roman" w:hAnsi="Times New Roman" w:cs="Times New Roman"/>
          <w:sz w:val="24"/>
          <w:szCs w:val="24"/>
        </w:rPr>
        <w:t xml:space="preserve">ersonal factor hindering foot health was </w:t>
      </w:r>
      <w:r w:rsidR="009A0358" w:rsidRPr="006765C6">
        <w:rPr>
          <w:rFonts w:ascii="Times New Roman" w:hAnsi="Times New Roman" w:cs="Times New Roman"/>
          <w:sz w:val="24"/>
          <w:szCs w:val="24"/>
        </w:rPr>
        <w:t xml:space="preserve">a </w:t>
      </w:r>
      <w:r w:rsidR="006B4BC4" w:rsidRPr="006765C6">
        <w:rPr>
          <w:rFonts w:ascii="Times New Roman" w:hAnsi="Times New Roman" w:cs="Times New Roman"/>
          <w:sz w:val="24"/>
          <w:szCs w:val="24"/>
        </w:rPr>
        <w:t xml:space="preserve">lack of motivation to care </w:t>
      </w:r>
      <w:r w:rsidR="009A0358" w:rsidRPr="006765C6">
        <w:rPr>
          <w:rFonts w:ascii="Times New Roman" w:hAnsi="Times New Roman" w:cs="Times New Roman"/>
          <w:sz w:val="24"/>
          <w:szCs w:val="24"/>
        </w:rPr>
        <w:t xml:space="preserve">for one’s </w:t>
      </w:r>
      <w:r w:rsidR="006B4BC4" w:rsidRPr="006765C6">
        <w:rPr>
          <w:rFonts w:ascii="Times New Roman" w:hAnsi="Times New Roman" w:cs="Times New Roman"/>
          <w:sz w:val="24"/>
          <w:szCs w:val="24"/>
        </w:rPr>
        <w:t>feet.</w:t>
      </w:r>
    </w:p>
    <w:p w:rsidR="00C9570F" w:rsidRPr="006765C6" w:rsidRDefault="00C9570F" w:rsidP="009D6EEA">
      <w:pPr>
        <w:autoSpaceDE w:val="0"/>
        <w:autoSpaceDN w:val="0"/>
        <w:adjustRightInd w:val="0"/>
        <w:spacing w:line="480" w:lineRule="auto"/>
        <w:rPr>
          <w:rFonts w:ascii="Times New Roman" w:hAnsi="Times New Roman" w:cs="Times New Roman"/>
          <w:sz w:val="24"/>
          <w:szCs w:val="24"/>
        </w:rPr>
      </w:pPr>
    </w:p>
    <w:p w:rsidR="00A049DF" w:rsidRPr="006765C6" w:rsidRDefault="00A049DF" w:rsidP="009D6EEA">
      <w:pPr>
        <w:autoSpaceDE w:val="0"/>
        <w:autoSpaceDN w:val="0"/>
        <w:adjustRightInd w:val="0"/>
        <w:spacing w:line="480" w:lineRule="auto"/>
        <w:rPr>
          <w:rFonts w:ascii="Times New Roman" w:hAnsi="Times New Roman" w:cs="Times New Roman"/>
          <w:sz w:val="24"/>
          <w:szCs w:val="24"/>
        </w:rPr>
      </w:pPr>
      <w:r w:rsidRPr="006765C6">
        <w:rPr>
          <w:rFonts w:ascii="Times New Roman" w:hAnsi="Times New Roman" w:cs="Times New Roman"/>
          <w:sz w:val="24"/>
          <w:szCs w:val="24"/>
        </w:rPr>
        <w:t xml:space="preserve">Ill-fitting footwear at work was seen </w:t>
      </w:r>
      <w:r w:rsidR="009A0358" w:rsidRPr="006765C6">
        <w:rPr>
          <w:rFonts w:ascii="Times New Roman" w:hAnsi="Times New Roman" w:cs="Times New Roman"/>
          <w:sz w:val="24"/>
          <w:szCs w:val="24"/>
        </w:rPr>
        <w:t xml:space="preserve">as the </w:t>
      </w:r>
      <w:r w:rsidRPr="006765C6">
        <w:rPr>
          <w:rFonts w:ascii="Times New Roman" w:hAnsi="Times New Roman" w:cs="Times New Roman"/>
          <w:sz w:val="24"/>
          <w:szCs w:val="24"/>
        </w:rPr>
        <w:t>central aspect hindering foot health. The informants described that they were satisfied with the possibility to have free work footwear from the</w:t>
      </w:r>
      <w:r w:rsidR="009A0358" w:rsidRPr="006765C6">
        <w:rPr>
          <w:rFonts w:ascii="Times New Roman" w:hAnsi="Times New Roman" w:cs="Times New Roman"/>
          <w:sz w:val="24"/>
          <w:szCs w:val="24"/>
        </w:rPr>
        <w:t>ir</w:t>
      </w:r>
      <w:r w:rsidRPr="006765C6">
        <w:rPr>
          <w:rFonts w:ascii="Times New Roman" w:hAnsi="Times New Roman" w:cs="Times New Roman"/>
          <w:sz w:val="24"/>
          <w:szCs w:val="24"/>
        </w:rPr>
        <w:t xml:space="preserve"> employe</w:t>
      </w:r>
      <w:r w:rsidR="009A0358" w:rsidRPr="006765C6">
        <w:rPr>
          <w:rFonts w:ascii="Times New Roman" w:hAnsi="Times New Roman" w:cs="Times New Roman"/>
          <w:sz w:val="24"/>
          <w:szCs w:val="24"/>
        </w:rPr>
        <w:t>r</w:t>
      </w:r>
      <w:r w:rsidRPr="006765C6">
        <w:rPr>
          <w:rFonts w:ascii="Times New Roman" w:hAnsi="Times New Roman" w:cs="Times New Roman"/>
          <w:sz w:val="24"/>
          <w:szCs w:val="24"/>
        </w:rPr>
        <w:t xml:space="preserve"> but they criticized the lack of selection in </w:t>
      </w:r>
      <w:r w:rsidR="009A0358" w:rsidRPr="006765C6">
        <w:rPr>
          <w:rFonts w:ascii="Times New Roman" w:hAnsi="Times New Roman" w:cs="Times New Roman"/>
          <w:sz w:val="24"/>
          <w:szCs w:val="24"/>
        </w:rPr>
        <w:t xml:space="preserve">the </w:t>
      </w:r>
      <w:r w:rsidRPr="006765C6">
        <w:rPr>
          <w:rFonts w:ascii="Times New Roman" w:hAnsi="Times New Roman" w:cs="Times New Roman"/>
          <w:sz w:val="24"/>
          <w:szCs w:val="24"/>
        </w:rPr>
        <w:t xml:space="preserve">footwear type. One footwear producer with two different types </w:t>
      </w:r>
      <w:r w:rsidR="009A0358" w:rsidRPr="006765C6">
        <w:rPr>
          <w:rFonts w:ascii="Times New Roman" w:hAnsi="Times New Roman" w:cs="Times New Roman"/>
          <w:sz w:val="24"/>
          <w:szCs w:val="24"/>
        </w:rPr>
        <w:t xml:space="preserve">of footwear </w:t>
      </w:r>
      <w:r w:rsidRPr="006765C6">
        <w:rPr>
          <w:rFonts w:ascii="Times New Roman" w:hAnsi="Times New Roman" w:cs="Times New Roman"/>
          <w:sz w:val="24"/>
          <w:szCs w:val="24"/>
        </w:rPr>
        <w:t xml:space="preserve">was not seen </w:t>
      </w:r>
      <w:r w:rsidR="009A0358" w:rsidRPr="006765C6">
        <w:rPr>
          <w:rFonts w:ascii="Times New Roman" w:hAnsi="Times New Roman" w:cs="Times New Roman"/>
          <w:sz w:val="24"/>
          <w:szCs w:val="24"/>
        </w:rPr>
        <w:t xml:space="preserve">to </w:t>
      </w:r>
      <w:r w:rsidRPr="006765C6">
        <w:rPr>
          <w:rFonts w:ascii="Times New Roman" w:hAnsi="Times New Roman" w:cs="Times New Roman"/>
          <w:sz w:val="24"/>
          <w:szCs w:val="24"/>
        </w:rPr>
        <w:lastRenderedPageBreak/>
        <w:t xml:space="preserve">respond to individual needs. The informants described that ill-fitting footwear caused foot pain, </w:t>
      </w:r>
      <w:r w:rsidR="009A0358" w:rsidRPr="006765C6">
        <w:rPr>
          <w:rFonts w:ascii="Times New Roman" w:hAnsi="Times New Roman" w:cs="Times New Roman"/>
          <w:sz w:val="24"/>
          <w:szCs w:val="24"/>
        </w:rPr>
        <w:t>tiredness</w:t>
      </w:r>
      <w:r w:rsidRPr="006765C6">
        <w:rPr>
          <w:rFonts w:ascii="Times New Roman" w:hAnsi="Times New Roman" w:cs="Times New Roman"/>
          <w:sz w:val="24"/>
          <w:szCs w:val="24"/>
        </w:rPr>
        <w:t>, numbness</w:t>
      </w:r>
      <w:r w:rsidR="009A0358" w:rsidRPr="006765C6">
        <w:rPr>
          <w:rFonts w:ascii="Times New Roman" w:hAnsi="Times New Roman" w:cs="Times New Roman"/>
          <w:sz w:val="24"/>
          <w:szCs w:val="24"/>
        </w:rPr>
        <w:t>,</w:t>
      </w:r>
      <w:r w:rsidRPr="006765C6">
        <w:rPr>
          <w:rFonts w:ascii="Times New Roman" w:hAnsi="Times New Roman" w:cs="Times New Roman"/>
          <w:sz w:val="24"/>
          <w:szCs w:val="24"/>
        </w:rPr>
        <w:t xml:space="preserve"> and lesser digital deformities.</w:t>
      </w:r>
      <w:r w:rsidR="009B5651" w:rsidRPr="006765C6">
        <w:rPr>
          <w:rFonts w:ascii="Times New Roman" w:hAnsi="Times New Roman" w:cs="Times New Roman"/>
          <w:sz w:val="24"/>
          <w:szCs w:val="24"/>
        </w:rPr>
        <w:t xml:space="preserve"> Moreover, the footwear was considered lacking comfort.</w:t>
      </w:r>
      <w:r w:rsidRPr="006765C6">
        <w:rPr>
          <w:rFonts w:ascii="Times New Roman" w:hAnsi="Times New Roman" w:cs="Times New Roman"/>
          <w:sz w:val="24"/>
          <w:szCs w:val="24"/>
        </w:rPr>
        <w:t xml:space="preserve"> </w:t>
      </w:r>
      <w:r w:rsidR="009A0358" w:rsidRPr="006765C6">
        <w:rPr>
          <w:rFonts w:ascii="Times New Roman" w:hAnsi="Times New Roman" w:cs="Times New Roman"/>
          <w:sz w:val="24"/>
          <w:szCs w:val="24"/>
        </w:rPr>
        <w:t>The m</w:t>
      </w:r>
      <w:r w:rsidRPr="006765C6">
        <w:rPr>
          <w:rFonts w:ascii="Times New Roman" w:hAnsi="Times New Roman" w:cs="Times New Roman"/>
          <w:sz w:val="24"/>
          <w:szCs w:val="24"/>
        </w:rPr>
        <w:t>ain reason for these kind</w:t>
      </w:r>
      <w:r w:rsidR="009A0358" w:rsidRPr="006765C6">
        <w:rPr>
          <w:rFonts w:ascii="Times New Roman" w:hAnsi="Times New Roman" w:cs="Times New Roman"/>
          <w:sz w:val="24"/>
          <w:szCs w:val="24"/>
        </w:rPr>
        <w:t>s</w:t>
      </w:r>
      <w:r w:rsidRPr="006765C6">
        <w:rPr>
          <w:rFonts w:ascii="Times New Roman" w:hAnsi="Times New Roman" w:cs="Times New Roman"/>
          <w:sz w:val="24"/>
          <w:szCs w:val="24"/>
        </w:rPr>
        <w:t xml:space="preserve"> of foot problems w</w:t>
      </w:r>
      <w:r w:rsidR="009A0358" w:rsidRPr="006765C6">
        <w:rPr>
          <w:rFonts w:ascii="Times New Roman" w:hAnsi="Times New Roman" w:cs="Times New Roman"/>
          <w:sz w:val="24"/>
          <w:szCs w:val="24"/>
        </w:rPr>
        <w:t xml:space="preserve">as a </w:t>
      </w:r>
      <w:r w:rsidRPr="006765C6">
        <w:rPr>
          <w:rFonts w:ascii="Times New Roman" w:hAnsi="Times New Roman" w:cs="Times New Roman"/>
          <w:sz w:val="24"/>
          <w:szCs w:val="24"/>
        </w:rPr>
        <w:t>lack of fastening and adjustment mechanism</w:t>
      </w:r>
      <w:r w:rsidR="009A0358" w:rsidRPr="006765C6">
        <w:rPr>
          <w:rFonts w:ascii="Times New Roman" w:hAnsi="Times New Roman" w:cs="Times New Roman"/>
          <w:sz w:val="24"/>
          <w:szCs w:val="24"/>
        </w:rPr>
        <w:t>s on</w:t>
      </w:r>
      <w:r w:rsidRPr="006765C6">
        <w:rPr>
          <w:rFonts w:ascii="Times New Roman" w:hAnsi="Times New Roman" w:cs="Times New Roman"/>
          <w:sz w:val="24"/>
          <w:szCs w:val="24"/>
        </w:rPr>
        <w:t xml:space="preserve"> the footwear</w:t>
      </w:r>
      <w:r w:rsidR="00210E73" w:rsidRPr="006765C6">
        <w:rPr>
          <w:rFonts w:ascii="Times New Roman" w:hAnsi="Times New Roman" w:cs="Times New Roman"/>
          <w:sz w:val="24"/>
          <w:szCs w:val="24"/>
        </w:rPr>
        <w:t>. Despite these deficits</w:t>
      </w:r>
      <w:r w:rsidR="004F0CBA" w:rsidRPr="006765C6">
        <w:rPr>
          <w:rFonts w:ascii="Times New Roman" w:hAnsi="Times New Roman" w:cs="Times New Roman"/>
          <w:sz w:val="24"/>
          <w:szCs w:val="24"/>
        </w:rPr>
        <w:t>,</w:t>
      </w:r>
      <w:r w:rsidR="00210E73" w:rsidRPr="006765C6">
        <w:rPr>
          <w:rFonts w:ascii="Times New Roman" w:hAnsi="Times New Roman" w:cs="Times New Roman"/>
          <w:sz w:val="24"/>
          <w:szCs w:val="24"/>
        </w:rPr>
        <w:t xml:space="preserve"> nurses wore th</w:t>
      </w:r>
      <w:r w:rsidR="004F0CBA" w:rsidRPr="006765C6">
        <w:rPr>
          <w:rFonts w:ascii="Times New Roman" w:hAnsi="Times New Roman" w:cs="Times New Roman"/>
          <w:sz w:val="24"/>
          <w:szCs w:val="24"/>
        </w:rPr>
        <w:t>ose</w:t>
      </w:r>
      <w:r w:rsidR="00210E73" w:rsidRPr="006765C6">
        <w:rPr>
          <w:rFonts w:ascii="Times New Roman" w:hAnsi="Times New Roman" w:cs="Times New Roman"/>
          <w:sz w:val="24"/>
          <w:szCs w:val="24"/>
        </w:rPr>
        <w:t xml:space="preserve"> employer provided footwear. Some nurse have bought their own footwear which they found comfortable and suitable. Nurses reported that nurse manager supported to wear self-paid footwear as long as those fulfill work safety and laundering requirements</w:t>
      </w:r>
      <w:r w:rsidR="009A0358" w:rsidRPr="006765C6">
        <w:rPr>
          <w:rFonts w:ascii="Times New Roman" w:hAnsi="Times New Roman" w:cs="Times New Roman"/>
          <w:sz w:val="24"/>
          <w:szCs w:val="24"/>
        </w:rPr>
        <w:t>:</w:t>
      </w:r>
    </w:p>
    <w:p w:rsidR="00A049DF" w:rsidRPr="006765C6" w:rsidRDefault="00A049DF" w:rsidP="009D6EEA">
      <w:pPr>
        <w:autoSpaceDE w:val="0"/>
        <w:autoSpaceDN w:val="0"/>
        <w:adjustRightInd w:val="0"/>
        <w:spacing w:line="480" w:lineRule="auto"/>
        <w:rPr>
          <w:rFonts w:ascii="Times New Roman" w:hAnsi="Times New Roman" w:cs="Times New Roman"/>
          <w:i/>
          <w:sz w:val="24"/>
          <w:szCs w:val="24"/>
        </w:rPr>
      </w:pPr>
      <w:r w:rsidRPr="006765C6">
        <w:rPr>
          <w:rFonts w:ascii="Times New Roman" w:hAnsi="Times New Roman" w:cs="Times New Roman"/>
          <w:sz w:val="24"/>
          <w:szCs w:val="24"/>
        </w:rPr>
        <w:tab/>
      </w:r>
      <w:r w:rsidRPr="006765C6">
        <w:rPr>
          <w:rFonts w:ascii="Times New Roman" w:hAnsi="Times New Roman" w:cs="Times New Roman"/>
          <w:i/>
          <w:sz w:val="24"/>
          <w:szCs w:val="24"/>
        </w:rPr>
        <w:t xml:space="preserve">The footwear </w:t>
      </w:r>
      <w:r w:rsidR="009A0358" w:rsidRPr="006765C6">
        <w:rPr>
          <w:rFonts w:ascii="Times New Roman" w:hAnsi="Times New Roman" w:cs="Times New Roman"/>
          <w:i/>
          <w:sz w:val="24"/>
          <w:szCs w:val="24"/>
        </w:rPr>
        <w:t>that</w:t>
      </w:r>
      <w:r w:rsidRPr="006765C6">
        <w:rPr>
          <w:rFonts w:ascii="Times New Roman" w:hAnsi="Times New Roman" w:cs="Times New Roman"/>
          <w:i/>
          <w:sz w:val="24"/>
          <w:szCs w:val="24"/>
        </w:rPr>
        <w:t xml:space="preserve"> the employe</w:t>
      </w:r>
      <w:r w:rsidR="009A0358" w:rsidRPr="006765C6">
        <w:rPr>
          <w:rFonts w:ascii="Times New Roman" w:hAnsi="Times New Roman" w:cs="Times New Roman"/>
          <w:i/>
          <w:sz w:val="24"/>
          <w:szCs w:val="24"/>
        </w:rPr>
        <w:t>r</w:t>
      </w:r>
      <w:r w:rsidRPr="006765C6">
        <w:rPr>
          <w:rFonts w:ascii="Times New Roman" w:hAnsi="Times New Roman" w:cs="Times New Roman"/>
          <w:i/>
          <w:sz w:val="24"/>
          <w:szCs w:val="24"/>
        </w:rPr>
        <w:t xml:space="preserve"> pro</w:t>
      </w:r>
      <w:r w:rsidR="009A0358" w:rsidRPr="006765C6">
        <w:rPr>
          <w:rFonts w:ascii="Times New Roman" w:hAnsi="Times New Roman" w:cs="Times New Roman"/>
          <w:i/>
          <w:sz w:val="24"/>
          <w:szCs w:val="24"/>
        </w:rPr>
        <w:t xml:space="preserve">vides does </w:t>
      </w:r>
      <w:r w:rsidRPr="006765C6">
        <w:rPr>
          <w:rFonts w:ascii="Times New Roman" w:hAnsi="Times New Roman" w:cs="Times New Roman"/>
          <w:i/>
          <w:sz w:val="24"/>
          <w:szCs w:val="24"/>
        </w:rPr>
        <w:t xml:space="preserve">not fit well. Those are clog-like </w:t>
      </w:r>
      <w:r w:rsidR="000D6A55" w:rsidRPr="006765C6">
        <w:rPr>
          <w:rFonts w:ascii="Times New Roman" w:hAnsi="Times New Roman" w:cs="Times New Roman"/>
          <w:i/>
          <w:sz w:val="24"/>
          <w:szCs w:val="24"/>
        </w:rPr>
        <w:tab/>
      </w:r>
      <w:r w:rsidR="009A0358" w:rsidRPr="006765C6">
        <w:rPr>
          <w:rFonts w:ascii="Times New Roman" w:hAnsi="Times New Roman" w:cs="Times New Roman"/>
          <w:i/>
          <w:sz w:val="24"/>
          <w:szCs w:val="24"/>
        </w:rPr>
        <w:t>f</w:t>
      </w:r>
      <w:r w:rsidRPr="006765C6">
        <w:rPr>
          <w:rFonts w:ascii="Times New Roman" w:hAnsi="Times New Roman" w:cs="Times New Roman"/>
          <w:i/>
          <w:sz w:val="24"/>
          <w:szCs w:val="24"/>
        </w:rPr>
        <w:t>ootwear</w:t>
      </w:r>
      <w:r w:rsidR="009A0358" w:rsidRPr="006765C6">
        <w:rPr>
          <w:rFonts w:ascii="Times New Roman" w:hAnsi="Times New Roman" w:cs="Times New Roman"/>
          <w:i/>
          <w:sz w:val="24"/>
          <w:szCs w:val="24"/>
        </w:rPr>
        <w:t xml:space="preserve"> </w:t>
      </w:r>
      <w:r w:rsidRPr="006765C6">
        <w:rPr>
          <w:rFonts w:ascii="Times New Roman" w:hAnsi="Times New Roman" w:cs="Times New Roman"/>
          <w:i/>
          <w:sz w:val="24"/>
          <w:szCs w:val="24"/>
        </w:rPr>
        <w:t xml:space="preserve">where the foot slides </w:t>
      </w:r>
      <w:r w:rsidR="009A0358" w:rsidRPr="006765C6">
        <w:rPr>
          <w:rFonts w:ascii="Times New Roman" w:hAnsi="Times New Roman" w:cs="Times New Roman"/>
          <w:i/>
          <w:sz w:val="24"/>
          <w:szCs w:val="24"/>
        </w:rPr>
        <w:t>around with</w:t>
      </w:r>
      <w:r w:rsidRPr="006765C6">
        <w:rPr>
          <w:rFonts w:ascii="Times New Roman" w:hAnsi="Times New Roman" w:cs="Times New Roman"/>
          <w:i/>
          <w:sz w:val="24"/>
          <w:szCs w:val="24"/>
        </w:rPr>
        <w:t xml:space="preserve">in it </w:t>
      </w:r>
      <w:r w:rsidR="009A0358" w:rsidRPr="006765C6">
        <w:rPr>
          <w:rFonts w:ascii="Times New Roman" w:hAnsi="Times New Roman" w:cs="Times New Roman"/>
          <w:i/>
          <w:sz w:val="24"/>
          <w:szCs w:val="24"/>
        </w:rPr>
        <w:t xml:space="preserve">your </w:t>
      </w:r>
      <w:r w:rsidRPr="006765C6">
        <w:rPr>
          <w:rFonts w:ascii="Times New Roman" w:hAnsi="Times New Roman" w:cs="Times New Roman"/>
          <w:i/>
          <w:sz w:val="24"/>
          <w:szCs w:val="24"/>
        </w:rPr>
        <w:t xml:space="preserve">toes </w:t>
      </w:r>
      <w:r w:rsidR="000D6A55" w:rsidRPr="006765C6">
        <w:rPr>
          <w:rFonts w:ascii="Times New Roman" w:hAnsi="Times New Roman" w:cs="Times New Roman"/>
          <w:i/>
          <w:sz w:val="24"/>
          <w:szCs w:val="24"/>
        </w:rPr>
        <w:t xml:space="preserve">are pushed into the toe of the </w:t>
      </w:r>
      <w:r w:rsidR="000D6A55" w:rsidRPr="006765C6">
        <w:rPr>
          <w:rFonts w:ascii="Times New Roman" w:hAnsi="Times New Roman" w:cs="Times New Roman"/>
          <w:i/>
          <w:sz w:val="24"/>
          <w:szCs w:val="24"/>
        </w:rPr>
        <w:tab/>
        <w:t xml:space="preserve">footwear </w:t>
      </w:r>
      <w:r w:rsidR="009A0358" w:rsidRPr="006765C6">
        <w:rPr>
          <w:rFonts w:ascii="Times New Roman" w:hAnsi="Times New Roman" w:cs="Times New Roman"/>
          <w:i/>
          <w:sz w:val="24"/>
          <w:szCs w:val="24"/>
        </w:rPr>
        <w:t>(</w:t>
      </w:r>
      <w:r w:rsidRPr="006765C6">
        <w:rPr>
          <w:rFonts w:ascii="Times New Roman" w:hAnsi="Times New Roman" w:cs="Times New Roman"/>
          <w:i/>
          <w:sz w:val="24"/>
          <w:szCs w:val="24"/>
        </w:rPr>
        <w:t>T104</w:t>
      </w:r>
      <w:r w:rsidR="009A0358" w:rsidRPr="006765C6">
        <w:rPr>
          <w:rFonts w:ascii="Times New Roman" w:hAnsi="Times New Roman" w:cs="Times New Roman"/>
          <w:i/>
          <w:sz w:val="24"/>
          <w:szCs w:val="24"/>
        </w:rPr>
        <w:t>).</w:t>
      </w:r>
    </w:p>
    <w:p w:rsidR="009B5651" w:rsidRPr="006765C6" w:rsidRDefault="009B5651" w:rsidP="009D6EEA">
      <w:pPr>
        <w:autoSpaceDE w:val="0"/>
        <w:autoSpaceDN w:val="0"/>
        <w:adjustRightInd w:val="0"/>
        <w:spacing w:line="480" w:lineRule="auto"/>
        <w:rPr>
          <w:rFonts w:ascii="Times New Roman" w:hAnsi="Times New Roman" w:cs="Times New Roman"/>
          <w:i/>
          <w:sz w:val="24"/>
          <w:szCs w:val="24"/>
        </w:rPr>
      </w:pPr>
      <w:r w:rsidRPr="006765C6">
        <w:rPr>
          <w:rFonts w:ascii="Times New Roman" w:hAnsi="Times New Roman" w:cs="Times New Roman"/>
          <w:i/>
          <w:sz w:val="24"/>
          <w:szCs w:val="24"/>
        </w:rPr>
        <w:lastRenderedPageBreak/>
        <w:tab/>
        <w:t xml:space="preserve">The footwear should have some cushioning (shock-absorbing properties), those are </w:t>
      </w:r>
      <w:r w:rsidRPr="006765C6">
        <w:rPr>
          <w:rFonts w:ascii="Times New Roman" w:hAnsi="Times New Roman" w:cs="Times New Roman"/>
          <w:i/>
          <w:sz w:val="24"/>
          <w:szCs w:val="24"/>
        </w:rPr>
        <w:tab/>
        <w:t>quite inflexible (T111).</w:t>
      </w:r>
    </w:p>
    <w:p w:rsidR="006B4BC4" w:rsidRPr="006765C6" w:rsidRDefault="006B4BC4" w:rsidP="009D6EEA">
      <w:pPr>
        <w:autoSpaceDE w:val="0"/>
        <w:autoSpaceDN w:val="0"/>
        <w:adjustRightInd w:val="0"/>
        <w:spacing w:line="480" w:lineRule="auto"/>
        <w:rPr>
          <w:rFonts w:ascii="Times New Roman" w:hAnsi="Times New Roman" w:cs="Times New Roman"/>
          <w:sz w:val="24"/>
          <w:szCs w:val="24"/>
        </w:rPr>
      </w:pPr>
    </w:p>
    <w:p w:rsidR="006B4BC4" w:rsidRPr="006765C6" w:rsidRDefault="00DC7874" w:rsidP="009D6EEA">
      <w:pPr>
        <w:autoSpaceDE w:val="0"/>
        <w:autoSpaceDN w:val="0"/>
        <w:adjustRightInd w:val="0"/>
        <w:spacing w:line="480" w:lineRule="auto"/>
        <w:rPr>
          <w:rFonts w:ascii="Times New Roman" w:hAnsi="Times New Roman" w:cs="Times New Roman"/>
          <w:sz w:val="24"/>
          <w:szCs w:val="24"/>
        </w:rPr>
      </w:pPr>
      <w:r w:rsidRPr="006765C6">
        <w:rPr>
          <w:rFonts w:ascii="Times New Roman" w:hAnsi="Times New Roman" w:cs="Times New Roman"/>
          <w:sz w:val="24"/>
          <w:szCs w:val="24"/>
        </w:rPr>
        <w:t>Prolonged standing was the s</w:t>
      </w:r>
      <w:r w:rsidR="00264AC3" w:rsidRPr="006765C6">
        <w:rPr>
          <w:rFonts w:ascii="Times New Roman" w:hAnsi="Times New Roman" w:cs="Times New Roman"/>
          <w:sz w:val="24"/>
          <w:szCs w:val="24"/>
        </w:rPr>
        <w:t xml:space="preserve">econd work-related factor hindering foot health. Work in the surgical unit consists of operations </w:t>
      </w:r>
      <w:r w:rsidR="000D6A55" w:rsidRPr="006765C6">
        <w:rPr>
          <w:rFonts w:ascii="Times New Roman" w:hAnsi="Times New Roman" w:cs="Times New Roman"/>
          <w:sz w:val="24"/>
          <w:szCs w:val="24"/>
        </w:rPr>
        <w:t>that</w:t>
      </w:r>
      <w:r w:rsidR="00264AC3" w:rsidRPr="006765C6">
        <w:rPr>
          <w:rFonts w:ascii="Times New Roman" w:hAnsi="Times New Roman" w:cs="Times New Roman"/>
          <w:sz w:val="24"/>
          <w:szCs w:val="24"/>
        </w:rPr>
        <w:t xml:space="preserve"> may last several hours. The informants reported that static standing in the operations felt unpleasant</w:t>
      </w:r>
      <w:r w:rsidR="000D6A55" w:rsidRPr="006765C6">
        <w:rPr>
          <w:rFonts w:ascii="Times New Roman" w:hAnsi="Times New Roman" w:cs="Times New Roman"/>
          <w:sz w:val="24"/>
          <w:szCs w:val="24"/>
        </w:rPr>
        <w:t>,</w:t>
      </w:r>
      <w:r w:rsidR="00264AC3" w:rsidRPr="006765C6">
        <w:rPr>
          <w:rFonts w:ascii="Times New Roman" w:hAnsi="Times New Roman" w:cs="Times New Roman"/>
          <w:sz w:val="24"/>
          <w:szCs w:val="24"/>
        </w:rPr>
        <w:t xml:space="preserve"> causing swelling, numbness and pain in the feet. Moreover standing </w:t>
      </w:r>
      <w:r w:rsidR="000D6A55" w:rsidRPr="006765C6">
        <w:rPr>
          <w:rFonts w:ascii="Times New Roman" w:hAnsi="Times New Roman" w:cs="Times New Roman"/>
          <w:sz w:val="24"/>
          <w:szCs w:val="24"/>
        </w:rPr>
        <w:t xml:space="preserve">for </w:t>
      </w:r>
      <w:r w:rsidR="00264AC3" w:rsidRPr="006765C6">
        <w:rPr>
          <w:rFonts w:ascii="Times New Roman" w:hAnsi="Times New Roman" w:cs="Times New Roman"/>
          <w:sz w:val="24"/>
          <w:szCs w:val="24"/>
        </w:rPr>
        <w:t xml:space="preserve">prolonged times with ill-fitting footwear was considered </w:t>
      </w:r>
      <w:r w:rsidR="00EB0E22" w:rsidRPr="006765C6">
        <w:rPr>
          <w:rFonts w:ascii="Times New Roman" w:hAnsi="Times New Roman" w:cs="Times New Roman"/>
          <w:sz w:val="24"/>
          <w:szCs w:val="24"/>
        </w:rPr>
        <w:t>heavy and burdensome</w:t>
      </w:r>
      <w:r w:rsidR="000D6A55" w:rsidRPr="006765C6">
        <w:rPr>
          <w:rFonts w:ascii="Times New Roman" w:hAnsi="Times New Roman" w:cs="Times New Roman"/>
          <w:sz w:val="24"/>
          <w:szCs w:val="24"/>
        </w:rPr>
        <w:t>:</w:t>
      </w:r>
    </w:p>
    <w:p w:rsidR="00EB0E22" w:rsidRPr="006765C6" w:rsidRDefault="00EB0E22" w:rsidP="009D6EEA">
      <w:pPr>
        <w:autoSpaceDE w:val="0"/>
        <w:autoSpaceDN w:val="0"/>
        <w:adjustRightInd w:val="0"/>
        <w:spacing w:line="480" w:lineRule="auto"/>
        <w:rPr>
          <w:rFonts w:ascii="Times New Roman" w:hAnsi="Times New Roman" w:cs="Times New Roman"/>
          <w:i/>
          <w:sz w:val="24"/>
          <w:szCs w:val="24"/>
        </w:rPr>
      </w:pPr>
      <w:r w:rsidRPr="006765C6">
        <w:rPr>
          <w:rFonts w:ascii="Times New Roman" w:hAnsi="Times New Roman" w:cs="Times New Roman"/>
          <w:sz w:val="24"/>
          <w:szCs w:val="24"/>
        </w:rPr>
        <w:tab/>
      </w:r>
      <w:r w:rsidRPr="006765C6">
        <w:rPr>
          <w:rFonts w:ascii="Times New Roman" w:hAnsi="Times New Roman" w:cs="Times New Roman"/>
          <w:i/>
          <w:sz w:val="24"/>
          <w:szCs w:val="24"/>
        </w:rPr>
        <w:t xml:space="preserve">When you stand still </w:t>
      </w:r>
      <w:r w:rsidR="000D6A55" w:rsidRPr="006765C6">
        <w:rPr>
          <w:rFonts w:ascii="Times New Roman" w:hAnsi="Times New Roman" w:cs="Times New Roman"/>
          <w:i/>
          <w:sz w:val="24"/>
          <w:szCs w:val="24"/>
        </w:rPr>
        <w:t xml:space="preserve">for </w:t>
      </w:r>
      <w:r w:rsidRPr="006765C6">
        <w:rPr>
          <w:rFonts w:ascii="Times New Roman" w:hAnsi="Times New Roman" w:cs="Times New Roman"/>
          <w:i/>
          <w:sz w:val="24"/>
          <w:szCs w:val="24"/>
        </w:rPr>
        <w:t xml:space="preserve">long times and you have poor footwear, the foot is all the </w:t>
      </w:r>
      <w:r w:rsidR="000D6A55" w:rsidRPr="006765C6">
        <w:rPr>
          <w:rFonts w:ascii="Times New Roman" w:hAnsi="Times New Roman" w:cs="Times New Roman"/>
          <w:i/>
          <w:sz w:val="24"/>
          <w:szCs w:val="24"/>
        </w:rPr>
        <w:tab/>
      </w:r>
      <w:r w:rsidRPr="006765C6">
        <w:rPr>
          <w:rFonts w:ascii="Times New Roman" w:hAnsi="Times New Roman" w:cs="Times New Roman"/>
          <w:i/>
          <w:sz w:val="24"/>
          <w:szCs w:val="24"/>
        </w:rPr>
        <w:t xml:space="preserve">time in </w:t>
      </w:r>
      <w:r w:rsidRPr="006765C6">
        <w:rPr>
          <w:rFonts w:ascii="Times New Roman" w:hAnsi="Times New Roman" w:cs="Times New Roman"/>
          <w:i/>
          <w:sz w:val="24"/>
          <w:szCs w:val="24"/>
        </w:rPr>
        <w:tab/>
      </w:r>
      <w:r w:rsidR="000D6A55" w:rsidRPr="006765C6">
        <w:rPr>
          <w:rFonts w:ascii="Times New Roman" w:hAnsi="Times New Roman" w:cs="Times New Roman"/>
          <w:i/>
          <w:sz w:val="24"/>
          <w:szCs w:val="24"/>
        </w:rPr>
        <w:t xml:space="preserve">a </w:t>
      </w:r>
      <w:r w:rsidRPr="006765C6">
        <w:rPr>
          <w:rFonts w:ascii="Times New Roman" w:hAnsi="Times New Roman" w:cs="Times New Roman"/>
          <w:i/>
          <w:sz w:val="24"/>
          <w:szCs w:val="24"/>
        </w:rPr>
        <w:t>suboptimal position or</w:t>
      </w:r>
      <w:r w:rsidR="000D6A55" w:rsidRPr="006765C6">
        <w:rPr>
          <w:rFonts w:ascii="Times New Roman" w:hAnsi="Times New Roman" w:cs="Times New Roman"/>
          <w:i/>
          <w:sz w:val="24"/>
          <w:szCs w:val="24"/>
        </w:rPr>
        <w:t>, if</w:t>
      </w:r>
      <w:r w:rsidRPr="006765C6">
        <w:rPr>
          <w:rFonts w:ascii="Times New Roman" w:hAnsi="Times New Roman" w:cs="Times New Roman"/>
          <w:i/>
          <w:sz w:val="24"/>
          <w:szCs w:val="24"/>
        </w:rPr>
        <w:t xml:space="preserve"> you need to tense your feet, it tires whole lower </w:t>
      </w:r>
      <w:r w:rsidR="000D6A55" w:rsidRPr="006765C6">
        <w:rPr>
          <w:rFonts w:ascii="Times New Roman" w:hAnsi="Times New Roman" w:cs="Times New Roman"/>
          <w:i/>
          <w:sz w:val="24"/>
          <w:szCs w:val="24"/>
        </w:rPr>
        <w:tab/>
      </w:r>
      <w:r w:rsidRPr="006765C6">
        <w:rPr>
          <w:rFonts w:ascii="Times New Roman" w:hAnsi="Times New Roman" w:cs="Times New Roman"/>
          <w:i/>
          <w:sz w:val="24"/>
          <w:szCs w:val="24"/>
        </w:rPr>
        <w:t>extremity</w:t>
      </w:r>
      <w:r w:rsidR="000D6A55" w:rsidRPr="006765C6">
        <w:rPr>
          <w:rFonts w:ascii="Times New Roman" w:hAnsi="Times New Roman" w:cs="Times New Roman"/>
          <w:i/>
          <w:sz w:val="24"/>
          <w:szCs w:val="24"/>
        </w:rPr>
        <w:t xml:space="preserve"> (</w:t>
      </w:r>
      <w:r w:rsidRPr="006765C6">
        <w:rPr>
          <w:rFonts w:ascii="Times New Roman" w:hAnsi="Times New Roman" w:cs="Times New Roman"/>
          <w:i/>
          <w:sz w:val="24"/>
          <w:szCs w:val="24"/>
        </w:rPr>
        <w:t>T114</w:t>
      </w:r>
      <w:r w:rsidR="000D6A55" w:rsidRPr="006765C6">
        <w:rPr>
          <w:rFonts w:ascii="Times New Roman" w:hAnsi="Times New Roman" w:cs="Times New Roman"/>
          <w:i/>
          <w:sz w:val="24"/>
          <w:szCs w:val="24"/>
        </w:rPr>
        <w:t>).</w:t>
      </w:r>
    </w:p>
    <w:p w:rsidR="00264AC3" w:rsidRPr="006765C6" w:rsidRDefault="00264AC3" w:rsidP="009D6EEA">
      <w:pPr>
        <w:autoSpaceDE w:val="0"/>
        <w:autoSpaceDN w:val="0"/>
        <w:adjustRightInd w:val="0"/>
        <w:spacing w:line="480" w:lineRule="auto"/>
        <w:rPr>
          <w:rFonts w:ascii="Times New Roman" w:hAnsi="Times New Roman" w:cs="Times New Roman"/>
          <w:sz w:val="24"/>
          <w:szCs w:val="24"/>
        </w:rPr>
      </w:pPr>
    </w:p>
    <w:p w:rsidR="00E13C00" w:rsidRPr="006765C6" w:rsidRDefault="00FA02CC" w:rsidP="009D6EEA">
      <w:pPr>
        <w:autoSpaceDE w:val="0"/>
        <w:autoSpaceDN w:val="0"/>
        <w:adjustRightInd w:val="0"/>
        <w:spacing w:line="480" w:lineRule="auto"/>
        <w:rPr>
          <w:rFonts w:ascii="Times New Roman" w:hAnsi="Times New Roman" w:cs="Times New Roman"/>
          <w:sz w:val="24"/>
          <w:szCs w:val="24"/>
        </w:rPr>
      </w:pPr>
      <w:r w:rsidRPr="006765C6">
        <w:rPr>
          <w:rFonts w:ascii="Times New Roman" w:hAnsi="Times New Roman" w:cs="Times New Roman"/>
          <w:sz w:val="24"/>
          <w:szCs w:val="24"/>
        </w:rPr>
        <w:t>Some informants considered that k</w:t>
      </w:r>
      <w:r w:rsidR="00DC7874" w:rsidRPr="006765C6">
        <w:rPr>
          <w:rFonts w:ascii="Times New Roman" w:hAnsi="Times New Roman" w:cs="Times New Roman"/>
          <w:sz w:val="24"/>
          <w:szCs w:val="24"/>
        </w:rPr>
        <w:t xml:space="preserve">nowledge about foot and ankle surgery and </w:t>
      </w:r>
      <w:r w:rsidR="000D6A55" w:rsidRPr="006765C6">
        <w:rPr>
          <w:rFonts w:ascii="Times New Roman" w:hAnsi="Times New Roman" w:cs="Times New Roman"/>
          <w:sz w:val="24"/>
          <w:szCs w:val="24"/>
        </w:rPr>
        <w:t xml:space="preserve">the </w:t>
      </w:r>
      <w:r w:rsidR="00DC7874" w:rsidRPr="006765C6">
        <w:rPr>
          <w:rFonts w:ascii="Times New Roman" w:hAnsi="Times New Roman" w:cs="Times New Roman"/>
          <w:sz w:val="24"/>
          <w:szCs w:val="24"/>
        </w:rPr>
        <w:t xml:space="preserve">rehabilitation process </w:t>
      </w:r>
      <w:r w:rsidR="000D6A55" w:rsidRPr="006765C6">
        <w:rPr>
          <w:rFonts w:ascii="Times New Roman" w:hAnsi="Times New Roman" w:cs="Times New Roman"/>
          <w:sz w:val="24"/>
          <w:szCs w:val="24"/>
        </w:rPr>
        <w:t xml:space="preserve">gained </w:t>
      </w:r>
      <w:r w:rsidR="00DC7874" w:rsidRPr="006765C6">
        <w:rPr>
          <w:rFonts w:ascii="Times New Roman" w:hAnsi="Times New Roman" w:cs="Times New Roman"/>
          <w:sz w:val="24"/>
          <w:szCs w:val="24"/>
        </w:rPr>
        <w:t>due to the</w:t>
      </w:r>
      <w:r w:rsidR="000D6A55" w:rsidRPr="006765C6">
        <w:rPr>
          <w:rFonts w:ascii="Times New Roman" w:hAnsi="Times New Roman" w:cs="Times New Roman"/>
          <w:sz w:val="24"/>
          <w:szCs w:val="24"/>
        </w:rPr>
        <w:t xml:space="preserve"> </w:t>
      </w:r>
      <w:r w:rsidR="00DC7874" w:rsidRPr="006765C6">
        <w:rPr>
          <w:rFonts w:ascii="Times New Roman" w:hAnsi="Times New Roman" w:cs="Times New Roman"/>
          <w:sz w:val="24"/>
          <w:szCs w:val="24"/>
        </w:rPr>
        <w:t xml:space="preserve">nature of </w:t>
      </w:r>
      <w:r w:rsidR="000D6A55" w:rsidRPr="006765C6">
        <w:rPr>
          <w:rFonts w:ascii="Times New Roman" w:hAnsi="Times New Roman" w:cs="Times New Roman"/>
          <w:sz w:val="24"/>
          <w:szCs w:val="24"/>
        </w:rPr>
        <w:t xml:space="preserve">their </w:t>
      </w:r>
      <w:r w:rsidR="00DC7874" w:rsidRPr="006765C6">
        <w:rPr>
          <w:rFonts w:ascii="Times New Roman" w:hAnsi="Times New Roman" w:cs="Times New Roman"/>
          <w:sz w:val="24"/>
          <w:szCs w:val="24"/>
        </w:rPr>
        <w:t xml:space="preserve">work was </w:t>
      </w:r>
      <w:r w:rsidRPr="006765C6">
        <w:rPr>
          <w:rFonts w:ascii="Times New Roman" w:hAnsi="Times New Roman" w:cs="Times New Roman"/>
          <w:sz w:val="24"/>
          <w:szCs w:val="24"/>
        </w:rPr>
        <w:t>seen as promoting factor to t</w:t>
      </w:r>
      <w:r w:rsidR="00DC7874" w:rsidRPr="006765C6">
        <w:rPr>
          <w:rFonts w:ascii="Times New Roman" w:hAnsi="Times New Roman" w:cs="Times New Roman"/>
          <w:sz w:val="24"/>
          <w:szCs w:val="24"/>
        </w:rPr>
        <w:t>heir foot health</w:t>
      </w:r>
      <w:r w:rsidR="00E13C00" w:rsidRPr="006765C6">
        <w:rPr>
          <w:rFonts w:ascii="Times New Roman" w:hAnsi="Times New Roman" w:cs="Times New Roman"/>
          <w:sz w:val="24"/>
          <w:szCs w:val="24"/>
        </w:rPr>
        <w:t>. The</w:t>
      </w:r>
      <w:r w:rsidR="00055578" w:rsidRPr="006765C6">
        <w:rPr>
          <w:rFonts w:ascii="Times New Roman" w:hAnsi="Times New Roman" w:cs="Times New Roman"/>
          <w:sz w:val="24"/>
          <w:szCs w:val="24"/>
        </w:rPr>
        <w:t xml:space="preserve"> </w:t>
      </w:r>
      <w:r w:rsidR="00E13C00" w:rsidRPr="006765C6">
        <w:rPr>
          <w:rFonts w:ascii="Times New Roman" w:hAnsi="Times New Roman" w:cs="Times New Roman"/>
          <w:sz w:val="24"/>
          <w:szCs w:val="24"/>
        </w:rPr>
        <w:t xml:space="preserve">informants mentioned that they did not want to </w:t>
      </w:r>
      <w:r w:rsidR="000D6A55" w:rsidRPr="006765C6">
        <w:rPr>
          <w:rFonts w:ascii="Times New Roman" w:hAnsi="Times New Roman" w:cs="Times New Roman"/>
          <w:sz w:val="24"/>
          <w:szCs w:val="24"/>
        </w:rPr>
        <w:t>have</w:t>
      </w:r>
      <w:r w:rsidR="00E13C00" w:rsidRPr="006765C6">
        <w:rPr>
          <w:rFonts w:ascii="Times New Roman" w:hAnsi="Times New Roman" w:cs="Times New Roman"/>
          <w:sz w:val="24"/>
          <w:szCs w:val="24"/>
        </w:rPr>
        <w:t xml:space="preserve"> surgery </w:t>
      </w:r>
      <w:r w:rsidRPr="006765C6">
        <w:rPr>
          <w:rFonts w:ascii="Times New Roman" w:hAnsi="Times New Roman" w:cs="Times New Roman"/>
          <w:sz w:val="24"/>
          <w:szCs w:val="24"/>
        </w:rPr>
        <w:t>for their foot problems because they w</w:t>
      </w:r>
      <w:r w:rsidR="000D6A55" w:rsidRPr="006765C6">
        <w:rPr>
          <w:rFonts w:ascii="Times New Roman" w:hAnsi="Times New Roman" w:cs="Times New Roman"/>
          <w:sz w:val="24"/>
          <w:szCs w:val="24"/>
        </w:rPr>
        <w:t xml:space="preserve">ere afraid about the long rehabilitation period and they </w:t>
      </w:r>
      <w:r w:rsidRPr="006765C6">
        <w:rPr>
          <w:rFonts w:ascii="Times New Roman" w:hAnsi="Times New Roman" w:cs="Times New Roman"/>
          <w:sz w:val="24"/>
          <w:szCs w:val="24"/>
        </w:rPr>
        <w:t xml:space="preserve">even </w:t>
      </w:r>
      <w:r w:rsidR="000D6A55" w:rsidRPr="006765C6">
        <w:rPr>
          <w:rFonts w:ascii="Times New Roman" w:hAnsi="Times New Roman" w:cs="Times New Roman"/>
          <w:sz w:val="24"/>
          <w:szCs w:val="24"/>
        </w:rPr>
        <w:t xml:space="preserve">considered it ineffective. </w:t>
      </w:r>
      <w:r w:rsidRPr="006765C6">
        <w:rPr>
          <w:rFonts w:ascii="Times New Roman" w:hAnsi="Times New Roman" w:cs="Times New Roman"/>
          <w:sz w:val="24"/>
          <w:szCs w:val="24"/>
        </w:rPr>
        <w:t>Therefore taking care of own foot health was seen important.</w:t>
      </w:r>
    </w:p>
    <w:p w:rsidR="00E13C00" w:rsidRPr="006765C6" w:rsidRDefault="00E13C00" w:rsidP="009D6EEA">
      <w:pPr>
        <w:autoSpaceDE w:val="0"/>
        <w:autoSpaceDN w:val="0"/>
        <w:adjustRightInd w:val="0"/>
        <w:spacing w:line="480" w:lineRule="auto"/>
        <w:rPr>
          <w:rFonts w:ascii="Times New Roman" w:hAnsi="Times New Roman" w:cs="Times New Roman"/>
          <w:sz w:val="24"/>
          <w:szCs w:val="24"/>
        </w:rPr>
      </w:pPr>
    </w:p>
    <w:p w:rsidR="0086158B" w:rsidRPr="006765C6" w:rsidRDefault="000D6A55" w:rsidP="009D6EEA">
      <w:pPr>
        <w:autoSpaceDE w:val="0"/>
        <w:autoSpaceDN w:val="0"/>
        <w:adjustRightInd w:val="0"/>
        <w:spacing w:line="480" w:lineRule="auto"/>
        <w:rPr>
          <w:rFonts w:ascii="Times New Roman" w:hAnsi="Times New Roman" w:cs="Times New Roman"/>
          <w:sz w:val="24"/>
          <w:szCs w:val="24"/>
        </w:rPr>
      </w:pPr>
      <w:r w:rsidRPr="006765C6">
        <w:rPr>
          <w:rFonts w:ascii="Times New Roman" w:hAnsi="Times New Roman" w:cs="Times New Roman"/>
          <w:sz w:val="24"/>
          <w:szCs w:val="24"/>
        </w:rPr>
        <w:t>A p</w:t>
      </w:r>
      <w:r w:rsidR="0006290E" w:rsidRPr="006765C6">
        <w:rPr>
          <w:rFonts w:ascii="Times New Roman" w:hAnsi="Times New Roman" w:cs="Times New Roman"/>
          <w:sz w:val="24"/>
          <w:szCs w:val="24"/>
        </w:rPr>
        <w:t xml:space="preserve">ersonal factor hindering foot health was </w:t>
      </w:r>
      <w:r w:rsidRPr="006765C6">
        <w:rPr>
          <w:rFonts w:ascii="Times New Roman" w:hAnsi="Times New Roman" w:cs="Times New Roman"/>
          <w:sz w:val="24"/>
          <w:szCs w:val="24"/>
        </w:rPr>
        <w:t xml:space="preserve">a </w:t>
      </w:r>
      <w:r w:rsidR="0006290E" w:rsidRPr="006765C6">
        <w:rPr>
          <w:rFonts w:ascii="Times New Roman" w:hAnsi="Times New Roman" w:cs="Times New Roman"/>
          <w:sz w:val="24"/>
          <w:szCs w:val="24"/>
        </w:rPr>
        <w:t xml:space="preserve">lack of motivation to care </w:t>
      </w:r>
      <w:r w:rsidRPr="006765C6">
        <w:rPr>
          <w:rFonts w:ascii="Times New Roman" w:hAnsi="Times New Roman" w:cs="Times New Roman"/>
          <w:sz w:val="24"/>
          <w:szCs w:val="24"/>
        </w:rPr>
        <w:t xml:space="preserve">for </w:t>
      </w:r>
      <w:r w:rsidR="0006290E" w:rsidRPr="006765C6">
        <w:rPr>
          <w:rFonts w:ascii="Times New Roman" w:hAnsi="Times New Roman" w:cs="Times New Roman"/>
          <w:sz w:val="24"/>
          <w:szCs w:val="24"/>
        </w:rPr>
        <w:t>o</w:t>
      </w:r>
      <w:r w:rsidRPr="006765C6">
        <w:rPr>
          <w:rFonts w:ascii="Times New Roman" w:hAnsi="Times New Roman" w:cs="Times New Roman"/>
          <w:sz w:val="24"/>
          <w:szCs w:val="24"/>
        </w:rPr>
        <w:t>ne’s f</w:t>
      </w:r>
      <w:r w:rsidR="0006290E" w:rsidRPr="006765C6">
        <w:rPr>
          <w:rFonts w:ascii="Times New Roman" w:hAnsi="Times New Roman" w:cs="Times New Roman"/>
          <w:sz w:val="24"/>
          <w:szCs w:val="24"/>
        </w:rPr>
        <w:t xml:space="preserve">eet. The informants identified </w:t>
      </w:r>
      <w:r w:rsidR="0086158B" w:rsidRPr="006765C6">
        <w:rPr>
          <w:rFonts w:ascii="Times New Roman" w:hAnsi="Times New Roman" w:cs="Times New Roman"/>
          <w:sz w:val="24"/>
          <w:szCs w:val="24"/>
        </w:rPr>
        <w:t>the need to car</w:t>
      </w:r>
      <w:r w:rsidR="0006290E" w:rsidRPr="006765C6">
        <w:rPr>
          <w:rFonts w:ascii="Times New Roman" w:hAnsi="Times New Roman" w:cs="Times New Roman"/>
          <w:sz w:val="24"/>
          <w:szCs w:val="24"/>
        </w:rPr>
        <w:t>e</w:t>
      </w:r>
      <w:r w:rsidR="0086158B" w:rsidRPr="006765C6">
        <w:rPr>
          <w:rFonts w:ascii="Times New Roman" w:hAnsi="Times New Roman" w:cs="Times New Roman"/>
          <w:sz w:val="24"/>
          <w:szCs w:val="24"/>
        </w:rPr>
        <w:t xml:space="preserve"> </w:t>
      </w:r>
      <w:r w:rsidRPr="006765C6">
        <w:rPr>
          <w:rFonts w:ascii="Times New Roman" w:hAnsi="Times New Roman" w:cs="Times New Roman"/>
          <w:sz w:val="24"/>
          <w:szCs w:val="24"/>
        </w:rPr>
        <w:t xml:space="preserve">for their </w:t>
      </w:r>
      <w:r w:rsidR="0086158B" w:rsidRPr="006765C6">
        <w:rPr>
          <w:rFonts w:ascii="Times New Roman" w:hAnsi="Times New Roman" w:cs="Times New Roman"/>
          <w:sz w:val="24"/>
          <w:szCs w:val="24"/>
        </w:rPr>
        <w:t xml:space="preserve">feet but were unmotivated or </w:t>
      </w:r>
      <w:r w:rsidRPr="006765C6">
        <w:rPr>
          <w:rFonts w:ascii="Times New Roman" w:hAnsi="Times New Roman" w:cs="Times New Roman"/>
          <w:sz w:val="24"/>
          <w:szCs w:val="24"/>
        </w:rPr>
        <w:t xml:space="preserve">too </w:t>
      </w:r>
      <w:r w:rsidR="0086158B" w:rsidRPr="006765C6">
        <w:rPr>
          <w:rFonts w:ascii="Times New Roman" w:hAnsi="Times New Roman" w:cs="Times New Roman"/>
          <w:sz w:val="24"/>
          <w:szCs w:val="24"/>
        </w:rPr>
        <w:t xml:space="preserve">lazy to care </w:t>
      </w:r>
      <w:r w:rsidRPr="006765C6">
        <w:rPr>
          <w:rFonts w:ascii="Times New Roman" w:hAnsi="Times New Roman" w:cs="Times New Roman"/>
          <w:sz w:val="24"/>
          <w:szCs w:val="24"/>
        </w:rPr>
        <w:t xml:space="preserve">for their feet. Being too lazy </w:t>
      </w:r>
      <w:r w:rsidR="0006290E" w:rsidRPr="006765C6">
        <w:rPr>
          <w:rFonts w:ascii="Times New Roman" w:hAnsi="Times New Roman" w:cs="Times New Roman"/>
          <w:sz w:val="24"/>
          <w:szCs w:val="24"/>
        </w:rPr>
        <w:t xml:space="preserve">to care </w:t>
      </w:r>
      <w:r w:rsidRPr="006765C6">
        <w:rPr>
          <w:rFonts w:ascii="Times New Roman" w:hAnsi="Times New Roman" w:cs="Times New Roman"/>
          <w:sz w:val="24"/>
          <w:szCs w:val="24"/>
        </w:rPr>
        <w:t xml:space="preserve">for one’s </w:t>
      </w:r>
      <w:r w:rsidR="0006290E" w:rsidRPr="006765C6">
        <w:rPr>
          <w:rFonts w:ascii="Times New Roman" w:hAnsi="Times New Roman" w:cs="Times New Roman"/>
          <w:sz w:val="24"/>
          <w:szCs w:val="24"/>
        </w:rPr>
        <w:t xml:space="preserve">feet was seen </w:t>
      </w:r>
      <w:r w:rsidRPr="006765C6">
        <w:rPr>
          <w:rFonts w:ascii="Times New Roman" w:hAnsi="Times New Roman" w:cs="Times New Roman"/>
          <w:sz w:val="24"/>
          <w:szCs w:val="24"/>
        </w:rPr>
        <w:t xml:space="preserve">in an </w:t>
      </w:r>
      <w:r w:rsidR="0006290E" w:rsidRPr="006765C6">
        <w:rPr>
          <w:rFonts w:ascii="Times New Roman" w:hAnsi="Times New Roman" w:cs="Times New Roman"/>
          <w:sz w:val="24"/>
          <w:szCs w:val="24"/>
        </w:rPr>
        <w:t xml:space="preserve">unwillingness to </w:t>
      </w:r>
      <w:r w:rsidR="0006290E" w:rsidRPr="006765C6">
        <w:rPr>
          <w:rFonts w:ascii="Times New Roman" w:hAnsi="Times New Roman" w:cs="Times New Roman"/>
          <w:sz w:val="24"/>
          <w:szCs w:val="24"/>
        </w:rPr>
        <w:lastRenderedPageBreak/>
        <w:t xml:space="preserve">get knowledge </w:t>
      </w:r>
      <w:r w:rsidRPr="006765C6">
        <w:rPr>
          <w:rFonts w:ascii="Times New Roman" w:hAnsi="Times New Roman" w:cs="Times New Roman"/>
          <w:sz w:val="24"/>
          <w:szCs w:val="24"/>
        </w:rPr>
        <w:t xml:space="preserve">on </w:t>
      </w:r>
      <w:r w:rsidR="0006290E" w:rsidRPr="006765C6">
        <w:rPr>
          <w:rFonts w:ascii="Times New Roman" w:hAnsi="Times New Roman" w:cs="Times New Roman"/>
          <w:sz w:val="24"/>
          <w:szCs w:val="24"/>
        </w:rPr>
        <w:t xml:space="preserve">how to self-care </w:t>
      </w:r>
      <w:r w:rsidRPr="006765C6">
        <w:rPr>
          <w:rFonts w:ascii="Times New Roman" w:hAnsi="Times New Roman" w:cs="Times New Roman"/>
          <w:sz w:val="24"/>
          <w:szCs w:val="24"/>
        </w:rPr>
        <w:t xml:space="preserve">for one’s </w:t>
      </w:r>
      <w:r w:rsidR="0006290E" w:rsidRPr="006765C6">
        <w:rPr>
          <w:rFonts w:ascii="Times New Roman" w:hAnsi="Times New Roman" w:cs="Times New Roman"/>
          <w:sz w:val="24"/>
          <w:szCs w:val="24"/>
        </w:rPr>
        <w:t xml:space="preserve">feet and </w:t>
      </w:r>
      <w:r w:rsidRPr="006765C6">
        <w:rPr>
          <w:rFonts w:ascii="Times New Roman" w:hAnsi="Times New Roman" w:cs="Times New Roman"/>
          <w:sz w:val="24"/>
          <w:szCs w:val="24"/>
        </w:rPr>
        <w:t xml:space="preserve">in </w:t>
      </w:r>
      <w:r w:rsidR="0006290E" w:rsidRPr="006765C6">
        <w:rPr>
          <w:rFonts w:ascii="Times New Roman" w:hAnsi="Times New Roman" w:cs="Times New Roman"/>
          <w:sz w:val="24"/>
          <w:szCs w:val="24"/>
        </w:rPr>
        <w:t>an attitude that feet should be spared from exercise and loading during free time</w:t>
      </w:r>
      <w:r w:rsidRPr="006765C6">
        <w:rPr>
          <w:rFonts w:ascii="Times New Roman" w:hAnsi="Times New Roman" w:cs="Times New Roman"/>
          <w:sz w:val="24"/>
          <w:szCs w:val="24"/>
        </w:rPr>
        <w:t>;</w:t>
      </w:r>
      <w:r w:rsidR="0006290E" w:rsidRPr="006765C6">
        <w:rPr>
          <w:rFonts w:ascii="Times New Roman" w:hAnsi="Times New Roman" w:cs="Times New Roman"/>
          <w:sz w:val="24"/>
          <w:szCs w:val="24"/>
        </w:rPr>
        <w:t xml:space="preserve"> </w:t>
      </w:r>
    </w:p>
    <w:p w:rsidR="0086158B" w:rsidRPr="006765C6" w:rsidRDefault="0086158B" w:rsidP="009D6EEA">
      <w:pPr>
        <w:autoSpaceDE w:val="0"/>
        <w:autoSpaceDN w:val="0"/>
        <w:adjustRightInd w:val="0"/>
        <w:spacing w:line="480" w:lineRule="auto"/>
        <w:rPr>
          <w:rFonts w:ascii="Times New Roman" w:hAnsi="Times New Roman" w:cs="Times New Roman"/>
          <w:i/>
          <w:sz w:val="24"/>
          <w:szCs w:val="24"/>
        </w:rPr>
      </w:pPr>
      <w:r w:rsidRPr="006765C6">
        <w:rPr>
          <w:rFonts w:ascii="Times New Roman" w:hAnsi="Times New Roman" w:cs="Times New Roman"/>
          <w:sz w:val="24"/>
          <w:szCs w:val="24"/>
        </w:rPr>
        <w:tab/>
      </w:r>
      <w:r w:rsidRPr="006765C6">
        <w:rPr>
          <w:rFonts w:ascii="Times New Roman" w:hAnsi="Times New Roman" w:cs="Times New Roman"/>
          <w:i/>
          <w:sz w:val="24"/>
          <w:szCs w:val="24"/>
        </w:rPr>
        <w:t xml:space="preserve">I should be using compression stockings those which are thigh-length but I </w:t>
      </w:r>
      <w:r w:rsidR="00DF29E0" w:rsidRPr="006765C6">
        <w:rPr>
          <w:rFonts w:ascii="Times New Roman" w:hAnsi="Times New Roman" w:cs="Times New Roman"/>
          <w:i/>
          <w:sz w:val="24"/>
          <w:szCs w:val="24"/>
        </w:rPr>
        <w:t xml:space="preserve">am too </w:t>
      </w:r>
      <w:r w:rsidR="000D6A55" w:rsidRPr="006765C6">
        <w:rPr>
          <w:rFonts w:ascii="Times New Roman" w:hAnsi="Times New Roman" w:cs="Times New Roman"/>
          <w:i/>
          <w:sz w:val="24"/>
          <w:szCs w:val="24"/>
        </w:rPr>
        <w:tab/>
      </w:r>
      <w:r w:rsidR="00DF29E0" w:rsidRPr="006765C6">
        <w:rPr>
          <w:rFonts w:ascii="Times New Roman" w:hAnsi="Times New Roman" w:cs="Times New Roman"/>
          <w:i/>
          <w:sz w:val="24"/>
          <w:szCs w:val="24"/>
        </w:rPr>
        <w:t>lazy</w:t>
      </w:r>
      <w:r w:rsidR="000D6A55" w:rsidRPr="006765C6">
        <w:rPr>
          <w:rFonts w:ascii="Times New Roman" w:hAnsi="Times New Roman" w:cs="Times New Roman"/>
          <w:i/>
          <w:sz w:val="24"/>
          <w:szCs w:val="24"/>
        </w:rPr>
        <w:t xml:space="preserve"> (</w:t>
      </w:r>
      <w:r w:rsidR="00DF29E0" w:rsidRPr="006765C6">
        <w:rPr>
          <w:rFonts w:ascii="Times New Roman" w:hAnsi="Times New Roman" w:cs="Times New Roman"/>
          <w:i/>
          <w:sz w:val="24"/>
          <w:szCs w:val="24"/>
        </w:rPr>
        <w:t>T105</w:t>
      </w:r>
      <w:r w:rsidR="000D6A55" w:rsidRPr="006765C6">
        <w:rPr>
          <w:rFonts w:ascii="Times New Roman" w:hAnsi="Times New Roman" w:cs="Times New Roman"/>
          <w:i/>
          <w:sz w:val="24"/>
          <w:szCs w:val="24"/>
        </w:rPr>
        <w:t>);</w:t>
      </w:r>
    </w:p>
    <w:p w:rsidR="0006290E" w:rsidRPr="006765C6" w:rsidRDefault="0086158B" w:rsidP="009D6EEA">
      <w:pPr>
        <w:autoSpaceDE w:val="0"/>
        <w:autoSpaceDN w:val="0"/>
        <w:adjustRightInd w:val="0"/>
        <w:spacing w:line="480" w:lineRule="auto"/>
        <w:rPr>
          <w:rFonts w:ascii="Times New Roman" w:hAnsi="Times New Roman" w:cs="Times New Roman"/>
          <w:i/>
          <w:sz w:val="24"/>
          <w:szCs w:val="24"/>
        </w:rPr>
      </w:pPr>
      <w:r w:rsidRPr="006765C6">
        <w:rPr>
          <w:rFonts w:ascii="Times New Roman" w:hAnsi="Times New Roman" w:cs="Times New Roman"/>
          <w:sz w:val="24"/>
          <w:szCs w:val="24"/>
        </w:rPr>
        <w:t xml:space="preserve"> </w:t>
      </w:r>
      <w:r w:rsidR="0006290E" w:rsidRPr="006765C6">
        <w:rPr>
          <w:rFonts w:ascii="Times New Roman" w:hAnsi="Times New Roman" w:cs="Times New Roman"/>
          <w:sz w:val="24"/>
          <w:szCs w:val="24"/>
        </w:rPr>
        <w:tab/>
      </w:r>
      <w:r w:rsidR="0006290E" w:rsidRPr="006765C6">
        <w:rPr>
          <w:rFonts w:ascii="Times New Roman" w:hAnsi="Times New Roman" w:cs="Times New Roman"/>
          <w:i/>
          <w:sz w:val="24"/>
          <w:szCs w:val="24"/>
        </w:rPr>
        <w:t xml:space="preserve">I do not stress my feet much in </w:t>
      </w:r>
      <w:r w:rsidR="000D6A55" w:rsidRPr="006765C6">
        <w:rPr>
          <w:rFonts w:ascii="Times New Roman" w:hAnsi="Times New Roman" w:cs="Times New Roman"/>
          <w:i/>
          <w:sz w:val="24"/>
          <w:szCs w:val="24"/>
        </w:rPr>
        <w:t xml:space="preserve">my </w:t>
      </w:r>
      <w:r w:rsidR="0006290E" w:rsidRPr="006765C6">
        <w:rPr>
          <w:rFonts w:ascii="Times New Roman" w:hAnsi="Times New Roman" w:cs="Times New Roman"/>
          <w:i/>
          <w:sz w:val="24"/>
          <w:szCs w:val="24"/>
        </w:rPr>
        <w:t xml:space="preserve">free time, </w:t>
      </w:r>
      <w:r w:rsidR="000D6A55" w:rsidRPr="006765C6">
        <w:rPr>
          <w:rFonts w:ascii="Times New Roman" w:hAnsi="Times New Roman" w:cs="Times New Roman"/>
          <w:i/>
          <w:sz w:val="24"/>
          <w:szCs w:val="24"/>
        </w:rPr>
        <w:t xml:space="preserve">at </w:t>
      </w:r>
      <w:r w:rsidR="0006290E" w:rsidRPr="006765C6">
        <w:rPr>
          <w:rFonts w:ascii="Times New Roman" w:hAnsi="Times New Roman" w:cs="Times New Roman"/>
          <w:i/>
          <w:sz w:val="24"/>
          <w:szCs w:val="24"/>
        </w:rPr>
        <w:t xml:space="preserve">this age, at least not after </w:t>
      </w:r>
      <w:r w:rsidR="002A0524" w:rsidRPr="006765C6">
        <w:rPr>
          <w:rFonts w:ascii="Times New Roman" w:hAnsi="Times New Roman" w:cs="Times New Roman"/>
          <w:i/>
          <w:sz w:val="24"/>
          <w:szCs w:val="24"/>
        </w:rPr>
        <w:t xml:space="preserve">a </w:t>
      </w:r>
      <w:r w:rsidR="0006290E" w:rsidRPr="006765C6">
        <w:rPr>
          <w:rFonts w:ascii="Times New Roman" w:hAnsi="Times New Roman" w:cs="Times New Roman"/>
          <w:i/>
          <w:sz w:val="24"/>
          <w:szCs w:val="24"/>
        </w:rPr>
        <w:t xml:space="preserve">work day. </w:t>
      </w:r>
      <w:r w:rsidR="002A0524" w:rsidRPr="006765C6">
        <w:rPr>
          <w:rFonts w:ascii="Times New Roman" w:hAnsi="Times New Roman" w:cs="Times New Roman"/>
          <w:i/>
          <w:sz w:val="24"/>
          <w:szCs w:val="24"/>
        </w:rPr>
        <w:tab/>
        <w:t>My f</w:t>
      </w:r>
      <w:r w:rsidR="0006290E" w:rsidRPr="006765C6">
        <w:rPr>
          <w:rFonts w:ascii="Times New Roman" w:hAnsi="Times New Roman" w:cs="Times New Roman"/>
          <w:i/>
          <w:sz w:val="24"/>
          <w:szCs w:val="24"/>
        </w:rPr>
        <w:t>eet are</w:t>
      </w:r>
      <w:r w:rsidR="002A0524" w:rsidRPr="006765C6">
        <w:rPr>
          <w:rFonts w:ascii="Times New Roman" w:hAnsi="Times New Roman" w:cs="Times New Roman"/>
          <w:i/>
          <w:sz w:val="24"/>
          <w:szCs w:val="24"/>
        </w:rPr>
        <w:t xml:space="preserve"> </w:t>
      </w:r>
      <w:r w:rsidR="0006290E" w:rsidRPr="006765C6">
        <w:rPr>
          <w:rFonts w:ascii="Times New Roman" w:hAnsi="Times New Roman" w:cs="Times New Roman"/>
          <w:i/>
          <w:sz w:val="24"/>
          <w:szCs w:val="24"/>
        </w:rPr>
        <w:t xml:space="preserve">quite stressed already </w:t>
      </w:r>
      <w:r w:rsidR="002A0524" w:rsidRPr="006765C6">
        <w:rPr>
          <w:rFonts w:ascii="Times New Roman" w:hAnsi="Times New Roman" w:cs="Times New Roman"/>
          <w:i/>
          <w:sz w:val="24"/>
          <w:szCs w:val="24"/>
        </w:rPr>
        <w:t xml:space="preserve">at </w:t>
      </w:r>
      <w:r w:rsidR="0006290E" w:rsidRPr="006765C6">
        <w:rPr>
          <w:rFonts w:ascii="Times New Roman" w:hAnsi="Times New Roman" w:cs="Times New Roman"/>
          <w:i/>
          <w:sz w:val="24"/>
          <w:szCs w:val="24"/>
        </w:rPr>
        <w:t>work</w:t>
      </w:r>
      <w:r w:rsidR="002A0524" w:rsidRPr="006765C6">
        <w:rPr>
          <w:rFonts w:ascii="Times New Roman" w:hAnsi="Times New Roman" w:cs="Times New Roman"/>
          <w:i/>
          <w:sz w:val="24"/>
          <w:szCs w:val="24"/>
        </w:rPr>
        <w:t xml:space="preserve"> (</w:t>
      </w:r>
      <w:r w:rsidR="0006290E" w:rsidRPr="006765C6">
        <w:rPr>
          <w:rFonts w:ascii="Times New Roman" w:hAnsi="Times New Roman" w:cs="Times New Roman"/>
          <w:i/>
          <w:sz w:val="24"/>
          <w:szCs w:val="24"/>
        </w:rPr>
        <w:t>T110</w:t>
      </w:r>
      <w:r w:rsidR="002A0524" w:rsidRPr="006765C6">
        <w:rPr>
          <w:rFonts w:ascii="Times New Roman" w:hAnsi="Times New Roman" w:cs="Times New Roman"/>
          <w:i/>
          <w:sz w:val="24"/>
          <w:szCs w:val="24"/>
        </w:rPr>
        <w:t>).</w:t>
      </w:r>
    </w:p>
    <w:p w:rsidR="008D28DF" w:rsidRPr="006765C6" w:rsidRDefault="001421A1" w:rsidP="009D6EEA">
      <w:pPr>
        <w:tabs>
          <w:tab w:val="left" w:pos="1125"/>
        </w:tabs>
        <w:autoSpaceDE w:val="0"/>
        <w:autoSpaceDN w:val="0"/>
        <w:adjustRightInd w:val="0"/>
        <w:spacing w:line="480" w:lineRule="auto"/>
        <w:rPr>
          <w:rFonts w:ascii="Times New Roman" w:hAnsi="Times New Roman" w:cs="Times New Roman"/>
          <w:sz w:val="24"/>
          <w:szCs w:val="24"/>
        </w:rPr>
      </w:pPr>
      <w:r w:rsidRPr="006765C6">
        <w:rPr>
          <w:rFonts w:ascii="Times New Roman" w:hAnsi="Times New Roman" w:cs="Times New Roman"/>
          <w:sz w:val="24"/>
          <w:szCs w:val="24"/>
        </w:rPr>
        <w:tab/>
      </w:r>
    </w:p>
    <w:p w:rsidR="00A57404" w:rsidRPr="006765C6" w:rsidRDefault="003C4382" w:rsidP="009D6EEA">
      <w:pPr>
        <w:autoSpaceDE w:val="0"/>
        <w:autoSpaceDN w:val="0"/>
        <w:adjustRightInd w:val="0"/>
        <w:spacing w:line="480" w:lineRule="auto"/>
        <w:rPr>
          <w:rFonts w:ascii="Times New Roman" w:hAnsi="Times New Roman" w:cs="Times New Roman"/>
          <w:b/>
          <w:sz w:val="24"/>
          <w:szCs w:val="24"/>
        </w:rPr>
      </w:pPr>
      <w:r w:rsidRPr="006765C6">
        <w:rPr>
          <w:rFonts w:ascii="Times New Roman" w:hAnsi="Times New Roman" w:cs="Times New Roman"/>
          <w:b/>
          <w:sz w:val="24"/>
          <w:szCs w:val="24"/>
        </w:rPr>
        <w:t>Discussion</w:t>
      </w:r>
    </w:p>
    <w:p w:rsidR="00D9382E" w:rsidRPr="006765C6" w:rsidRDefault="008314BA" w:rsidP="009D6EEA">
      <w:pPr>
        <w:autoSpaceDE w:val="0"/>
        <w:autoSpaceDN w:val="0"/>
        <w:adjustRightInd w:val="0"/>
        <w:spacing w:line="480" w:lineRule="auto"/>
        <w:rPr>
          <w:rFonts w:ascii="Times New Roman" w:hAnsi="Times New Roman" w:cs="Times New Roman"/>
          <w:sz w:val="24"/>
          <w:szCs w:val="24"/>
        </w:rPr>
      </w:pPr>
      <w:r w:rsidRPr="006765C6">
        <w:rPr>
          <w:rFonts w:ascii="Times New Roman" w:hAnsi="Times New Roman" w:cs="Times New Roman"/>
          <w:sz w:val="24"/>
          <w:szCs w:val="24"/>
        </w:rPr>
        <w:lastRenderedPageBreak/>
        <w:t xml:space="preserve">This study responded to the need to describe </w:t>
      </w:r>
      <w:r w:rsidR="009649C0" w:rsidRPr="006765C6">
        <w:rPr>
          <w:rFonts w:ascii="Times New Roman" w:hAnsi="Times New Roman" w:cs="Times New Roman"/>
          <w:sz w:val="24"/>
          <w:szCs w:val="24"/>
        </w:rPr>
        <w:t>nurses’ perceptions of their foot health.</w:t>
      </w:r>
      <w:r w:rsidR="001421A1" w:rsidRPr="006765C6">
        <w:rPr>
          <w:rFonts w:ascii="Times New Roman" w:hAnsi="Times New Roman" w:cs="Times New Roman"/>
          <w:sz w:val="24"/>
          <w:szCs w:val="24"/>
        </w:rPr>
        <w:t xml:space="preserve"> </w:t>
      </w:r>
      <w:r w:rsidR="00D9382E" w:rsidRPr="006765C6">
        <w:rPr>
          <w:rFonts w:ascii="Times New Roman" w:hAnsi="Times New Roman" w:cs="Times New Roman"/>
          <w:sz w:val="24"/>
          <w:szCs w:val="24"/>
        </w:rPr>
        <w:t>This study provides a new perspective by identifying</w:t>
      </w:r>
      <w:r w:rsidR="00E37EB3" w:rsidRPr="006765C6">
        <w:rPr>
          <w:rFonts w:ascii="Times New Roman" w:hAnsi="Times New Roman" w:cs="Times New Roman"/>
          <w:sz w:val="24"/>
          <w:szCs w:val="24"/>
        </w:rPr>
        <w:t xml:space="preserve"> foot health from nurses</w:t>
      </w:r>
      <w:r w:rsidR="005D2A64" w:rsidRPr="006765C6">
        <w:rPr>
          <w:rFonts w:ascii="Times New Roman" w:hAnsi="Times New Roman" w:cs="Times New Roman"/>
          <w:sz w:val="24"/>
          <w:szCs w:val="24"/>
        </w:rPr>
        <w:t>’</w:t>
      </w:r>
      <w:r w:rsidR="00E37EB3" w:rsidRPr="006765C6">
        <w:rPr>
          <w:rFonts w:ascii="Times New Roman" w:hAnsi="Times New Roman" w:cs="Times New Roman"/>
          <w:sz w:val="24"/>
          <w:szCs w:val="24"/>
        </w:rPr>
        <w:t xml:space="preserve"> perspective and factors promoting and hindering foot health.</w:t>
      </w:r>
    </w:p>
    <w:p w:rsidR="00D9382E" w:rsidRPr="006765C6" w:rsidRDefault="00D9382E" w:rsidP="009D6EEA">
      <w:pPr>
        <w:autoSpaceDE w:val="0"/>
        <w:autoSpaceDN w:val="0"/>
        <w:adjustRightInd w:val="0"/>
        <w:spacing w:line="480" w:lineRule="auto"/>
        <w:rPr>
          <w:rFonts w:ascii="Times New Roman" w:hAnsi="Times New Roman" w:cs="Times New Roman"/>
          <w:sz w:val="24"/>
          <w:szCs w:val="24"/>
        </w:rPr>
      </w:pPr>
    </w:p>
    <w:p w:rsidR="001B7632" w:rsidRPr="006765C6" w:rsidRDefault="002F7FBF" w:rsidP="009D6EEA">
      <w:pPr>
        <w:autoSpaceDE w:val="0"/>
        <w:autoSpaceDN w:val="0"/>
        <w:adjustRightInd w:val="0"/>
        <w:spacing w:line="480" w:lineRule="auto"/>
        <w:rPr>
          <w:rFonts w:ascii="Times New Roman" w:hAnsi="Times New Roman" w:cs="Times New Roman"/>
          <w:sz w:val="24"/>
          <w:szCs w:val="24"/>
        </w:rPr>
      </w:pPr>
      <w:r w:rsidRPr="006765C6">
        <w:rPr>
          <w:rFonts w:ascii="Times New Roman" w:hAnsi="Times New Roman" w:cs="Times New Roman"/>
          <w:sz w:val="24"/>
          <w:szCs w:val="24"/>
        </w:rPr>
        <w:t xml:space="preserve">The informants </w:t>
      </w:r>
      <w:r w:rsidR="008314BA" w:rsidRPr="006765C6">
        <w:rPr>
          <w:rFonts w:ascii="Times New Roman" w:hAnsi="Times New Roman" w:cs="Times New Roman"/>
          <w:sz w:val="24"/>
          <w:szCs w:val="24"/>
        </w:rPr>
        <w:t xml:space="preserve">in general agreed </w:t>
      </w:r>
      <w:r w:rsidR="002A0524" w:rsidRPr="006765C6">
        <w:rPr>
          <w:rFonts w:ascii="Times New Roman" w:hAnsi="Times New Roman" w:cs="Times New Roman"/>
          <w:sz w:val="24"/>
          <w:szCs w:val="24"/>
        </w:rPr>
        <w:t xml:space="preserve">on </w:t>
      </w:r>
      <w:r w:rsidR="008314BA" w:rsidRPr="006765C6">
        <w:rPr>
          <w:rFonts w:ascii="Times New Roman" w:hAnsi="Times New Roman" w:cs="Times New Roman"/>
          <w:sz w:val="24"/>
          <w:szCs w:val="24"/>
        </w:rPr>
        <w:t xml:space="preserve">the importance of foot health. </w:t>
      </w:r>
      <w:r w:rsidR="001B7632" w:rsidRPr="006765C6">
        <w:rPr>
          <w:rFonts w:ascii="Times New Roman" w:hAnsi="Times New Roman" w:cs="Times New Roman"/>
          <w:sz w:val="24"/>
          <w:szCs w:val="24"/>
        </w:rPr>
        <w:t xml:space="preserve">The informants considered that working in the operating theatre motivated themselves to care </w:t>
      </w:r>
      <w:r w:rsidR="002A0524" w:rsidRPr="006765C6">
        <w:rPr>
          <w:rFonts w:ascii="Times New Roman" w:hAnsi="Times New Roman" w:cs="Times New Roman"/>
          <w:sz w:val="24"/>
          <w:szCs w:val="24"/>
        </w:rPr>
        <w:t xml:space="preserve">for </w:t>
      </w:r>
      <w:r w:rsidR="001B7632" w:rsidRPr="006765C6">
        <w:rPr>
          <w:rFonts w:ascii="Times New Roman" w:hAnsi="Times New Roman" w:cs="Times New Roman"/>
          <w:sz w:val="24"/>
          <w:szCs w:val="24"/>
        </w:rPr>
        <w:t xml:space="preserve">their feet. They describe that in their work they see complicated foot problems caused by neglected foot self-care.  </w:t>
      </w:r>
    </w:p>
    <w:p w:rsidR="001B7632" w:rsidRPr="006765C6" w:rsidRDefault="001B7632" w:rsidP="009D6EEA">
      <w:pPr>
        <w:autoSpaceDE w:val="0"/>
        <w:autoSpaceDN w:val="0"/>
        <w:adjustRightInd w:val="0"/>
        <w:spacing w:line="480" w:lineRule="auto"/>
        <w:rPr>
          <w:rFonts w:ascii="Times New Roman" w:hAnsi="Times New Roman" w:cs="Times New Roman"/>
          <w:sz w:val="24"/>
          <w:szCs w:val="24"/>
        </w:rPr>
      </w:pPr>
    </w:p>
    <w:p w:rsidR="008314BA" w:rsidRPr="006765C6" w:rsidRDefault="005D2A64" w:rsidP="009D6EEA">
      <w:pPr>
        <w:autoSpaceDE w:val="0"/>
        <w:autoSpaceDN w:val="0"/>
        <w:adjustRightInd w:val="0"/>
        <w:spacing w:line="480" w:lineRule="auto"/>
        <w:rPr>
          <w:rFonts w:ascii="Times New Roman" w:hAnsi="Times New Roman" w:cs="Times New Roman"/>
          <w:sz w:val="24"/>
          <w:szCs w:val="24"/>
        </w:rPr>
      </w:pPr>
      <w:r w:rsidRPr="006765C6">
        <w:rPr>
          <w:rFonts w:ascii="Times New Roman" w:hAnsi="Times New Roman" w:cs="Times New Roman"/>
          <w:sz w:val="24"/>
          <w:szCs w:val="24"/>
        </w:rPr>
        <w:lastRenderedPageBreak/>
        <w:t>The</w:t>
      </w:r>
      <w:r w:rsidR="001B7632" w:rsidRPr="006765C6">
        <w:rPr>
          <w:rFonts w:ascii="Times New Roman" w:hAnsi="Times New Roman" w:cs="Times New Roman"/>
          <w:sz w:val="24"/>
          <w:szCs w:val="24"/>
        </w:rPr>
        <w:t xml:space="preserve"> informants </w:t>
      </w:r>
      <w:r w:rsidR="008314BA" w:rsidRPr="006765C6">
        <w:rPr>
          <w:rFonts w:ascii="Times New Roman" w:hAnsi="Times New Roman" w:cs="Times New Roman"/>
          <w:sz w:val="24"/>
          <w:szCs w:val="24"/>
        </w:rPr>
        <w:t xml:space="preserve">identified several factors </w:t>
      </w:r>
      <w:r w:rsidR="002A0524" w:rsidRPr="006765C6">
        <w:rPr>
          <w:rFonts w:ascii="Times New Roman" w:hAnsi="Times New Roman" w:cs="Times New Roman"/>
          <w:sz w:val="24"/>
          <w:szCs w:val="24"/>
        </w:rPr>
        <w:t>that</w:t>
      </w:r>
      <w:r w:rsidR="008314BA" w:rsidRPr="006765C6">
        <w:rPr>
          <w:rFonts w:ascii="Times New Roman" w:hAnsi="Times New Roman" w:cs="Times New Roman"/>
          <w:sz w:val="24"/>
          <w:szCs w:val="24"/>
        </w:rPr>
        <w:t xml:space="preserve"> either promote o</w:t>
      </w:r>
      <w:r w:rsidR="002A0524" w:rsidRPr="006765C6">
        <w:rPr>
          <w:rFonts w:ascii="Times New Roman" w:hAnsi="Times New Roman" w:cs="Times New Roman"/>
          <w:sz w:val="24"/>
          <w:szCs w:val="24"/>
        </w:rPr>
        <w:t>r</w:t>
      </w:r>
      <w:r w:rsidR="008314BA" w:rsidRPr="006765C6">
        <w:rPr>
          <w:rFonts w:ascii="Times New Roman" w:hAnsi="Times New Roman" w:cs="Times New Roman"/>
          <w:sz w:val="24"/>
          <w:szCs w:val="24"/>
        </w:rPr>
        <w:t xml:space="preserve"> hinder their foot health.</w:t>
      </w:r>
      <w:r w:rsidRPr="006765C6">
        <w:rPr>
          <w:rFonts w:ascii="Times New Roman" w:hAnsi="Times New Roman" w:cs="Times New Roman"/>
          <w:sz w:val="24"/>
          <w:szCs w:val="24"/>
        </w:rPr>
        <w:t xml:space="preserve"> </w:t>
      </w:r>
      <w:r w:rsidR="008314BA" w:rsidRPr="006765C6">
        <w:rPr>
          <w:rFonts w:ascii="Times New Roman" w:hAnsi="Times New Roman" w:cs="Times New Roman"/>
          <w:sz w:val="24"/>
          <w:szCs w:val="24"/>
        </w:rPr>
        <w:t>One promoting factor was foot self-care. Regularly performed</w:t>
      </w:r>
      <w:r w:rsidR="002A0524" w:rsidRPr="006765C6">
        <w:rPr>
          <w:rFonts w:ascii="Times New Roman" w:hAnsi="Times New Roman" w:cs="Times New Roman"/>
          <w:sz w:val="24"/>
          <w:szCs w:val="24"/>
        </w:rPr>
        <w:t>,</w:t>
      </w:r>
      <w:r w:rsidR="008314BA" w:rsidRPr="006765C6">
        <w:rPr>
          <w:rFonts w:ascii="Times New Roman" w:hAnsi="Times New Roman" w:cs="Times New Roman"/>
          <w:sz w:val="24"/>
          <w:szCs w:val="24"/>
        </w:rPr>
        <w:t xml:space="preserve"> adequate foot self-care is </w:t>
      </w:r>
      <w:r w:rsidRPr="006765C6">
        <w:rPr>
          <w:rFonts w:ascii="Times New Roman" w:hAnsi="Times New Roman" w:cs="Times New Roman"/>
          <w:sz w:val="24"/>
          <w:szCs w:val="24"/>
        </w:rPr>
        <w:t xml:space="preserve">the </w:t>
      </w:r>
      <w:r w:rsidR="008314BA" w:rsidRPr="006765C6">
        <w:rPr>
          <w:rFonts w:ascii="Times New Roman" w:hAnsi="Times New Roman" w:cs="Times New Roman"/>
          <w:sz w:val="24"/>
          <w:szCs w:val="24"/>
        </w:rPr>
        <w:t>most important w</w:t>
      </w:r>
      <w:r w:rsidRPr="006765C6">
        <w:rPr>
          <w:rFonts w:ascii="Times New Roman" w:hAnsi="Times New Roman" w:cs="Times New Roman"/>
          <w:sz w:val="24"/>
          <w:szCs w:val="24"/>
        </w:rPr>
        <w:t xml:space="preserve">ay to promote </w:t>
      </w:r>
      <w:r w:rsidR="002A0524" w:rsidRPr="006765C6">
        <w:rPr>
          <w:rFonts w:ascii="Times New Roman" w:hAnsi="Times New Roman" w:cs="Times New Roman"/>
          <w:sz w:val="24"/>
          <w:szCs w:val="24"/>
        </w:rPr>
        <w:t>one’s</w:t>
      </w:r>
      <w:r w:rsidRPr="006765C6">
        <w:rPr>
          <w:rFonts w:ascii="Times New Roman" w:hAnsi="Times New Roman" w:cs="Times New Roman"/>
          <w:sz w:val="24"/>
          <w:szCs w:val="24"/>
        </w:rPr>
        <w:t xml:space="preserve"> foot health (</w:t>
      </w:r>
      <w:r w:rsidR="002005BB" w:rsidRPr="006765C6">
        <w:rPr>
          <w:rFonts w:ascii="Times New Roman" w:hAnsi="Times New Roman" w:cs="Times New Roman"/>
          <w:sz w:val="24"/>
          <w:szCs w:val="24"/>
        </w:rPr>
        <w:t>Fan</w:t>
      </w:r>
      <w:r w:rsidR="008435EA" w:rsidRPr="006765C6">
        <w:rPr>
          <w:rFonts w:ascii="Times New Roman" w:hAnsi="Times New Roman" w:cs="Times New Roman"/>
          <w:sz w:val="24"/>
          <w:szCs w:val="24"/>
        </w:rPr>
        <w:t>, Sidani, Cooper-Brathwaite and Metcalfe, 2</w:t>
      </w:r>
      <w:r w:rsidRPr="006765C6">
        <w:rPr>
          <w:rFonts w:ascii="Times New Roman" w:hAnsi="Times New Roman" w:cs="Times New Roman"/>
          <w:sz w:val="24"/>
          <w:szCs w:val="24"/>
        </w:rPr>
        <w:t>013)</w:t>
      </w:r>
      <w:r w:rsidR="008314BA" w:rsidRPr="006765C6">
        <w:rPr>
          <w:rFonts w:ascii="Times New Roman" w:hAnsi="Times New Roman" w:cs="Times New Roman"/>
          <w:sz w:val="24"/>
          <w:szCs w:val="24"/>
        </w:rPr>
        <w:t xml:space="preserve">. </w:t>
      </w:r>
      <w:r w:rsidR="002F7FBF" w:rsidRPr="006765C6">
        <w:rPr>
          <w:rFonts w:ascii="Times New Roman" w:hAnsi="Times New Roman" w:cs="Times New Roman"/>
          <w:sz w:val="24"/>
          <w:szCs w:val="24"/>
        </w:rPr>
        <w:t>Many informants reported being active in foot self-care</w:t>
      </w:r>
      <w:r w:rsidR="002A0524" w:rsidRPr="006765C6">
        <w:rPr>
          <w:rFonts w:ascii="Times New Roman" w:hAnsi="Times New Roman" w:cs="Times New Roman"/>
          <w:sz w:val="24"/>
          <w:szCs w:val="24"/>
        </w:rPr>
        <w:t>,</w:t>
      </w:r>
      <w:r w:rsidR="002F7FBF" w:rsidRPr="006765C6">
        <w:rPr>
          <w:rFonts w:ascii="Times New Roman" w:hAnsi="Times New Roman" w:cs="Times New Roman"/>
          <w:sz w:val="24"/>
          <w:szCs w:val="24"/>
        </w:rPr>
        <w:t xml:space="preserve"> inspecting the condition of their feet, caring </w:t>
      </w:r>
      <w:r w:rsidR="002A0524" w:rsidRPr="006765C6">
        <w:rPr>
          <w:rFonts w:ascii="Times New Roman" w:hAnsi="Times New Roman" w:cs="Times New Roman"/>
          <w:sz w:val="24"/>
          <w:szCs w:val="24"/>
        </w:rPr>
        <w:t xml:space="preserve">for </w:t>
      </w:r>
      <w:r w:rsidR="002F7FBF" w:rsidRPr="006765C6">
        <w:rPr>
          <w:rFonts w:ascii="Times New Roman" w:hAnsi="Times New Roman" w:cs="Times New Roman"/>
          <w:sz w:val="24"/>
          <w:szCs w:val="24"/>
        </w:rPr>
        <w:t>skin and nails</w:t>
      </w:r>
      <w:r w:rsidR="002A0524" w:rsidRPr="006765C6">
        <w:rPr>
          <w:rFonts w:ascii="Times New Roman" w:hAnsi="Times New Roman" w:cs="Times New Roman"/>
          <w:sz w:val="24"/>
          <w:szCs w:val="24"/>
        </w:rPr>
        <w:t>,</w:t>
      </w:r>
      <w:r w:rsidR="002F7FBF" w:rsidRPr="006765C6">
        <w:rPr>
          <w:rFonts w:ascii="Times New Roman" w:hAnsi="Times New Roman" w:cs="Times New Roman"/>
          <w:sz w:val="24"/>
          <w:szCs w:val="24"/>
        </w:rPr>
        <w:t xml:space="preserve"> and wearing proper footwear. </w:t>
      </w:r>
      <w:r w:rsidRPr="006765C6">
        <w:rPr>
          <w:rFonts w:ascii="Times New Roman" w:hAnsi="Times New Roman" w:cs="Times New Roman"/>
          <w:sz w:val="24"/>
          <w:szCs w:val="24"/>
        </w:rPr>
        <w:t xml:space="preserve">On the contrary, </w:t>
      </w:r>
      <w:r w:rsidR="002A0524" w:rsidRPr="006765C6">
        <w:rPr>
          <w:rFonts w:ascii="Times New Roman" w:hAnsi="Times New Roman" w:cs="Times New Roman"/>
          <w:sz w:val="24"/>
          <w:szCs w:val="24"/>
        </w:rPr>
        <w:t xml:space="preserve">a </w:t>
      </w:r>
      <w:r w:rsidRPr="006765C6">
        <w:rPr>
          <w:rFonts w:ascii="Times New Roman" w:hAnsi="Times New Roman" w:cs="Times New Roman"/>
          <w:sz w:val="24"/>
          <w:szCs w:val="24"/>
        </w:rPr>
        <w:t xml:space="preserve">lack of motivation to care </w:t>
      </w:r>
      <w:r w:rsidR="002A0524" w:rsidRPr="006765C6">
        <w:rPr>
          <w:rFonts w:ascii="Times New Roman" w:hAnsi="Times New Roman" w:cs="Times New Roman"/>
          <w:sz w:val="24"/>
          <w:szCs w:val="24"/>
        </w:rPr>
        <w:t xml:space="preserve">for </w:t>
      </w:r>
      <w:r w:rsidRPr="006765C6">
        <w:rPr>
          <w:rFonts w:ascii="Times New Roman" w:hAnsi="Times New Roman" w:cs="Times New Roman"/>
          <w:sz w:val="24"/>
          <w:szCs w:val="24"/>
        </w:rPr>
        <w:t>o</w:t>
      </w:r>
      <w:r w:rsidR="002A0524" w:rsidRPr="006765C6">
        <w:rPr>
          <w:rFonts w:ascii="Times New Roman" w:hAnsi="Times New Roman" w:cs="Times New Roman"/>
          <w:sz w:val="24"/>
          <w:szCs w:val="24"/>
        </w:rPr>
        <w:t xml:space="preserve">ne’s </w:t>
      </w:r>
      <w:r w:rsidRPr="006765C6">
        <w:rPr>
          <w:rFonts w:ascii="Times New Roman" w:hAnsi="Times New Roman" w:cs="Times New Roman"/>
          <w:sz w:val="24"/>
          <w:szCs w:val="24"/>
        </w:rPr>
        <w:t xml:space="preserve">feet was seen </w:t>
      </w:r>
      <w:r w:rsidR="002A0524" w:rsidRPr="006765C6">
        <w:rPr>
          <w:rFonts w:ascii="Times New Roman" w:hAnsi="Times New Roman" w:cs="Times New Roman"/>
          <w:sz w:val="24"/>
          <w:szCs w:val="24"/>
        </w:rPr>
        <w:t>to</w:t>
      </w:r>
      <w:r w:rsidRPr="006765C6">
        <w:rPr>
          <w:rFonts w:ascii="Times New Roman" w:hAnsi="Times New Roman" w:cs="Times New Roman"/>
          <w:sz w:val="24"/>
          <w:szCs w:val="24"/>
        </w:rPr>
        <w:t xml:space="preserve"> hinder foot health. It is surprising that informants with </w:t>
      </w:r>
      <w:r w:rsidR="002A0524" w:rsidRPr="006765C6">
        <w:rPr>
          <w:rFonts w:ascii="Times New Roman" w:hAnsi="Times New Roman" w:cs="Times New Roman"/>
          <w:sz w:val="24"/>
          <w:szCs w:val="24"/>
        </w:rPr>
        <w:t xml:space="preserve">a </w:t>
      </w:r>
      <w:r w:rsidRPr="006765C6">
        <w:rPr>
          <w:rFonts w:ascii="Times New Roman" w:hAnsi="Times New Roman" w:cs="Times New Roman"/>
          <w:sz w:val="24"/>
          <w:szCs w:val="24"/>
        </w:rPr>
        <w:t xml:space="preserve">background in nursing did not have </w:t>
      </w:r>
      <w:r w:rsidR="002A0524" w:rsidRPr="006765C6">
        <w:rPr>
          <w:rFonts w:ascii="Times New Roman" w:hAnsi="Times New Roman" w:cs="Times New Roman"/>
          <w:sz w:val="24"/>
          <w:szCs w:val="24"/>
        </w:rPr>
        <w:t xml:space="preserve">the </w:t>
      </w:r>
      <w:r w:rsidRPr="006765C6">
        <w:rPr>
          <w:rFonts w:ascii="Times New Roman" w:hAnsi="Times New Roman" w:cs="Times New Roman"/>
          <w:sz w:val="24"/>
          <w:szCs w:val="24"/>
        </w:rPr>
        <w:t xml:space="preserve">motivation to care </w:t>
      </w:r>
      <w:r w:rsidR="002A0524" w:rsidRPr="006765C6">
        <w:rPr>
          <w:rFonts w:ascii="Times New Roman" w:hAnsi="Times New Roman" w:cs="Times New Roman"/>
          <w:sz w:val="24"/>
          <w:szCs w:val="24"/>
        </w:rPr>
        <w:t xml:space="preserve">for their </w:t>
      </w:r>
      <w:r w:rsidRPr="006765C6">
        <w:rPr>
          <w:rFonts w:ascii="Times New Roman" w:hAnsi="Times New Roman" w:cs="Times New Roman"/>
          <w:sz w:val="24"/>
          <w:szCs w:val="24"/>
        </w:rPr>
        <w:t>feet although it can be assumed that they pos</w:t>
      </w:r>
      <w:r w:rsidR="002A0524" w:rsidRPr="006765C6">
        <w:rPr>
          <w:rFonts w:ascii="Times New Roman" w:hAnsi="Times New Roman" w:cs="Times New Roman"/>
          <w:sz w:val="24"/>
          <w:szCs w:val="24"/>
        </w:rPr>
        <w:t xml:space="preserve">sess </w:t>
      </w:r>
      <w:r w:rsidRPr="006765C6">
        <w:rPr>
          <w:rFonts w:ascii="Times New Roman" w:hAnsi="Times New Roman" w:cs="Times New Roman"/>
          <w:sz w:val="24"/>
          <w:szCs w:val="24"/>
        </w:rPr>
        <w:t xml:space="preserve">knowledge regarding </w:t>
      </w:r>
      <w:r w:rsidR="002A0524" w:rsidRPr="006765C6">
        <w:rPr>
          <w:rFonts w:ascii="Times New Roman" w:hAnsi="Times New Roman" w:cs="Times New Roman"/>
          <w:sz w:val="24"/>
          <w:szCs w:val="24"/>
        </w:rPr>
        <w:t xml:space="preserve">the </w:t>
      </w:r>
      <w:r w:rsidRPr="006765C6">
        <w:rPr>
          <w:rFonts w:ascii="Times New Roman" w:hAnsi="Times New Roman" w:cs="Times New Roman"/>
          <w:sz w:val="24"/>
          <w:szCs w:val="24"/>
        </w:rPr>
        <w:t xml:space="preserve">benefits of regular foot care on the basis of their nursing education. Moreover, how </w:t>
      </w:r>
      <w:r w:rsidR="002A0524" w:rsidRPr="006765C6">
        <w:rPr>
          <w:rFonts w:ascii="Times New Roman" w:hAnsi="Times New Roman" w:cs="Times New Roman"/>
          <w:sz w:val="24"/>
          <w:szCs w:val="24"/>
        </w:rPr>
        <w:t xml:space="preserve">can </w:t>
      </w:r>
      <w:r w:rsidRPr="006765C6">
        <w:rPr>
          <w:rFonts w:ascii="Times New Roman" w:hAnsi="Times New Roman" w:cs="Times New Roman"/>
          <w:sz w:val="24"/>
          <w:szCs w:val="24"/>
        </w:rPr>
        <w:t xml:space="preserve">patient </w:t>
      </w:r>
      <w:r w:rsidRPr="006765C6">
        <w:rPr>
          <w:rFonts w:ascii="Times New Roman" w:hAnsi="Times New Roman" w:cs="Times New Roman"/>
          <w:sz w:val="24"/>
          <w:szCs w:val="24"/>
        </w:rPr>
        <w:lastRenderedPageBreak/>
        <w:t xml:space="preserve">education be implemented if the </w:t>
      </w:r>
      <w:r w:rsidR="002A0524" w:rsidRPr="006765C6">
        <w:rPr>
          <w:rFonts w:ascii="Times New Roman" w:hAnsi="Times New Roman" w:cs="Times New Roman"/>
          <w:sz w:val="24"/>
          <w:szCs w:val="24"/>
        </w:rPr>
        <w:t xml:space="preserve">nurses’ </w:t>
      </w:r>
      <w:r w:rsidRPr="006765C6">
        <w:rPr>
          <w:rFonts w:ascii="Times New Roman" w:hAnsi="Times New Roman" w:cs="Times New Roman"/>
          <w:sz w:val="24"/>
          <w:szCs w:val="24"/>
        </w:rPr>
        <w:t>attitude towards foot self-care is low</w:t>
      </w:r>
      <w:r w:rsidR="002A0524" w:rsidRPr="006765C6">
        <w:rPr>
          <w:rFonts w:ascii="Times New Roman" w:hAnsi="Times New Roman" w:cs="Times New Roman"/>
          <w:sz w:val="24"/>
          <w:szCs w:val="24"/>
        </w:rPr>
        <w:t>?</w:t>
      </w:r>
    </w:p>
    <w:p w:rsidR="002F7FBF" w:rsidRPr="006765C6" w:rsidRDefault="002F7FBF" w:rsidP="009D6EEA">
      <w:pPr>
        <w:autoSpaceDE w:val="0"/>
        <w:autoSpaceDN w:val="0"/>
        <w:adjustRightInd w:val="0"/>
        <w:spacing w:line="480" w:lineRule="auto"/>
        <w:rPr>
          <w:rFonts w:ascii="Times New Roman" w:hAnsi="Times New Roman" w:cs="Times New Roman"/>
          <w:sz w:val="24"/>
          <w:szCs w:val="24"/>
        </w:rPr>
      </w:pPr>
    </w:p>
    <w:p w:rsidR="00F965AA" w:rsidRPr="006765C6" w:rsidRDefault="005D2A64" w:rsidP="009D6EEA">
      <w:pPr>
        <w:autoSpaceDE w:val="0"/>
        <w:autoSpaceDN w:val="0"/>
        <w:adjustRightInd w:val="0"/>
        <w:spacing w:line="480" w:lineRule="auto"/>
        <w:rPr>
          <w:rFonts w:ascii="Times New Roman" w:hAnsi="Times New Roman" w:cs="Times New Roman"/>
          <w:sz w:val="24"/>
          <w:szCs w:val="24"/>
        </w:rPr>
      </w:pPr>
      <w:r w:rsidRPr="006765C6">
        <w:rPr>
          <w:rFonts w:ascii="Times New Roman" w:hAnsi="Times New Roman" w:cs="Times New Roman"/>
          <w:sz w:val="24"/>
          <w:szCs w:val="24"/>
        </w:rPr>
        <w:t xml:space="preserve">Footwear is </w:t>
      </w:r>
      <w:r w:rsidR="002A0524" w:rsidRPr="006765C6">
        <w:rPr>
          <w:rFonts w:ascii="Times New Roman" w:hAnsi="Times New Roman" w:cs="Times New Roman"/>
          <w:sz w:val="24"/>
          <w:szCs w:val="24"/>
        </w:rPr>
        <w:t xml:space="preserve">an </w:t>
      </w:r>
      <w:r w:rsidRPr="006765C6">
        <w:rPr>
          <w:rFonts w:ascii="Times New Roman" w:hAnsi="Times New Roman" w:cs="Times New Roman"/>
          <w:sz w:val="24"/>
          <w:szCs w:val="24"/>
        </w:rPr>
        <w:t xml:space="preserve">important factor in maintaining foot health. In this study the informants were satisfied </w:t>
      </w:r>
      <w:r w:rsidR="002A0524" w:rsidRPr="006765C6">
        <w:rPr>
          <w:rFonts w:ascii="Times New Roman" w:hAnsi="Times New Roman" w:cs="Times New Roman"/>
          <w:sz w:val="24"/>
          <w:szCs w:val="24"/>
        </w:rPr>
        <w:t xml:space="preserve">with having a pair of work footwear provided by their </w:t>
      </w:r>
      <w:r w:rsidRPr="006765C6">
        <w:rPr>
          <w:rFonts w:ascii="Times New Roman" w:hAnsi="Times New Roman" w:cs="Times New Roman"/>
          <w:sz w:val="24"/>
          <w:szCs w:val="24"/>
        </w:rPr>
        <w:t>employer. However, the offered footwear often caus</w:t>
      </w:r>
      <w:r w:rsidR="002A0524" w:rsidRPr="006765C6">
        <w:rPr>
          <w:rFonts w:ascii="Times New Roman" w:hAnsi="Times New Roman" w:cs="Times New Roman"/>
          <w:sz w:val="24"/>
          <w:szCs w:val="24"/>
        </w:rPr>
        <w:t>e</w:t>
      </w:r>
      <w:r w:rsidRPr="006765C6">
        <w:rPr>
          <w:rFonts w:ascii="Times New Roman" w:hAnsi="Times New Roman" w:cs="Times New Roman"/>
          <w:sz w:val="24"/>
          <w:szCs w:val="24"/>
        </w:rPr>
        <w:t xml:space="preserve"> more foot problems than </w:t>
      </w:r>
      <w:r w:rsidR="002A0524" w:rsidRPr="006765C6">
        <w:rPr>
          <w:rFonts w:ascii="Times New Roman" w:hAnsi="Times New Roman" w:cs="Times New Roman"/>
          <w:sz w:val="24"/>
          <w:szCs w:val="24"/>
        </w:rPr>
        <w:t xml:space="preserve">it </w:t>
      </w:r>
      <w:r w:rsidRPr="006765C6">
        <w:rPr>
          <w:rFonts w:ascii="Times New Roman" w:hAnsi="Times New Roman" w:cs="Times New Roman"/>
          <w:sz w:val="24"/>
          <w:szCs w:val="24"/>
        </w:rPr>
        <w:t>prevent</w:t>
      </w:r>
      <w:r w:rsidR="002A0524" w:rsidRPr="006765C6">
        <w:rPr>
          <w:rFonts w:ascii="Times New Roman" w:hAnsi="Times New Roman" w:cs="Times New Roman"/>
          <w:sz w:val="24"/>
          <w:szCs w:val="24"/>
        </w:rPr>
        <w:t>ed</w:t>
      </w:r>
      <w:r w:rsidRPr="006765C6">
        <w:rPr>
          <w:rFonts w:ascii="Times New Roman" w:hAnsi="Times New Roman" w:cs="Times New Roman"/>
          <w:sz w:val="24"/>
          <w:szCs w:val="24"/>
        </w:rPr>
        <w:t xml:space="preserve">. </w:t>
      </w:r>
      <w:r w:rsidR="00AA27F5" w:rsidRPr="006765C6">
        <w:rPr>
          <w:rFonts w:ascii="Times New Roman" w:hAnsi="Times New Roman" w:cs="Times New Roman"/>
          <w:sz w:val="24"/>
          <w:szCs w:val="24"/>
        </w:rPr>
        <w:t xml:space="preserve">The main problems </w:t>
      </w:r>
      <w:r w:rsidR="002A0524" w:rsidRPr="006765C6">
        <w:rPr>
          <w:rFonts w:ascii="Times New Roman" w:hAnsi="Times New Roman" w:cs="Times New Roman"/>
          <w:sz w:val="24"/>
          <w:szCs w:val="24"/>
        </w:rPr>
        <w:t xml:space="preserve">with </w:t>
      </w:r>
      <w:r w:rsidR="00AA27F5" w:rsidRPr="006765C6">
        <w:rPr>
          <w:rFonts w:ascii="Times New Roman" w:hAnsi="Times New Roman" w:cs="Times New Roman"/>
          <w:sz w:val="24"/>
          <w:szCs w:val="24"/>
        </w:rPr>
        <w:t xml:space="preserve">footwear were ill-fitting footwear </w:t>
      </w:r>
      <w:r w:rsidR="002A0524" w:rsidRPr="006765C6">
        <w:rPr>
          <w:rFonts w:ascii="Times New Roman" w:hAnsi="Times New Roman" w:cs="Times New Roman"/>
          <w:sz w:val="24"/>
          <w:szCs w:val="24"/>
        </w:rPr>
        <w:t>(</w:t>
      </w:r>
      <w:r w:rsidR="00AA27F5" w:rsidRPr="006765C6">
        <w:rPr>
          <w:rFonts w:ascii="Times New Roman" w:hAnsi="Times New Roman" w:cs="Times New Roman"/>
          <w:sz w:val="24"/>
          <w:szCs w:val="24"/>
        </w:rPr>
        <w:t xml:space="preserve">too small or wide, no fastening mechanism) and </w:t>
      </w:r>
      <w:r w:rsidR="002A0524" w:rsidRPr="006765C6">
        <w:rPr>
          <w:rFonts w:ascii="Times New Roman" w:hAnsi="Times New Roman" w:cs="Times New Roman"/>
          <w:sz w:val="24"/>
          <w:szCs w:val="24"/>
        </w:rPr>
        <w:t xml:space="preserve">the </w:t>
      </w:r>
      <w:r w:rsidR="00AA27F5" w:rsidRPr="006765C6">
        <w:rPr>
          <w:rFonts w:ascii="Times New Roman" w:hAnsi="Times New Roman" w:cs="Times New Roman"/>
          <w:sz w:val="24"/>
          <w:szCs w:val="24"/>
        </w:rPr>
        <w:t xml:space="preserve">lack of selection. Ill-fitting footwear </w:t>
      </w:r>
      <w:r w:rsidR="00010B8B" w:rsidRPr="006765C6">
        <w:rPr>
          <w:rFonts w:ascii="Times New Roman" w:hAnsi="Times New Roman" w:cs="Times New Roman"/>
          <w:sz w:val="24"/>
          <w:szCs w:val="24"/>
        </w:rPr>
        <w:t xml:space="preserve">is associated with </w:t>
      </w:r>
      <w:r w:rsidR="00AA27F5" w:rsidRPr="006765C6">
        <w:rPr>
          <w:rFonts w:ascii="Times New Roman" w:hAnsi="Times New Roman" w:cs="Times New Roman"/>
          <w:sz w:val="24"/>
          <w:szCs w:val="24"/>
        </w:rPr>
        <w:t>foot problems (</w:t>
      </w:r>
      <w:r w:rsidR="00010B8B" w:rsidRPr="006765C6">
        <w:rPr>
          <w:rFonts w:ascii="Times New Roman" w:hAnsi="Times New Roman" w:cs="Times New Roman"/>
          <w:sz w:val="24"/>
          <w:szCs w:val="24"/>
        </w:rPr>
        <w:t>Menz et al.</w:t>
      </w:r>
      <w:r w:rsidR="002A0524" w:rsidRPr="006765C6">
        <w:rPr>
          <w:rFonts w:ascii="Times New Roman" w:hAnsi="Times New Roman" w:cs="Times New Roman"/>
          <w:sz w:val="24"/>
          <w:szCs w:val="24"/>
        </w:rPr>
        <w:t>,</w:t>
      </w:r>
      <w:r w:rsidR="00010B8B" w:rsidRPr="006765C6">
        <w:rPr>
          <w:rFonts w:ascii="Times New Roman" w:hAnsi="Times New Roman" w:cs="Times New Roman"/>
          <w:sz w:val="24"/>
          <w:szCs w:val="24"/>
        </w:rPr>
        <w:t xml:space="preserve"> 2016</w:t>
      </w:r>
      <w:r w:rsidR="00AA27F5" w:rsidRPr="006765C6">
        <w:rPr>
          <w:rFonts w:ascii="Times New Roman" w:hAnsi="Times New Roman" w:cs="Times New Roman"/>
          <w:sz w:val="24"/>
          <w:szCs w:val="24"/>
        </w:rPr>
        <w:t xml:space="preserve">). Therefore the selection of footwear offered by </w:t>
      </w:r>
      <w:r w:rsidR="002A0524" w:rsidRPr="006765C6">
        <w:rPr>
          <w:rFonts w:ascii="Times New Roman" w:hAnsi="Times New Roman" w:cs="Times New Roman"/>
          <w:sz w:val="24"/>
          <w:szCs w:val="24"/>
        </w:rPr>
        <w:t xml:space="preserve">the </w:t>
      </w:r>
      <w:r w:rsidR="00AA27F5" w:rsidRPr="006765C6">
        <w:rPr>
          <w:rFonts w:ascii="Times New Roman" w:hAnsi="Times New Roman" w:cs="Times New Roman"/>
          <w:sz w:val="24"/>
          <w:szCs w:val="24"/>
        </w:rPr>
        <w:t xml:space="preserve">employer should be increased </w:t>
      </w:r>
      <w:r w:rsidR="002A0524" w:rsidRPr="006765C6">
        <w:rPr>
          <w:rFonts w:ascii="Times New Roman" w:hAnsi="Times New Roman" w:cs="Times New Roman"/>
          <w:sz w:val="24"/>
          <w:szCs w:val="24"/>
        </w:rPr>
        <w:t xml:space="preserve">in order </w:t>
      </w:r>
      <w:r w:rsidR="00AA27F5" w:rsidRPr="006765C6">
        <w:rPr>
          <w:rFonts w:ascii="Times New Roman" w:hAnsi="Times New Roman" w:cs="Times New Roman"/>
          <w:sz w:val="24"/>
          <w:szCs w:val="24"/>
        </w:rPr>
        <w:t xml:space="preserve">to respond more </w:t>
      </w:r>
      <w:r w:rsidR="002A0524" w:rsidRPr="006765C6">
        <w:rPr>
          <w:rFonts w:ascii="Times New Roman" w:hAnsi="Times New Roman" w:cs="Times New Roman"/>
          <w:sz w:val="24"/>
          <w:szCs w:val="24"/>
        </w:rPr>
        <w:t>to the</w:t>
      </w:r>
      <w:r w:rsidR="00AA27F5" w:rsidRPr="006765C6">
        <w:rPr>
          <w:rFonts w:ascii="Times New Roman" w:hAnsi="Times New Roman" w:cs="Times New Roman"/>
          <w:sz w:val="24"/>
          <w:szCs w:val="24"/>
        </w:rPr>
        <w:t xml:space="preserve"> individual needs of workers. </w:t>
      </w:r>
      <w:r w:rsidR="003970E3" w:rsidRPr="006765C6">
        <w:rPr>
          <w:rFonts w:ascii="Times New Roman" w:hAnsi="Times New Roman" w:cs="Times New Roman"/>
          <w:sz w:val="24"/>
          <w:szCs w:val="24"/>
        </w:rPr>
        <w:t xml:space="preserve">Also </w:t>
      </w:r>
      <w:r w:rsidR="003970E3" w:rsidRPr="006765C6">
        <w:rPr>
          <w:rFonts w:ascii="Times New Roman" w:hAnsi="Times New Roman" w:cs="Times New Roman"/>
          <w:sz w:val="24"/>
          <w:szCs w:val="24"/>
        </w:rPr>
        <w:lastRenderedPageBreak/>
        <w:t>from the employer’s perspective it is uneconomical to purchase ill</w:t>
      </w:r>
      <w:r w:rsidR="009D6380" w:rsidRPr="006765C6">
        <w:rPr>
          <w:rFonts w:ascii="Times New Roman" w:hAnsi="Times New Roman" w:cs="Times New Roman"/>
          <w:sz w:val="24"/>
          <w:szCs w:val="24"/>
        </w:rPr>
        <w:t>-</w:t>
      </w:r>
      <w:r w:rsidR="003970E3" w:rsidRPr="006765C6">
        <w:rPr>
          <w:rFonts w:ascii="Times New Roman" w:hAnsi="Times New Roman" w:cs="Times New Roman"/>
          <w:sz w:val="24"/>
          <w:szCs w:val="24"/>
        </w:rPr>
        <w:t xml:space="preserve">fitting to footwear to personnel as they remained unused. </w:t>
      </w:r>
    </w:p>
    <w:p w:rsidR="003970E3" w:rsidRPr="006765C6" w:rsidRDefault="003970E3" w:rsidP="009D6EEA">
      <w:pPr>
        <w:autoSpaceDE w:val="0"/>
        <w:autoSpaceDN w:val="0"/>
        <w:adjustRightInd w:val="0"/>
        <w:spacing w:line="480" w:lineRule="auto"/>
        <w:rPr>
          <w:rFonts w:ascii="Times New Roman" w:hAnsi="Times New Roman" w:cs="Times New Roman"/>
          <w:sz w:val="24"/>
          <w:szCs w:val="24"/>
        </w:rPr>
      </w:pPr>
    </w:p>
    <w:p w:rsidR="00D8613A" w:rsidRPr="006765C6" w:rsidRDefault="002A0524" w:rsidP="009D6EEA">
      <w:pPr>
        <w:autoSpaceDE w:val="0"/>
        <w:autoSpaceDN w:val="0"/>
        <w:adjustRightInd w:val="0"/>
        <w:spacing w:line="480" w:lineRule="auto"/>
        <w:rPr>
          <w:rFonts w:ascii="Times New Roman" w:hAnsi="Times New Roman" w:cs="Times New Roman"/>
          <w:b/>
          <w:i/>
          <w:sz w:val="24"/>
          <w:szCs w:val="24"/>
        </w:rPr>
      </w:pPr>
      <w:r w:rsidRPr="006765C6">
        <w:rPr>
          <w:rFonts w:ascii="Times New Roman" w:hAnsi="Times New Roman" w:cs="Times New Roman"/>
          <w:b/>
          <w:i/>
          <w:sz w:val="24"/>
          <w:szCs w:val="24"/>
        </w:rPr>
        <w:t>The v</w:t>
      </w:r>
      <w:r w:rsidR="00D8613A" w:rsidRPr="006765C6">
        <w:rPr>
          <w:rFonts w:ascii="Times New Roman" w:hAnsi="Times New Roman" w:cs="Times New Roman"/>
          <w:b/>
          <w:i/>
          <w:sz w:val="24"/>
          <w:szCs w:val="24"/>
        </w:rPr>
        <w:t>alidity and limitations of the study</w:t>
      </w:r>
    </w:p>
    <w:p w:rsidR="00D8613A" w:rsidRPr="006765C6" w:rsidRDefault="00D8613A" w:rsidP="009D6EEA">
      <w:pPr>
        <w:autoSpaceDE w:val="0"/>
        <w:autoSpaceDN w:val="0"/>
        <w:adjustRightInd w:val="0"/>
        <w:spacing w:line="480" w:lineRule="auto"/>
        <w:rPr>
          <w:rFonts w:ascii="Times New Roman" w:hAnsi="Times New Roman" w:cs="Times New Roman"/>
          <w:sz w:val="24"/>
          <w:szCs w:val="24"/>
        </w:rPr>
      </w:pPr>
      <w:r w:rsidRPr="006765C6">
        <w:rPr>
          <w:rFonts w:ascii="Times New Roman" w:hAnsi="Times New Roman" w:cs="Times New Roman"/>
          <w:sz w:val="24"/>
          <w:szCs w:val="24"/>
        </w:rPr>
        <w:t xml:space="preserve">The trustworthiness of this study was assessed </w:t>
      </w:r>
      <w:r w:rsidR="002A0524" w:rsidRPr="006765C6">
        <w:rPr>
          <w:rFonts w:ascii="Times New Roman" w:hAnsi="Times New Roman" w:cs="Times New Roman"/>
          <w:sz w:val="24"/>
          <w:szCs w:val="24"/>
        </w:rPr>
        <w:t>by</w:t>
      </w:r>
      <w:r w:rsidRPr="006765C6">
        <w:rPr>
          <w:rFonts w:ascii="Times New Roman" w:hAnsi="Times New Roman" w:cs="Times New Roman"/>
          <w:sz w:val="24"/>
          <w:szCs w:val="24"/>
        </w:rPr>
        <w:t xml:space="preserve"> credibility, dependability, confirmability and transferability (Lincoln </w:t>
      </w:r>
      <w:r w:rsidR="00C248DC" w:rsidRPr="006765C6">
        <w:rPr>
          <w:rFonts w:ascii="Times New Roman" w:hAnsi="Times New Roman" w:cs="Times New Roman"/>
          <w:sz w:val="24"/>
          <w:szCs w:val="24"/>
        </w:rPr>
        <w:t>and</w:t>
      </w:r>
      <w:r w:rsidRPr="006765C6">
        <w:rPr>
          <w:rFonts w:ascii="Times New Roman" w:hAnsi="Times New Roman" w:cs="Times New Roman"/>
          <w:sz w:val="24"/>
          <w:szCs w:val="24"/>
        </w:rPr>
        <w:t xml:space="preserve"> Cuba</w:t>
      </w:r>
      <w:r w:rsidR="002005BB" w:rsidRPr="006765C6">
        <w:rPr>
          <w:rFonts w:ascii="Times New Roman" w:hAnsi="Times New Roman" w:cs="Times New Roman"/>
          <w:sz w:val="24"/>
          <w:szCs w:val="24"/>
        </w:rPr>
        <w:t>,</w:t>
      </w:r>
      <w:r w:rsidRPr="006765C6">
        <w:rPr>
          <w:rFonts w:ascii="Times New Roman" w:hAnsi="Times New Roman" w:cs="Times New Roman"/>
          <w:sz w:val="24"/>
          <w:szCs w:val="24"/>
        </w:rPr>
        <w:t xml:space="preserve"> 1985).</w:t>
      </w:r>
    </w:p>
    <w:p w:rsidR="00D8613A" w:rsidRPr="006765C6" w:rsidRDefault="00D8613A" w:rsidP="009D6EEA">
      <w:pPr>
        <w:autoSpaceDE w:val="0"/>
        <w:autoSpaceDN w:val="0"/>
        <w:adjustRightInd w:val="0"/>
        <w:spacing w:line="480" w:lineRule="auto"/>
        <w:rPr>
          <w:rFonts w:ascii="Times New Roman" w:hAnsi="Times New Roman" w:cs="Times New Roman"/>
          <w:sz w:val="24"/>
          <w:szCs w:val="24"/>
        </w:rPr>
      </w:pPr>
    </w:p>
    <w:p w:rsidR="00D8613A" w:rsidRPr="006765C6" w:rsidRDefault="002A0524" w:rsidP="009D6EEA">
      <w:pPr>
        <w:autoSpaceDE w:val="0"/>
        <w:autoSpaceDN w:val="0"/>
        <w:adjustRightInd w:val="0"/>
        <w:spacing w:line="480" w:lineRule="auto"/>
        <w:rPr>
          <w:rFonts w:ascii="Times New Roman" w:hAnsi="Times New Roman" w:cs="Times New Roman"/>
          <w:sz w:val="24"/>
          <w:szCs w:val="24"/>
        </w:rPr>
      </w:pPr>
      <w:r w:rsidRPr="006765C6">
        <w:rPr>
          <w:rFonts w:ascii="Times New Roman" w:hAnsi="Times New Roman" w:cs="Times New Roman"/>
          <w:sz w:val="24"/>
          <w:szCs w:val="24"/>
        </w:rPr>
        <w:t>C</w:t>
      </w:r>
      <w:r w:rsidR="00D8613A" w:rsidRPr="006765C6">
        <w:rPr>
          <w:rFonts w:ascii="Times New Roman" w:hAnsi="Times New Roman" w:cs="Times New Roman"/>
          <w:sz w:val="24"/>
          <w:szCs w:val="24"/>
        </w:rPr>
        <w:t>redibility was ascertained with member checking</w:t>
      </w:r>
      <w:r w:rsidR="00C248DC" w:rsidRPr="006765C6">
        <w:rPr>
          <w:rFonts w:ascii="Times New Roman" w:hAnsi="Times New Roman" w:cs="Times New Roman"/>
          <w:sz w:val="24"/>
          <w:szCs w:val="24"/>
        </w:rPr>
        <w:t xml:space="preserve"> (Lincoln and</w:t>
      </w:r>
      <w:r w:rsidR="00D8613A" w:rsidRPr="006765C6">
        <w:rPr>
          <w:rFonts w:ascii="Times New Roman" w:hAnsi="Times New Roman" w:cs="Times New Roman"/>
          <w:sz w:val="24"/>
          <w:szCs w:val="24"/>
        </w:rPr>
        <w:t xml:space="preserve"> Cuba</w:t>
      </w:r>
      <w:r w:rsidR="002005BB" w:rsidRPr="006765C6">
        <w:rPr>
          <w:rFonts w:ascii="Times New Roman" w:hAnsi="Times New Roman" w:cs="Times New Roman"/>
          <w:sz w:val="24"/>
          <w:szCs w:val="24"/>
        </w:rPr>
        <w:t>,</w:t>
      </w:r>
      <w:r w:rsidR="00D8613A" w:rsidRPr="006765C6">
        <w:rPr>
          <w:rFonts w:ascii="Times New Roman" w:hAnsi="Times New Roman" w:cs="Times New Roman"/>
          <w:sz w:val="24"/>
          <w:szCs w:val="24"/>
        </w:rPr>
        <w:t xml:space="preserve"> 1985). In member checking the findings were returned to the informants </w:t>
      </w:r>
      <w:r w:rsidR="00FC7F06" w:rsidRPr="006765C6">
        <w:rPr>
          <w:rFonts w:ascii="Times New Roman" w:hAnsi="Times New Roman" w:cs="Times New Roman"/>
          <w:sz w:val="24"/>
          <w:szCs w:val="24"/>
        </w:rPr>
        <w:t xml:space="preserve">to see whether they confirm </w:t>
      </w:r>
      <w:r w:rsidR="00D8613A" w:rsidRPr="006765C6">
        <w:rPr>
          <w:rFonts w:ascii="Times New Roman" w:hAnsi="Times New Roman" w:cs="Times New Roman"/>
          <w:sz w:val="24"/>
          <w:szCs w:val="24"/>
        </w:rPr>
        <w:t xml:space="preserve">the findings. The member checking was organized in the participating hospital during the staff meeting. All participating informants familiarized themselves with </w:t>
      </w:r>
      <w:r w:rsidR="00D8613A" w:rsidRPr="006765C6">
        <w:rPr>
          <w:rFonts w:ascii="Times New Roman" w:hAnsi="Times New Roman" w:cs="Times New Roman"/>
          <w:sz w:val="24"/>
          <w:szCs w:val="24"/>
        </w:rPr>
        <w:lastRenderedPageBreak/>
        <w:t xml:space="preserve">the findings and discussed them. Based on </w:t>
      </w:r>
      <w:r w:rsidRPr="006765C6">
        <w:rPr>
          <w:rFonts w:ascii="Times New Roman" w:hAnsi="Times New Roman" w:cs="Times New Roman"/>
          <w:sz w:val="24"/>
          <w:szCs w:val="24"/>
        </w:rPr>
        <w:t xml:space="preserve">a </w:t>
      </w:r>
      <w:r w:rsidR="00D8613A" w:rsidRPr="006765C6">
        <w:rPr>
          <w:rFonts w:ascii="Times New Roman" w:hAnsi="Times New Roman" w:cs="Times New Roman"/>
          <w:sz w:val="24"/>
          <w:szCs w:val="24"/>
        </w:rPr>
        <w:t xml:space="preserve">productive discussion the informants considered that the findings were accurate and they could identify their voices </w:t>
      </w:r>
      <w:r w:rsidRPr="006765C6">
        <w:rPr>
          <w:rFonts w:ascii="Times New Roman" w:hAnsi="Times New Roman" w:cs="Times New Roman"/>
          <w:sz w:val="24"/>
          <w:szCs w:val="24"/>
        </w:rPr>
        <w:t xml:space="preserve">in </w:t>
      </w:r>
      <w:r w:rsidR="00D8613A" w:rsidRPr="006765C6">
        <w:rPr>
          <w:rFonts w:ascii="Times New Roman" w:hAnsi="Times New Roman" w:cs="Times New Roman"/>
          <w:sz w:val="24"/>
          <w:szCs w:val="24"/>
        </w:rPr>
        <w:t>the findings</w:t>
      </w:r>
      <w:r w:rsidR="00FC7F06" w:rsidRPr="006765C6">
        <w:rPr>
          <w:rFonts w:ascii="Times New Roman" w:hAnsi="Times New Roman" w:cs="Times New Roman"/>
          <w:sz w:val="24"/>
          <w:szCs w:val="24"/>
        </w:rPr>
        <w:t xml:space="preserve"> (</w:t>
      </w:r>
      <w:r w:rsidR="00731400" w:rsidRPr="006765C6">
        <w:rPr>
          <w:rFonts w:ascii="Times New Roman" w:hAnsi="Times New Roman" w:cs="Times New Roman"/>
          <w:sz w:val="24"/>
          <w:szCs w:val="24"/>
        </w:rPr>
        <w:t xml:space="preserve">Lincoln </w:t>
      </w:r>
      <w:r w:rsidR="00C248DC" w:rsidRPr="006765C6">
        <w:rPr>
          <w:rFonts w:ascii="Times New Roman" w:hAnsi="Times New Roman" w:cs="Times New Roman"/>
          <w:sz w:val="24"/>
          <w:szCs w:val="24"/>
        </w:rPr>
        <w:t>and</w:t>
      </w:r>
      <w:r w:rsidR="00731400" w:rsidRPr="006765C6">
        <w:rPr>
          <w:rFonts w:ascii="Times New Roman" w:hAnsi="Times New Roman" w:cs="Times New Roman"/>
          <w:sz w:val="24"/>
          <w:szCs w:val="24"/>
        </w:rPr>
        <w:t xml:space="preserve"> Cuba</w:t>
      </w:r>
      <w:r w:rsidR="002005BB" w:rsidRPr="006765C6">
        <w:rPr>
          <w:rFonts w:ascii="Times New Roman" w:hAnsi="Times New Roman" w:cs="Times New Roman"/>
          <w:sz w:val="24"/>
          <w:szCs w:val="24"/>
        </w:rPr>
        <w:t>,</w:t>
      </w:r>
      <w:r w:rsidR="00731400" w:rsidRPr="006765C6">
        <w:rPr>
          <w:rFonts w:ascii="Times New Roman" w:hAnsi="Times New Roman" w:cs="Times New Roman"/>
          <w:sz w:val="24"/>
          <w:szCs w:val="24"/>
        </w:rPr>
        <w:t xml:space="preserve"> 1985). </w:t>
      </w:r>
      <w:r w:rsidR="00D8613A" w:rsidRPr="006765C6">
        <w:rPr>
          <w:rFonts w:ascii="Times New Roman" w:hAnsi="Times New Roman" w:cs="Times New Roman"/>
          <w:sz w:val="24"/>
          <w:szCs w:val="24"/>
        </w:rPr>
        <w:t>Another method of improving credibility in this study was peer debriefing. The findings were read by a person whose professional and research interest was in foot health</w:t>
      </w:r>
      <w:r w:rsidR="00E37EB3" w:rsidRPr="006765C6">
        <w:rPr>
          <w:rFonts w:ascii="Times New Roman" w:hAnsi="Times New Roman" w:cs="Times New Roman"/>
          <w:sz w:val="24"/>
          <w:szCs w:val="24"/>
        </w:rPr>
        <w:t xml:space="preserve"> (</w:t>
      </w:r>
      <w:r w:rsidR="003D5594" w:rsidRPr="006765C6">
        <w:rPr>
          <w:rFonts w:ascii="Times New Roman" w:hAnsi="Times New Roman" w:cs="Times New Roman"/>
          <w:sz w:val="24"/>
          <w:szCs w:val="24"/>
        </w:rPr>
        <w:t>XXX</w:t>
      </w:r>
      <w:r w:rsidR="00E37EB3" w:rsidRPr="006765C6">
        <w:rPr>
          <w:rFonts w:ascii="Times New Roman" w:hAnsi="Times New Roman" w:cs="Times New Roman"/>
          <w:sz w:val="24"/>
          <w:szCs w:val="24"/>
        </w:rPr>
        <w:t>)</w:t>
      </w:r>
      <w:r w:rsidR="00D8613A" w:rsidRPr="006765C6">
        <w:rPr>
          <w:rFonts w:ascii="Times New Roman" w:hAnsi="Times New Roman" w:cs="Times New Roman"/>
          <w:sz w:val="24"/>
          <w:szCs w:val="24"/>
        </w:rPr>
        <w:t>. Peer debriefing ensured that emergent themes were substantiated in the data</w:t>
      </w:r>
      <w:r w:rsidR="00E37EB3" w:rsidRPr="006765C6">
        <w:rPr>
          <w:rFonts w:ascii="Times New Roman" w:hAnsi="Times New Roman" w:cs="Times New Roman"/>
          <w:sz w:val="24"/>
          <w:szCs w:val="24"/>
        </w:rPr>
        <w:t xml:space="preserve"> confirming </w:t>
      </w:r>
      <w:r w:rsidR="00AA27F5" w:rsidRPr="006765C6">
        <w:rPr>
          <w:rFonts w:ascii="Times New Roman" w:hAnsi="Times New Roman" w:cs="Times New Roman"/>
          <w:sz w:val="24"/>
          <w:szCs w:val="24"/>
        </w:rPr>
        <w:t>condensed</w:t>
      </w:r>
      <w:r w:rsidR="00E37EB3" w:rsidRPr="006765C6">
        <w:rPr>
          <w:rFonts w:ascii="Times New Roman" w:hAnsi="Times New Roman" w:cs="Times New Roman"/>
          <w:sz w:val="24"/>
          <w:szCs w:val="24"/>
        </w:rPr>
        <w:t xml:space="preserve"> meaning units and abstraction. </w:t>
      </w:r>
      <w:r w:rsidR="00D8613A" w:rsidRPr="006765C6">
        <w:rPr>
          <w:rFonts w:ascii="Times New Roman" w:hAnsi="Times New Roman" w:cs="Times New Roman"/>
          <w:sz w:val="24"/>
          <w:szCs w:val="24"/>
        </w:rPr>
        <w:t xml:space="preserve">Moreover, peer debriefing enabled the researcher to make reasoned methodological choices. </w:t>
      </w:r>
    </w:p>
    <w:p w:rsidR="00D8613A" w:rsidRPr="006765C6" w:rsidRDefault="00D8613A" w:rsidP="009D6EEA">
      <w:pPr>
        <w:autoSpaceDE w:val="0"/>
        <w:autoSpaceDN w:val="0"/>
        <w:adjustRightInd w:val="0"/>
        <w:spacing w:line="480" w:lineRule="auto"/>
        <w:rPr>
          <w:rFonts w:ascii="Times New Roman" w:hAnsi="Times New Roman" w:cs="Times New Roman"/>
          <w:sz w:val="24"/>
          <w:szCs w:val="24"/>
        </w:rPr>
      </w:pPr>
    </w:p>
    <w:p w:rsidR="00D8613A" w:rsidRPr="006765C6" w:rsidRDefault="00D8613A" w:rsidP="009D6EEA">
      <w:pPr>
        <w:autoSpaceDE w:val="0"/>
        <w:autoSpaceDN w:val="0"/>
        <w:adjustRightInd w:val="0"/>
        <w:spacing w:line="480" w:lineRule="auto"/>
        <w:rPr>
          <w:rFonts w:ascii="Times New Roman" w:hAnsi="Times New Roman" w:cs="Times New Roman"/>
          <w:sz w:val="24"/>
          <w:szCs w:val="24"/>
        </w:rPr>
      </w:pPr>
      <w:r w:rsidRPr="006765C6">
        <w:rPr>
          <w:rFonts w:ascii="Times New Roman" w:hAnsi="Times New Roman" w:cs="Times New Roman"/>
          <w:sz w:val="24"/>
          <w:szCs w:val="24"/>
        </w:rPr>
        <w:t>During the whole research process data collection, analysis</w:t>
      </w:r>
      <w:r w:rsidR="002A0524" w:rsidRPr="006765C6">
        <w:rPr>
          <w:rFonts w:ascii="Times New Roman" w:hAnsi="Times New Roman" w:cs="Times New Roman"/>
          <w:sz w:val="24"/>
          <w:szCs w:val="24"/>
        </w:rPr>
        <w:t>,</w:t>
      </w:r>
      <w:r w:rsidRPr="006765C6">
        <w:rPr>
          <w:rFonts w:ascii="Times New Roman" w:hAnsi="Times New Roman" w:cs="Times New Roman"/>
          <w:sz w:val="24"/>
          <w:szCs w:val="24"/>
        </w:rPr>
        <w:t xml:space="preserve"> and interpretation were shared within the research team to increase the </w:t>
      </w:r>
      <w:r w:rsidRPr="006765C6">
        <w:rPr>
          <w:rFonts w:ascii="Times New Roman" w:hAnsi="Times New Roman" w:cs="Times New Roman"/>
          <w:sz w:val="24"/>
          <w:szCs w:val="24"/>
        </w:rPr>
        <w:lastRenderedPageBreak/>
        <w:t>credibility of the study. In these peer debriefing</w:t>
      </w:r>
      <w:r w:rsidR="002A0524" w:rsidRPr="006765C6">
        <w:rPr>
          <w:rFonts w:ascii="Times New Roman" w:hAnsi="Times New Roman" w:cs="Times New Roman"/>
          <w:sz w:val="24"/>
          <w:szCs w:val="24"/>
        </w:rPr>
        <w:t xml:space="preserve"> </w:t>
      </w:r>
      <w:r w:rsidRPr="006765C6">
        <w:rPr>
          <w:rFonts w:ascii="Times New Roman" w:hAnsi="Times New Roman" w:cs="Times New Roman"/>
          <w:sz w:val="24"/>
          <w:szCs w:val="24"/>
        </w:rPr>
        <w:t xml:space="preserve">situations key content areas were discussed and these discussions deepened the analysis and interpretation of the data. Although the research team was not as familiar with the data collection as the principal investigator, they </w:t>
      </w:r>
      <w:r w:rsidR="002A0524" w:rsidRPr="006765C6">
        <w:rPr>
          <w:rFonts w:ascii="Times New Roman" w:hAnsi="Times New Roman" w:cs="Times New Roman"/>
          <w:sz w:val="24"/>
          <w:szCs w:val="24"/>
        </w:rPr>
        <w:t xml:space="preserve">still </w:t>
      </w:r>
      <w:r w:rsidRPr="006765C6">
        <w:rPr>
          <w:rFonts w:ascii="Times New Roman" w:hAnsi="Times New Roman" w:cs="Times New Roman"/>
          <w:sz w:val="24"/>
          <w:szCs w:val="24"/>
        </w:rPr>
        <w:t xml:space="preserve">posed crucial questions </w:t>
      </w:r>
      <w:r w:rsidR="002A0524" w:rsidRPr="006765C6">
        <w:rPr>
          <w:rFonts w:ascii="Times New Roman" w:hAnsi="Times New Roman" w:cs="Times New Roman"/>
          <w:sz w:val="24"/>
          <w:szCs w:val="24"/>
        </w:rPr>
        <w:t>that</w:t>
      </w:r>
      <w:r w:rsidRPr="006765C6">
        <w:rPr>
          <w:rFonts w:ascii="Times New Roman" w:hAnsi="Times New Roman" w:cs="Times New Roman"/>
          <w:sz w:val="24"/>
          <w:szCs w:val="24"/>
        </w:rPr>
        <w:t xml:space="preserve"> the principal researcher </w:t>
      </w:r>
      <w:r w:rsidR="002A0524" w:rsidRPr="006765C6">
        <w:rPr>
          <w:rFonts w:ascii="Times New Roman" w:hAnsi="Times New Roman" w:cs="Times New Roman"/>
          <w:sz w:val="24"/>
          <w:szCs w:val="24"/>
        </w:rPr>
        <w:t>used</w:t>
      </w:r>
      <w:r w:rsidRPr="006765C6">
        <w:rPr>
          <w:rFonts w:ascii="Times New Roman" w:hAnsi="Times New Roman" w:cs="Times New Roman"/>
          <w:sz w:val="24"/>
          <w:szCs w:val="24"/>
        </w:rPr>
        <w:t xml:space="preserve"> further when constructing the results and interpretation.</w:t>
      </w:r>
      <w:r w:rsidR="00E37EB3" w:rsidRPr="006765C6">
        <w:rPr>
          <w:rFonts w:ascii="Times New Roman" w:hAnsi="Times New Roman" w:cs="Times New Roman"/>
          <w:sz w:val="24"/>
          <w:szCs w:val="24"/>
        </w:rPr>
        <w:t xml:space="preserve"> </w:t>
      </w:r>
      <w:r w:rsidR="002F5AE6" w:rsidRPr="006765C6">
        <w:rPr>
          <w:rFonts w:ascii="Times New Roman" w:hAnsi="Times New Roman" w:cs="Times New Roman"/>
          <w:sz w:val="24"/>
          <w:szCs w:val="24"/>
        </w:rPr>
        <w:t>In addition two researchers processed the data confirming the analysis process.</w:t>
      </w:r>
    </w:p>
    <w:p w:rsidR="00D8613A" w:rsidRPr="006765C6" w:rsidRDefault="00D8613A" w:rsidP="009D6EEA">
      <w:pPr>
        <w:autoSpaceDE w:val="0"/>
        <w:autoSpaceDN w:val="0"/>
        <w:adjustRightInd w:val="0"/>
        <w:spacing w:line="480" w:lineRule="auto"/>
        <w:rPr>
          <w:rFonts w:ascii="Times New Roman" w:hAnsi="Times New Roman" w:cs="Times New Roman"/>
          <w:sz w:val="24"/>
          <w:szCs w:val="24"/>
        </w:rPr>
      </w:pPr>
    </w:p>
    <w:p w:rsidR="005D6EFB" w:rsidRPr="006765C6" w:rsidRDefault="00D8613A" w:rsidP="005D6EFB">
      <w:pPr>
        <w:autoSpaceDE w:val="0"/>
        <w:autoSpaceDN w:val="0"/>
        <w:adjustRightInd w:val="0"/>
        <w:spacing w:line="480" w:lineRule="auto"/>
        <w:rPr>
          <w:rFonts w:ascii="Times New Roman" w:hAnsi="Times New Roman" w:cs="Times New Roman"/>
          <w:sz w:val="24"/>
          <w:szCs w:val="24"/>
        </w:rPr>
      </w:pPr>
      <w:r w:rsidRPr="006765C6">
        <w:rPr>
          <w:rFonts w:ascii="Times New Roman" w:hAnsi="Times New Roman" w:cs="Times New Roman"/>
          <w:sz w:val="24"/>
          <w:szCs w:val="24"/>
        </w:rPr>
        <w:t>Related to dependability</w:t>
      </w:r>
      <w:r w:rsidR="002A0524" w:rsidRPr="006765C6">
        <w:rPr>
          <w:rFonts w:ascii="Times New Roman" w:hAnsi="Times New Roman" w:cs="Times New Roman"/>
          <w:sz w:val="24"/>
          <w:szCs w:val="24"/>
        </w:rPr>
        <w:t>,</w:t>
      </w:r>
      <w:r w:rsidRPr="006765C6">
        <w:rPr>
          <w:rFonts w:ascii="Times New Roman" w:hAnsi="Times New Roman" w:cs="Times New Roman"/>
          <w:sz w:val="24"/>
          <w:szCs w:val="24"/>
        </w:rPr>
        <w:t xml:space="preserve"> the study process was reported in detail</w:t>
      </w:r>
      <w:r w:rsidR="002A0524" w:rsidRPr="006765C6">
        <w:rPr>
          <w:rFonts w:ascii="Times New Roman" w:hAnsi="Times New Roman" w:cs="Times New Roman"/>
          <w:sz w:val="24"/>
          <w:szCs w:val="24"/>
        </w:rPr>
        <w:t xml:space="preserve"> in order to </w:t>
      </w:r>
      <w:r w:rsidRPr="006765C6">
        <w:rPr>
          <w:rFonts w:ascii="Times New Roman" w:hAnsi="Times New Roman" w:cs="Times New Roman"/>
          <w:sz w:val="24"/>
          <w:szCs w:val="24"/>
        </w:rPr>
        <w:t>enabl</w:t>
      </w:r>
      <w:r w:rsidR="002A0524" w:rsidRPr="006765C6">
        <w:rPr>
          <w:rFonts w:ascii="Times New Roman" w:hAnsi="Times New Roman" w:cs="Times New Roman"/>
          <w:sz w:val="24"/>
          <w:szCs w:val="24"/>
        </w:rPr>
        <w:t xml:space="preserve">e </w:t>
      </w:r>
      <w:r w:rsidRPr="006765C6">
        <w:rPr>
          <w:rFonts w:ascii="Times New Roman" w:hAnsi="Times New Roman" w:cs="Times New Roman"/>
          <w:sz w:val="24"/>
          <w:szCs w:val="24"/>
        </w:rPr>
        <w:t>a future researcher to repeat the study. To increase confirmability</w:t>
      </w:r>
      <w:r w:rsidR="002A0524" w:rsidRPr="006765C6">
        <w:rPr>
          <w:rFonts w:ascii="Times New Roman" w:hAnsi="Times New Roman" w:cs="Times New Roman"/>
          <w:sz w:val="24"/>
          <w:szCs w:val="24"/>
        </w:rPr>
        <w:t>, in</w:t>
      </w:r>
      <w:r w:rsidRPr="006765C6">
        <w:rPr>
          <w:rFonts w:ascii="Times New Roman" w:hAnsi="Times New Roman" w:cs="Times New Roman"/>
          <w:sz w:val="24"/>
          <w:szCs w:val="24"/>
        </w:rPr>
        <w:t xml:space="preserve"> reporting the findings the aim was to write </w:t>
      </w:r>
      <w:r w:rsidR="00CC69F0" w:rsidRPr="006765C6">
        <w:rPr>
          <w:rFonts w:ascii="Times New Roman" w:hAnsi="Times New Roman" w:cs="Times New Roman"/>
          <w:sz w:val="24"/>
          <w:szCs w:val="24"/>
        </w:rPr>
        <w:t xml:space="preserve">down </w:t>
      </w:r>
      <w:r w:rsidRPr="006765C6">
        <w:rPr>
          <w:rFonts w:ascii="Times New Roman" w:hAnsi="Times New Roman" w:cs="Times New Roman"/>
          <w:sz w:val="24"/>
          <w:szCs w:val="24"/>
        </w:rPr>
        <w:t>the evidence and the process leading to the conclusions</w:t>
      </w:r>
      <w:r w:rsidR="00CC69F0" w:rsidRPr="006765C6">
        <w:rPr>
          <w:rFonts w:ascii="Times New Roman" w:hAnsi="Times New Roman" w:cs="Times New Roman"/>
          <w:sz w:val="24"/>
          <w:szCs w:val="24"/>
        </w:rPr>
        <w:t xml:space="preserve"> as clearly </w:t>
      </w:r>
      <w:r w:rsidR="00CC69F0" w:rsidRPr="006765C6">
        <w:rPr>
          <w:rFonts w:ascii="Times New Roman" w:hAnsi="Times New Roman" w:cs="Times New Roman"/>
          <w:sz w:val="24"/>
          <w:szCs w:val="24"/>
        </w:rPr>
        <w:lastRenderedPageBreak/>
        <w:t>as possible</w:t>
      </w:r>
      <w:r w:rsidRPr="006765C6">
        <w:rPr>
          <w:rFonts w:ascii="Times New Roman" w:hAnsi="Times New Roman" w:cs="Times New Roman"/>
          <w:sz w:val="24"/>
          <w:szCs w:val="24"/>
        </w:rPr>
        <w:t xml:space="preserve">. </w:t>
      </w:r>
      <w:r w:rsidR="00CC69F0" w:rsidRPr="006765C6">
        <w:rPr>
          <w:rFonts w:ascii="Times New Roman" w:hAnsi="Times New Roman" w:cs="Times New Roman"/>
          <w:sz w:val="24"/>
          <w:szCs w:val="24"/>
        </w:rPr>
        <w:t>The c</w:t>
      </w:r>
      <w:r w:rsidRPr="006765C6">
        <w:rPr>
          <w:rFonts w:ascii="Times New Roman" w:hAnsi="Times New Roman" w:cs="Times New Roman"/>
          <w:sz w:val="24"/>
          <w:szCs w:val="24"/>
        </w:rPr>
        <w:t xml:space="preserve">onsolidated criteria for reporting qualitative studies were followed (COREQ, </w:t>
      </w:r>
      <w:r w:rsidR="002005BB" w:rsidRPr="006765C6">
        <w:rPr>
          <w:rFonts w:ascii="Times New Roman" w:eastAsia="Times New Roman" w:hAnsi="Times New Roman" w:cs="Times New Roman"/>
          <w:sz w:val="24"/>
          <w:szCs w:val="24"/>
          <w:lang w:eastAsia="fi-FI"/>
        </w:rPr>
        <w:t>Tong</w:t>
      </w:r>
      <w:r w:rsidR="008435EA" w:rsidRPr="006765C6">
        <w:rPr>
          <w:rFonts w:ascii="Times New Roman" w:eastAsia="Times New Roman" w:hAnsi="Times New Roman" w:cs="Times New Roman"/>
          <w:sz w:val="24"/>
          <w:szCs w:val="24"/>
          <w:lang w:eastAsia="fi-FI"/>
        </w:rPr>
        <w:t>, Sainsbury and Craig</w:t>
      </w:r>
      <w:r w:rsidR="002005BB" w:rsidRPr="006765C6">
        <w:rPr>
          <w:rFonts w:ascii="Times New Roman" w:eastAsia="Times New Roman" w:hAnsi="Times New Roman" w:cs="Times New Roman"/>
          <w:sz w:val="24"/>
          <w:szCs w:val="24"/>
          <w:lang w:eastAsia="fi-FI"/>
        </w:rPr>
        <w:t>,</w:t>
      </w:r>
      <w:r w:rsidR="00C248DC" w:rsidRPr="006765C6">
        <w:rPr>
          <w:rFonts w:ascii="Times New Roman" w:eastAsia="Times New Roman" w:hAnsi="Times New Roman" w:cs="Times New Roman"/>
          <w:sz w:val="24"/>
          <w:szCs w:val="24"/>
          <w:lang w:eastAsia="fi-FI"/>
        </w:rPr>
        <w:t xml:space="preserve"> </w:t>
      </w:r>
      <w:r w:rsidR="00DC51D4" w:rsidRPr="006765C6">
        <w:rPr>
          <w:rFonts w:ascii="Times New Roman" w:hAnsi="Times New Roman" w:cs="Times New Roman"/>
          <w:sz w:val="24"/>
          <w:szCs w:val="24"/>
        </w:rPr>
        <w:t>2007</w:t>
      </w:r>
      <w:r w:rsidRPr="006765C6">
        <w:rPr>
          <w:rFonts w:ascii="Times New Roman" w:hAnsi="Times New Roman" w:cs="Times New Roman"/>
          <w:sz w:val="24"/>
          <w:szCs w:val="24"/>
        </w:rPr>
        <w:t xml:space="preserve">). </w:t>
      </w:r>
      <w:r w:rsidR="00CC69F0" w:rsidRPr="006765C6">
        <w:rPr>
          <w:rFonts w:ascii="Times New Roman" w:hAnsi="Times New Roman" w:cs="Times New Roman"/>
          <w:sz w:val="24"/>
          <w:szCs w:val="24"/>
        </w:rPr>
        <w:t>The i</w:t>
      </w:r>
      <w:r w:rsidRPr="006765C6">
        <w:rPr>
          <w:rFonts w:ascii="Times New Roman" w:hAnsi="Times New Roman" w:cs="Times New Roman"/>
          <w:sz w:val="24"/>
          <w:szCs w:val="24"/>
        </w:rPr>
        <w:t xml:space="preserve">nterview method </w:t>
      </w:r>
      <w:r w:rsidR="00CC69F0" w:rsidRPr="006765C6">
        <w:rPr>
          <w:rFonts w:ascii="Times New Roman" w:hAnsi="Times New Roman" w:cs="Times New Roman"/>
          <w:sz w:val="24"/>
          <w:szCs w:val="24"/>
        </w:rPr>
        <w:t xml:space="preserve">used </w:t>
      </w:r>
      <w:r w:rsidRPr="006765C6">
        <w:rPr>
          <w:rFonts w:ascii="Times New Roman" w:hAnsi="Times New Roman" w:cs="Times New Roman"/>
          <w:sz w:val="24"/>
          <w:szCs w:val="24"/>
        </w:rPr>
        <w:t xml:space="preserve">to collect the data was considered suitable. The informants described their </w:t>
      </w:r>
      <w:r w:rsidR="008F2812" w:rsidRPr="006765C6">
        <w:rPr>
          <w:rFonts w:ascii="Times New Roman" w:hAnsi="Times New Roman" w:cs="Times New Roman"/>
          <w:sz w:val="24"/>
          <w:szCs w:val="24"/>
        </w:rPr>
        <w:t xml:space="preserve">perceptions </w:t>
      </w:r>
      <w:r w:rsidRPr="006765C6">
        <w:rPr>
          <w:rFonts w:ascii="Times New Roman" w:hAnsi="Times New Roman" w:cs="Times New Roman"/>
          <w:sz w:val="24"/>
          <w:szCs w:val="24"/>
        </w:rPr>
        <w:t xml:space="preserve">in many words producing fruitful data. All </w:t>
      </w:r>
      <w:r w:rsidR="00CC69F0" w:rsidRPr="006765C6">
        <w:rPr>
          <w:rFonts w:ascii="Times New Roman" w:hAnsi="Times New Roman" w:cs="Times New Roman"/>
          <w:sz w:val="24"/>
          <w:szCs w:val="24"/>
        </w:rPr>
        <w:t xml:space="preserve">the </w:t>
      </w:r>
      <w:r w:rsidRPr="006765C6">
        <w:rPr>
          <w:rFonts w:ascii="Times New Roman" w:hAnsi="Times New Roman" w:cs="Times New Roman"/>
          <w:sz w:val="24"/>
          <w:szCs w:val="24"/>
        </w:rPr>
        <w:t xml:space="preserve">informants talked freely and they were willing to </w:t>
      </w:r>
      <w:r w:rsidR="00CC69F0" w:rsidRPr="006765C6">
        <w:rPr>
          <w:rFonts w:ascii="Times New Roman" w:hAnsi="Times New Roman" w:cs="Times New Roman"/>
          <w:sz w:val="24"/>
          <w:szCs w:val="24"/>
        </w:rPr>
        <w:t xml:space="preserve">relate </w:t>
      </w:r>
      <w:r w:rsidRPr="006765C6">
        <w:rPr>
          <w:rFonts w:ascii="Times New Roman" w:hAnsi="Times New Roman" w:cs="Times New Roman"/>
          <w:sz w:val="24"/>
          <w:szCs w:val="24"/>
        </w:rPr>
        <w:t xml:space="preserve">their </w:t>
      </w:r>
      <w:r w:rsidR="008F2812" w:rsidRPr="006765C6">
        <w:rPr>
          <w:rFonts w:ascii="Times New Roman" w:hAnsi="Times New Roman" w:cs="Times New Roman"/>
          <w:sz w:val="24"/>
          <w:szCs w:val="24"/>
        </w:rPr>
        <w:t>perceptions</w:t>
      </w:r>
      <w:r w:rsidRPr="006765C6">
        <w:rPr>
          <w:rFonts w:ascii="Times New Roman" w:hAnsi="Times New Roman" w:cs="Times New Roman"/>
          <w:sz w:val="24"/>
          <w:szCs w:val="24"/>
        </w:rPr>
        <w:t xml:space="preserve"> about their foot health.</w:t>
      </w:r>
      <w:r w:rsidR="005D6EFB" w:rsidRPr="006765C6">
        <w:rPr>
          <w:rFonts w:ascii="Times New Roman" w:hAnsi="Times New Roman" w:cs="Times New Roman"/>
          <w:sz w:val="24"/>
          <w:szCs w:val="24"/>
        </w:rPr>
        <w:t xml:space="preserve"> </w:t>
      </w:r>
    </w:p>
    <w:p w:rsidR="005D6EFB" w:rsidRPr="006765C6" w:rsidRDefault="005D6EFB" w:rsidP="005D6EFB">
      <w:pPr>
        <w:autoSpaceDE w:val="0"/>
        <w:autoSpaceDN w:val="0"/>
        <w:adjustRightInd w:val="0"/>
        <w:spacing w:line="480" w:lineRule="auto"/>
        <w:rPr>
          <w:rFonts w:ascii="Times New Roman" w:hAnsi="Times New Roman" w:cs="Times New Roman"/>
          <w:sz w:val="24"/>
          <w:szCs w:val="24"/>
        </w:rPr>
      </w:pPr>
    </w:p>
    <w:p w:rsidR="005D6EFB" w:rsidRPr="006765C6" w:rsidRDefault="005D6EFB" w:rsidP="005D6EFB">
      <w:pPr>
        <w:autoSpaceDE w:val="0"/>
        <w:autoSpaceDN w:val="0"/>
        <w:adjustRightInd w:val="0"/>
        <w:spacing w:line="480" w:lineRule="auto"/>
        <w:rPr>
          <w:rFonts w:ascii="Times New Roman" w:hAnsi="Times New Roman" w:cs="Times New Roman"/>
          <w:sz w:val="24"/>
          <w:szCs w:val="24"/>
        </w:rPr>
      </w:pPr>
      <w:r w:rsidRPr="006765C6">
        <w:rPr>
          <w:rFonts w:ascii="Times New Roman" w:hAnsi="Times New Roman" w:cs="Times New Roman"/>
          <w:sz w:val="24"/>
          <w:szCs w:val="24"/>
        </w:rPr>
        <w:t xml:space="preserve">The data were collected from the nurses’ workplace. In order to have participants interviewed within the workday, the head nurse of the unit had organized an extra person to cover the interviewed participants in the operating theatre. With this procedure the interviewed participants could participate in interviews without being anxious about work remaining undone in the operating theatre. The </w:t>
      </w:r>
      <w:r w:rsidRPr="006765C6">
        <w:rPr>
          <w:rFonts w:ascii="Times New Roman" w:hAnsi="Times New Roman" w:cs="Times New Roman"/>
          <w:sz w:val="24"/>
          <w:szCs w:val="24"/>
        </w:rPr>
        <w:lastRenderedPageBreak/>
        <w:t xml:space="preserve">participants were calm and relaxed during the interview, which allowed them to speak freely about their foot health. In addition, building a trusting relationship between the researcher and interviewee resulted in rich data with individual and deep descriptions of foot health. Saturation was achieved as the same perceptions and opinions were repeated and no new aspects were found. </w:t>
      </w:r>
    </w:p>
    <w:p w:rsidR="00D8613A" w:rsidRPr="006765C6" w:rsidRDefault="00D8613A" w:rsidP="009D6EEA">
      <w:pPr>
        <w:autoSpaceDE w:val="0"/>
        <w:autoSpaceDN w:val="0"/>
        <w:adjustRightInd w:val="0"/>
        <w:spacing w:line="480" w:lineRule="auto"/>
        <w:rPr>
          <w:rFonts w:ascii="Times New Roman" w:hAnsi="Times New Roman" w:cs="Times New Roman"/>
          <w:sz w:val="24"/>
          <w:szCs w:val="24"/>
        </w:rPr>
      </w:pPr>
    </w:p>
    <w:p w:rsidR="00D8613A" w:rsidRPr="006765C6" w:rsidRDefault="00D8613A" w:rsidP="009D6EEA">
      <w:pPr>
        <w:autoSpaceDE w:val="0"/>
        <w:autoSpaceDN w:val="0"/>
        <w:adjustRightInd w:val="0"/>
        <w:spacing w:line="480" w:lineRule="auto"/>
        <w:rPr>
          <w:rFonts w:ascii="Times New Roman" w:hAnsi="Times New Roman" w:cs="Times New Roman"/>
          <w:sz w:val="24"/>
          <w:szCs w:val="24"/>
        </w:rPr>
      </w:pPr>
      <w:r w:rsidRPr="006765C6">
        <w:rPr>
          <w:rFonts w:ascii="Times New Roman" w:hAnsi="Times New Roman" w:cs="Times New Roman"/>
          <w:sz w:val="24"/>
          <w:szCs w:val="24"/>
        </w:rPr>
        <w:t xml:space="preserve">Related to transferability, this report includes a rich description of perceptions </w:t>
      </w:r>
      <w:r w:rsidR="00CC69F0" w:rsidRPr="006765C6">
        <w:rPr>
          <w:rFonts w:ascii="Times New Roman" w:hAnsi="Times New Roman" w:cs="Times New Roman"/>
          <w:sz w:val="24"/>
          <w:szCs w:val="24"/>
        </w:rPr>
        <w:t xml:space="preserve">about </w:t>
      </w:r>
      <w:r w:rsidRPr="006765C6">
        <w:rPr>
          <w:rFonts w:ascii="Times New Roman" w:hAnsi="Times New Roman" w:cs="Times New Roman"/>
          <w:sz w:val="24"/>
          <w:szCs w:val="24"/>
        </w:rPr>
        <w:t xml:space="preserve">foot health among nurses. However, the data were </w:t>
      </w:r>
      <w:r w:rsidR="00CC69F0" w:rsidRPr="006765C6">
        <w:rPr>
          <w:rFonts w:ascii="Times New Roman" w:hAnsi="Times New Roman" w:cs="Times New Roman"/>
          <w:sz w:val="24"/>
          <w:szCs w:val="24"/>
        </w:rPr>
        <w:t xml:space="preserve">only </w:t>
      </w:r>
      <w:r w:rsidRPr="006765C6">
        <w:rPr>
          <w:rFonts w:ascii="Times New Roman" w:hAnsi="Times New Roman" w:cs="Times New Roman"/>
          <w:sz w:val="24"/>
          <w:szCs w:val="24"/>
        </w:rPr>
        <w:t>collected fr</w:t>
      </w:r>
      <w:r w:rsidR="008F2812" w:rsidRPr="006765C6">
        <w:rPr>
          <w:rFonts w:ascii="Times New Roman" w:hAnsi="Times New Roman" w:cs="Times New Roman"/>
          <w:sz w:val="24"/>
          <w:szCs w:val="24"/>
        </w:rPr>
        <w:t>o</w:t>
      </w:r>
      <w:r w:rsidRPr="006765C6">
        <w:rPr>
          <w:rFonts w:ascii="Times New Roman" w:hAnsi="Times New Roman" w:cs="Times New Roman"/>
          <w:sz w:val="24"/>
          <w:szCs w:val="24"/>
        </w:rPr>
        <w:t xml:space="preserve">m one university hospital and </w:t>
      </w:r>
      <w:r w:rsidR="00CC69F0" w:rsidRPr="006765C6">
        <w:rPr>
          <w:rFonts w:ascii="Times New Roman" w:hAnsi="Times New Roman" w:cs="Times New Roman"/>
          <w:sz w:val="24"/>
          <w:szCs w:val="24"/>
        </w:rPr>
        <w:t xml:space="preserve">from </w:t>
      </w:r>
      <w:r w:rsidRPr="006765C6">
        <w:rPr>
          <w:rFonts w:ascii="Times New Roman" w:hAnsi="Times New Roman" w:cs="Times New Roman"/>
          <w:sz w:val="24"/>
          <w:szCs w:val="24"/>
        </w:rPr>
        <w:t xml:space="preserve">one unit. Therefore, the results may not </w:t>
      </w:r>
      <w:r w:rsidR="008F2812" w:rsidRPr="006765C6">
        <w:rPr>
          <w:rFonts w:ascii="Times New Roman" w:hAnsi="Times New Roman" w:cs="Times New Roman"/>
          <w:sz w:val="24"/>
          <w:szCs w:val="24"/>
        </w:rPr>
        <w:t xml:space="preserve">be generalizable to nurses in different </w:t>
      </w:r>
      <w:r w:rsidRPr="006765C6">
        <w:rPr>
          <w:rFonts w:ascii="Times New Roman" w:hAnsi="Times New Roman" w:cs="Times New Roman"/>
          <w:sz w:val="24"/>
          <w:szCs w:val="24"/>
        </w:rPr>
        <w:t xml:space="preserve">sectors </w:t>
      </w:r>
      <w:r w:rsidR="00CC69F0" w:rsidRPr="006765C6">
        <w:rPr>
          <w:rFonts w:ascii="Times New Roman" w:hAnsi="Times New Roman" w:cs="Times New Roman"/>
          <w:sz w:val="24"/>
          <w:szCs w:val="24"/>
        </w:rPr>
        <w:t xml:space="preserve">of </w:t>
      </w:r>
      <w:r w:rsidRPr="006765C6">
        <w:rPr>
          <w:rFonts w:ascii="Times New Roman" w:hAnsi="Times New Roman" w:cs="Times New Roman"/>
          <w:sz w:val="24"/>
          <w:szCs w:val="24"/>
        </w:rPr>
        <w:t xml:space="preserve">clinical practice. Nevertheless, the study findings can be used in developing occupational health care </w:t>
      </w:r>
      <w:r w:rsidR="00CC69F0" w:rsidRPr="006765C6">
        <w:rPr>
          <w:rFonts w:ascii="Times New Roman" w:hAnsi="Times New Roman" w:cs="Times New Roman"/>
          <w:sz w:val="24"/>
          <w:szCs w:val="24"/>
        </w:rPr>
        <w:t>for</w:t>
      </w:r>
      <w:r w:rsidRPr="006765C6">
        <w:rPr>
          <w:rFonts w:ascii="Times New Roman" w:hAnsi="Times New Roman" w:cs="Times New Roman"/>
          <w:sz w:val="24"/>
          <w:szCs w:val="24"/>
        </w:rPr>
        <w:t xml:space="preserve"> nurses.</w:t>
      </w:r>
    </w:p>
    <w:p w:rsidR="00D8613A" w:rsidRPr="006765C6" w:rsidRDefault="00D8613A" w:rsidP="009D6EEA">
      <w:pPr>
        <w:autoSpaceDE w:val="0"/>
        <w:autoSpaceDN w:val="0"/>
        <w:adjustRightInd w:val="0"/>
        <w:spacing w:line="480" w:lineRule="auto"/>
        <w:rPr>
          <w:rFonts w:ascii="Times New Roman" w:hAnsi="Times New Roman" w:cs="Times New Roman"/>
          <w:sz w:val="24"/>
          <w:szCs w:val="24"/>
        </w:rPr>
      </w:pPr>
    </w:p>
    <w:p w:rsidR="00AA27F5" w:rsidRPr="006765C6" w:rsidRDefault="0095562A" w:rsidP="009D6EEA">
      <w:pPr>
        <w:autoSpaceDE w:val="0"/>
        <w:autoSpaceDN w:val="0"/>
        <w:adjustRightInd w:val="0"/>
        <w:spacing w:line="480" w:lineRule="auto"/>
        <w:rPr>
          <w:rFonts w:ascii="Times New Roman" w:hAnsi="Times New Roman" w:cs="Times New Roman"/>
          <w:b/>
          <w:i/>
          <w:sz w:val="24"/>
          <w:szCs w:val="24"/>
        </w:rPr>
      </w:pPr>
      <w:r w:rsidRPr="006765C6">
        <w:rPr>
          <w:rFonts w:ascii="Times New Roman" w:hAnsi="Times New Roman" w:cs="Times New Roman"/>
          <w:b/>
          <w:i/>
          <w:sz w:val="24"/>
          <w:szCs w:val="24"/>
        </w:rPr>
        <w:t xml:space="preserve">Implications for </w:t>
      </w:r>
      <w:r w:rsidR="00AA27F5" w:rsidRPr="006765C6">
        <w:rPr>
          <w:rFonts w:ascii="Times New Roman" w:hAnsi="Times New Roman" w:cs="Times New Roman"/>
          <w:b/>
          <w:i/>
          <w:sz w:val="24"/>
          <w:szCs w:val="24"/>
        </w:rPr>
        <w:t xml:space="preserve">practice </w:t>
      </w:r>
    </w:p>
    <w:p w:rsidR="00D9382E" w:rsidRPr="006765C6" w:rsidRDefault="00D9382E" w:rsidP="009D6EEA">
      <w:pPr>
        <w:autoSpaceDE w:val="0"/>
        <w:autoSpaceDN w:val="0"/>
        <w:adjustRightInd w:val="0"/>
        <w:spacing w:line="480" w:lineRule="auto"/>
        <w:rPr>
          <w:rFonts w:ascii="Times New Roman" w:hAnsi="Times New Roman" w:cs="Times New Roman"/>
          <w:sz w:val="24"/>
          <w:szCs w:val="24"/>
        </w:rPr>
      </w:pPr>
      <w:r w:rsidRPr="006765C6">
        <w:rPr>
          <w:rFonts w:ascii="Times New Roman" w:hAnsi="Times New Roman" w:cs="Times New Roman"/>
          <w:sz w:val="24"/>
          <w:szCs w:val="24"/>
        </w:rPr>
        <w:t xml:space="preserve">These findings can be used in clinical practice, administration, and in the education of nurses. By recognizing the importance </w:t>
      </w:r>
      <w:r w:rsidR="00250B9C" w:rsidRPr="006765C6">
        <w:rPr>
          <w:rFonts w:ascii="Times New Roman" w:hAnsi="Times New Roman" w:cs="Times New Roman"/>
          <w:sz w:val="24"/>
          <w:szCs w:val="24"/>
        </w:rPr>
        <w:t xml:space="preserve">of </w:t>
      </w:r>
      <w:r w:rsidRPr="006765C6">
        <w:rPr>
          <w:rFonts w:ascii="Times New Roman" w:hAnsi="Times New Roman" w:cs="Times New Roman"/>
          <w:sz w:val="24"/>
          <w:szCs w:val="24"/>
        </w:rPr>
        <w:t>foot health from the perspective of a nurse working in</w:t>
      </w:r>
      <w:r w:rsidR="00CC69F0" w:rsidRPr="006765C6">
        <w:rPr>
          <w:rFonts w:ascii="Times New Roman" w:hAnsi="Times New Roman" w:cs="Times New Roman"/>
          <w:sz w:val="24"/>
          <w:szCs w:val="24"/>
        </w:rPr>
        <w:t xml:space="preserve"> </w:t>
      </w:r>
      <w:r w:rsidRPr="006765C6">
        <w:rPr>
          <w:rFonts w:ascii="Times New Roman" w:hAnsi="Times New Roman" w:cs="Times New Roman"/>
          <w:sz w:val="24"/>
          <w:szCs w:val="24"/>
        </w:rPr>
        <w:t xml:space="preserve">intraoperative care, the working conditions and occupational health care can be developed to respond </w:t>
      </w:r>
      <w:r w:rsidR="00CC69F0" w:rsidRPr="006765C6">
        <w:rPr>
          <w:rFonts w:ascii="Times New Roman" w:hAnsi="Times New Roman" w:cs="Times New Roman"/>
          <w:sz w:val="24"/>
          <w:szCs w:val="24"/>
        </w:rPr>
        <w:t xml:space="preserve">to </w:t>
      </w:r>
      <w:r w:rsidRPr="006765C6">
        <w:rPr>
          <w:rFonts w:ascii="Times New Roman" w:hAnsi="Times New Roman" w:cs="Times New Roman"/>
          <w:sz w:val="24"/>
          <w:szCs w:val="24"/>
        </w:rPr>
        <w:t>individual workers foot health needs. This reduces sickness leaves and increases the work well being of nurses. These findings can also be used in planning</w:t>
      </w:r>
      <w:r w:rsidR="005013AF" w:rsidRPr="006765C6">
        <w:rPr>
          <w:rFonts w:ascii="Times New Roman" w:hAnsi="Times New Roman" w:cs="Times New Roman"/>
          <w:sz w:val="24"/>
          <w:szCs w:val="24"/>
        </w:rPr>
        <w:t xml:space="preserve"> foot health</w:t>
      </w:r>
      <w:r w:rsidR="00250B9C" w:rsidRPr="006765C6">
        <w:rPr>
          <w:rFonts w:ascii="Times New Roman" w:hAnsi="Times New Roman" w:cs="Times New Roman"/>
          <w:sz w:val="24"/>
          <w:szCs w:val="24"/>
        </w:rPr>
        <w:t xml:space="preserve"> self-care</w:t>
      </w:r>
      <w:r w:rsidR="005013AF" w:rsidRPr="006765C6">
        <w:rPr>
          <w:rFonts w:ascii="Times New Roman" w:hAnsi="Times New Roman" w:cs="Times New Roman"/>
          <w:sz w:val="24"/>
          <w:szCs w:val="24"/>
        </w:rPr>
        <w:t xml:space="preserve"> educational intervention</w:t>
      </w:r>
      <w:r w:rsidR="00CC69F0" w:rsidRPr="006765C6">
        <w:rPr>
          <w:rFonts w:ascii="Times New Roman" w:hAnsi="Times New Roman" w:cs="Times New Roman"/>
          <w:sz w:val="24"/>
          <w:szCs w:val="24"/>
        </w:rPr>
        <w:t xml:space="preserve">s for </w:t>
      </w:r>
      <w:r w:rsidR="005013AF" w:rsidRPr="006765C6">
        <w:rPr>
          <w:rFonts w:ascii="Times New Roman" w:hAnsi="Times New Roman" w:cs="Times New Roman"/>
          <w:sz w:val="24"/>
          <w:szCs w:val="24"/>
        </w:rPr>
        <w:t>nursing personnel.</w:t>
      </w:r>
    </w:p>
    <w:p w:rsidR="0095562A" w:rsidRPr="006765C6" w:rsidRDefault="0095562A" w:rsidP="009D6EEA">
      <w:pPr>
        <w:autoSpaceDE w:val="0"/>
        <w:autoSpaceDN w:val="0"/>
        <w:adjustRightInd w:val="0"/>
        <w:spacing w:line="480" w:lineRule="auto"/>
        <w:rPr>
          <w:rFonts w:ascii="Times New Roman" w:hAnsi="Times New Roman" w:cs="Times New Roman"/>
          <w:sz w:val="24"/>
          <w:szCs w:val="24"/>
        </w:rPr>
      </w:pPr>
    </w:p>
    <w:p w:rsidR="002935DB" w:rsidRPr="006765C6" w:rsidRDefault="0095562A" w:rsidP="0095562A">
      <w:pPr>
        <w:autoSpaceDE w:val="0"/>
        <w:autoSpaceDN w:val="0"/>
        <w:adjustRightInd w:val="0"/>
        <w:spacing w:line="480" w:lineRule="auto"/>
        <w:rPr>
          <w:rFonts w:ascii="Times New Roman" w:hAnsi="Times New Roman" w:cs="Times New Roman"/>
          <w:sz w:val="24"/>
          <w:szCs w:val="24"/>
        </w:rPr>
      </w:pPr>
      <w:r w:rsidRPr="006765C6">
        <w:rPr>
          <w:rFonts w:ascii="Times New Roman" w:hAnsi="Times New Roman" w:cs="Times New Roman"/>
          <w:sz w:val="24"/>
          <w:szCs w:val="24"/>
        </w:rPr>
        <w:lastRenderedPageBreak/>
        <w:t xml:space="preserve">On an administration level attention should be paid to the preventative activities offered to nursing personnel. </w:t>
      </w:r>
      <w:r w:rsidR="00EE6044" w:rsidRPr="006765C6">
        <w:rPr>
          <w:rFonts w:ascii="Times New Roman" w:hAnsi="Times New Roman" w:cs="Times New Roman"/>
          <w:sz w:val="24"/>
          <w:szCs w:val="24"/>
        </w:rPr>
        <w:t xml:space="preserve">There is consistent evidence of workplace physical activity interventions in reducing general musculoskeletal pain (Moreira-Silva et al., 2016). These kinds of interventions could also have foot health aspect. </w:t>
      </w:r>
    </w:p>
    <w:p w:rsidR="002935DB" w:rsidRPr="006765C6" w:rsidRDefault="002935DB" w:rsidP="0095562A">
      <w:pPr>
        <w:autoSpaceDE w:val="0"/>
        <w:autoSpaceDN w:val="0"/>
        <w:adjustRightInd w:val="0"/>
        <w:spacing w:line="480" w:lineRule="auto"/>
        <w:rPr>
          <w:rFonts w:ascii="Times New Roman" w:hAnsi="Times New Roman" w:cs="Times New Roman"/>
          <w:sz w:val="24"/>
          <w:szCs w:val="24"/>
        </w:rPr>
      </w:pPr>
    </w:p>
    <w:p w:rsidR="004A6764" w:rsidRPr="006765C6" w:rsidRDefault="002935DB" w:rsidP="0095562A">
      <w:pPr>
        <w:autoSpaceDE w:val="0"/>
        <w:autoSpaceDN w:val="0"/>
        <w:adjustRightInd w:val="0"/>
        <w:spacing w:line="480" w:lineRule="auto"/>
        <w:rPr>
          <w:rFonts w:ascii="Times New Roman" w:hAnsi="Times New Roman" w:cs="Times New Roman"/>
          <w:sz w:val="24"/>
          <w:szCs w:val="24"/>
        </w:rPr>
      </w:pPr>
      <w:r w:rsidRPr="006765C6">
        <w:rPr>
          <w:rFonts w:ascii="Times New Roman" w:hAnsi="Times New Roman" w:cs="Times New Roman"/>
          <w:sz w:val="24"/>
          <w:szCs w:val="24"/>
        </w:rPr>
        <w:t>Employer could offer n</w:t>
      </w:r>
      <w:r w:rsidR="0095562A" w:rsidRPr="006765C6">
        <w:rPr>
          <w:rFonts w:ascii="Times New Roman" w:hAnsi="Times New Roman" w:cs="Times New Roman"/>
          <w:sz w:val="24"/>
          <w:szCs w:val="24"/>
        </w:rPr>
        <w:t>urses in-service education about foot self-care and the selection of proper footwear. The in-service education could be organized in the form of narrative communication where patient stories serve as educational material</w:t>
      </w:r>
      <w:r w:rsidR="00EE6044" w:rsidRPr="006765C6">
        <w:rPr>
          <w:rFonts w:ascii="Times New Roman" w:hAnsi="Times New Roman" w:cs="Times New Roman"/>
          <w:sz w:val="24"/>
          <w:szCs w:val="24"/>
        </w:rPr>
        <w:t xml:space="preserve"> </w:t>
      </w:r>
      <w:r w:rsidR="0095562A" w:rsidRPr="006765C6">
        <w:rPr>
          <w:rFonts w:ascii="Times New Roman" w:hAnsi="Times New Roman" w:cs="Times New Roman"/>
          <w:sz w:val="24"/>
          <w:szCs w:val="24"/>
        </w:rPr>
        <w:t>(Campbell, Dunt, Fitzgerald and Gordon</w:t>
      </w:r>
      <w:r w:rsidRPr="006765C6">
        <w:rPr>
          <w:rFonts w:ascii="Times New Roman" w:hAnsi="Times New Roman" w:cs="Times New Roman"/>
          <w:sz w:val="24"/>
          <w:szCs w:val="24"/>
        </w:rPr>
        <w:t>, 2013). In addition employer should offer regular foot health assessments and occupational health care for their employees to support their foot health.</w:t>
      </w:r>
    </w:p>
    <w:p w:rsidR="004F0CBA" w:rsidRPr="006765C6" w:rsidRDefault="004F0CBA" w:rsidP="0095562A">
      <w:pPr>
        <w:autoSpaceDE w:val="0"/>
        <w:autoSpaceDN w:val="0"/>
        <w:adjustRightInd w:val="0"/>
        <w:spacing w:line="480" w:lineRule="auto"/>
        <w:rPr>
          <w:rFonts w:ascii="Times New Roman" w:hAnsi="Times New Roman" w:cs="Times New Roman"/>
          <w:sz w:val="24"/>
          <w:szCs w:val="24"/>
        </w:rPr>
      </w:pPr>
    </w:p>
    <w:p w:rsidR="004F0CBA" w:rsidRPr="006765C6" w:rsidRDefault="004F0CBA" w:rsidP="0095562A">
      <w:pPr>
        <w:autoSpaceDE w:val="0"/>
        <w:autoSpaceDN w:val="0"/>
        <w:adjustRightInd w:val="0"/>
        <w:spacing w:line="480" w:lineRule="auto"/>
        <w:rPr>
          <w:rFonts w:ascii="Times New Roman" w:hAnsi="Times New Roman" w:cs="Times New Roman"/>
          <w:sz w:val="24"/>
          <w:szCs w:val="24"/>
        </w:rPr>
      </w:pPr>
      <w:r w:rsidRPr="006765C6">
        <w:rPr>
          <w:rFonts w:ascii="Times New Roman" w:hAnsi="Times New Roman" w:cs="Times New Roman"/>
          <w:sz w:val="24"/>
          <w:szCs w:val="24"/>
        </w:rPr>
        <w:t xml:space="preserve">Employer provided footwear need to fulfil work safety standards and those should promote foot health. Chiu &amp; Wang (2007) </w:t>
      </w:r>
      <w:r w:rsidR="001C50A0" w:rsidRPr="006765C6">
        <w:rPr>
          <w:rFonts w:ascii="Times New Roman" w:hAnsi="Times New Roman" w:cs="Times New Roman"/>
          <w:sz w:val="24"/>
          <w:szCs w:val="24"/>
        </w:rPr>
        <w:t>recommended</w:t>
      </w:r>
      <w:r w:rsidRPr="006765C6">
        <w:rPr>
          <w:rFonts w:ascii="Times New Roman" w:hAnsi="Times New Roman" w:cs="Times New Roman"/>
          <w:sz w:val="24"/>
          <w:szCs w:val="24"/>
        </w:rPr>
        <w:t xml:space="preserve"> that </w:t>
      </w:r>
      <w:r w:rsidR="00AE743B" w:rsidRPr="006765C6">
        <w:rPr>
          <w:rFonts w:ascii="Times New Roman" w:hAnsi="Times New Roman" w:cs="Times New Roman"/>
          <w:sz w:val="24"/>
          <w:szCs w:val="24"/>
        </w:rPr>
        <w:t>nurses should have footwear with arch support, 1.5 cm outsole, soft leather as shoe upper material, EVA (ethylene vinyl acetate) or PU (polyurethane) material midsole and heel height ranging between 1.8 and 3.6 cm.</w:t>
      </w:r>
      <w:r w:rsidR="001C50A0" w:rsidRPr="006765C6">
        <w:rPr>
          <w:rFonts w:ascii="Times New Roman" w:hAnsi="Times New Roman" w:cs="Times New Roman"/>
          <w:sz w:val="24"/>
          <w:szCs w:val="24"/>
        </w:rPr>
        <w:t xml:space="preserve"> These features are important and could help nurses to endure physically demanding nursing work.</w:t>
      </w:r>
    </w:p>
    <w:p w:rsidR="002935DB" w:rsidRPr="006765C6" w:rsidRDefault="002935DB" w:rsidP="0095562A">
      <w:pPr>
        <w:autoSpaceDE w:val="0"/>
        <w:autoSpaceDN w:val="0"/>
        <w:adjustRightInd w:val="0"/>
        <w:spacing w:line="480" w:lineRule="auto"/>
        <w:rPr>
          <w:rFonts w:ascii="Times New Roman" w:hAnsi="Times New Roman" w:cs="Times New Roman"/>
          <w:sz w:val="24"/>
          <w:szCs w:val="24"/>
        </w:rPr>
      </w:pPr>
    </w:p>
    <w:p w:rsidR="0095562A" w:rsidRPr="006765C6" w:rsidRDefault="004A6764" w:rsidP="0095562A">
      <w:pPr>
        <w:autoSpaceDE w:val="0"/>
        <w:autoSpaceDN w:val="0"/>
        <w:adjustRightInd w:val="0"/>
        <w:spacing w:line="480" w:lineRule="auto"/>
        <w:rPr>
          <w:rFonts w:ascii="Times New Roman" w:hAnsi="Times New Roman" w:cs="Times New Roman"/>
          <w:sz w:val="24"/>
          <w:szCs w:val="24"/>
        </w:rPr>
      </w:pPr>
      <w:r w:rsidRPr="006765C6">
        <w:rPr>
          <w:rFonts w:ascii="Times New Roman" w:hAnsi="Times New Roman" w:cs="Times New Roman"/>
          <w:sz w:val="24"/>
          <w:szCs w:val="24"/>
        </w:rPr>
        <w:t xml:space="preserve">Employee themselves can care for their own foot health with active foot self-care. Active foot self-care includes skin and nail care, foot exercises and proper sized footwear. </w:t>
      </w:r>
      <w:r w:rsidR="004A3BD2" w:rsidRPr="006765C6">
        <w:rPr>
          <w:rFonts w:ascii="Times New Roman" w:hAnsi="Times New Roman" w:cs="Times New Roman"/>
          <w:sz w:val="24"/>
          <w:szCs w:val="24"/>
        </w:rPr>
        <w:t>Self-care c</w:t>
      </w:r>
      <w:r w:rsidR="004F0CBA" w:rsidRPr="006765C6">
        <w:rPr>
          <w:rFonts w:ascii="Times New Roman" w:hAnsi="Times New Roman" w:cs="Times New Roman"/>
          <w:sz w:val="24"/>
          <w:szCs w:val="24"/>
        </w:rPr>
        <w:t>ould</w:t>
      </w:r>
      <w:r w:rsidR="004A3BD2" w:rsidRPr="006765C6">
        <w:rPr>
          <w:rFonts w:ascii="Times New Roman" w:hAnsi="Times New Roman" w:cs="Times New Roman"/>
          <w:sz w:val="24"/>
          <w:szCs w:val="24"/>
        </w:rPr>
        <w:t xml:space="preserve"> also consist intervention during breaks including leg elevation, foot exercises and </w:t>
      </w:r>
      <w:r w:rsidR="004A3BD2" w:rsidRPr="006765C6">
        <w:rPr>
          <w:rFonts w:ascii="Times New Roman" w:hAnsi="Times New Roman" w:cs="Times New Roman"/>
          <w:sz w:val="24"/>
          <w:szCs w:val="24"/>
        </w:rPr>
        <w:lastRenderedPageBreak/>
        <w:t>possible hot and cold baths could refresh and recover foot health.</w:t>
      </w:r>
      <w:r w:rsidR="004F0CBA" w:rsidRPr="006765C6">
        <w:rPr>
          <w:rFonts w:ascii="Times New Roman" w:hAnsi="Times New Roman" w:cs="Times New Roman"/>
          <w:sz w:val="24"/>
          <w:szCs w:val="24"/>
        </w:rPr>
        <w:t xml:space="preserve"> Compression stocking are one solution to alleviate foot swelling</w:t>
      </w:r>
      <w:r w:rsidR="00AE743B" w:rsidRPr="006765C6">
        <w:rPr>
          <w:rFonts w:ascii="Times New Roman" w:hAnsi="Times New Roman" w:cs="Times New Roman"/>
          <w:sz w:val="24"/>
          <w:szCs w:val="24"/>
        </w:rPr>
        <w:t xml:space="preserve"> and discomfort</w:t>
      </w:r>
      <w:r w:rsidR="004F0CBA" w:rsidRPr="006765C6">
        <w:rPr>
          <w:rFonts w:ascii="Times New Roman" w:hAnsi="Times New Roman" w:cs="Times New Roman"/>
          <w:sz w:val="24"/>
          <w:szCs w:val="24"/>
        </w:rPr>
        <w:t>, however stockings need to be washed and cared according to manufacturer guidelines and workplace hygiene rules.</w:t>
      </w:r>
      <w:r w:rsidR="004A3BD2" w:rsidRPr="006765C6">
        <w:rPr>
          <w:rFonts w:ascii="Times New Roman" w:hAnsi="Times New Roman" w:cs="Times New Roman"/>
          <w:sz w:val="24"/>
          <w:szCs w:val="24"/>
        </w:rPr>
        <w:t xml:space="preserve"> </w:t>
      </w:r>
      <w:r w:rsidR="0095562A" w:rsidRPr="006765C6">
        <w:rPr>
          <w:rFonts w:ascii="Times New Roman" w:hAnsi="Times New Roman" w:cs="Times New Roman"/>
          <w:sz w:val="24"/>
          <w:szCs w:val="24"/>
        </w:rPr>
        <w:t>With active foot self-care foot health can be promoted and nursing personnel’s working ability improved.</w:t>
      </w:r>
    </w:p>
    <w:p w:rsidR="002A2907" w:rsidRPr="006765C6" w:rsidRDefault="002A2907" w:rsidP="009D6EEA">
      <w:pPr>
        <w:autoSpaceDE w:val="0"/>
        <w:autoSpaceDN w:val="0"/>
        <w:adjustRightInd w:val="0"/>
        <w:spacing w:line="480" w:lineRule="auto"/>
        <w:rPr>
          <w:rFonts w:ascii="Times New Roman" w:hAnsi="Times New Roman" w:cs="Times New Roman"/>
          <w:sz w:val="24"/>
          <w:szCs w:val="24"/>
        </w:rPr>
      </w:pPr>
    </w:p>
    <w:p w:rsidR="00A57404" w:rsidRPr="006765C6" w:rsidRDefault="003C4382" w:rsidP="009D6EEA">
      <w:pPr>
        <w:autoSpaceDE w:val="0"/>
        <w:autoSpaceDN w:val="0"/>
        <w:adjustRightInd w:val="0"/>
        <w:spacing w:line="480" w:lineRule="auto"/>
        <w:rPr>
          <w:rFonts w:ascii="Times New Roman" w:hAnsi="Times New Roman" w:cs="Times New Roman"/>
          <w:b/>
          <w:sz w:val="24"/>
          <w:szCs w:val="24"/>
        </w:rPr>
      </w:pPr>
      <w:r w:rsidRPr="006765C6">
        <w:rPr>
          <w:rFonts w:ascii="Times New Roman" w:hAnsi="Times New Roman" w:cs="Times New Roman"/>
          <w:b/>
          <w:sz w:val="24"/>
          <w:szCs w:val="24"/>
        </w:rPr>
        <w:t>Conclusion</w:t>
      </w:r>
    </w:p>
    <w:p w:rsidR="00FC7F06" w:rsidRPr="006765C6" w:rsidRDefault="007A3DA6" w:rsidP="009D6EEA">
      <w:pPr>
        <w:autoSpaceDE w:val="0"/>
        <w:autoSpaceDN w:val="0"/>
        <w:adjustRightInd w:val="0"/>
        <w:spacing w:line="480" w:lineRule="auto"/>
        <w:rPr>
          <w:rFonts w:ascii="Times New Roman" w:hAnsi="Times New Roman" w:cs="Times New Roman"/>
          <w:sz w:val="24"/>
          <w:szCs w:val="24"/>
        </w:rPr>
      </w:pPr>
      <w:r w:rsidRPr="006765C6">
        <w:rPr>
          <w:rFonts w:ascii="Times New Roman" w:hAnsi="Times New Roman" w:cs="Times New Roman"/>
          <w:sz w:val="24"/>
          <w:szCs w:val="24"/>
        </w:rPr>
        <w:t xml:space="preserve">The study expanded our </w:t>
      </w:r>
      <w:r w:rsidR="00FC7F06" w:rsidRPr="006765C6">
        <w:rPr>
          <w:rFonts w:ascii="Times New Roman" w:hAnsi="Times New Roman" w:cs="Times New Roman"/>
          <w:sz w:val="24"/>
          <w:szCs w:val="24"/>
        </w:rPr>
        <w:t>understanding</w:t>
      </w:r>
      <w:r w:rsidRPr="006765C6">
        <w:rPr>
          <w:rFonts w:ascii="Times New Roman" w:hAnsi="Times New Roman" w:cs="Times New Roman"/>
          <w:sz w:val="24"/>
          <w:szCs w:val="24"/>
        </w:rPr>
        <w:t xml:space="preserve"> of foot health among nursing professionals.</w:t>
      </w:r>
      <w:r w:rsidR="001421A1" w:rsidRPr="006765C6">
        <w:rPr>
          <w:rFonts w:ascii="Times New Roman" w:hAnsi="Times New Roman" w:cs="Times New Roman"/>
          <w:sz w:val="24"/>
          <w:szCs w:val="24"/>
        </w:rPr>
        <w:t xml:space="preserve"> The findings revealed that </w:t>
      </w:r>
      <w:r w:rsidR="005C6DDE" w:rsidRPr="006765C6">
        <w:rPr>
          <w:rFonts w:ascii="Times New Roman" w:hAnsi="Times New Roman" w:cs="Times New Roman"/>
          <w:sz w:val="24"/>
          <w:szCs w:val="24"/>
        </w:rPr>
        <w:t xml:space="preserve">nurses </w:t>
      </w:r>
      <w:r w:rsidR="00AA27F5" w:rsidRPr="006765C6">
        <w:rPr>
          <w:rFonts w:ascii="Times New Roman" w:hAnsi="Times New Roman" w:cs="Times New Roman"/>
          <w:sz w:val="24"/>
          <w:szCs w:val="24"/>
        </w:rPr>
        <w:t xml:space="preserve">considered foot health as a precondition for being able to work in their position </w:t>
      </w:r>
      <w:r w:rsidR="00CC69F0" w:rsidRPr="006765C6">
        <w:rPr>
          <w:rFonts w:ascii="Times New Roman" w:hAnsi="Times New Roman" w:cs="Times New Roman"/>
          <w:sz w:val="24"/>
          <w:szCs w:val="24"/>
        </w:rPr>
        <w:t xml:space="preserve">in an </w:t>
      </w:r>
      <w:r w:rsidR="00AA27F5" w:rsidRPr="006765C6">
        <w:rPr>
          <w:rFonts w:ascii="Times New Roman" w:hAnsi="Times New Roman" w:cs="Times New Roman"/>
          <w:sz w:val="24"/>
          <w:szCs w:val="24"/>
        </w:rPr>
        <w:t>operating theatre and</w:t>
      </w:r>
      <w:r w:rsidR="00CC69F0" w:rsidRPr="006765C6">
        <w:rPr>
          <w:rFonts w:ascii="Times New Roman" w:hAnsi="Times New Roman" w:cs="Times New Roman"/>
          <w:sz w:val="24"/>
          <w:szCs w:val="24"/>
        </w:rPr>
        <w:t>,</w:t>
      </w:r>
      <w:r w:rsidR="00AA27F5" w:rsidRPr="006765C6">
        <w:rPr>
          <w:rFonts w:ascii="Times New Roman" w:hAnsi="Times New Roman" w:cs="Times New Roman"/>
          <w:sz w:val="24"/>
          <w:szCs w:val="24"/>
        </w:rPr>
        <w:t xml:space="preserve"> in addition</w:t>
      </w:r>
      <w:r w:rsidR="00CC69F0" w:rsidRPr="006765C6">
        <w:rPr>
          <w:rFonts w:ascii="Times New Roman" w:hAnsi="Times New Roman" w:cs="Times New Roman"/>
          <w:sz w:val="24"/>
          <w:szCs w:val="24"/>
        </w:rPr>
        <w:t>,</w:t>
      </w:r>
      <w:r w:rsidR="00AA27F5" w:rsidRPr="006765C6">
        <w:rPr>
          <w:rFonts w:ascii="Times New Roman" w:hAnsi="Times New Roman" w:cs="Times New Roman"/>
          <w:sz w:val="24"/>
          <w:szCs w:val="24"/>
        </w:rPr>
        <w:t xml:space="preserve"> they identified several </w:t>
      </w:r>
      <w:r w:rsidR="005C6DDE" w:rsidRPr="006765C6">
        <w:rPr>
          <w:rFonts w:ascii="Times New Roman" w:hAnsi="Times New Roman" w:cs="Times New Roman"/>
          <w:sz w:val="24"/>
          <w:szCs w:val="24"/>
        </w:rPr>
        <w:t xml:space="preserve">factors </w:t>
      </w:r>
      <w:r w:rsidR="00AA27F5" w:rsidRPr="006765C6">
        <w:rPr>
          <w:rFonts w:ascii="Times New Roman" w:hAnsi="Times New Roman" w:cs="Times New Roman"/>
          <w:sz w:val="24"/>
          <w:szCs w:val="24"/>
        </w:rPr>
        <w:t xml:space="preserve">promoting and </w:t>
      </w:r>
      <w:r w:rsidR="005C6DDE" w:rsidRPr="006765C6">
        <w:rPr>
          <w:rFonts w:ascii="Times New Roman" w:hAnsi="Times New Roman" w:cs="Times New Roman"/>
          <w:sz w:val="24"/>
          <w:szCs w:val="24"/>
        </w:rPr>
        <w:t>hindering their foot health. Some of the</w:t>
      </w:r>
      <w:r w:rsidR="00AA27F5" w:rsidRPr="006765C6">
        <w:rPr>
          <w:rFonts w:ascii="Times New Roman" w:hAnsi="Times New Roman" w:cs="Times New Roman"/>
          <w:sz w:val="24"/>
          <w:szCs w:val="24"/>
        </w:rPr>
        <w:t xml:space="preserve"> hindering </w:t>
      </w:r>
      <w:r w:rsidR="005C6DDE" w:rsidRPr="006765C6">
        <w:rPr>
          <w:rFonts w:ascii="Times New Roman" w:hAnsi="Times New Roman" w:cs="Times New Roman"/>
          <w:sz w:val="24"/>
          <w:szCs w:val="24"/>
        </w:rPr>
        <w:lastRenderedPageBreak/>
        <w:t xml:space="preserve">factors could be overcome with foot self-care education. Moreover, personal factors (such as </w:t>
      </w:r>
      <w:r w:rsidR="00CC69F0" w:rsidRPr="006765C6">
        <w:rPr>
          <w:rFonts w:ascii="Times New Roman" w:hAnsi="Times New Roman" w:cs="Times New Roman"/>
          <w:sz w:val="24"/>
          <w:szCs w:val="24"/>
        </w:rPr>
        <w:t xml:space="preserve">a </w:t>
      </w:r>
      <w:r w:rsidR="005C6DDE" w:rsidRPr="006765C6">
        <w:rPr>
          <w:rFonts w:ascii="Times New Roman" w:hAnsi="Times New Roman" w:cs="Times New Roman"/>
          <w:sz w:val="24"/>
          <w:szCs w:val="24"/>
        </w:rPr>
        <w:t>lack of motivation</w:t>
      </w:r>
      <w:r w:rsidR="00CC69F0" w:rsidRPr="006765C6">
        <w:rPr>
          <w:rFonts w:ascii="Times New Roman" w:hAnsi="Times New Roman" w:cs="Times New Roman"/>
          <w:sz w:val="24"/>
          <w:szCs w:val="24"/>
        </w:rPr>
        <w:t xml:space="preserve"> for foot self-care</w:t>
      </w:r>
      <w:r w:rsidR="005C6DDE" w:rsidRPr="006765C6">
        <w:rPr>
          <w:rFonts w:ascii="Times New Roman" w:hAnsi="Times New Roman" w:cs="Times New Roman"/>
          <w:sz w:val="24"/>
          <w:szCs w:val="24"/>
        </w:rPr>
        <w:t>) are aspects related to general well-being and valuing foot health as an integral part of general health</w:t>
      </w:r>
      <w:r w:rsidR="00CC69F0" w:rsidRPr="006765C6">
        <w:rPr>
          <w:rFonts w:ascii="Times New Roman" w:hAnsi="Times New Roman" w:cs="Times New Roman"/>
          <w:sz w:val="24"/>
          <w:szCs w:val="24"/>
        </w:rPr>
        <w:t>,</w:t>
      </w:r>
      <w:r w:rsidR="005C6DDE" w:rsidRPr="006765C6">
        <w:rPr>
          <w:rFonts w:ascii="Times New Roman" w:hAnsi="Times New Roman" w:cs="Times New Roman"/>
          <w:sz w:val="24"/>
          <w:szCs w:val="24"/>
        </w:rPr>
        <w:t xml:space="preserve"> which </w:t>
      </w:r>
      <w:r w:rsidR="00CC69F0" w:rsidRPr="006765C6">
        <w:rPr>
          <w:rFonts w:ascii="Times New Roman" w:hAnsi="Times New Roman" w:cs="Times New Roman"/>
          <w:sz w:val="24"/>
          <w:szCs w:val="24"/>
        </w:rPr>
        <w:t xml:space="preserve">both </w:t>
      </w:r>
      <w:r w:rsidR="005C6DDE" w:rsidRPr="006765C6">
        <w:rPr>
          <w:rFonts w:ascii="Times New Roman" w:hAnsi="Times New Roman" w:cs="Times New Roman"/>
          <w:sz w:val="24"/>
          <w:szCs w:val="24"/>
        </w:rPr>
        <w:t>need to be improved in order to maintain healthy work years.</w:t>
      </w:r>
    </w:p>
    <w:p w:rsidR="00F43F07" w:rsidRPr="006765C6" w:rsidRDefault="00F43F07" w:rsidP="009D6EEA">
      <w:pPr>
        <w:autoSpaceDE w:val="0"/>
        <w:autoSpaceDN w:val="0"/>
        <w:adjustRightInd w:val="0"/>
        <w:spacing w:line="480" w:lineRule="auto"/>
        <w:rPr>
          <w:rFonts w:ascii="Times New Roman" w:hAnsi="Times New Roman" w:cs="Times New Roman"/>
          <w:sz w:val="24"/>
          <w:szCs w:val="24"/>
        </w:rPr>
      </w:pPr>
    </w:p>
    <w:p w:rsidR="00F43F07" w:rsidRPr="006765C6" w:rsidRDefault="00F43F07" w:rsidP="009D6EEA">
      <w:pPr>
        <w:autoSpaceDE w:val="0"/>
        <w:autoSpaceDN w:val="0"/>
        <w:adjustRightInd w:val="0"/>
        <w:spacing w:line="480" w:lineRule="auto"/>
        <w:rPr>
          <w:rFonts w:ascii="Times New Roman" w:hAnsi="Times New Roman" w:cs="Times New Roman"/>
          <w:sz w:val="24"/>
          <w:szCs w:val="24"/>
        </w:rPr>
      </w:pPr>
      <w:r w:rsidRPr="006765C6">
        <w:rPr>
          <w:rFonts w:ascii="Times New Roman" w:hAnsi="Times New Roman" w:cs="Times New Roman"/>
          <w:sz w:val="24"/>
          <w:szCs w:val="24"/>
        </w:rPr>
        <w:t>Acknowledgements: None.</w:t>
      </w:r>
    </w:p>
    <w:p w:rsidR="00F43F07" w:rsidRPr="006765C6" w:rsidRDefault="00F43F07" w:rsidP="009D6EEA">
      <w:pPr>
        <w:autoSpaceDE w:val="0"/>
        <w:autoSpaceDN w:val="0"/>
        <w:adjustRightInd w:val="0"/>
        <w:spacing w:line="480" w:lineRule="auto"/>
        <w:rPr>
          <w:rFonts w:ascii="Times New Roman" w:hAnsi="Times New Roman" w:cs="Times New Roman"/>
          <w:sz w:val="24"/>
          <w:szCs w:val="24"/>
        </w:rPr>
      </w:pPr>
      <w:r w:rsidRPr="006765C6">
        <w:rPr>
          <w:rFonts w:ascii="Times New Roman" w:hAnsi="Times New Roman" w:cs="Times New Roman"/>
          <w:sz w:val="24"/>
          <w:szCs w:val="24"/>
        </w:rPr>
        <w:t>Conflict of interests: The Authors declare that there is no conflict of interest.</w:t>
      </w:r>
    </w:p>
    <w:p w:rsidR="00A90326" w:rsidRPr="006765C6" w:rsidRDefault="00A90326" w:rsidP="009D6EEA">
      <w:pPr>
        <w:spacing w:line="480" w:lineRule="auto"/>
        <w:rPr>
          <w:rFonts w:ascii="Times New Roman" w:hAnsi="Times New Roman" w:cs="Times New Roman"/>
          <w:b/>
          <w:sz w:val="24"/>
          <w:szCs w:val="24"/>
        </w:rPr>
      </w:pPr>
      <w:r w:rsidRPr="006765C6">
        <w:rPr>
          <w:rFonts w:ascii="Times New Roman" w:hAnsi="Times New Roman" w:cs="Times New Roman"/>
          <w:b/>
          <w:sz w:val="24"/>
          <w:szCs w:val="24"/>
        </w:rPr>
        <w:br w:type="page"/>
      </w:r>
    </w:p>
    <w:p w:rsidR="00DA1211" w:rsidRPr="006765C6" w:rsidRDefault="008D1AF0" w:rsidP="009D6EEA">
      <w:pPr>
        <w:spacing w:line="480" w:lineRule="auto"/>
        <w:rPr>
          <w:rFonts w:ascii="Times New Roman" w:hAnsi="Times New Roman" w:cs="Times New Roman"/>
          <w:b/>
          <w:sz w:val="24"/>
          <w:szCs w:val="24"/>
        </w:rPr>
      </w:pPr>
      <w:r w:rsidRPr="006765C6">
        <w:rPr>
          <w:rFonts w:ascii="Times New Roman" w:hAnsi="Times New Roman" w:cs="Times New Roman"/>
          <w:b/>
          <w:sz w:val="24"/>
          <w:szCs w:val="24"/>
        </w:rPr>
        <w:lastRenderedPageBreak/>
        <w:t>References</w:t>
      </w:r>
    </w:p>
    <w:p w:rsidR="00675FDD" w:rsidRPr="006765C6" w:rsidRDefault="00675FDD" w:rsidP="009D6EEA">
      <w:pPr>
        <w:autoSpaceDE w:val="0"/>
        <w:autoSpaceDN w:val="0"/>
        <w:adjustRightInd w:val="0"/>
        <w:spacing w:line="480" w:lineRule="auto"/>
        <w:rPr>
          <w:rFonts w:ascii="Times New Roman" w:hAnsi="Times New Roman" w:cs="Times New Roman"/>
          <w:sz w:val="24"/>
          <w:szCs w:val="24"/>
          <w:lang w:val="sv-SE"/>
        </w:rPr>
      </w:pPr>
      <w:r w:rsidRPr="006765C6">
        <w:rPr>
          <w:rFonts w:ascii="Times New Roman" w:hAnsi="Times New Roman" w:cs="Times New Roman"/>
          <w:sz w:val="24"/>
          <w:szCs w:val="24"/>
        </w:rPr>
        <w:t>Bejia</w:t>
      </w:r>
      <w:r w:rsidR="007D7573" w:rsidRPr="006765C6">
        <w:rPr>
          <w:rFonts w:ascii="Times New Roman" w:hAnsi="Times New Roman" w:cs="Times New Roman"/>
          <w:sz w:val="24"/>
          <w:szCs w:val="24"/>
        </w:rPr>
        <w:t>,</w:t>
      </w:r>
      <w:r w:rsidRPr="006765C6">
        <w:rPr>
          <w:rFonts w:ascii="Times New Roman" w:hAnsi="Times New Roman" w:cs="Times New Roman"/>
          <w:sz w:val="24"/>
          <w:szCs w:val="24"/>
        </w:rPr>
        <w:t xml:space="preserve"> I</w:t>
      </w:r>
      <w:r w:rsidR="00D37DF8" w:rsidRPr="006765C6">
        <w:rPr>
          <w:rFonts w:ascii="Times New Roman" w:hAnsi="Times New Roman" w:cs="Times New Roman"/>
          <w:sz w:val="24"/>
          <w:szCs w:val="24"/>
        </w:rPr>
        <w:t>.</w:t>
      </w:r>
      <w:r w:rsidRPr="006765C6">
        <w:rPr>
          <w:rFonts w:ascii="Times New Roman" w:hAnsi="Times New Roman" w:cs="Times New Roman"/>
          <w:sz w:val="24"/>
          <w:szCs w:val="24"/>
        </w:rPr>
        <w:t>, Younes</w:t>
      </w:r>
      <w:r w:rsidR="007D7573" w:rsidRPr="006765C6">
        <w:rPr>
          <w:rFonts w:ascii="Times New Roman" w:hAnsi="Times New Roman" w:cs="Times New Roman"/>
          <w:sz w:val="24"/>
          <w:szCs w:val="24"/>
        </w:rPr>
        <w:t>,</w:t>
      </w:r>
      <w:r w:rsidRPr="006765C6">
        <w:rPr>
          <w:rFonts w:ascii="Times New Roman" w:hAnsi="Times New Roman" w:cs="Times New Roman"/>
          <w:sz w:val="24"/>
          <w:szCs w:val="24"/>
        </w:rPr>
        <w:t xml:space="preserve"> M</w:t>
      </w:r>
      <w:r w:rsidR="00D37DF8" w:rsidRPr="006765C6">
        <w:rPr>
          <w:rFonts w:ascii="Times New Roman" w:hAnsi="Times New Roman" w:cs="Times New Roman"/>
          <w:sz w:val="24"/>
          <w:szCs w:val="24"/>
        </w:rPr>
        <w:t>.</w:t>
      </w:r>
      <w:r w:rsidRPr="006765C6">
        <w:rPr>
          <w:rFonts w:ascii="Times New Roman" w:hAnsi="Times New Roman" w:cs="Times New Roman"/>
          <w:sz w:val="24"/>
          <w:szCs w:val="24"/>
        </w:rPr>
        <w:t>, Jamila</w:t>
      </w:r>
      <w:r w:rsidR="007D7573" w:rsidRPr="006765C6">
        <w:rPr>
          <w:rFonts w:ascii="Times New Roman" w:hAnsi="Times New Roman" w:cs="Times New Roman"/>
          <w:sz w:val="24"/>
          <w:szCs w:val="24"/>
        </w:rPr>
        <w:t>,</w:t>
      </w:r>
      <w:r w:rsidRPr="006765C6">
        <w:rPr>
          <w:rFonts w:ascii="Times New Roman" w:hAnsi="Times New Roman" w:cs="Times New Roman"/>
          <w:sz w:val="24"/>
          <w:szCs w:val="24"/>
        </w:rPr>
        <w:t xml:space="preserve"> H</w:t>
      </w:r>
      <w:r w:rsidR="00D37DF8" w:rsidRPr="006765C6">
        <w:rPr>
          <w:rFonts w:ascii="Times New Roman" w:hAnsi="Times New Roman" w:cs="Times New Roman"/>
          <w:sz w:val="24"/>
          <w:szCs w:val="24"/>
        </w:rPr>
        <w:t>.</w:t>
      </w:r>
      <w:r w:rsidRPr="006765C6">
        <w:rPr>
          <w:rFonts w:ascii="Times New Roman" w:hAnsi="Times New Roman" w:cs="Times New Roman"/>
          <w:sz w:val="24"/>
          <w:szCs w:val="24"/>
        </w:rPr>
        <w:t>B</w:t>
      </w:r>
      <w:r w:rsidR="00D37DF8" w:rsidRPr="006765C6">
        <w:rPr>
          <w:rFonts w:ascii="Times New Roman" w:hAnsi="Times New Roman" w:cs="Times New Roman"/>
          <w:sz w:val="24"/>
          <w:szCs w:val="24"/>
        </w:rPr>
        <w:t>.</w:t>
      </w:r>
      <w:r w:rsidRPr="006765C6">
        <w:rPr>
          <w:rFonts w:ascii="Times New Roman" w:hAnsi="Times New Roman" w:cs="Times New Roman"/>
          <w:sz w:val="24"/>
          <w:szCs w:val="24"/>
        </w:rPr>
        <w:t>, Khalfallah</w:t>
      </w:r>
      <w:r w:rsidR="007D7573" w:rsidRPr="006765C6">
        <w:rPr>
          <w:rFonts w:ascii="Times New Roman" w:hAnsi="Times New Roman" w:cs="Times New Roman"/>
          <w:sz w:val="24"/>
          <w:szCs w:val="24"/>
        </w:rPr>
        <w:t>,</w:t>
      </w:r>
      <w:r w:rsidRPr="006765C6">
        <w:rPr>
          <w:rFonts w:ascii="Times New Roman" w:hAnsi="Times New Roman" w:cs="Times New Roman"/>
          <w:sz w:val="24"/>
          <w:szCs w:val="24"/>
        </w:rPr>
        <w:t xml:space="preserve"> T</w:t>
      </w:r>
      <w:r w:rsidR="00D37DF8" w:rsidRPr="006765C6">
        <w:rPr>
          <w:rFonts w:ascii="Times New Roman" w:hAnsi="Times New Roman" w:cs="Times New Roman"/>
          <w:sz w:val="24"/>
          <w:szCs w:val="24"/>
        </w:rPr>
        <w:t>.</w:t>
      </w:r>
      <w:r w:rsidRPr="006765C6">
        <w:rPr>
          <w:rFonts w:ascii="Times New Roman" w:hAnsi="Times New Roman" w:cs="Times New Roman"/>
          <w:sz w:val="24"/>
          <w:szCs w:val="24"/>
        </w:rPr>
        <w:t>, Salem</w:t>
      </w:r>
      <w:r w:rsidR="007D7573" w:rsidRPr="006765C6">
        <w:rPr>
          <w:rFonts w:ascii="Times New Roman" w:hAnsi="Times New Roman" w:cs="Times New Roman"/>
          <w:sz w:val="24"/>
          <w:szCs w:val="24"/>
        </w:rPr>
        <w:t>,</w:t>
      </w:r>
      <w:r w:rsidRPr="006765C6">
        <w:rPr>
          <w:rFonts w:ascii="Times New Roman" w:hAnsi="Times New Roman" w:cs="Times New Roman"/>
          <w:sz w:val="24"/>
          <w:szCs w:val="24"/>
        </w:rPr>
        <w:t xml:space="preserve"> K</w:t>
      </w:r>
      <w:r w:rsidR="00D37DF8" w:rsidRPr="006765C6">
        <w:rPr>
          <w:rFonts w:ascii="Times New Roman" w:hAnsi="Times New Roman" w:cs="Times New Roman"/>
          <w:sz w:val="24"/>
          <w:szCs w:val="24"/>
        </w:rPr>
        <w:t>.</w:t>
      </w:r>
      <w:r w:rsidRPr="006765C6">
        <w:rPr>
          <w:rFonts w:ascii="Times New Roman" w:hAnsi="Times New Roman" w:cs="Times New Roman"/>
          <w:sz w:val="24"/>
          <w:szCs w:val="24"/>
        </w:rPr>
        <w:t>B</w:t>
      </w:r>
      <w:r w:rsidR="00D37DF8" w:rsidRPr="006765C6">
        <w:rPr>
          <w:rFonts w:ascii="Times New Roman" w:hAnsi="Times New Roman" w:cs="Times New Roman"/>
          <w:sz w:val="24"/>
          <w:szCs w:val="24"/>
        </w:rPr>
        <w:t>.</w:t>
      </w:r>
      <w:r w:rsidRPr="006765C6">
        <w:rPr>
          <w:rFonts w:ascii="Times New Roman" w:hAnsi="Times New Roman" w:cs="Times New Roman"/>
          <w:sz w:val="24"/>
          <w:szCs w:val="24"/>
        </w:rPr>
        <w:t>, Touzi</w:t>
      </w:r>
      <w:r w:rsidR="007D7573" w:rsidRPr="006765C6">
        <w:rPr>
          <w:rFonts w:ascii="Times New Roman" w:hAnsi="Times New Roman" w:cs="Times New Roman"/>
          <w:sz w:val="24"/>
          <w:szCs w:val="24"/>
        </w:rPr>
        <w:t>,</w:t>
      </w:r>
      <w:r w:rsidRPr="006765C6">
        <w:rPr>
          <w:rFonts w:ascii="Times New Roman" w:hAnsi="Times New Roman" w:cs="Times New Roman"/>
          <w:sz w:val="24"/>
          <w:szCs w:val="24"/>
        </w:rPr>
        <w:t xml:space="preserve"> M</w:t>
      </w:r>
      <w:r w:rsidR="00D37DF8" w:rsidRPr="006765C6">
        <w:rPr>
          <w:rFonts w:ascii="Times New Roman" w:hAnsi="Times New Roman" w:cs="Times New Roman"/>
          <w:sz w:val="24"/>
          <w:szCs w:val="24"/>
        </w:rPr>
        <w:t>.</w:t>
      </w:r>
      <w:r w:rsidRPr="006765C6">
        <w:rPr>
          <w:rFonts w:ascii="Times New Roman" w:hAnsi="Times New Roman" w:cs="Times New Roman"/>
          <w:sz w:val="24"/>
          <w:szCs w:val="24"/>
        </w:rPr>
        <w:t>, Akrout</w:t>
      </w:r>
      <w:r w:rsidR="007D7573" w:rsidRPr="006765C6">
        <w:rPr>
          <w:rFonts w:ascii="Times New Roman" w:hAnsi="Times New Roman" w:cs="Times New Roman"/>
          <w:sz w:val="24"/>
          <w:szCs w:val="24"/>
        </w:rPr>
        <w:t>,</w:t>
      </w:r>
      <w:r w:rsidRPr="006765C6">
        <w:rPr>
          <w:rFonts w:ascii="Times New Roman" w:hAnsi="Times New Roman" w:cs="Times New Roman"/>
          <w:sz w:val="24"/>
          <w:szCs w:val="24"/>
        </w:rPr>
        <w:t xml:space="preserve"> M</w:t>
      </w:r>
      <w:r w:rsidR="00D37DF8" w:rsidRPr="006765C6">
        <w:rPr>
          <w:rFonts w:ascii="Times New Roman" w:hAnsi="Times New Roman" w:cs="Times New Roman"/>
          <w:sz w:val="24"/>
          <w:szCs w:val="24"/>
        </w:rPr>
        <w:t>.,</w:t>
      </w:r>
      <w:r w:rsidRPr="006765C6">
        <w:rPr>
          <w:rFonts w:ascii="Times New Roman" w:hAnsi="Times New Roman" w:cs="Times New Roman"/>
          <w:sz w:val="24"/>
          <w:szCs w:val="24"/>
        </w:rPr>
        <w:t xml:space="preserve"> </w:t>
      </w:r>
      <w:r w:rsidR="007D7573" w:rsidRPr="006765C6">
        <w:rPr>
          <w:rFonts w:ascii="Times New Roman" w:hAnsi="Times New Roman" w:cs="Times New Roman"/>
          <w:sz w:val="24"/>
          <w:szCs w:val="24"/>
        </w:rPr>
        <w:t xml:space="preserve">&amp; </w:t>
      </w:r>
      <w:r w:rsidRPr="006765C6">
        <w:rPr>
          <w:rFonts w:ascii="Times New Roman" w:hAnsi="Times New Roman" w:cs="Times New Roman"/>
          <w:sz w:val="24"/>
          <w:szCs w:val="24"/>
        </w:rPr>
        <w:t>Bergaoui</w:t>
      </w:r>
      <w:r w:rsidR="007D7573" w:rsidRPr="006765C6">
        <w:rPr>
          <w:rFonts w:ascii="Times New Roman" w:hAnsi="Times New Roman" w:cs="Times New Roman"/>
          <w:sz w:val="24"/>
          <w:szCs w:val="24"/>
        </w:rPr>
        <w:t>,</w:t>
      </w:r>
      <w:r w:rsidRPr="006765C6">
        <w:rPr>
          <w:rFonts w:ascii="Times New Roman" w:hAnsi="Times New Roman" w:cs="Times New Roman"/>
          <w:sz w:val="24"/>
          <w:szCs w:val="24"/>
        </w:rPr>
        <w:t xml:space="preserve"> N. </w:t>
      </w:r>
      <w:r w:rsidR="00D37DF8" w:rsidRPr="006765C6">
        <w:rPr>
          <w:rFonts w:ascii="Times New Roman" w:hAnsi="Times New Roman" w:cs="Times New Roman"/>
          <w:sz w:val="24"/>
          <w:szCs w:val="24"/>
        </w:rPr>
        <w:t>(</w:t>
      </w:r>
      <w:r w:rsidRPr="006765C6">
        <w:rPr>
          <w:rFonts w:ascii="Times New Roman" w:hAnsi="Times New Roman" w:cs="Times New Roman"/>
          <w:sz w:val="24"/>
          <w:szCs w:val="24"/>
        </w:rPr>
        <w:t>2005</w:t>
      </w:r>
      <w:r w:rsidR="00D37DF8" w:rsidRPr="006765C6">
        <w:rPr>
          <w:rFonts w:ascii="Times New Roman" w:hAnsi="Times New Roman" w:cs="Times New Roman"/>
          <w:sz w:val="24"/>
          <w:szCs w:val="24"/>
        </w:rPr>
        <w:t>)</w:t>
      </w:r>
      <w:r w:rsidRPr="006765C6">
        <w:rPr>
          <w:rFonts w:ascii="Times New Roman" w:hAnsi="Times New Roman" w:cs="Times New Roman"/>
          <w:sz w:val="24"/>
          <w:szCs w:val="24"/>
        </w:rPr>
        <w:t xml:space="preserve">. Prevalence and factors associated to low back pain among hospital staff. </w:t>
      </w:r>
      <w:r w:rsidRPr="006765C6">
        <w:rPr>
          <w:rFonts w:ascii="Times New Roman" w:hAnsi="Times New Roman" w:cs="Times New Roman"/>
          <w:i/>
          <w:sz w:val="24"/>
          <w:szCs w:val="24"/>
          <w:lang w:val="sv-SE"/>
        </w:rPr>
        <w:t>Joint</w:t>
      </w:r>
      <w:r w:rsidR="00D37DF8" w:rsidRPr="006765C6">
        <w:rPr>
          <w:rFonts w:ascii="Times New Roman" w:hAnsi="Times New Roman" w:cs="Times New Roman"/>
          <w:i/>
          <w:sz w:val="24"/>
          <w:szCs w:val="24"/>
          <w:lang w:val="sv-SE"/>
        </w:rPr>
        <w:t>,</w:t>
      </w:r>
      <w:r w:rsidRPr="006765C6">
        <w:rPr>
          <w:rFonts w:ascii="Times New Roman" w:hAnsi="Times New Roman" w:cs="Times New Roman"/>
          <w:i/>
          <w:sz w:val="24"/>
          <w:szCs w:val="24"/>
          <w:lang w:val="sv-SE"/>
        </w:rPr>
        <w:t xml:space="preserve"> Bone</w:t>
      </w:r>
      <w:r w:rsidR="00D37DF8" w:rsidRPr="006765C6">
        <w:rPr>
          <w:rFonts w:ascii="Times New Roman" w:hAnsi="Times New Roman" w:cs="Times New Roman"/>
          <w:i/>
          <w:sz w:val="24"/>
          <w:szCs w:val="24"/>
          <w:lang w:val="sv-SE"/>
        </w:rPr>
        <w:t>,</w:t>
      </w:r>
      <w:r w:rsidRPr="006765C6">
        <w:rPr>
          <w:rFonts w:ascii="Times New Roman" w:hAnsi="Times New Roman" w:cs="Times New Roman"/>
          <w:i/>
          <w:sz w:val="24"/>
          <w:szCs w:val="24"/>
          <w:lang w:val="sv-SE"/>
        </w:rPr>
        <w:t xml:space="preserve"> Spine</w:t>
      </w:r>
      <w:r w:rsidR="00D37DF8" w:rsidRPr="006765C6">
        <w:rPr>
          <w:rFonts w:ascii="Times New Roman" w:hAnsi="Times New Roman" w:cs="Times New Roman"/>
          <w:i/>
          <w:sz w:val="24"/>
          <w:szCs w:val="24"/>
          <w:lang w:val="sv-SE"/>
        </w:rPr>
        <w:t>,</w:t>
      </w:r>
      <w:r w:rsidRPr="006765C6">
        <w:rPr>
          <w:rFonts w:ascii="Times New Roman" w:hAnsi="Times New Roman" w:cs="Times New Roman"/>
          <w:sz w:val="24"/>
          <w:szCs w:val="24"/>
          <w:lang w:val="sv-SE"/>
        </w:rPr>
        <w:t xml:space="preserve"> 72</w:t>
      </w:r>
      <w:r w:rsidR="00152FC2" w:rsidRPr="006765C6">
        <w:rPr>
          <w:rFonts w:ascii="Times New Roman" w:hAnsi="Times New Roman" w:cs="Times New Roman"/>
          <w:sz w:val="24"/>
          <w:szCs w:val="24"/>
          <w:lang w:val="sv-SE"/>
        </w:rPr>
        <w:t xml:space="preserve">, </w:t>
      </w:r>
      <w:r w:rsidRPr="006765C6">
        <w:rPr>
          <w:rFonts w:ascii="Times New Roman" w:hAnsi="Times New Roman" w:cs="Times New Roman"/>
          <w:sz w:val="24"/>
          <w:szCs w:val="24"/>
          <w:lang w:val="sv-SE"/>
        </w:rPr>
        <w:t>254–259</w:t>
      </w:r>
    </w:p>
    <w:p w:rsidR="00675FDD" w:rsidRPr="006765C6" w:rsidRDefault="00675FDD" w:rsidP="009D6EEA">
      <w:pPr>
        <w:pStyle w:val="Default"/>
        <w:spacing w:line="480" w:lineRule="auto"/>
        <w:rPr>
          <w:rFonts w:ascii="Times New Roman" w:hAnsi="Times New Roman" w:cs="Times New Roman"/>
          <w:color w:val="auto"/>
          <w:lang w:val="sv-SE"/>
        </w:rPr>
      </w:pPr>
    </w:p>
    <w:p w:rsidR="00D37DF8" w:rsidRPr="006765C6" w:rsidRDefault="00D37DF8" w:rsidP="009D6EEA">
      <w:pPr>
        <w:autoSpaceDE w:val="0"/>
        <w:autoSpaceDN w:val="0"/>
        <w:adjustRightInd w:val="0"/>
        <w:spacing w:line="480" w:lineRule="auto"/>
        <w:rPr>
          <w:rFonts w:ascii="Times New Roman" w:hAnsi="Times New Roman" w:cs="Times New Roman"/>
          <w:sz w:val="24"/>
          <w:szCs w:val="24"/>
        </w:rPr>
      </w:pPr>
      <w:r w:rsidRPr="006765C6">
        <w:rPr>
          <w:rFonts w:ascii="Times New Roman" w:hAnsi="Times New Roman" w:cs="Times New Roman"/>
          <w:sz w:val="24"/>
          <w:szCs w:val="24"/>
          <w:lang w:val="sv-SE"/>
        </w:rPr>
        <w:t>Burdelak</w:t>
      </w:r>
      <w:r w:rsidR="007D7573" w:rsidRPr="006765C6">
        <w:rPr>
          <w:rFonts w:ascii="Times New Roman" w:hAnsi="Times New Roman" w:cs="Times New Roman"/>
          <w:sz w:val="24"/>
          <w:szCs w:val="24"/>
          <w:lang w:val="sv-SE"/>
        </w:rPr>
        <w:t>,</w:t>
      </w:r>
      <w:r w:rsidRPr="006765C6">
        <w:rPr>
          <w:rFonts w:ascii="Times New Roman" w:hAnsi="Times New Roman" w:cs="Times New Roman"/>
          <w:sz w:val="24"/>
          <w:szCs w:val="24"/>
          <w:lang w:val="sv-SE"/>
        </w:rPr>
        <w:t xml:space="preserve"> W., Bukowska</w:t>
      </w:r>
      <w:r w:rsidR="007D7573" w:rsidRPr="006765C6">
        <w:rPr>
          <w:rFonts w:ascii="Times New Roman" w:hAnsi="Times New Roman" w:cs="Times New Roman"/>
          <w:sz w:val="24"/>
          <w:szCs w:val="24"/>
          <w:lang w:val="sv-SE"/>
        </w:rPr>
        <w:t>,</w:t>
      </w:r>
      <w:r w:rsidRPr="006765C6">
        <w:rPr>
          <w:rFonts w:ascii="Times New Roman" w:hAnsi="Times New Roman" w:cs="Times New Roman"/>
          <w:sz w:val="24"/>
          <w:szCs w:val="24"/>
          <w:lang w:val="sv-SE"/>
        </w:rPr>
        <w:t xml:space="preserve"> A., Krysicka</w:t>
      </w:r>
      <w:r w:rsidR="007D7573" w:rsidRPr="006765C6">
        <w:rPr>
          <w:rFonts w:ascii="Times New Roman" w:hAnsi="Times New Roman" w:cs="Times New Roman"/>
          <w:sz w:val="24"/>
          <w:szCs w:val="24"/>
          <w:lang w:val="sv-SE"/>
        </w:rPr>
        <w:t>,</w:t>
      </w:r>
      <w:r w:rsidRPr="006765C6">
        <w:rPr>
          <w:rFonts w:ascii="Times New Roman" w:hAnsi="Times New Roman" w:cs="Times New Roman"/>
          <w:sz w:val="24"/>
          <w:szCs w:val="24"/>
          <w:lang w:val="sv-SE"/>
        </w:rPr>
        <w:t xml:space="preserve"> J., </w:t>
      </w:r>
      <w:r w:rsidR="007D7573" w:rsidRPr="006765C6">
        <w:rPr>
          <w:rFonts w:ascii="Times New Roman" w:hAnsi="Times New Roman" w:cs="Times New Roman"/>
          <w:sz w:val="24"/>
          <w:szCs w:val="24"/>
          <w:lang w:val="sv-SE"/>
        </w:rPr>
        <w:t xml:space="preserve">&amp; </w:t>
      </w:r>
      <w:r w:rsidRPr="006765C6">
        <w:rPr>
          <w:rFonts w:ascii="Times New Roman" w:hAnsi="Times New Roman" w:cs="Times New Roman"/>
          <w:sz w:val="24"/>
          <w:szCs w:val="24"/>
          <w:lang w:val="sv-SE"/>
        </w:rPr>
        <w:t>Peplonska</w:t>
      </w:r>
      <w:r w:rsidR="007D7573" w:rsidRPr="006765C6">
        <w:rPr>
          <w:rFonts w:ascii="Times New Roman" w:hAnsi="Times New Roman" w:cs="Times New Roman"/>
          <w:sz w:val="24"/>
          <w:szCs w:val="24"/>
          <w:lang w:val="sv-SE"/>
        </w:rPr>
        <w:t>,</w:t>
      </w:r>
      <w:r w:rsidRPr="006765C6">
        <w:rPr>
          <w:rFonts w:ascii="Times New Roman" w:hAnsi="Times New Roman" w:cs="Times New Roman"/>
          <w:sz w:val="24"/>
          <w:szCs w:val="24"/>
          <w:lang w:val="sv-SE"/>
        </w:rPr>
        <w:t xml:space="preserve"> B. (2012). </w:t>
      </w:r>
      <w:r w:rsidRPr="006765C6">
        <w:rPr>
          <w:rFonts w:ascii="Times New Roman" w:hAnsi="Times New Roman" w:cs="Times New Roman"/>
          <w:sz w:val="24"/>
          <w:szCs w:val="24"/>
        </w:rPr>
        <w:t xml:space="preserve">Night work and health status of nurses and midwives. Cross-sectional study. </w:t>
      </w:r>
      <w:r w:rsidRPr="006765C6">
        <w:rPr>
          <w:rFonts w:ascii="Times New Roman" w:hAnsi="Times New Roman" w:cs="Times New Roman"/>
          <w:i/>
          <w:iCs/>
          <w:sz w:val="24"/>
          <w:szCs w:val="24"/>
        </w:rPr>
        <w:t xml:space="preserve">Medycyna Pracy, </w:t>
      </w:r>
      <w:r w:rsidRPr="006765C6">
        <w:rPr>
          <w:rFonts w:ascii="Times New Roman" w:hAnsi="Times New Roman" w:cs="Times New Roman"/>
          <w:sz w:val="24"/>
          <w:szCs w:val="24"/>
        </w:rPr>
        <w:t>63, 517–529.</w:t>
      </w:r>
    </w:p>
    <w:p w:rsidR="006D7065" w:rsidRPr="006765C6" w:rsidRDefault="006D7065" w:rsidP="00BD131E">
      <w:pPr>
        <w:autoSpaceDE w:val="0"/>
        <w:autoSpaceDN w:val="0"/>
        <w:adjustRightInd w:val="0"/>
        <w:spacing w:line="480" w:lineRule="auto"/>
        <w:rPr>
          <w:rFonts w:ascii="Times New Roman" w:hAnsi="Times New Roman" w:cs="Times New Roman"/>
          <w:sz w:val="24"/>
          <w:szCs w:val="24"/>
        </w:rPr>
      </w:pPr>
    </w:p>
    <w:p w:rsidR="00BD131E" w:rsidRPr="006765C6" w:rsidRDefault="00BD131E" w:rsidP="00BD131E">
      <w:pPr>
        <w:autoSpaceDE w:val="0"/>
        <w:autoSpaceDN w:val="0"/>
        <w:adjustRightInd w:val="0"/>
        <w:spacing w:line="480" w:lineRule="auto"/>
        <w:rPr>
          <w:rFonts w:ascii="Times New Roman" w:hAnsi="Times New Roman" w:cs="Times New Roman"/>
          <w:sz w:val="24"/>
          <w:szCs w:val="24"/>
        </w:rPr>
      </w:pPr>
      <w:r w:rsidRPr="006765C6">
        <w:rPr>
          <w:rFonts w:ascii="Times New Roman" w:hAnsi="Times New Roman" w:cs="Times New Roman"/>
          <w:sz w:val="24"/>
          <w:szCs w:val="24"/>
        </w:rPr>
        <w:lastRenderedPageBreak/>
        <w:t>Campbell</w:t>
      </w:r>
      <w:r w:rsidR="007D7573" w:rsidRPr="006765C6">
        <w:rPr>
          <w:rFonts w:ascii="Times New Roman" w:hAnsi="Times New Roman" w:cs="Times New Roman"/>
          <w:sz w:val="24"/>
          <w:szCs w:val="24"/>
        </w:rPr>
        <w:t>,</w:t>
      </w:r>
      <w:r w:rsidRPr="006765C6">
        <w:rPr>
          <w:rFonts w:ascii="Times New Roman" w:hAnsi="Times New Roman" w:cs="Times New Roman"/>
          <w:sz w:val="24"/>
          <w:szCs w:val="24"/>
        </w:rPr>
        <w:t xml:space="preserve"> T., Dunt</w:t>
      </w:r>
      <w:r w:rsidR="007D7573" w:rsidRPr="006765C6">
        <w:rPr>
          <w:rFonts w:ascii="Times New Roman" w:hAnsi="Times New Roman" w:cs="Times New Roman"/>
          <w:sz w:val="24"/>
          <w:szCs w:val="24"/>
        </w:rPr>
        <w:t>,</w:t>
      </w:r>
      <w:r w:rsidRPr="006765C6">
        <w:rPr>
          <w:rFonts w:ascii="Times New Roman" w:hAnsi="Times New Roman" w:cs="Times New Roman"/>
          <w:sz w:val="24"/>
          <w:szCs w:val="24"/>
        </w:rPr>
        <w:t xml:space="preserve"> D., Fitzgerald</w:t>
      </w:r>
      <w:r w:rsidR="007D7573" w:rsidRPr="006765C6">
        <w:rPr>
          <w:rFonts w:ascii="Times New Roman" w:hAnsi="Times New Roman" w:cs="Times New Roman"/>
          <w:sz w:val="24"/>
          <w:szCs w:val="24"/>
        </w:rPr>
        <w:t>,</w:t>
      </w:r>
      <w:r w:rsidRPr="006765C6">
        <w:rPr>
          <w:rFonts w:ascii="Times New Roman" w:hAnsi="Times New Roman" w:cs="Times New Roman"/>
          <w:sz w:val="24"/>
          <w:szCs w:val="24"/>
        </w:rPr>
        <w:t xml:space="preserve"> J. L., </w:t>
      </w:r>
      <w:r w:rsidR="007D7573" w:rsidRPr="006765C6">
        <w:rPr>
          <w:rFonts w:ascii="Times New Roman" w:hAnsi="Times New Roman" w:cs="Times New Roman"/>
          <w:sz w:val="24"/>
          <w:szCs w:val="24"/>
        </w:rPr>
        <w:t xml:space="preserve">&amp; </w:t>
      </w:r>
      <w:r w:rsidRPr="006765C6">
        <w:rPr>
          <w:rFonts w:ascii="Times New Roman" w:hAnsi="Times New Roman" w:cs="Times New Roman"/>
          <w:sz w:val="24"/>
          <w:szCs w:val="24"/>
        </w:rPr>
        <w:t>Gordon</w:t>
      </w:r>
      <w:r w:rsidR="007D7573" w:rsidRPr="006765C6">
        <w:rPr>
          <w:rFonts w:ascii="Times New Roman" w:hAnsi="Times New Roman" w:cs="Times New Roman"/>
          <w:sz w:val="24"/>
          <w:szCs w:val="24"/>
        </w:rPr>
        <w:t>,</w:t>
      </w:r>
      <w:r w:rsidRPr="006765C6">
        <w:rPr>
          <w:rFonts w:ascii="Times New Roman" w:hAnsi="Times New Roman" w:cs="Times New Roman"/>
          <w:sz w:val="24"/>
          <w:szCs w:val="24"/>
        </w:rPr>
        <w:t xml:space="preserve"> I. </w:t>
      </w:r>
      <w:r w:rsidR="00716B28" w:rsidRPr="006765C6">
        <w:rPr>
          <w:rFonts w:ascii="Times New Roman" w:hAnsi="Times New Roman" w:cs="Times New Roman"/>
          <w:sz w:val="24"/>
          <w:szCs w:val="24"/>
        </w:rPr>
        <w:t>(</w:t>
      </w:r>
      <w:r w:rsidRPr="006765C6">
        <w:rPr>
          <w:rFonts w:ascii="Times New Roman" w:hAnsi="Times New Roman" w:cs="Times New Roman"/>
          <w:sz w:val="24"/>
          <w:szCs w:val="24"/>
        </w:rPr>
        <w:t>2013</w:t>
      </w:r>
      <w:r w:rsidR="00716B28" w:rsidRPr="006765C6">
        <w:rPr>
          <w:rFonts w:ascii="Times New Roman" w:hAnsi="Times New Roman" w:cs="Times New Roman"/>
          <w:sz w:val="24"/>
          <w:szCs w:val="24"/>
        </w:rPr>
        <w:t>)</w:t>
      </w:r>
      <w:r w:rsidRPr="006765C6">
        <w:rPr>
          <w:rFonts w:ascii="Times New Roman" w:hAnsi="Times New Roman" w:cs="Times New Roman"/>
          <w:sz w:val="24"/>
          <w:szCs w:val="24"/>
        </w:rPr>
        <w:t xml:space="preserve">. The impact of patient narratives on self-efficacy and self-care in Australians with type 2 diabetes: stage 1 results of a randomized trial. </w:t>
      </w:r>
      <w:r w:rsidRPr="006765C6">
        <w:rPr>
          <w:rFonts w:ascii="Times New Roman" w:hAnsi="Times New Roman" w:cs="Times New Roman"/>
          <w:i/>
          <w:sz w:val="24"/>
          <w:szCs w:val="24"/>
        </w:rPr>
        <w:t>Health Promotion International</w:t>
      </w:r>
      <w:r w:rsidRPr="006765C6">
        <w:rPr>
          <w:rFonts w:ascii="Times New Roman" w:hAnsi="Times New Roman" w:cs="Times New Roman"/>
          <w:sz w:val="24"/>
          <w:szCs w:val="24"/>
        </w:rPr>
        <w:t xml:space="preserve">, 30, 438- 448. </w:t>
      </w:r>
    </w:p>
    <w:p w:rsidR="00BD131E" w:rsidRPr="006765C6" w:rsidRDefault="00BD131E" w:rsidP="00BD131E">
      <w:pPr>
        <w:autoSpaceDE w:val="0"/>
        <w:autoSpaceDN w:val="0"/>
        <w:adjustRightInd w:val="0"/>
        <w:spacing w:line="480" w:lineRule="auto"/>
        <w:rPr>
          <w:rFonts w:ascii="Times New Roman" w:hAnsi="Times New Roman" w:cs="Times New Roman"/>
          <w:sz w:val="24"/>
          <w:szCs w:val="24"/>
        </w:rPr>
      </w:pPr>
    </w:p>
    <w:p w:rsidR="00675FDD" w:rsidRPr="006765C6" w:rsidRDefault="00675FDD" w:rsidP="00BD131E">
      <w:pPr>
        <w:autoSpaceDE w:val="0"/>
        <w:autoSpaceDN w:val="0"/>
        <w:adjustRightInd w:val="0"/>
        <w:spacing w:line="480" w:lineRule="auto"/>
        <w:rPr>
          <w:rFonts w:ascii="Times New Roman" w:hAnsi="Times New Roman" w:cs="Times New Roman"/>
          <w:sz w:val="24"/>
          <w:szCs w:val="24"/>
        </w:rPr>
      </w:pPr>
      <w:r w:rsidRPr="006765C6">
        <w:rPr>
          <w:rFonts w:ascii="Times New Roman" w:hAnsi="Times New Roman" w:cs="Times New Roman"/>
          <w:sz w:val="24"/>
          <w:szCs w:val="24"/>
        </w:rPr>
        <w:t>Chiu</w:t>
      </w:r>
      <w:r w:rsidR="007D7573" w:rsidRPr="006765C6">
        <w:rPr>
          <w:rFonts w:ascii="Times New Roman" w:hAnsi="Times New Roman" w:cs="Times New Roman"/>
          <w:sz w:val="24"/>
          <w:szCs w:val="24"/>
        </w:rPr>
        <w:t>,</w:t>
      </w:r>
      <w:r w:rsidRPr="006765C6">
        <w:rPr>
          <w:rFonts w:ascii="Times New Roman" w:hAnsi="Times New Roman" w:cs="Times New Roman"/>
          <w:sz w:val="24"/>
          <w:szCs w:val="24"/>
        </w:rPr>
        <w:t xml:space="preserve"> M-C</w:t>
      </w:r>
      <w:r w:rsidR="00D37DF8" w:rsidRPr="006765C6">
        <w:rPr>
          <w:rFonts w:ascii="Times New Roman" w:hAnsi="Times New Roman" w:cs="Times New Roman"/>
          <w:sz w:val="24"/>
          <w:szCs w:val="24"/>
        </w:rPr>
        <w:t>.,</w:t>
      </w:r>
      <w:r w:rsidR="007D7573" w:rsidRPr="006765C6">
        <w:rPr>
          <w:rFonts w:ascii="Times New Roman" w:hAnsi="Times New Roman" w:cs="Times New Roman"/>
          <w:sz w:val="24"/>
          <w:szCs w:val="24"/>
        </w:rPr>
        <w:t xml:space="preserve"> &amp;</w:t>
      </w:r>
      <w:r w:rsidRPr="006765C6">
        <w:rPr>
          <w:rFonts w:ascii="Times New Roman" w:hAnsi="Times New Roman" w:cs="Times New Roman"/>
          <w:sz w:val="24"/>
          <w:szCs w:val="24"/>
        </w:rPr>
        <w:t xml:space="preserve"> Wang</w:t>
      </w:r>
      <w:r w:rsidR="00D37DF8" w:rsidRPr="006765C6">
        <w:rPr>
          <w:rFonts w:ascii="Times New Roman" w:hAnsi="Times New Roman" w:cs="Times New Roman"/>
          <w:sz w:val="24"/>
          <w:szCs w:val="24"/>
        </w:rPr>
        <w:t>,</w:t>
      </w:r>
      <w:r w:rsidRPr="006765C6">
        <w:rPr>
          <w:rFonts w:ascii="Times New Roman" w:hAnsi="Times New Roman" w:cs="Times New Roman"/>
          <w:sz w:val="24"/>
          <w:szCs w:val="24"/>
        </w:rPr>
        <w:t xml:space="preserve"> M-JJ. </w:t>
      </w:r>
      <w:r w:rsidR="00D37DF8" w:rsidRPr="006765C6">
        <w:rPr>
          <w:rFonts w:ascii="Times New Roman" w:hAnsi="Times New Roman" w:cs="Times New Roman"/>
          <w:sz w:val="24"/>
          <w:szCs w:val="24"/>
        </w:rPr>
        <w:t>(</w:t>
      </w:r>
      <w:r w:rsidRPr="006765C6">
        <w:rPr>
          <w:rFonts w:ascii="Times New Roman" w:hAnsi="Times New Roman" w:cs="Times New Roman"/>
          <w:sz w:val="24"/>
          <w:szCs w:val="24"/>
        </w:rPr>
        <w:t>2007</w:t>
      </w:r>
      <w:r w:rsidR="00D37DF8" w:rsidRPr="006765C6">
        <w:rPr>
          <w:rFonts w:ascii="Times New Roman" w:hAnsi="Times New Roman" w:cs="Times New Roman"/>
          <w:sz w:val="24"/>
          <w:szCs w:val="24"/>
        </w:rPr>
        <w:t>)</w:t>
      </w:r>
      <w:r w:rsidRPr="006765C6">
        <w:rPr>
          <w:rFonts w:ascii="Times New Roman" w:hAnsi="Times New Roman" w:cs="Times New Roman"/>
          <w:sz w:val="24"/>
          <w:szCs w:val="24"/>
        </w:rPr>
        <w:t xml:space="preserve">. Professional footwear evaluation for clinical nurses. </w:t>
      </w:r>
      <w:r w:rsidRPr="006765C6">
        <w:rPr>
          <w:rFonts w:ascii="Times New Roman" w:hAnsi="Times New Roman" w:cs="Times New Roman"/>
          <w:i/>
          <w:sz w:val="24"/>
          <w:szCs w:val="24"/>
        </w:rPr>
        <w:t>Appl</w:t>
      </w:r>
      <w:r w:rsidR="00152FC2" w:rsidRPr="006765C6">
        <w:rPr>
          <w:rFonts w:ascii="Times New Roman" w:hAnsi="Times New Roman" w:cs="Times New Roman"/>
          <w:i/>
          <w:sz w:val="24"/>
          <w:szCs w:val="24"/>
        </w:rPr>
        <w:t xml:space="preserve">ied </w:t>
      </w:r>
      <w:r w:rsidRPr="006765C6">
        <w:rPr>
          <w:rFonts w:ascii="Times New Roman" w:hAnsi="Times New Roman" w:cs="Times New Roman"/>
          <w:i/>
          <w:sz w:val="24"/>
          <w:szCs w:val="24"/>
        </w:rPr>
        <w:t>Ergon</w:t>
      </w:r>
      <w:r w:rsidR="00152FC2" w:rsidRPr="006765C6">
        <w:rPr>
          <w:rFonts w:ascii="Times New Roman" w:hAnsi="Times New Roman" w:cs="Times New Roman"/>
          <w:i/>
          <w:sz w:val="24"/>
          <w:szCs w:val="24"/>
        </w:rPr>
        <w:t>omics</w:t>
      </w:r>
      <w:r w:rsidR="00D37DF8" w:rsidRPr="006765C6">
        <w:rPr>
          <w:rFonts w:ascii="Times New Roman" w:hAnsi="Times New Roman" w:cs="Times New Roman"/>
          <w:sz w:val="24"/>
          <w:szCs w:val="24"/>
        </w:rPr>
        <w:t>,</w:t>
      </w:r>
      <w:r w:rsidRPr="006765C6">
        <w:rPr>
          <w:rFonts w:ascii="Times New Roman" w:hAnsi="Times New Roman" w:cs="Times New Roman"/>
          <w:sz w:val="24"/>
          <w:szCs w:val="24"/>
        </w:rPr>
        <w:t xml:space="preserve"> 38, 133–141.</w:t>
      </w:r>
    </w:p>
    <w:p w:rsidR="00675FDD" w:rsidRPr="006765C6" w:rsidRDefault="00675FDD" w:rsidP="009D6EEA">
      <w:pPr>
        <w:pStyle w:val="Default"/>
        <w:spacing w:line="480" w:lineRule="auto"/>
        <w:rPr>
          <w:rFonts w:ascii="Times New Roman" w:hAnsi="Times New Roman" w:cs="Times New Roman"/>
          <w:color w:val="auto"/>
          <w:lang w:val="en-US"/>
        </w:rPr>
      </w:pPr>
    </w:p>
    <w:p w:rsidR="005E239B" w:rsidRPr="006765C6" w:rsidRDefault="00675FDD" w:rsidP="009D6EEA">
      <w:pPr>
        <w:pStyle w:val="Default"/>
        <w:spacing w:line="480" w:lineRule="auto"/>
        <w:rPr>
          <w:rStyle w:val="Hyperlink"/>
          <w:rFonts w:ascii="Times New Roman" w:hAnsi="Times New Roman" w:cs="Times New Roman"/>
          <w:color w:val="auto"/>
          <w:u w:val="none"/>
          <w:lang w:val="en-US"/>
        </w:rPr>
      </w:pPr>
      <w:r w:rsidRPr="006765C6">
        <w:rPr>
          <w:rFonts w:ascii="Times New Roman" w:hAnsi="Times New Roman" w:cs="Times New Roman"/>
          <w:color w:val="auto"/>
          <w:lang w:val="en-US"/>
        </w:rPr>
        <w:t>Eurostat</w:t>
      </w:r>
      <w:r w:rsidR="00D37DF8" w:rsidRPr="006765C6">
        <w:rPr>
          <w:rFonts w:ascii="Times New Roman" w:hAnsi="Times New Roman" w:cs="Times New Roman"/>
          <w:color w:val="auto"/>
          <w:lang w:val="en-US"/>
        </w:rPr>
        <w:t>.</w:t>
      </w:r>
      <w:r w:rsidRPr="006765C6">
        <w:rPr>
          <w:rFonts w:ascii="Times New Roman" w:hAnsi="Times New Roman" w:cs="Times New Roman"/>
          <w:color w:val="auto"/>
          <w:lang w:val="en-US"/>
        </w:rPr>
        <w:t xml:space="preserve"> </w:t>
      </w:r>
      <w:r w:rsidR="00D37DF8" w:rsidRPr="006765C6">
        <w:rPr>
          <w:rFonts w:ascii="Times New Roman" w:hAnsi="Times New Roman" w:cs="Times New Roman"/>
          <w:color w:val="auto"/>
          <w:lang w:val="en-US"/>
        </w:rPr>
        <w:t>(</w:t>
      </w:r>
      <w:r w:rsidRPr="006765C6">
        <w:rPr>
          <w:rFonts w:ascii="Times New Roman" w:hAnsi="Times New Roman" w:cs="Times New Roman"/>
          <w:color w:val="auto"/>
          <w:lang w:val="en-US"/>
        </w:rPr>
        <w:t>2012</w:t>
      </w:r>
      <w:r w:rsidR="00D37DF8" w:rsidRPr="006765C6">
        <w:rPr>
          <w:rFonts w:ascii="Times New Roman" w:hAnsi="Times New Roman" w:cs="Times New Roman"/>
          <w:color w:val="auto"/>
          <w:lang w:val="en-US"/>
        </w:rPr>
        <w:t>)</w:t>
      </w:r>
      <w:r w:rsidRPr="006765C6">
        <w:rPr>
          <w:rFonts w:ascii="Times New Roman" w:hAnsi="Times New Roman" w:cs="Times New Roman"/>
          <w:color w:val="auto"/>
          <w:lang w:val="en-US"/>
        </w:rPr>
        <w:t>. Europe in figures - Eurostat yearbook 2012: Health</w:t>
      </w:r>
      <w:r w:rsidR="00152FC2" w:rsidRPr="006765C6">
        <w:rPr>
          <w:rFonts w:ascii="Times New Roman" w:hAnsi="Times New Roman" w:cs="Times New Roman"/>
          <w:color w:val="auto"/>
          <w:lang w:val="en-US"/>
        </w:rPr>
        <w:t xml:space="preserve">. </w:t>
      </w:r>
      <w:r w:rsidR="007D7573" w:rsidRPr="006765C6">
        <w:rPr>
          <w:rFonts w:ascii="Times New Roman" w:hAnsi="Times New Roman" w:cs="Times New Roman"/>
          <w:color w:val="auto"/>
          <w:lang w:val="en-US"/>
        </w:rPr>
        <w:t xml:space="preserve">Retrived from </w:t>
      </w:r>
      <w:hyperlink r:id="rId9" w:history="1">
        <w:r w:rsidR="00152FC2" w:rsidRPr="006765C6">
          <w:rPr>
            <w:rStyle w:val="Hyperlink"/>
            <w:rFonts w:ascii="Times New Roman" w:hAnsi="Times New Roman" w:cs="Times New Roman"/>
            <w:color w:val="auto"/>
            <w:lang w:val="en-US"/>
          </w:rPr>
          <w:t>http://ec.europa.eu/eurostat/documents/3217494/5760737/CH_03_2012-EN.PDF/406380ff-78f6-488a-8f4e-5f7ac0b625b8?version=1.0</w:t>
        </w:r>
      </w:hyperlink>
    </w:p>
    <w:p w:rsidR="007D7573" w:rsidRPr="006765C6" w:rsidRDefault="007D7573" w:rsidP="009D6EEA">
      <w:pPr>
        <w:spacing w:line="480" w:lineRule="auto"/>
        <w:rPr>
          <w:rFonts w:ascii="Times New Roman" w:hAnsi="Times New Roman" w:cs="Times New Roman"/>
          <w:sz w:val="24"/>
          <w:szCs w:val="24"/>
        </w:rPr>
      </w:pPr>
    </w:p>
    <w:p w:rsidR="00675FDD" w:rsidRPr="006765C6" w:rsidRDefault="00675FDD" w:rsidP="009D6EEA">
      <w:pPr>
        <w:spacing w:line="480" w:lineRule="auto"/>
        <w:rPr>
          <w:rFonts w:ascii="Times New Roman" w:hAnsi="Times New Roman" w:cs="Times New Roman"/>
          <w:b/>
          <w:sz w:val="24"/>
          <w:szCs w:val="24"/>
        </w:rPr>
      </w:pPr>
      <w:r w:rsidRPr="006765C6">
        <w:rPr>
          <w:rFonts w:ascii="Times New Roman" w:hAnsi="Times New Roman" w:cs="Times New Roman"/>
          <w:sz w:val="24"/>
          <w:szCs w:val="24"/>
        </w:rPr>
        <w:lastRenderedPageBreak/>
        <w:t>Fan</w:t>
      </w:r>
      <w:r w:rsidR="007D7573" w:rsidRPr="006765C6">
        <w:rPr>
          <w:rFonts w:ascii="Times New Roman" w:hAnsi="Times New Roman" w:cs="Times New Roman"/>
          <w:sz w:val="24"/>
          <w:szCs w:val="24"/>
        </w:rPr>
        <w:t>,</w:t>
      </w:r>
      <w:r w:rsidRPr="006765C6">
        <w:rPr>
          <w:rFonts w:ascii="Times New Roman" w:hAnsi="Times New Roman" w:cs="Times New Roman"/>
          <w:sz w:val="24"/>
          <w:szCs w:val="24"/>
        </w:rPr>
        <w:t xml:space="preserve"> L</w:t>
      </w:r>
      <w:r w:rsidR="003E235D" w:rsidRPr="006765C6">
        <w:rPr>
          <w:rFonts w:ascii="Times New Roman" w:hAnsi="Times New Roman" w:cs="Times New Roman"/>
          <w:sz w:val="24"/>
          <w:szCs w:val="24"/>
        </w:rPr>
        <w:t>.</w:t>
      </w:r>
      <w:r w:rsidRPr="006765C6">
        <w:rPr>
          <w:rFonts w:ascii="Times New Roman" w:hAnsi="Times New Roman" w:cs="Times New Roman"/>
          <w:sz w:val="24"/>
          <w:szCs w:val="24"/>
        </w:rPr>
        <w:t>, Sidani</w:t>
      </w:r>
      <w:r w:rsidR="007D7573" w:rsidRPr="006765C6">
        <w:rPr>
          <w:rFonts w:ascii="Times New Roman" w:hAnsi="Times New Roman" w:cs="Times New Roman"/>
          <w:sz w:val="24"/>
          <w:szCs w:val="24"/>
        </w:rPr>
        <w:t>,</w:t>
      </w:r>
      <w:r w:rsidRPr="006765C6">
        <w:rPr>
          <w:rFonts w:ascii="Times New Roman" w:hAnsi="Times New Roman" w:cs="Times New Roman"/>
          <w:sz w:val="24"/>
          <w:szCs w:val="24"/>
        </w:rPr>
        <w:t xml:space="preserve"> S</w:t>
      </w:r>
      <w:r w:rsidR="003E235D" w:rsidRPr="006765C6">
        <w:rPr>
          <w:rFonts w:ascii="Times New Roman" w:hAnsi="Times New Roman" w:cs="Times New Roman"/>
          <w:sz w:val="24"/>
          <w:szCs w:val="24"/>
        </w:rPr>
        <w:t>.</w:t>
      </w:r>
      <w:r w:rsidRPr="006765C6">
        <w:rPr>
          <w:rFonts w:ascii="Times New Roman" w:hAnsi="Times New Roman" w:cs="Times New Roman"/>
          <w:sz w:val="24"/>
          <w:szCs w:val="24"/>
        </w:rPr>
        <w:t>, Cooper-Brathwaite</w:t>
      </w:r>
      <w:r w:rsidR="007D7573" w:rsidRPr="006765C6">
        <w:rPr>
          <w:rFonts w:ascii="Times New Roman" w:hAnsi="Times New Roman" w:cs="Times New Roman"/>
          <w:sz w:val="24"/>
          <w:szCs w:val="24"/>
        </w:rPr>
        <w:t>,</w:t>
      </w:r>
      <w:r w:rsidRPr="006765C6">
        <w:rPr>
          <w:rFonts w:ascii="Times New Roman" w:hAnsi="Times New Roman" w:cs="Times New Roman"/>
          <w:sz w:val="24"/>
          <w:szCs w:val="24"/>
        </w:rPr>
        <w:t xml:space="preserve"> A</w:t>
      </w:r>
      <w:r w:rsidR="003E235D" w:rsidRPr="006765C6">
        <w:rPr>
          <w:rFonts w:ascii="Times New Roman" w:hAnsi="Times New Roman" w:cs="Times New Roman"/>
          <w:sz w:val="24"/>
          <w:szCs w:val="24"/>
        </w:rPr>
        <w:t>.,</w:t>
      </w:r>
      <w:r w:rsidRPr="006765C6">
        <w:rPr>
          <w:rFonts w:ascii="Times New Roman" w:hAnsi="Times New Roman" w:cs="Times New Roman"/>
          <w:sz w:val="24"/>
          <w:szCs w:val="24"/>
        </w:rPr>
        <w:t xml:space="preserve"> </w:t>
      </w:r>
      <w:r w:rsidR="007D7573" w:rsidRPr="006765C6">
        <w:rPr>
          <w:rFonts w:ascii="Times New Roman" w:hAnsi="Times New Roman" w:cs="Times New Roman"/>
          <w:sz w:val="24"/>
          <w:szCs w:val="24"/>
        </w:rPr>
        <w:t xml:space="preserve">&amp; </w:t>
      </w:r>
      <w:r w:rsidRPr="006765C6">
        <w:rPr>
          <w:rFonts w:ascii="Times New Roman" w:hAnsi="Times New Roman" w:cs="Times New Roman"/>
          <w:sz w:val="24"/>
          <w:szCs w:val="24"/>
        </w:rPr>
        <w:t>Metcalfe</w:t>
      </w:r>
      <w:r w:rsidR="007D7573" w:rsidRPr="006765C6">
        <w:rPr>
          <w:rFonts w:ascii="Times New Roman" w:hAnsi="Times New Roman" w:cs="Times New Roman"/>
          <w:sz w:val="24"/>
          <w:szCs w:val="24"/>
        </w:rPr>
        <w:t>,</w:t>
      </w:r>
      <w:r w:rsidRPr="006765C6">
        <w:rPr>
          <w:rFonts w:ascii="Times New Roman" w:hAnsi="Times New Roman" w:cs="Times New Roman"/>
          <w:sz w:val="24"/>
          <w:szCs w:val="24"/>
        </w:rPr>
        <w:t xml:space="preserve"> K. </w:t>
      </w:r>
      <w:r w:rsidR="003E235D" w:rsidRPr="006765C6">
        <w:rPr>
          <w:rFonts w:ascii="Times New Roman" w:hAnsi="Times New Roman" w:cs="Times New Roman"/>
          <w:sz w:val="24"/>
          <w:szCs w:val="24"/>
        </w:rPr>
        <w:t>(</w:t>
      </w:r>
      <w:r w:rsidRPr="006765C6">
        <w:rPr>
          <w:rFonts w:ascii="Times New Roman" w:hAnsi="Times New Roman" w:cs="Times New Roman"/>
          <w:sz w:val="24"/>
          <w:szCs w:val="24"/>
        </w:rPr>
        <w:t>201</w:t>
      </w:r>
      <w:r w:rsidR="005D2A64" w:rsidRPr="006765C6">
        <w:rPr>
          <w:rFonts w:ascii="Times New Roman" w:hAnsi="Times New Roman" w:cs="Times New Roman"/>
          <w:sz w:val="24"/>
          <w:szCs w:val="24"/>
        </w:rPr>
        <w:t>3</w:t>
      </w:r>
      <w:r w:rsidR="003E235D" w:rsidRPr="006765C6">
        <w:rPr>
          <w:rFonts w:ascii="Times New Roman" w:hAnsi="Times New Roman" w:cs="Times New Roman"/>
          <w:sz w:val="24"/>
          <w:szCs w:val="24"/>
        </w:rPr>
        <w:t>)</w:t>
      </w:r>
      <w:r w:rsidRPr="006765C6">
        <w:rPr>
          <w:rFonts w:ascii="Times New Roman" w:hAnsi="Times New Roman" w:cs="Times New Roman"/>
          <w:sz w:val="24"/>
          <w:szCs w:val="24"/>
        </w:rPr>
        <w:t xml:space="preserve">. </w:t>
      </w:r>
      <w:r w:rsidR="00152FC2" w:rsidRPr="006765C6">
        <w:rPr>
          <w:rFonts w:ascii="Times New Roman" w:hAnsi="Times New Roman" w:cs="Times New Roman"/>
          <w:sz w:val="24"/>
          <w:szCs w:val="24"/>
        </w:rPr>
        <w:t xml:space="preserve">Improving foot self-care knowledge, self-efficacy, and behaviors in patients with type 2 diabetes at low risk for foot ulceration: </w:t>
      </w:r>
      <w:r w:rsidRPr="006765C6">
        <w:rPr>
          <w:rFonts w:ascii="Times New Roman" w:hAnsi="Times New Roman" w:cs="Times New Roman"/>
          <w:sz w:val="24"/>
          <w:szCs w:val="24"/>
        </w:rPr>
        <w:t xml:space="preserve">A Pilot Study. </w:t>
      </w:r>
      <w:r w:rsidRPr="006765C6">
        <w:rPr>
          <w:rFonts w:ascii="Times New Roman" w:hAnsi="Times New Roman" w:cs="Times New Roman"/>
          <w:i/>
          <w:sz w:val="24"/>
          <w:szCs w:val="24"/>
        </w:rPr>
        <w:t>Clinical Nursing Research</w:t>
      </w:r>
      <w:r w:rsidR="003E235D" w:rsidRPr="006765C6">
        <w:rPr>
          <w:rFonts w:ascii="Times New Roman" w:hAnsi="Times New Roman" w:cs="Times New Roman"/>
          <w:sz w:val="24"/>
          <w:szCs w:val="24"/>
        </w:rPr>
        <w:t>,</w:t>
      </w:r>
      <w:r w:rsidRPr="006765C6">
        <w:rPr>
          <w:rFonts w:ascii="Times New Roman" w:hAnsi="Times New Roman" w:cs="Times New Roman"/>
          <w:sz w:val="24"/>
          <w:szCs w:val="24"/>
        </w:rPr>
        <w:t xml:space="preserve"> 23, 627–643.</w:t>
      </w:r>
    </w:p>
    <w:p w:rsidR="00675FDD" w:rsidRPr="006765C6" w:rsidRDefault="00675FDD" w:rsidP="009D6EEA">
      <w:pPr>
        <w:pStyle w:val="Default"/>
        <w:spacing w:line="480" w:lineRule="auto"/>
        <w:rPr>
          <w:rFonts w:ascii="Times New Roman" w:hAnsi="Times New Roman" w:cs="Times New Roman"/>
          <w:color w:val="auto"/>
          <w:lang w:val="en-US"/>
        </w:rPr>
      </w:pPr>
    </w:p>
    <w:p w:rsidR="005E239B" w:rsidRPr="006765C6" w:rsidRDefault="006103B1" w:rsidP="005E239B">
      <w:pPr>
        <w:pStyle w:val="Default"/>
        <w:spacing w:line="480" w:lineRule="auto"/>
        <w:rPr>
          <w:rFonts w:ascii="Times New Roman" w:hAnsi="Times New Roman" w:cs="Times New Roman"/>
          <w:color w:val="auto"/>
          <w:lang w:val="en-US"/>
        </w:rPr>
      </w:pPr>
      <w:r w:rsidRPr="006765C6">
        <w:rPr>
          <w:rFonts w:ascii="Times New Roman" w:hAnsi="Times New Roman" w:cs="Times New Roman"/>
          <w:color w:val="auto"/>
          <w:lang w:val="en-US"/>
        </w:rPr>
        <w:t xml:space="preserve">Finnish Advisory Board on Research Integrity. </w:t>
      </w:r>
      <w:r w:rsidR="003E235D" w:rsidRPr="006765C6">
        <w:rPr>
          <w:rFonts w:ascii="Times New Roman" w:hAnsi="Times New Roman" w:cs="Times New Roman"/>
          <w:color w:val="auto"/>
          <w:lang w:val="en-US"/>
        </w:rPr>
        <w:t>(</w:t>
      </w:r>
      <w:r w:rsidRPr="006765C6">
        <w:rPr>
          <w:rFonts w:ascii="Times New Roman" w:hAnsi="Times New Roman" w:cs="Times New Roman"/>
          <w:color w:val="auto"/>
          <w:lang w:val="en-US"/>
        </w:rPr>
        <w:t>2012</w:t>
      </w:r>
      <w:r w:rsidR="003E235D" w:rsidRPr="006765C6">
        <w:rPr>
          <w:rFonts w:ascii="Times New Roman" w:hAnsi="Times New Roman" w:cs="Times New Roman"/>
          <w:color w:val="auto"/>
          <w:lang w:val="en-US"/>
        </w:rPr>
        <w:t>)</w:t>
      </w:r>
      <w:r w:rsidRPr="006765C6">
        <w:rPr>
          <w:rFonts w:ascii="Times New Roman" w:hAnsi="Times New Roman" w:cs="Times New Roman"/>
          <w:color w:val="auto"/>
          <w:lang w:val="en-US"/>
        </w:rPr>
        <w:t>.</w:t>
      </w:r>
      <w:r w:rsidR="003E235D" w:rsidRPr="006765C6">
        <w:rPr>
          <w:rFonts w:ascii="Times New Roman" w:hAnsi="Times New Roman" w:cs="Times New Roman"/>
          <w:color w:val="auto"/>
          <w:lang w:val="en-US"/>
        </w:rPr>
        <w:t xml:space="preserve"> </w:t>
      </w:r>
      <w:r w:rsidRPr="006765C6">
        <w:rPr>
          <w:rStyle w:val="A1"/>
          <w:rFonts w:ascii="Times New Roman" w:hAnsi="Times New Roman" w:cs="Times New Roman"/>
          <w:color w:val="auto"/>
          <w:sz w:val="24"/>
          <w:szCs w:val="24"/>
          <w:lang w:val="en-US"/>
        </w:rPr>
        <w:t xml:space="preserve">Responsible conduct of research and procedures for handling allegations of misconduct in Finland. </w:t>
      </w:r>
      <w:r w:rsidR="007D7573" w:rsidRPr="006765C6">
        <w:rPr>
          <w:rStyle w:val="A1"/>
          <w:rFonts w:ascii="Times New Roman" w:hAnsi="Times New Roman" w:cs="Times New Roman"/>
          <w:color w:val="auto"/>
          <w:sz w:val="24"/>
          <w:szCs w:val="24"/>
          <w:lang w:val="en-US"/>
        </w:rPr>
        <w:t xml:space="preserve">Retrieved from </w:t>
      </w:r>
      <w:hyperlink r:id="rId10" w:history="1">
        <w:r w:rsidRPr="006765C6">
          <w:rPr>
            <w:rStyle w:val="Hyperlink"/>
            <w:rFonts w:ascii="Times New Roman" w:hAnsi="Times New Roman" w:cs="Times New Roman"/>
            <w:color w:val="auto"/>
            <w:lang w:val="en-US"/>
          </w:rPr>
          <w:t>http://www.tenk.fi/sites/tenk.fi/files/HTK_ohje_2012.pdf</w:t>
        </w:r>
      </w:hyperlink>
      <w:r w:rsidR="005E239B" w:rsidRPr="006765C6">
        <w:rPr>
          <w:rStyle w:val="Hyperlink"/>
          <w:rFonts w:ascii="Times New Roman" w:hAnsi="Times New Roman" w:cs="Times New Roman"/>
          <w:color w:val="auto"/>
          <w:lang w:val="en-US"/>
        </w:rPr>
        <w:t xml:space="preserve"> </w:t>
      </w:r>
    </w:p>
    <w:p w:rsidR="002005BB" w:rsidRPr="006765C6" w:rsidRDefault="002005BB" w:rsidP="005E239B">
      <w:pPr>
        <w:spacing w:line="480" w:lineRule="auto"/>
        <w:rPr>
          <w:rFonts w:ascii="Times New Roman" w:eastAsia="Times New Roman" w:hAnsi="Times New Roman" w:cs="Times New Roman"/>
          <w:sz w:val="24"/>
          <w:szCs w:val="24"/>
          <w:lang w:eastAsia="fi-FI"/>
        </w:rPr>
      </w:pPr>
    </w:p>
    <w:p w:rsidR="009D6EEA" w:rsidRPr="006765C6" w:rsidRDefault="009D6EEA" w:rsidP="00F137E7">
      <w:pPr>
        <w:spacing w:line="480" w:lineRule="auto"/>
        <w:rPr>
          <w:rFonts w:ascii="Times New Roman" w:hAnsi="Times New Roman" w:cs="Times New Roman"/>
          <w:sz w:val="24"/>
          <w:szCs w:val="24"/>
          <w:lang w:eastAsia="fi-FI"/>
        </w:rPr>
      </w:pPr>
      <w:r w:rsidRPr="006765C6">
        <w:rPr>
          <w:rFonts w:ascii="Times New Roman" w:hAnsi="Times New Roman" w:cs="Times New Roman"/>
          <w:sz w:val="24"/>
          <w:szCs w:val="24"/>
          <w:lang w:val="sv-SE"/>
        </w:rPr>
        <w:t>Graneheim</w:t>
      </w:r>
      <w:r w:rsidR="007D7573" w:rsidRPr="006765C6">
        <w:rPr>
          <w:rFonts w:ascii="Times New Roman" w:hAnsi="Times New Roman" w:cs="Times New Roman"/>
          <w:sz w:val="24"/>
          <w:szCs w:val="24"/>
          <w:lang w:val="sv-SE"/>
        </w:rPr>
        <w:t>,</w:t>
      </w:r>
      <w:r w:rsidRPr="006765C6">
        <w:rPr>
          <w:rFonts w:ascii="Times New Roman" w:hAnsi="Times New Roman" w:cs="Times New Roman"/>
          <w:sz w:val="24"/>
          <w:szCs w:val="24"/>
          <w:lang w:val="sv-SE"/>
        </w:rPr>
        <w:t xml:space="preserve"> U</w:t>
      </w:r>
      <w:r w:rsidR="00F137E7" w:rsidRPr="006765C6">
        <w:rPr>
          <w:rFonts w:ascii="Times New Roman" w:hAnsi="Times New Roman" w:cs="Times New Roman"/>
          <w:sz w:val="24"/>
          <w:szCs w:val="24"/>
          <w:lang w:val="sv-SE"/>
        </w:rPr>
        <w:t xml:space="preserve">. </w:t>
      </w:r>
      <w:r w:rsidRPr="006765C6">
        <w:rPr>
          <w:rFonts w:ascii="Times New Roman" w:hAnsi="Times New Roman" w:cs="Times New Roman"/>
          <w:sz w:val="24"/>
          <w:szCs w:val="24"/>
          <w:lang w:val="sv-SE"/>
        </w:rPr>
        <w:t>H</w:t>
      </w:r>
      <w:r w:rsidR="00F137E7" w:rsidRPr="006765C6">
        <w:rPr>
          <w:rFonts w:ascii="Times New Roman" w:hAnsi="Times New Roman" w:cs="Times New Roman"/>
          <w:sz w:val="24"/>
          <w:szCs w:val="24"/>
          <w:lang w:val="sv-SE"/>
        </w:rPr>
        <w:t xml:space="preserve">., </w:t>
      </w:r>
      <w:r w:rsidR="007D7573" w:rsidRPr="006765C6">
        <w:rPr>
          <w:rFonts w:ascii="Times New Roman" w:hAnsi="Times New Roman" w:cs="Times New Roman"/>
          <w:sz w:val="24"/>
          <w:szCs w:val="24"/>
          <w:lang w:val="sv-SE"/>
        </w:rPr>
        <w:t xml:space="preserve">&amp; </w:t>
      </w:r>
      <w:r w:rsidRPr="006765C6">
        <w:rPr>
          <w:rFonts w:ascii="Times New Roman" w:hAnsi="Times New Roman" w:cs="Times New Roman"/>
          <w:sz w:val="24"/>
          <w:szCs w:val="24"/>
          <w:lang w:val="sv-SE"/>
        </w:rPr>
        <w:t>Lundman</w:t>
      </w:r>
      <w:r w:rsidR="007D7573" w:rsidRPr="006765C6">
        <w:rPr>
          <w:rFonts w:ascii="Times New Roman" w:hAnsi="Times New Roman" w:cs="Times New Roman"/>
          <w:sz w:val="24"/>
          <w:szCs w:val="24"/>
          <w:lang w:val="sv-SE"/>
        </w:rPr>
        <w:t>,</w:t>
      </w:r>
      <w:r w:rsidRPr="006765C6">
        <w:rPr>
          <w:rFonts w:ascii="Times New Roman" w:hAnsi="Times New Roman" w:cs="Times New Roman"/>
          <w:sz w:val="24"/>
          <w:szCs w:val="24"/>
          <w:lang w:val="sv-SE"/>
        </w:rPr>
        <w:t xml:space="preserve"> B. </w:t>
      </w:r>
      <w:r w:rsidR="00F137E7" w:rsidRPr="006765C6">
        <w:rPr>
          <w:rFonts w:ascii="Times New Roman" w:hAnsi="Times New Roman" w:cs="Times New Roman"/>
          <w:sz w:val="24"/>
          <w:szCs w:val="24"/>
          <w:lang w:val="sv-SE"/>
        </w:rPr>
        <w:t>(</w:t>
      </w:r>
      <w:r w:rsidRPr="006765C6">
        <w:rPr>
          <w:rFonts w:ascii="Times New Roman" w:hAnsi="Times New Roman" w:cs="Times New Roman"/>
          <w:sz w:val="24"/>
          <w:szCs w:val="24"/>
          <w:lang w:val="sv-SE"/>
        </w:rPr>
        <w:t>2004</w:t>
      </w:r>
      <w:r w:rsidR="00F137E7" w:rsidRPr="006765C6">
        <w:rPr>
          <w:rFonts w:ascii="Times New Roman" w:hAnsi="Times New Roman" w:cs="Times New Roman"/>
          <w:sz w:val="24"/>
          <w:szCs w:val="24"/>
          <w:lang w:val="sv-SE"/>
        </w:rPr>
        <w:t>)</w:t>
      </w:r>
      <w:r w:rsidRPr="006765C6">
        <w:rPr>
          <w:rFonts w:ascii="Times New Roman" w:hAnsi="Times New Roman" w:cs="Times New Roman"/>
          <w:sz w:val="24"/>
          <w:szCs w:val="24"/>
          <w:lang w:val="sv-SE"/>
        </w:rPr>
        <w:t xml:space="preserve">. </w:t>
      </w:r>
      <w:r w:rsidRPr="006765C6">
        <w:rPr>
          <w:rFonts w:ascii="Times New Roman" w:hAnsi="Times New Roman" w:cs="Times New Roman"/>
          <w:sz w:val="24"/>
          <w:szCs w:val="24"/>
          <w:lang w:eastAsia="fi-FI"/>
        </w:rPr>
        <w:t xml:space="preserve">Qualitative content analysis in nursing research: concepts, procedures and measures to achieve trustworthiness. </w:t>
      </w:r>
      <w:r w:rsidRPr="006765C6">
        <w:rPr>
          <w:rFonts w:ascii="Times New Roman" w:hAnsi="Times New Roman" w:cs="Times New Roman"/>
          <w:i/>
          <w:sz w:val="24"/>
          <w:szCs w:val="24"/>
          <w:lang w:eastAsia="fi-FI"/>
        </w:rPr>
        <w:t>Nurse Education Today</w:t>
      </w:r>
      <w:r w:rsidRPr="006765C6">
        <w:rPr>
          <w:rFonts w:ascii="Times New Roman" w:hAnsi="Times New Roman" w:cs="Times New Roman"/>
          <w:sz w:val="24"/>
          <w:szCs w:val="24"/>
          <w:lang w:eastAsia="fi-FI"/>
        </w:rPr>
        <w:t xml:space="preserve"> 24, 105-112.</w:t>
      </w:r>
    </w:p>
    <w:p w:rsidR="009D6EEA" w:rsidRPr="006765C6" w:rsidRDefault="009D6EEA" w:rsidP="00F137E7">
      <w:pPr>
        <w:spacing w:line="480" w:lineRule="auto"/>
        <w:rPr>
          <w:rFonts w:ascii="Times New Roman" w:eastAsia="Times New Roman" w:hAnsi="Times New Roman" w:cs="Times New Roman"/>
          <w:sz w:val="24"/>
          <w:szCs w:val="24"/>
          <w:lang w:eastAsia="fi-FI"/>
        </w:rPr>
      </w:pPr>
    </w:p>
    <w:p w:rsidR="00675FDD" w:rsidRPr="006765C6" w:rsidRDefault="00675FDD" w:rsidP="00F137E7">
      <w:pPr>
        <w:autoSpaceDE w:val="0"/>
        <w:autoSpaceDN w:val="0"/>
        <w:adjustRightInd w:val="0"/>
        <w:spacing w:line="480" w:lineRule="auto"/>
        <w:rPr>
          <w:rFonts w:ascii="Times New Roman" w:hAnsi="Times New Roman" w:cs="Times New Roman"/>
          <w:sz w:val="24"/>
          <w:szCs w:val="24"/>
        </w:rPr>
      </w:pPr>
      <w:r w:rsidRPr="006765C6">
        <w:rPr>
          <w:rFonts w:ascii="Times New Roman" w:hAnsi="Times New Roman" w:cs="Times New Roman"/>
          <w:sz w:val="24"/>
          <w:szCs w:val="24"/>
        </w:rPr>
        <w:t>Hansen</w:t>
      </w:r>
      <w:r w:rsidR="007D7573" w:rsidRPr="006765C6">
        <w:rPr>
          <w:rFonts w:ascii="Times New Roman" w:hAnsi="Times New Roman" w:cs="Times New Roman"/>
          <w:sz w:val="24"/>
          <w:szCs w:val="24"/>
        </w:rPr>
        <w:t>,</w:t>
      </w:r>
      <w:r w:rsidRPr="006765C6">
        <w:rPr>
          <w:rFonts w:ascii="Times New Roman" w:hAnsi="Times New Roman" w:cs="Times New Roman"/>
          <w:sz w:val="24"/>
          <w:szCs w:val="24"/>
        </w:rPr>
        <w:t xml:space="preserve"> L</w:t>
      </w:r>
      <w:r w:rsidR="003E235D" w:rsidRPr="006765C6">
        <w:rPr>
          <w:rFonts w:ascii="Times New Roman" w:hAnsi="Times New Roman" w:cs="Times New Roman"/>
          <w:sz w:val="24"/>
          <w:szCs w:val="24"/>
        </w:rPr>
        <w:t>.</w:t>
      </w:r>
      <w:r w:rsidRPr="006765C6">
        <w:rPr>
          <w:rFonts w:ascii="Times New Roman" w:hAnsi="Times New Roman" w:cs="Times New Roman"/>
          <w:sz w:val="24"/>
          <w:szCs w:val="24"/>
        </w:rPr>
        <w:t>, Winkel</w:t>
      </w:r>
      <w:r w:rsidR="007D7573" w:rsidRPr="006765C6">
        <w:rPr>
          <w:rFonts w:ascii="Times New Roman" w:hAnsi="Times New Roman" w:cs="Times New Roman"/>
          <w:sz w:val="24"/>
          <w:szCs w:val="24"/>
        </w:rPr>
        <w:t>,</w:t>
      </w:r>
      <w:r w:rsidRPr="006765C6">
        <w:rPr>
          <w:rFonts w:ascii="Times New Roman" w:hAnsi="Times New Roman" w:cs="Times New Roman"/>
          <w:sz w:val="24"/>
          <w:szCs w:val="24"/>
        </w:rPr>
        <w:t xml:space="preserve"> J</w:t>
      </w:r>
      <w:r w:rsidR="003E235D" w:rsidRPr="006765C6">
        <w:rPr>
          <w:rFonts w:ascii="Times New Roman" w:hAnsi="Times New Roman" w:cs="Times New Roman"/>
          <w:sz w:val="24"/>
          <w:szCs w:val="24"/>
        </w:rPr>
        <w:t>.,</w:t>
      </w:r>
      <w:r w:rsidRPr="006765C6">
        <w:rPr>
          <w:rFonts w:ascii="Times New Roman" w:hAnsi="Times New Roman" w:cs="Times New Roman"/>
          <w:sz w:val="24"/>
          <w:szCs w:val="24"/>
        </w:rPr>
        <w:t xml:space="preserve"> </w:t>
      </w:r>
      <w:r w:rsidR="007D7573" w:rsidRPr="006765C6">
        <w:rPr>
          <w:rFonts w:ascii="Times New Roman" w:hAnsi="Times New Roman" w:cs="Times New Roman"/>
          <w:sz w:val="24"/>
          <w:szCs w:val="24"/>
        </w:rPr>
        <w:t xml:space="preserve">&amp; </w:t>
      </w:r>
      <w:r w:rsidRPr="006765C6">
        <w:rPr>
          <w:rFonts w:ascii="Times New Roman" w:hAnsi="Times New Roman" w:cs="Times New Roman"/>
          <w:sz w:val="24"/>
          <w:szCs w:val="24"/>
        </w:rPr>
        <w:t>Jørgensen</w:t>
      </w:r>
      <w:r w:rsidR="007D7573" w:rsidRPr="006765C6">
        <w:rPr>
          <w:rFonts w:ascii="Times New Roman" w:hAnsi="Times New Roman" w:cs="Times New Roman"/>
          <w:sz w:val="24"/>
          <w:szCs w:val="24"/>
        </w:rPr>
        <w:t>,</w:t>
      </w:r>
      <w:r w:rsidRPr="006765C6">
        <w:rPr>
          <w:rFonts w:ascii="Times New Roman" w:hAnsi="Times New Roman" w:cs="Times New Roman"/>
          <w:sz w:val="24"/>
          <w:szCs w:val="24"/>
        </w:rPr>
        <w:t xml:space="preserve"> K. </w:t>
      </w:r>
      <w:r w:rsidR="003E235D" w:rsidRPr="006765C6">
        <w:rPr>
          <w:rFonts w:ascii="Times New Roman" w:hAnsi="Times New Roman" w:cs="Times New Roman"/>
          <w:sz w:val="24"/>
          <w:szCs w:val="24"/>
        </w:rPr>
        <w:t>(</w:t>
      </w:r>
      <w:r w:rsidR="00A16DC3" w:rsidRPr="006765C6">
        <w:rPr>
          <w:rFonts w:ascii="Times New Roman" w:hAnsi="Times New Roman" w:cs="Times New Roman"/>
          <w:sz w:val="24"/>
          <w:szCs w:val="24"/>
        </w:rPr>
        <w:t>1998</w:t>
      </w:r>
      <w:r w:rsidR="003E235D" w:rsidRPr="006765C6">
        <w:rPr>
          <w:rFonts w:ascii="Times New Roman" w:hAnsi="Times New Roman" w:cs="Times New Roman"/>
          <w:sz w:val="24"/>
          <w:szCs w:val="24"/>
        </w:rPr>
        <w:t>)</w:t>
      </w:r>
      <w:r w:rsidR="00A16DC3" w:rsidRPr="006765C6">
        <w:rPr>
          <w:rFonts w:ascii="Times New Roman" w:hAnsi="Times New Roman" w:cs="Times New Roman"/>
          <w:sz w:val="24"/>
          <w:szCs w:val="24"/>
        </w:rPr>
        <w:t xml:space="preserve">. </w:t>
      </w:r>
      <w:r w:rsidRPr="006765C6">
        <w:rPr>
          <w:rFonts w:ascii="Times New Roman" w:hAnsi="Times New Roman" w:cs="Times New Roman"/>
          <w:sz w:val="24"/>
          <w:szCs w:val="24"/>
        </w:rPr>
        <w:t xml:space="preserve">Significance of mat and shoe softness during prolonged work in upright position: based on measurements of low back muscle EMG, foot volume changes, discomfort and ground force reactions. </w:t>
      </w:r>
      <w:r w:rsidRPr="006765C6">
        <w:rPr>
          <w:rFonts w:ascii="Times New Roman" w:hAnsi="Times New Roman" w:cs="Times New Roman"/>
          <w:i/>
          <w:sz w:val="24"/>
          <w:szCs w:val="24"/>
        </w:rPr>
        <w:t>Applied Ergonomics</w:t>
      </w:r>
      <w:r w:rsidR="003E235D" w:rsidRPr="006765C6">
        <w:rPr>
          <w:rFonts w:ascii="Times New Roman" w:hAnsi="Times New Roman" w:cs="Times New Roman"/>
          <w:i/>
          <w:sz w:val="24"/>
          <w:szCs w:val="24"/>
        </w:rPr>
        <w:t>,</w:t>
      </w:r>
      <w:r w:rsidRPr="006765C6">
        <w:rPr>
          <w:rFonts w:ascii="Times New Roman" w:hAnsi="Times New Roman" w:cs="Times New Roman"/>
          <w:sz w:val="24"/>
          <w:szCs w:val="24"/>
        </w:rPr>
        <w:t xml:space="preserve"> 29, 217–224. </w:t>
      </w:r>
    </w:p>
    <w:p w:rsidR="00675FDD" w:rsidRPr="006765C6" w:rsidRDefault="00675FDD" w:rsidP="00F137E7">
      <w:pPr>
        <w:pStyle w:val="Heading1"/>
        <w:spacing w:before="0" w:beforeAutospacing="0" w:after="0" w:afterAutospacing="0" w:line="480" w:lineRule="auto"/>
        <w:rPr>
          <w:b w:val="0"/>
          <w:sz w:val="24"/>
          <w:szCs w:val="24"/>
          <w:lang w:val="en-US"/>
        </w:rPr>
      </w:pPr>
    </w:p>
    <w:p w:rsidR="004565EF" w:rsidRPr="006765C6" w:rsidRDefault="004565EF" w:rsidP="00F137E7">
      <w:pPr>
        <w:pStyle w:val="Heading1"/>
        <w:spacing w:before="0" w:beforeAutospacing="0" w:after="0" w:afterAutospacing="0" w:line="480" w:lineRule="auto"/>
        <w:rPr>
          <w:b w:val="0"/>
          <w:sz w:val="24"/>
          <w:szCs w:val="24"/>
          <w:lang w:val="en-US"/>
        </w:rPr>
      </w:pPr>
      <w:r w:rsidRPr="006765C6">
        <w:rPr>
          <w:b w:val="0"/>
          <w:sz w:val="24"/>
          <w:szCs w:val="24"/>
          <w:lang w:val="en-US"/>
        </w:rPr>
        <w:t>Lincoln</w:t>
      </w:r>
      <w:r w:rsidR="003E235D" w:rsidRPr="006765C6">
        <w:rPr>
          <w:b w:val="0"/>
          <w:sz w:val="24"/>
          <w:szCs w:val="24"/>
          <w:lang w:val="en-US"/>
        </w:rPr>
        <w:t>,</w:t>
      </w:r>
      <w:r w:rsidRPr="006765C6">
        <w:rPr>
          <w:b w:val="0"/>
          <w:sz w:val="24"/>
          <w:szCs w:val="24"/>
          <w:lang w:val="en-US"/>
        </w:rPr>
        <w:t xml:space="preserve"> Y</w:t>
      </w:r>
      <w:r w:rsidR="003E235D" w:rsidRPr="006765C6">
        <w:rPr>
          <w:b w:val="0"/>
          <w:sz w:val="24"/>
          <w:szCs w:val="24"/>
          <w:lang w:val="en-US"/>
        </w:rPr>
        <w:t>.</w:t>
      </w:r>
      <w:r w:rsidRPr="006765C6">
        <w:rPr>
          <w:b w:val="0"/>
          <w:sz w:val="24"/>
          <w:szCs w:val="24"/>
          <w:lang w:val="en-US"/>
        </w:rPr>
        <w:t>S</w:t>
      </w:r>
      <w:r w:rsidR="003E235D" w:rsidRPr="006765C6">
        <w:rPr>
          <w:b w:val="0"/>
          <w:sz w:val="24"/>
          <w:szCs w:val="24"/>
          <w:lang w:val="en-US"/>
        </w:rPr>
        <w:t>.,</w:t>
      </w:r>
      <w:r w:rsidRPr="006765C6">
        <w:rPr>
          <w:b w:val="0"/>
          <w:sz w:val="24"/>
          <w:szCs w:val="24"/>
          <w:lang w:val="en-US"/>
        </w:rPr>
        <w:t xml:space="preserve"> </w:t>
      </w:r>
      <w:r w:rsidR="007D7573" w:rsidRPr="006765C6">
        <w:rPr>
          <w:b w:val="0"/>
          <w:sz w:val="24"/>
          <w:szCs w:val="24"/>
          <w:lang w:val="en-US"/>
        </w:rPr>
        <w:t xml:space="preserve">&amp; </w:t>
      </w:r>
      <w:r w:rsidRPr="006765C6">
        <w:rPr>
          <w:b w:val="0"/>
          <w:sz w:val="24"/>
          <w:szCs w:val="24"/>
          <w:lang w:val="en-US"/>
        </w:rPr>
        <w:t>Cuba</w:t>
      </w:r>
      <w:r w:rsidR="003E235D" w:rsidRPr="006765C6">
        <w:rPr>
          <w:b w:val="0"/>
          <w:sz w:val="24"/>
          <w:szCs w:val="24"/>
          <w:lang w:val="en-US"/>
        </w:rPr>
        <w:t>,</w:t>
      </w:r>
      <w:r w:rsidRPr="006765C6">
        <w:rPr>
          <w:b w:val="0"/>
          <w:sz w:val="24"/>
          <w:szCs w:val="24"/>
          <w:lang w:val="en-US"/>
        </w:rPr>
        <w:t xml:space="preserve"> E. </w:t>
      </w:r>
      <w:r w:rsidR="003E235D" w:rsidRPr="006765C6">
        <w:rPr>
          <w:b w:val="0"/>
          <w:sz w:val="24"/>
          <w:szCs w:val="24"/>
          <w:lang w:val="en-US"/>
        </w:rPr>
        <w:t>(</w:t>
      </w:r>
      <w:r w:rsidRPr="006765C6">
        <w:rPr>
          <w:b w:val="0"/>
          <w:sz w:val="24"/>
          <w:szCs w:val="24"/>
          <w:lang w:val="en-US"/>
        </w:rPr>
        <w:t>1985</w:t>
      </w:r>
      <w:r w:rsidR="003E235D" w:rsidRPr="006765C6">
        <w:rPr>
          <w:b w:val="0"/>
          <w:sz w:val="24"/>
          <w:szCs w:val="24"/>
          <w:lang w:val="en-US"/>
        </w:rPr>
        <w:t>)</w:t>
      </w:r>
      <w:r w:rsidRPr="006765C6">
        <w:rPr>
          <w:b w:val="0"/>
          <w:sz w:val="24"/>
          <w:szCs w:val="24"/>
          <w:lang w:val="en-US"/>
        </w:rPr>
        <w:t xml:space="preserve">. </w:t>
      </w:r>
      <w:r w:rsidRPr="006765C6">
        <w:rPr>
          <w:b w:val="0"/>
          <w:i/>
          <w:sz w:val="24"/>
          <w:szCs w:val="24"/>
          <w:lang w:val="en-US"/>
        </w:rPr>
        <w:t>Naturalistic inquiry</w:t>
      </w:r>
      <w:r w:rsidRPr="006765C6">
        <w:rPr>
          <w:b w:val="0"/>
          <w:sz w:val="24"/>
          <w:szCs w:val="24"/>
          <w:lang w:val="en-US"/>
        </w:rPr>
        <w:t>. Beverly Hills, CA: Sage.</w:t>
      </w:r>
    </w:p>
    <w:p w:rsidR="00F137E7" w:rsidRPr="006765C6" w:rsidRDefault="00F137E7" w:rsidP="00F137E7">
      <w:pPr>
        <w:pStyle w:val="Heading1"/>
        <w:spacing w:before="0" w:beforeAutospacing="0" w:after="0" w:afterAutospacing="0" w:line="480" w:lineRule="auto"/>
        <w:rPr>
          <w:b w:val="0"/>
          <w:sz w:val="24"/>
          <w:szCs w:val="24"/>
          <w:lang w:val="en-US"/>
        </w:rPr>
      </w:pPr>
    </w:p>
    <w:p w:rsidR="00527488" w:rsidRPr="006765C6" w:rsidRDefault="00527488" w:rsidP="00D0590D">
      <w:pPr>
        <w:shd w:val="clear" w:color="auto" w:fill="FFFFFF"/>
        <w:spacing w:line="480" w:lineRule="auto"/>
        <w:outlineLvl w:val="0"/>
        <w:rPr>
          <w:rFonts w:ascii="Times New Roman" w:hAnsi="Times New Roman" w:cs="Times New Roman"/>
          <w:sz w:val="24"/>
          <w:szCs w:val="24"/>
        </w:rPr>
      </w:pPr>
      <w:r w:rsidRPr="006765C6">
        <w:rPr>
          <w:rFonts w:ascii="Times New Roman" w:hAnsi="Times New Roman" w:cs="Times New Roman"/>
          <w:sz w:val="24"/>
          <w:szCs w:val="24"/>
        </w:rPr>
        <w:t>Menz</w:t>
      </w:r>
      <w:r w:rsidR="007D7573" w:rsidRPr="006765C6">
        <w:rPr>
          <w:rFonts w:ascii="Times New Roman" w:hAnsi="Times New Roman" w:cs="Times New Roman"/>
          <w:sz w:val="24"/>
          <w:szCs w:val="24"/>
        </w:rPr>
        <w:t>,</w:t>
      </w:r>
      <w:r w:rsidRPr="006765C6">
        <w:rPr>
          <w:rFonts w:ascii="Times New Roman" w:hAnsi="Times New Roman" w:cs="Times New Roman"/>
          <w:sz w:val="24"/>
          <w:szCs w:val="24"/>
        </w:rPr>
        <w:t xml:space="preserve"> H</w:t>
      </w:r>
      <w:r w:rsidR="000D064B" w:rsidRPr="006765C6">
        <w:rPr>
          <w:rFonts w:ascii="Times New Roman" w:hAnsi="Times New Roman" w:cs="Times New Roman"/>
          <w:sz w:val="24"/>
          <w:szCs w:val="24"/>
        </w:rPr>
        <w:t>.</w:t>
      </w:r>
      <w:r w:rsidRPr="006765C6">
        <w:rPr>
          <w:rFonts w:ascii="Times New Roman" w:hAnsi="Times New Roman" w:cs="Times New Roman"/>
          <w:sz w:val="24"/>
          <w:szCs w:val="24"/>
        </w:rPr>
        <w:t>B</w:t>
      </w:r>
      <w:r w:rsidR="000D064B" w:rsidRPr="006765C6">
        <w:rPr>
          <w:rFonts w:ascii="Times New Roman" w:hAnsi="Times New Roman" w:cs="Times New Roman"/>
          <w:sz w:val="24"/>
          <w:szCs w:val="24"/>
        </w:rPr>
        <w:t>.</w:t>
      </w:r>
      <w:r w:rsidRPr="006765C6">
        <w:rPr>
          <w:rFonts w:ascii="Times New Roman" w:hAnsi="Times New Roman" w:cs="Times New Roman"/>
          <w:sz w:val="24"/>
          <w:szCs w:val="24"/>
        </w:rPr>
        <w:t>, Roddy</w:t>
      </w:r>
      <w:r w:rsidR="007D7573" w:rsidRPr="006765C6">
        <w:rPr>
          <w:rFonts w:ascii="Times New Roman" w:hAnsi="Times New Roman" w:cs="Times New Roman"/>
          <w:sz w:val="24"/>
          <w:szCs w:val="24"/>
        </w:rPr>
        <w:t>,</w:t>
      </w:r>
      <w:r w:rsidRPr="006765C6">
        <w:rPr>
          <w:rFonts w:ascii="Times New Roman" w:hAnsi="Times New Roman" w:cs="Times New Roman"/>
          <w:sz w:val="24"/>
          <w:szCs w:val="24"/>
        </w:rPr>
        <w:t xml:space="preserve"> E</w:t>
      </w:r>
      <w:r w:rsidR="000D064B" w:rsidRPr="006765C6">
        <w:rPr>
          <w:rFonts w:ascii="Times New Roman" w:hAnsi="Times New Roman" w:cs="Times New Roman"/>
          <w:sz w:val="24"/>
          <w:szCs w:val="24"/>
        </w:rPr>
        <w:t>.</w:t>
      </w:r>
      <w:r w:rsidRPr="006765C6">
        <w:rPr>
          <w:rFonts w:ascii="Times New Roman" w:hAnsi="Times New Roman" w:cs="Times New Roman"/>
          <w:sz w:val="24"/>
          <w:szCs w:val="24"/>
        </w:rPr>
        <w:t>, Marshall</w:t>
      </w:r>
      <w:r w:rsidR="007D7573" w:rsidRPr="006765C6">
        <w:rPr>
          <w:rFonts w:ascii="Times New Roman" w:hAnsi="Times New Roman" w:cs="Times New Roman"/>
          <w:sz w:val="24"/>
          <w:szCs w:val="24"/>
        </w:rPr>
        <w:t>,</w:t>
      </w:r>
      <w:r w:rsidRPr="006765C6">
        <w:rPr>
          <w:rFonts w:ascii="Times New Roman" w:hAnsi="Times New Roman" w:cs="Times New Roman"/>
          <w:sz w:val="24"/>
          <w:szCs w:val="24"/>
        </w:rPr>
        <w:t xml:space="preserve"> M</w:t>
      </w:r>
      <w:r w:rsidR="000D064B" w:rsidRPr="006765C6">
        <w:rPr>
          <w:rFonts w:ascii="Times New Roman" w:hAnsi="Times New Roman" w:cs="Times New Roman"/>
          <w:sz w:val="24"/>
          <w:szCs w:val="24"/>
        </w:rPr>
        <w:t>.</w:t>
      </w:r>
      <w:r w:rsidRPr="006765C6">
        <w:rPr>
          <w:rFonts w:ascii="Times New Roman" w:hAnsi="Times New Roman" w:cs="Times New Roman"/>
          <w:sz w:val="24"/>
          <w:szCs w:val="24"/>
        </w:rPr>
        <w:t>, Thomas</w:t>
      </w:r>
      <w:r w:rsidR="007D7573" w:rsidRPr="006765C6">
        <w:rPr>
          <w:rFonts w:ascii="Times New Roman" w:hAnsi="Times New Roman" w:cs="Times New Roman"/>
          <w:sz w:val="24"/>
          <w:szCs w:val="24"/>
        </w:rPr>
        <w:t>,</w:t>
      </w:r>
      <w:r w:rsidRPr="006765C6">
        <w:rPr>
          <w:rFonts w:ascii="Times New Roman" w:hAnsi="Times New Roman" w:cs="Times New Roman"/>
          <w:sz w:val="24"/>
          <w:szCs w:val="24"/>
        </w:rPr>
        <w:t xml:space="preserve"> M</w:t>
      </w:r>
      <w:r w:rsidR="000D064B" w:rsidRPr="006765C6">
        <w:rPr>
          <w:rFonts w:ascii="Times New Roman" w:hAnsi="Times New Roman" w:cs="Times New Roman"/>
          <w:sz w:val="24"/>
          <w:szCs w:val="24"/>
        </w:rPr>
        <w:t>.</w:t>
      </w:r>
      <w:r w:rsidRPr="006765C6">
        <w:rPr>
          <w:rFonts w:ascii="Times New Roman" w:hAnsi="Times New Roman" w:cs="Times New Roman"/>
          <w:sz w:val="24"/>
          <w:szCs w:val="24"/>
        </w:rPr>
        <w:t>J</w:t>
      </w:r>
      <w:r w:rsidR="000D064B" w:rsidRPr="006765C6">
        <w:rPr>
          <w:rFonts w:ascii="Times New Roman" w:hAnsi="Times New Roman" w:cs="Times New Roman"/>
          <w:sz w:val="24"/>
          <w:szCs w:val="24"/>
        </w:rPr>
        <w:t>.</w:t>
      </w:r>
      <w:r w:rsidRPr="006765C6">
        <w:rPr>
          <w:rFonts w:ascii="Times New Roman" w:hAnsi="Times New Roman" w:cs="Times New Roman"/>
          <w:sz w:val="24"/>
          <w:szCs w:val="24"/>
        </w:rPr>
        <w:t>, Rathod</w:t>
      </w:r>
      <w:r w:rsidR="007D7573" w:rsidRPr="006765C6">
        <w:rPr>
          <w:rFonts w:ascii="Times New Roman" w:hAnsi="Times New Roman" w:cs="Times New Roman"/>
          <w:sz w:val="24"/>
          <w:szCs w:val="24"/>
        </w:rPr>
        <w:t>,</w:t>
      </w:r>
      <w:r w:rsidRPr="006765C6">
        <w:rPr>
          <w:rFonts w:ascii="Times New Roman" w:hAnsi="Times New Roman" w:cs="Times New Roman"/>
          <w:sz w:val="24"/>
          <w:szCs w:val="24"/>
        </w:rPr>
        <w:t xml:space="preserve"> T</w:t>
      </w:r>
      <w:r w:rsidR="000D064B" w:rsidRPr="006765C6">
        <w:rPr>
          <w:rFonts w:ascii="Times New Roman" w:hAnsi="Times New Roman" w:cs="Times New Roman"/>
          <w:sz w:val="24"/>
          <w:szCs w:val="24"/>
        </w:rPr>
        <w:t>.</w:t>
      </w:r>
      <w:r w:rsidRPr="006765C6">
        <w:rPr>
          <w:rFonts w:ascii="Times New Roman" w:hAnsi="Times New Roman" w:cs="Times New Roman"/>
          <w:sz w:val="24"/>
          <w:szCs w:val="24"/>
        </w:rPr>
        <w:t>, Peat</w:t>
      </w:r>
      <w:r w:rsidR="007D7573" w:rsidRPr="006765C6">
        <w:rPr>
          <w:rFonts w:ascii="Times New Roman" w:hAnsi="Times New Roman" w:cs="Times New Roman"/>
          <w:sz w:val="24"/>
          <w:szCs w:val="24"/>
        </w:rPr>
        <w:t>,</w:t>
      </w:r>
      <w:r w:rsidRPr="006765C6">
        <w:rPr>
          <w:rFonts w:ascii="Times New Roman" w:hAnsi="Times New Roman" w:cs="Times New Roman"/>
          <w:sz w:val="24"/>
          <w:szCs w:val="24"/>
        </w:rPr>
        <w:t xml:space="preserve"> G</w:t>
      </w:r>
      <w:r w:rsidR="000D064B" w:rsidRPr="006765C6">
        <w:rPr>
          <w:rFonts w:ascii="Times New Roman" w:hAnsi="Times New Roman" w:cs="Times New Roman"/>
          <w:sz w:val="24"/>
          <w:szCs w:val="24"/>
        </w:rPr>
        <w:t>.</w:t>
      </w:r>
      <w:r w:rsidRPr="006765C6">
        <w:rPr>
          <w:rFonts w:ascii="Times New Roman" w:hAnsi="Times New Roman" w:cs="Times New Roman"/>
          <w:sz w:val="24"/>
          <w:szCs w:val="24"/>
        </w:rPr>
        <w:t>M</w:t>
      </w:r>
      <w:r w:rsidR="000D064B" w:rsidRPr="006765C6">
        <w:rPr>
          <w:rFonts w:ascii="Times New Roman" w:hAnsi="Times New Roman" w:cs="Times New Roman"/>
          <w:sz w:val="24"/>
          <w:szCs w:val="24"/>
        </w:rPr>
        <w:t>.,</w:t>
      </w:r>
      <w:r w:rsidRPr="006765C6">
        <w:rPr>
          <w:rFonts w:ascii="Times New Roman" w:hAnsi="Times New Roman" w:cs="Times New Roman"/>
          <w:sz w:val="24"/>
          <w:szCs w:val="24"/>
        </w:rPr>
        <w:t xml:space="preserve"> </w:t>
      </w:r>
      <w:r w:rsidR="007D7573" w:rsidRPr="006765C6">
        <w:rPr>
          <w:rFonts w:ascii="Times New Roman" w:hAnsi="Times New Roman" w:cs="Times New Roman"/>
          <w:sz w:val="24"/>
          <w:szCs w:val="24"/>
        </w:rPr>
        <w:t xml:space="preserve">&amp; </w:t>
      </w:r>
      <w:r w:rsidRPr="006765C6">
        <w:rPr>
          <w:rFonts w:ascii="Times New Roman" w:hAnsi="Times New Roman" w:cs="Times New Roman"/>
          <w:sz w:val="24"/>
          <w:szCs w:val="24"/>
        </w:rPr>
        <w:t>Croft</w:t>
      </w:r>
      <w:r w:rsidR="007D7573" w:rsidRPr="006765C6">
        <w:rPr>
          <w:rFonts w:ascii="Times New Roman" w:hAnsi="Times New Roman" w:cs="Times New Roman"/>
          <w:sz w:val="24"/>
          <w:szCs w:val="24"/>
        </w:rPr>
        <w:t>,</w:t>
      </w:r>
      <w:r w:rsidRPr="006765C6">
        <w:rPr>
          <w:rFonts w:ascii="Times New Roman" w:hAnsi="Times New Roman" w:cs="Times New Roman"/>
          <w:sz w:val="24"/>
          <w:szCs w:val="24"/>
        </w:rPr>
        <w:t xml:space="preserve"> P</w:t>
      </w:r>
      <w:r w:rsidR="000D064B" w:rsidRPr="006765C6">
        <w:rPr>
          <w:rFonts w:ascii="Times New Roman" w:hAnsi="Times New Roman" w:cs="Times New Roman"/>
          <w:sz w:val="24"/>
          <w:szCs w:val="24"/>
        </w:rPr>
        <w:t>.</w:t>
      </w:r>
      <w:r w:rsidRPr="006765C6">
        <w:rPr>
          <w:rFonts w:ascii="Times New Roman" w:hAnsi="Times New Roman" w:cs="Times New Roman"/>
          <w:sz w:val="24"/>
          <w:szCs w:val="24"/>
        </w:rPr>
        <w:t xml:space="preserve">R. </w:t>
      </w:r>
      <w:r w:rsidR="000D064B" w:rsidRPr="006765C6">
        <w:rPr>
          <w:rFonts w:ascii="Times New Roman" w:hAnsi="Times New Roman" w:cs="Times New Roman"/>
          <w:sz w:val="24"/>
          <w:szCs w:val="24"/>
        </w:rPr>
        <w:t>(</w:t>
      </w:r>
      <w:r w:rsidRPr="006765C6">
        <w:rPr>
          <w:rFonts w:ascii="Times New Roman" w:hAnsi="Times New Roman" w:cs="Times New Roman"/>
          <w:sz w:val="24"/>
          <w:szCs w:val="24"/>
        </w:rPr>
        <w:t>2016</w:t>
      </w:r>
      <w:r w:rsidR="000D064B" w:rsidRPr="006765C6">
        <w:rPr>
          <w:rFonts w:ascii="Times New Roman" w:hAnsi="Times New Roman" w:cs="Times New Roman"/>
          <w:sz w:val="24"/>
          <w:szCs w:val="24"/>
        </w:rPr>
        <w:t>)</w:t>
      </w:r>
      <w:r w:rsidRPr="006765C6">
        <w:rPr>
          <w:rFonts w:ascii="Times New Roman" w:hAnsi="Times New Roman" w:cs="Times New Roman"/>
          <w:sz w:val="24"/>
          <w:szCs w:val="24"/>
        </w:rPr>
        <w:t xml:space="preserve">. </w:t>
      </w:r>
      <w:r w:rsidRPr="006765C6">
        <w:rPr>
          <w:rFonts w:ascii="Times New Roman" w:eastAsia="Times New Roman" w:hAnsi="Times New Roman" w:cs="Times New Roman"/>
          <w:bCs/>
          <w:kern w:val="36"/>
          <w:sz w:val="24"/>
          <w:szCs w:val="24"/>
          <w:lang w:eastAsia="fi-FI"/>
        </w:rPr>
        <w:t xml:space="preserve">Epidemiology of shoe wearing patterns over time in older women: Associations with foot pain and </w:t>
      </w:r>
      <w:r w:rsidRPr="006765C6">
        <w:rPr>
          <w:rFonts w:ascii="Times New Roman" w:eastAsia="Times New Roman" w:hAnsi="Times New Roman" w:cs="Times New Roman"/>
          <w:bCs/>
          <w:kern w:val="36"/>
          <w:sz w:val="24"/>
          <w:szCs w:val="24"/>
          <w:lang w:eastAsia="fi-FI"/>
        </w:rPr>
        <w:lastRenderedPageBreak/>
        <w:t xml:space="preserve">hallux valgus. </w:t>
      </w:r>
      <w:r w:rsidRPr="006765C6">
        <w:rPr>
          <w:rFonts w:ascii="Times New Roman" w:eastAsia="Times New Roman" w:hAnsi="Times New Roman" w:cs="Times New Roman"/>
          <w:bCs/>
          <w:i/>
          <w:kern w:val="36"/>
          <w:sz w:val="24"/>
          <w:szCs w:val="24"/>
          <w:lang w:eastAsia="fi-FI"/>
        </w:rPr>
        <w:t>The Journals of Gerontology: Series A, Biological sciences and medical sciences</w:t>
      </w:r>
      <w:r w:rsidR="000D064B" w:rsidRPr="006765C6">
        <w:rPr>
          <w:rFonts w:ascii="Times New Roman" w:eastAsia="Times New Roman" w:hAnsi="Times New Roman" w:cs="Times New Roman"/>
          <w:bCs/>
          <w:i/>
          <w:kern w:val="36"/>
          <w:sz w:val="24"/>
          <w:szCs w:val="24"/>
          <w:lang w:eastAsia="fi-FI"/>
        </w:rPr>
        <w:t>,</w:t>
      </w:r>
      <w:r w:rsidRPr="006765C6">
        <w:rPr>
          <w:rFonts w:ascii="Times New Roman" w:eastAsia="Times New Roman" w:hAnsi="Times New Roman" w:cs="Times New Roman"/>
          <w:bCs/>
          <w:kern w:val="36"/>
          <w:sz w:val="24"/>
          <w:szCs w:val="24"/>
          <w:lang w:eastAsia="fi-FI"/>
        </w:rPr>
        <w:t xml:space="preserve"> </w:t>
      </w:r>
      <w:r w:rsidR="007D7573" w:rsidRPr="006765C6">
        <w:rPr>
          <w:rFonts w:ascii="Times New Roman" w:hAnsi="Times New Roman" w:cs="Times New Roman"/>
          <w:sz w:val="24"/>
          <w:szCs w:val="24"/>
        </w:rPr>
        <w:t>71, 1682-1687.</w:t>
      </w:r>
    </w:p>
    <w:p w:rsidR="00D0590D" w:rsidRPr="006765C6" w:rsidRDefault="00D0590D" w:rsidP="00D0590D">
      <w:pPr>
        <w:shd w:val="clear" w:color="auto" w:fill="FFFFFF"/>
        <w:spacing w:line="480" w:lineRule="auto"/>
        <w:outlineLvl w:val="0"/>
        <w:rPr>
          <w:rFonts w:ascii="Times New Roman" w:eastAsia="Times New Roman" w:hAnsi="Times New Roman" w:cs="Times New Roman"/>
          <w:bCs/>
          <w:kern w:val="36"/>
          <w:sz w:val="24"/>
          <w:szCs w:val="24"/>
          <w:lang w:eastAsia="fi-FI"/>
        </w:rPr>
      </w:pPr>
    </w:p>
    <w:p w:rsidR="00675FDD" w:rsidRPr="006765C6" w:rsidRDefault="00675FDD" w:rsidP="00D0590D">
      <w:pPr>
        <w:spacing w:line="480" w:lineRule="auto"/>
        <w:rPr>
          <w:rFonts w:ascii="Times New Roman" w:eastAsia="Times New Roman" w:hAnsi="Times New Roman" w:cs="Times New Roman"/>
          <w:sz w:val="24"/>
          <w:szCs w:val="24"/>
          <w:lang w:eastAsia="fi-FI"/>
        </w:rPr>
      </w:pPr>
      <w:r w:rsidRPr="006765C6">
        <w:rPr>
          <w:rFonts w:ascii="Times New Roman" w:eastAsia="Times New Roman" w:hAnsi="Times New Roman" w:cs="Times New Roman"/>
          <w:sz w:val="24"/>
          <w:szCs w:val="24"/>
          <w:lang w:val="sv-SE" w:eastAsia="fi-FI"/>
        </w:rPr>
        <w:t>Mølgaard</w:t>
      </w:r>
      <w:r w:rsidR="007D7573" w:rsidRPr="006765C6">
        <w:rPr>
          <w:rFonts w:ascii="Times New Roman" w:eastAsia="Times New Roman" w:hAnsi="Times New Roman" w:cs="Times New Roman"/>
          <w:sz w:val="24"/>
          <w:szCs w:val="24"/>
          <w:lang w:val="sv-SE" w:eastAsia="fi-FI"/>
        </w:rPr>
        <w:t>,</w:t>
      </w:r>
      <w:r w:rsidRPr="006765C6">
        <w:rPr>
          <w:rFonts w:ascii="Times New Roman" w:eastAsia="Times New Roman" w:hAnsi="Times New Roman" w:cs="Times New Roman"/>
          <w:sz w:val="24"/>
          <w:szCs w:val="24"/>
          <w:lang w:val="sv-SE" w:eastAsia="fi-FI"/>
        </w:rPr>
        <w:t xml:space="preserve"> C</w:t>
      </w:r>
      <w:r w:rsidR="000D064B" w:rsidRPr="006765C6">
        <w:rPr>
          <w:rFonts w:ascii="Times New Roman" w:eastAsia="Times New Roman" w:hAnsi="Times New Roman" w:cs="Times New Roman"/>
          <w:sz w:val="24"/>
          <w:szCs w:val="24"/>
          <w:lang w:val="sv-SE" w:eastAsia="fi-FI"/>
        </w:rPr>
        <w:t>.</w:t>
      </w:r>
      <w:r w:rsidRPr="006765C6">
        <w:rPr>
          <w:rFonts w:ascii="Times New Roman" w:eastAsia="Times New Roman" w:hAnsi="Times New Roman" w:cs="Times New Roman"/>
          <w:sz w:val="24"/>
          <w:szCs w:val="24"/>
          <w:lang w:val="sv-SE" w:eastAsia="fi-FI"/>
        </w:rPr>
        <w:t>, Lundbye-Christensen</w:t>
      </w:r>
      <w:r w:rsidR="007D7573" w:rsidRPr="006765C6">
        <w:rPr>
          <w:rFonts w:ascii="Times New Roman" w:eastAsia="Times New Roman" w:hAnsi="Times New Roman" w:cs="Times New Roman"/>
          <w:sz w:val="24"/>
          <w:szCs w:val="24"/>
          <w:lang w:val="sv-SE" w:eastAsia="fi-FI"/>
        </w:rPr>
        <w:t>,</w:t>
      </w:r>
      <w:r w:rsidRPr="006765C6">
        <w:rPr>
          <w:rFonts w:ascii="Times New Roman" w:eastAsia="Times New Roman" w:hAnsi="Times New Roman" w:cs="Times New Roman"/>
          <w:sz w:val="24"/>
          <w:szCs w:val="24"/>
          <w:lang w:val="sv-SE" w:eastAsia="fi-FI"/>
        </w:rPr>
        <w:t xml:space="preserve"> S</w:t>
      </w:r>
      <w:r w:rsidR="000D064B" w:rsidRPr="006765C6">
        <w:rPr>
          <w:rFonts w:ascii="Times New Roman" w:eastAsia="Times New Roman" w:hAnsi="Times New Roman" w:cs="Times New Roman"/>
          <w:sz w:val="24"/>
          <w:szCs w:val="24"/>
          <w:lang w:val="sv-SE" w:eastAsia="fi-FI"/>
        </w:rPr>
        <w:t>.,</w:t>
      </w:r>
      <w:r w:rsidRPr="006765C6">
        <w:rPr>
          <w:rFonts w:ascii="Times New Roman" w:eastAsia="Times New Roman" w:hAnsi="Times New Roman" w:cs="Times New Roman"/>
          <w:sz w:val="24"/>
          <w:szCs w:val="24"/>
          <w:lang w:val="sv-SE" w:eastAsia="fi-FI"/>
        </w:rPr>
        <w:t xml:space="preserve"> </w:t>
      </w:r>
      <w:r w:rsidR="007D7573" w:rsidRPr="006765C6">
        <w:rPr>
          <w:rFonts w:ascii="Times New Roman" w:eastAsia="Times New Roman" w:hAnsi="Times New Roman" w:cs="Times New Roman"/>
          <w:sz w:val="24"/>
          <w:szCs w:val="24"/>
          <w:lang w:val="sv-SE" w:eastAsia="fi-FI"/>
        </w:rPr>
        <w:t xml:space="preserve">&amp; </w:t>
      </w:r>
      <w:r w:rsidRPr="006765C6">
        <w:rPr>
          <w:rFonts w:ascii="Times New Roman" w:eastAsia="Times New Roman" w:hAnsi="Times New Roman" w:cs="Times New Roman"/>
          <w:sz w:val="24"/>
          <w:szCs w:val="24"/>
          <w:lang w:val="sv-SE" w:eastAsia="fi-FI"/>
        </w:rPr>
        <w:t>Simonsen</w:t>
      </w:r>
      <w:r w:rsidR="000D064B" w:rsidRPr="006765C6">
        <w:rPr>
          <w:rFonts w:ascii="Times New Roman" w:eastAsia="Times New Roman" w:hAnsi="Times New Roman" w:cs="Times New Roman"/>
          <w:sz w:val="24"/>
          <w:szCs w:val="24"/>
          <w:lang w:val="sv-SE" w:eastAsia="fi-FI"/>
        </w:rPr>
        <w:t>,</w:t>
      </w:r>
      <w:r w:rsidRPr="006765C6">
        <w:rPr>
          <w:rFonts w:ascii="Times New Roman" w:eastAsia="Times New Roman" w:hAnsi="Times New Roman" w:cs="Times New Roman"/>
          <w:sz w:val="24"/>
          <w:szCs w:val="24"/>
          <w:lang w:val="sv-SE" w:eastAsia="fi-FI"/>
        </w:rPr>
        <w:t xml:space="preserve"> O. </w:t>
      </w:r>
      <w:r w:rsidR="000D064B" w:rsidRPr="006765C6">
        <w:rPr>
          <w:rFonts w:ascii="Times New Roman" w:eastAsia="Times New Roman" w:hAnsi="Times New Roman" w:cs="Times New Roman"/>
          <w:sz w:val="24"/>
          <w:szCs w:val="24"/>
          <w:lang w:val="sv-SE" w:eastAsia="fi-FI"/>
        </w:rPr>
        <w:t>(</w:t>
      </w:r>
      <w:r w:rsidRPr="006765C6">
        <w:rPr>
          <w:rFonts w:ascii="Times New Roman" w:eastAsia="Times New Roman" w:hAnsi="Times New Roman" w:cs="Times New Roman"/>
          <w:sz w:val="24"/>
          <w:szCs w:val="24"/>
          <w:lang w:val="sv-SE" w:eastAsia="fi-FI"/>
        </w:rPr>
        <w:t>2010</w:t>
      </w:r>
      <w:r w:rsidR="000D064B" w:rsidRPr="006765C6">
        <w:rPr>
          <w:rFonts w:ascii="Times New Roman" w:eastAsia="Times New Roman" w:hAnsi="Times New Roman" w:cs="Times New Roman"/>
          <w:sz w:val="24"/>
          <w:szCs w:val="24"/>
          <w:lang w:val="sv-SE" w:eastAsia="fi-FI"/>
        </w:rPr>
        <w:t>)</w:t>
      </w:r>
      <w:r w:rsidRPr="006765C6">
        <w:rPr>
          <w:rFonts w:ascii="Times New Roman" w:eastAsia="Times New Roman" w:hAnsi="Times New Roman" w:cs="Times New Roman"/>
          <w:sz w:val="24"/>
          <w:szCs w:val="24"/>
          <w:lang w:val="sv-SE" w:eastAsia="fi-FI"/>
        </w:rPr>
        <w:t xml:space="preserve">. </w:t>
      </w:r>
      <w:r w:rsidRPr="006765C6">
        <w:rPr>
          <w:rFonts w:ascii="Times New Roman" w:eastAsia="Times New Roman" w:hAnsi="Times New Roman" w:cs="Times New Roman"/>
          <w:sz w:val="24"/>
          <w:szCs w:val="24"/>
          <w:lang w:eastAsia="fi-FI"/>
        </w:rPr>
        <w:t xml:space="preserve">High prevalence of foot problems in the Danish population: A survey of causes and associations. </w:t>
      </w:r>
      <w:r w:rsidRPr="006765C6">
        <w:rPr>
          <w:rFonts w:ascii="Times New Roman" w:eastAsia="Times New Roman" w:hAnsi="Times New Roman" w:cs="Times New Roman"/>
          <w:i/>
          <w:sz w:val="24"/>
          <w:szCs w:val="24"/>
          <w:lang w:eastAsia="fi-FI"/>
        </w:rPr>
        <w:t>The Foot</w:t>
      </w:r>
      <w:r w:rsidR="000D064B" w:rsidRPr="006765C6">
        <w:rPr>
          <w:rFonts w:ascii="Times New Roman" w:eastAsia="Times New Roman" w:hAnsi="Times New Roman" w:cs="Times New Roman"/>
          <w:i/>
          <w:sz w:val="24"/>
          <w:szCs w:val="24"/>
          <w:lang w:eastAsia="fi-FI"/>
        </w:rPr>
        <w:t>,</w:t>
      </w:r>
      <w:r w:rsidRPr="006765C6">
        <w:rPr>
          <w:rFonts w:ascii="Times New Roman" w:eastAsia="Times New Roman" w:hAnsi="Times New Roman" w:cs="Times New Roman"/>
          <w:sz w:val="24"/>
          <w:szCs w:val="24"/>
          <w:lang w:eastAsia="fi-FI"/>
        </w:rPr>
        <w:t xml:space="preserve"> 20, 7 – 11.</w:t>
      </w:r>
    </w:p>
    <w:p w:rsidR="00D0590D" w:rsidRPr="006765C6" w:rsidRDefault="00D0590D" w:rsidP="00D0590D">
      <w:pPr>
        <w:spacing w:line="480" w:lineRule="auto"/>
        <w:rPr>
          <w:rFonts w:ascii="Times New Roman" w:eastAsia="Times New Roman" w:hAnsi="Times New Roman" w:cs="Times New Roman"/>
          <w:sz w:val="24"/>
          <w:szCs w:val="24"/>
          <w:lang w:eastAsia="fi-FI"/>
        </w:rPr>
      </w:pPr>
    </w:p>
    <w:p w:rsidR="00CE418E" w:rsidRPr="006765C6" w:rsidRDefault="00CE418E" w:rsidP="00D0590D">
      <w:pPr>
        <w:pStyle w:val="Heading1"/>
        <w:spacing w:before="0" w:beforeAutospacing="0" w:after="0" w:afterAutospacing="0" w:line="480" w:lineRule="auto"/>
        <w:rPr>
          <w:rStyle w:val="pseudotab"/>
          <w:b w:val="0"/>
          <w:sz w:val="24"/>
          <w:szCs w:val="24"/>
          <w:lang w:val="en-US"/>
        </w:rPr>
      </w:pPr>
      <w:r w:rsidRPr="006765C6">
        <w:rPr>
          <w:b w:val="0"/>
          <w:sz w:val="24"/>
          <w:szCs w:val="24"/>
          <w:lang w:val="en-US"/>
        </w:rPr>
        <w:t>Montano</w:t>
      </w:r>
      <w:r w:rsidR="007D7573" w:rsidRPr="006765C6">
        <w:rPr>
          <w:b w:val="0"/>
          <w:sz w:val="24"/>
          <w:szCs w:val="24"/>
          <w:lang w:val="en-US"/>
        </w:rPr>
        <w:t>,</w:t>
      </w:r>
      <w:r w:rsidRPr="006765C6">
        <w:rPr>
          <w:b w:val="0"/>
          <w:sz w:val="24"/>
          <w:szCs w:val="24"/>
          <w:lang w:val="en-US"/>
        </w:rPr>
        <w:t xml:space="preserve"> D. </w:t>
      </w:r>
      <w:r w:rsidR="000D064B" w:rsidRPr="006765C6">
        <w:rPr>
          <w:b w:val="0"/>
          <w:sz w:val="24"/>
          <w:szCs w:val="24"/>
          <w:lang w:val="en-US"/>
        </w:rPr>
        <w:t>(</w:t>
      </w:r>
      <w:r w:rsidRPr="006765C6">
        <w:rPr>
          <w:b w:val="0"/>
          <w:sz w:val="24"/>
          <w:szCs w:val="24"/>
          <w:lang w:val="en-US"/>
        </w:rPr>
        <w:t>2014</w:t>
      </w:r>
      <w:r w:rsidR="000D064B" w:rsidRPr="006765C6">
        <w:rPr>
          <w:b w:val="0"/>
          <w:sz w:val="24"/>
          <w:szCs w:val="24"/>
          <w:lang w:val="en-US"/>
        </w:rPr>
        <w:t>)</w:t>
      </w:r>
      <w:r w:rsidRPr="006765C6">
        <w:rPr>
          <w:b w:val="0"/>
          <w:sz w:val="24"/>
          <w:szCs w:val="24"/>
          <w:lang w:val="en-US"/>
        </w:rPr>
        <w:t xml:space="preserve">. Upper body and lower limbs musculoskeletal symptoms and health inequalities in Europe: an analysis of cross-sectional data. </w:t>
      </w:r>
      <w:r w:rsidRPr="006765C6">
        <w:rPr>
          <w:b w:val="0"/>
          <w:i/>
          <w:sz w:val="24"/>
          <w:szCs w:val="24"/>
          <w:lang w:val="en-US"/>
        </w:rPr>
        <w:t>BMC Musculoskeletal Disorders</w:t>
      </w:r>
      <w:r w:rsidR="000D064B" w:rsidRPr="006765C6">
        <w:rPr>
          <w:b w:val="0"/>
          <w:i/>
          <w:sz w:val="24"/>
          <w:szCs w:val="24"/>
          <w:lang w:val="en-US"/>
        </w:rPr>
        <w:t>,</w:t>
      </w:r>
      <w:r w:rsidRPr="006765C6">
        <w:rPr>
          <w:b w:val="0"/>
          <w:sz w:val="24"/>
          <w:szCs w:val="24"/>
          <w:lang w:val="en-US"/>
        </w:rPr>
        <w:t xml:space="preserve"> 15:285 </w:t>
      </w:r>
      <w:r w:rsidRPr="006765C6">
        <w:rPr>
          <w:rStyle w:val="pseudotab"/>
          <w:b w:val="0"/>
          <w:sz w:val="24"/>
          <w:szCs w:val="24"/>
          <w:lang w:val="en-US"/>
        </w:rPr>
        <w:t>doi:10.1186/1471-2474-15-285.</w:t>
      </w:r>
    </w:p>
    <w:p w:rsidR="00FE5A7C" w:rsidRPr="006765C6" w:rsidRDefault="00FE5A7C" w:rsidP="00FE5A7C">
      <w:pPr>
        <w:pStyle w:val="Heading1"/>
        <w:spacing w:before="0" w:beforeAutospacing="0" w:after="0" w:afterAutospacing="0" w:line="480" w:lineRule="auto"/>
        <w:rPr>
          <w:b w:val="0"/>
          <w:sz w:val="24"/>
          <w:szCs w:val="24"/>
          <w:lang w:val="en-US"/>
        </w:rPr>
      </w:pPr>
    </w:p>
    <w:p w:rsidR="00CE418E" w:rsidRPr="006765C6" w:rsidRDefault="008B4113" w:rsidP="00FE5A7C">
      <w:pPr>
        <w:spacing w:line="480" w:lineRule="auto"/>
        <w:rPr>
          <w:rFonts w:ascii="Times New Roman" w:eastAsia="Times New Roman" w:hAnsi="Times New Roman" w:cs="Times New Roman"/>
          <w:sz w:val="24"/>
          <w:szCs w:val="24"/>
          <w:lang w:eastAsia="fi-FI"/>
        </w:rPr>
      </w:pPr>
      <w:r w:rsidRPr="006765C6">
        <w:rPr>
          <w:rFonts w:ascii="Times New Roman" w:eastAsia="Times New Roman" w:hAnsi="Times New Roman" w:cs="Times New Roman"/>
          <w:sz w:val="24"/>
          <w:szCs w:val="24"/>
          <w:lang w:eastAsia="fi-FI"/>
        </w:rPr>
        <w:lastRenderedPageBreak/>
        <w:t>Moreira</w:t>
      </w:r>
      <w:r w:rsidR="007D7573" w:rsidRPr="006765C6">
        <w:rPr>
          <w:rFonts w:ascii="Times New Roman" w:eastAsia="Times New Roman" w:hAnsi="Times New Roman" w:cs="Times New Roman"/>
          <w:sz w:val="24"/>
          <w:szCs w:val="24"/>
          <w:lang w:eastAsia="fi-FI"/>
        </w:rPr>
        <w:t>,</w:t>
      </w:r>
      <w:r w:rsidRPr="006765C6">
        <w:rPr>
          <w:rFonts w:ascii="Times New Roman" w:eastAsia="Times New Roman" w:hAnsi="Times New Roman" w:cs="Times New Roman"/>
          <w:sz w:val="24"/>
          <w:szCs w:val="24"/>
          <w:lang w:eastAsia="fi-FI"/>
        </w:rPr>
        <w:t xml:space="preserve"> R</w:t>
      </w:r>
      <w:r w:rsidR="000D064B" w:rsidRPr="006765C6">
        <w:rPr>
          <w:rFonts w:ascii="Times New Roman" w:eastAsia="Times New Roman" w:hAnsi="Times New Roman" w:cs="Times New Roman"/>
          <w:sz w:val="24"/>
          <w:szCs w:val="24"/>
          <w:lang w:eastAsia="fi-FI"/>
        </w:rPr>
        <w:t>.</w:t>
      </w:r>
      <w:r w:rsidRPr="006765C6">
        <w:rPr>
          <w:rFonts w:ascii="Times New Roman" w:eastAsia="Times New Roman" w:hAnsi="Times New Roman" w:cs="Times New Roman"/>
          <w:sz w:val="24"/>
          <w:szCs w:val="24"/>
          <w:lang w:eastAsia="fi-FI"/>
        </w:rPr>
        <w:t>F</w:t>
      </w:r>
      <w:r w:rsidR="000D064B" w:rsidRPr="006765C6">
        <w:rPr>
          <w:rFonts w:ascii="Times New Roman" w:eastAsia="Times New Roman" w:hAnsi="Times New Roman" w:cs="Times New Roman"/>
          <w:sz w:val="24"/>
          <w:szCs w:val="24"/>
          <w:lang w:eastAsia="fi-FI"/>
        </w:rPr>
        <w:t>.</w:t>
      </w:r>
      <w:r w:rsidRPr="006765C6">
        <w:rPr>
          <w:rFonts w:ascii="Times New Roman" w:eastAsia="Times New Roman" w:hAnsi="Times New Roman" w:cs="Times New Roman"/>
          <w:sz w:val="24"/>
          <w:szCs w:val="24"/>
          <w:lang w:eastAsia="fi-FI"/>
        </w:rPr>
        <w:t>C</w:t>
      </w:r>
      <w:r w:rsidR="000D064B" w:rsidRPr="006765C6">
        <w:rPr>
          <w:rFonts w:ascii="Times New Roman" w:eastAsia="Times New Roman" w:hAnsi="Times New Roman" w:cs="Times New Roman"/>
          <w:sz w:val="24"/>
          <w:szCs w:val="24"/>
          <w:lang w:eastAsia="fi-FI"/>
        </w:rPr>
        <w:t>.,</w:t>
      </w:r>
      <w:r w:rsidRPr="006765C6">
        <w:rPr>
          <w:rFonts w:ascii="Times New Roman" w:eastAsia="Times New Roman" w:hAnsi="Times New Roman" w:cs="Times New Roman"/>
          <w:sz w:val="24"/>
          <w:szCs w:val="24"/>
          <w:lang w:eastAsia="fi-FI"/>
        </w:rPr>
        <w:t xml:space="preserve"> Sato</w:t>
      </w:r>
      <w:r w:rsidR="007D7573" w:rsidRPr="006765C6">
        <w:rPr>
          <w:rFonts w:ascii="Times New Roman" w:eastAsia="Times New Roman" w:hAnsi="Times New Roman" w:cs="Times New Roman"/>
          <w:sz w:val="24"/>
          <w:szCs w:val="24"/>
          <w:lang w:eastAsia="fi-FI"/>
        </w:rPr>
        <w:t>,</w:t>
      </w:r>
      <w:r w:rsidRPr="006765C6">
        <w:rPr>
          <w:rFonts w:ascii="Times New Roman" w:eastAsia="Times New Roman" w:hAnsi="Times New Roman" w:cs="Times New Roman"/>
          <w:sz w:val="24"/>
          <w:szCs w:val="24"/>
          <w:lang w:eastAsia="fi-FI"/>
        </w:rPr>
        <w:t xml:space="preserve"> T</w:t>
      </w:r>
      <w:r w:rsidR="000D064B" w:rsidRPr="006765C6">
        <w:rPr>
          <w:rFonts w:ascii="Times New Roman" w:eastAsia="Times New Roman" w:hAnsi="Times New Roman" w:cs="Times New Roman"/>
          <w:sz w:val="24"/>
          <w:szCs w:val="24"/>
          <w:lang w:eastAsia="fi-FI"/>
        </w:rPr>
        <w:t>.</w:t>
      </w:r>
      <w:r w:rsidRPr="006765C6">
        <w:rPr>
          <w:rFonts w:ascii="Times New Roman" w:eastAsia="Times New Roman" w:hAnsi="Times New Roman" w:cs="Times New Roman"/>
          <w:sz w:val="24"/>
          <w:szCs w:val="24"/>
          <w:lang w:eastAsia="fi-FI"/>
        </w:rPr>
        <w:t>O</w:t>
      </w:r>
      <w:r w:rsidR="000D064B" w:rsidRPr="006765C6">
        <w:rPr>
          <w:rFonts w:ascii="Times New Roman" w:eastAsia="Times New Roman" w:hAnsi="Times New Roman" w:cs="Times New Roman"/>
          <w:sz w:val="24"/>
          <w:szCs w:val="24"/>
          <w:lang w:eastAsia="fi-FI"/>
        </w:rPr>
        <w:t>.</w:t>
      </w:r>
      <w:r w:rsidRPr="006765C6">
        <w:rPr>
          <w:rFonts w:ascii="Times New Roman" w:eastAsia="Times New Roman" w:hAnsi="Times New Roman" w:cs="Times New Roman"/>
          <w:sz w:val="24"/>
          <w:szCs w:val="24"/>
          <w:lang w:eastAsia="fi-FI"/>
        </w:rPr>
        <w:t>, Foltran</w:t>
      </w:r>
      <w:r w:rsidR="007D7573" w:rsidRPr="006765C6">
        <w:rPr>
          <w:rFonts w:ascii="Times New Roman" w:eastAsia="Times New Roman" w:hAnsi="Times New Roman" w:cs="Times New Roman"/>
          <w:sz w:val="24"/>
          <w:szCs w:val="24"/>
          <w:lang w:eastAsia="fi-FI"/>
        </w:rPr>
        <w:t>,</w:t>
      </w:r>
      <w:r w:rsidRPr="006765C6">
        <w:rPr>
          <w:rFonts w:ascii="Times New Roman" w:eastAsia="Times New Roman" w:hAnsi="Times New Roman" w:cs="Times New Roman"/>
          <w:sz w:val="24"/>
          <w:szCs w:val="24"/>
          <w:lang w:eastAsia="fi-FI"/>
        </w:rPr>
        <w:t xml:space="preserve"> F</w:t>
      </w:r>
      <w:r w:rsidR="000D064B" w:rsidRPr="006765C6">
        <w:rPr>
          <w:rFonts w:ascii="Times New Roman" w:eastAsia="Times New Roman" w:hAnsi="Times New Roman" w:cs="Times New Roman"/>
          <w:sz w:val="24"/>
          <w:szCs w:val="24"/>
          <w:lang w:eastAsia="fi-FI"/>
        </w:rPr>
        <w:t>.</w:t>
      </w:r>
      <w:r w:rsidRPr="006765C6">
        <w:rPr>
          <w:rFonts w:ascii="Times New Roman" w:eastAsia="Times New Roman" w:hAnsi="Times New Roman" w:cs="Times New Roman"/>
          <w:sz w:val="24"/>
          <w:szCs w:val="24"/>
          <w:lang w:eastAsia="fi-FI"/>
        </w:rPr>
        <w:t>A</w:t>
      </w:r>
      <w:r w:rsidR="000D064B" w:rsidRPr="006765C6">
        <w:rPr>
          <w:rFonts w:ascii="Times New Roman" w:eastAsia="Times New Roman" w:hAnsi="Times New Roman" w:cs="Times New Roman"/>
          <w:sz w:val="24"/>
          <w:szCs w:val="24"/>
          <w:lang w:eastAsia="fi-FI"/>
        </w:rPr>
        <w:t>.</w:t>
      </w:r>
      <w:r w:rsidRPr="006765C6">
        <w:rPr>
          <w:rFonts w:ascii="Times New Roman" w:eastAsia="Times New Roman" w:hAnsi="Times New Roman" w:cs="Times New Roman"/>
          <w:sz w:val="24"/>
          <w:szCs w:val="24"/>
          <w:lang w:eastAsia="fi-FI"/>
        </w:rPr>
        <w:t>, Silva</w:t>
      </w:r>
      <w:r w:rsidR="007D7573" w:rsidRPr="006765C6">
        <w:rPr>
          <w:rFonts w:ascii="Times New Roman" w:eastAsia="Times New Roman" w:hAnsi="Times New Roman" w:cs="Times New Roman"/>
          <w:sz w:val="24"/>
          <w:szCs w:val="24"/>
          <w:lang w:eastAsia="fi-FI"/>
        </w:rPr>
        <w:t>,</w:t>
      </w:r>
      <w:r w:rsidRPr="006765C6">
        <w:rPr>
          <w:rFonts w:ascii="Times New Roman" w:eastAsia="Times New Roman" w:hAnsi="Times New Roman" w:cs="Times New Roman"/>
          <w:sz w:val="24"/>
          <w:szCs w:val="24"/>
          <w:lang w:eastAsia="fi-FI"/>
        </w:rPr>
        <w:t xml:space="preserve"> L</w:t>
      </w:r>
      <w:r w:rsidR="000D064B" w:rsidRPr="006765C6">
        <w:rPr>
          <w:rFonts w:ascii="Times New Roman" w:eastAsia="Times New Roman" w:hAnsi="Times New Roman" w:cs="Times New Roman"/>
          <w:sz w:val="24"/>
          <w:szCs w:val="24"/>
          <w:lang w:eastAsia="fi-FI"/>
        </w:rPr>
        <w:t>.</w:t>
      </w:r>
      <w:r w:rsidRPr="006765C6">
        <w:rPr>
          <w:rFonts w:ascii="Times New Roman" w:eastAsia="Times New Roman" w:hAnsi="Times New Roman" w:cs="Times New Roman"/>
          <w:sz w:val="24"/>
          <w:szCs w:val="24"/>
          <w:lang w:eastAsia="fi-FI"/>
        </w:rPr>
        <w:t>C</w:t>
      </w:r>
      <w:r w:rsidR="000D064B" w:rsidRPr="006765C6">
        <w:rPr>
          <w:rFonts w:ascii="Times New Roman" w:eastAsia="Times New Roman" w:hAnsi="Times New Roman" w:cs="Times New Roman"/>
          <w:sz w:val="24"/>
          <w:szCs w:val="24"/>
          <w:lang w:eastAsia="fi-FI"/>
        </w:rPr>
        <w:t>.</w:t>
      </w:r>
      <w:r w:rsidRPr="006765C6">
        <w:rPr>
          <w:rFonts w:ascii="Times New Roman" w:eastAsia="Times New Roman" w:hAnsi="Times New Roman" w:cs="Times New Roman"/>
          <w:sz w:val="24"/>
          <w:szCs w:val="24"/>
          <w:lang w:eastAsia="fi-FI"/>
        </w:rPr>
        <w:t>C</w:t>
      </w:r>
      <w:r w:rsidR="000D064B" w:rsidRPr="006765C6">
        <w:rPr>
          <w:rFonts w:ascii="Times New Roman" w:eastAsia="Times New Roman" w:hAnsi="Times New Roman" w:cs="Times New Roman"/>
          <w:sz w:val="24"/>
          <w:szCs w:val="24"/>
          <w:lang w:eastAsia="fi-FI"/>
        </w:rPr>
        <w:t>.</w:t>
      </w:r>
      <w:r w:rsidRPr="006765C6">
        <w:rPr>
          <w:rFonts w:ascii="Times New Roman" w:eastAsia="Times New Roman" w:hAnsi="Times New Roman" w:cs="Times New Roman"/>
          <w:sz w:val="24"/>
          <w:szCs w:val="24"/>
          <w:lang w:eastAsia="fi-FI"/>
        </w:rPr>
        <w:t>B</w:t>
      </w:r>
      <w:r w:rsidR="000D064B" w:rsidRPr="006765C6">
        <w:rPr>
          <w:rFonts w:ascii="Times New Roman" w:eastAsia="Times New Roman" w:hAnsi="Times New Roman" w:cs="Times New Roman"/>
          <w:sz w:val="24"/>
          <w:szCs w:val="24"/>
          <w:lang w:eastAsia="fi-FI"/>
        </w:rPr>
        <w:t>.,</w:t>
      </w:r>
      <w:r w:rsidRPr="006765C6">
        <w:rPr>
          <w:rFonts w:ascii="Times New Roman" w:eastAsia="Times New Roman" w:hAnsi="Times New Roman" w:cs="Times New Roman"/>
          <w:sz w:val="24"/>
          <w:szCs w:val="24"/>
          <w:lang w:eastAsia="fi-FI"/>
        </w:rPr>
        <w:t xml:space="preserve"> </w:t>
      </w:r>
      <w:r w:rsidR="007D7573" w:rsidRPr="006765C6">
        <w:rPr>
          <w:rFonts w:ascii="Times New Roman" w:eastAsia="Times New Roman" w:hAnsi="Times New Roman" w:cs="Times New Roman"/>
          <w:sz w:val="24"/>
          <w:szCs w:val="24"/>
          <w:lang w:eastAsia="fi-FI"/>
        </w:rPr>
        <w:t xml:space="preserve">&amp; </w:t>
      </w:r>
      <w:r w:rsidRPr="006765C6">
        <w:rPr>
          <w:rFonts w:ascii="Times New Roman" w:eastAsia="Times New Roman" w:hAnsi="Times New Roman" w:cs="Times New Roman"/>
          <w:sz w:val="24"/>
          <w:szCs w:val="24"/>
          <w:lang w:eastAsia="fi-FI"/>
        </w:rPr>
        <w:t>Coury</w:t>
      </w:r>
      <w:r w:rsidR="007D7573" w:rsidRPr="006765C6">
        <w:rPr>
          <w:rFonts w:ascii="Times New Roman" w:eastAsia="Times New Roman" w:hAnsi="Times New Roman" w:cs="Times New Roman"/>
          <w:sz w:val="24"/>
          <w:szCs w:val="24"/>
          <w:lang w:eastAsia="fi-FI"/>
        </w:rPr>
        <w:t>,</w:t>
      </w:r>
      <w:r w:rsidRPr="006765C6">
        <w:rPr>
          <w:rFonts w:ascii="Times New Roman" w:eastAsia="Times New Roman" w:hAnsi="Times New Roman" w:cs="Times New Roman"/>
          <w:sz w:val="24"/>
          <w:szCs w:val="24"/>
          <w:lang w:eastAsia="fi-FI"/>
        </w:rPr>
        <w:t xml:space="preserve"> J</w:t>
      </w:r>
      <w:r w:rsidR="000D064B" w:rsidRPr="006765C6">
        <w:rPr>
          <w:rFonts w:ascii="Times New Roman" w:eastAsia="Times New Roman" w:hAnsi="Times New Roman" w:cs="Times New Roman"/>
          <w:sz w:val="24"/>
          <w:szCs w:val="24"/>
          <w:lang w:eastAsia="fi-FI"/>
        </w:rPr>
        <w:t>.</w:t>
      </w:r>
      <w:r w:rsidRPr="006765C6">
        <w:rPr>
          <w:rFonts w:ascii="Times New Roman" w:eastAsia="Times New Roman" w:hAnsi="Times New Roman" w:cs="Times New Roman"/>
          <w:sz w:val="24"/>
          <w:szCs w:val="24"/>
          <w:lang w:eastAsia="fi-FI"/>
        </w:rPr>
        <w:t>C</w:t>
      </w:r>
      <w:r w:rsidR="000D064B" w:rsidRPr="006765C6">
        <w:rPr>
          <w:rFonts w:ascii="Times New Roman" w:eastAsia="Times New Roman" w:hAnsi="Times New Roman" w:cs="Times New Roman"/>
          <w:sz w:val="24"/>
          <w:szCs w:val="24"/>
          <w:lang w:eastAsia="fi-FI"/>
        </w:rPr>
        <w:t>.</w:t>
      </w:r>
      <w:r w:rsidRPr="006765C6">
        <w:rPr>
          <w:rFonts w:ascii="Times New Roman" w:eastAsia="Times New Roman" w:hAnsi="Times New Roman" w:cs="Times New Roman"/>
          <w:sz w:val="24"/>
          <w:szCs w:val="24"/>
          <w:lang w:eastAsia="fi-FI"/>
        </w:rPr>
        <w:t xml:space="preserve">G. </w:t>
      </w:r>
      <w:r w:rsidR="000D064B" w:rsidRPr="006765C6">
        <w:rPr>
          <w:rFonts w:ascii="Times New Roman" w:eastAsia="Times New Roman" w:hAnsi="Times New Roman" w:cs="Times New Roman"/>
          <w:sz w:val="24"/>
          <w:szCs w:val="24"/>
          <w:lang w:eastAsia="fi-FI"/>
        </w:rPr>
        <w:t>(</w:t>
      </w:r>
      <w:r w:rsidRPr="006765C6">
        <w:rPr>
          <w:rFonts w:ascii="Times New Roman" w:eastAsia="Times New Roman" w:hAnsi="Times New Roman" w:cs="Times New Roman"/>
          <w:sz w:val="24"/>
          <w:szCs w:val="24"/>
          <w:lang w:eastAsia="fi-FI"/>
        </w:rPr>
        <w:t>2014</w:t>
      </w:r>
      <w:r w:rsidR="000D064B" w:rsidRPr="006765C6">
        <w:rPr>
          <w:rFonts w:ascii="Times New Roman" w:eastAsia="Times New Roman" w:hAnsi="Times New Roman" w:cs="Times New Roman"/>
          <w:sz w:val="24"/>
          <w:szCs w:val="24"/>
          <w:lang w:eastAsia="fi-FI"/>
        </w:rPr>
        <w:t>)</w:t>
      </w:r>
      <w:r w:rsidRPr="006765C6">
        <w:rPr>
          <w:rFonts w:ascii="Times New Roman" w:eastAsia="Times New Roman" w:hAnsi="Times New Roman" w:cs="Times New Roman"/>
          <w:sz w:val="24"/>
          <w:szCs w:val="24"/>
          <w:lang w:eastAsia="fi-FI"/>
        </w:rPr>
        <w:t xml:space="preserve">. Prevalence of musculoskeletal symptoms in hospital nurse technicians and licensed practical nurses: associations with demographic factors. </w:t>
      </w:r>
      <w:r w:rsidRPr="006765C6">
        <w:rPr>
          <w:rFonts w:ascii="Times New Roman" w:eastAsia="Times New Roman" w:hAnsi="Times New Roman" w:cs="Times New Roman"/>
          <w:i/>
          <w:sz w:val="24"/>
          <w:szCs w:val="24"/>
          <w:lang w:eastAsia="fi-FI"/>
        </w:rPr>
        <w:t>Brazilian Journal of Physical Therapy</w:t>
      </w:r>
      <w:r w:rsidR="000D064B" w:rsidRPr="006765C6">
        <w:rPr>
          <w:rFonts w:ascii="Times New Roman" w:eastAsia="Times New Roman" w:hAnsi="Times New Roman" w:cs="Times New Roman"/>
          <w:i/>
          <w:sz w:val="24"/>
          <w:szCs w:val="24"/>
          <w:lang w:eastAsia="fi-FI"/>
        </w:rPr>
        <w:t>,</w:t>
      </w:r>
      <w:r w:rsidRPr="006765C6">
        <w:rPr>
          <w:rFonts w:ascii="Times New Roman" w:eastAsia="Times New Roman" w:hAnsi="Times New Roman" w:cs="Times New Roman"/>
          <w:sz w:val="24"/>
          <w:szCs w:val="24"/>
          <w:lang w:eastAsia="fi-FI"/>
        </w:rPr>
        <w:t xml:space="preserve"> 18, 323-333.</w:t>
      </w:r>
    </w:p>
    <w:p w:rsidR="00F137E7" w:rsidRPr="006765C6" w:rsidRDefault="00F137E7" w:rsidP="00F137E7">
      <w:pPr>
        <w:spacing w:line="480" w:lineRule="auto"/>
        <w:rPr>
          <w:rFonts w:ascii="Times New Roman" w:eastAsia="Times New Roman" w:hAnsi="Times New Roman" w:cs="Times New Roman"/>
          <w:sz w:val="24"/>
          <w:szCs w:val="24"/>
          <w:lang w:eastAsia="fi-FI"/>
        </w:rPr>
      </w:pPr>
    </w:p>
    <w:p w:rsidR="00610B47" w:rsidRPr="006765C6" w:rsidRDefault="00610B47" w:rsidP="00F137E7">
      <w:pPr>
        <w:spacing w:line="480" w:lineRule="auto"/>
        <w:rPr>
          <w:rFonts w:ascii="Times New Roman" w:eastAsia="Times New Roman" w:hAnsi="Times New Roman" w:cs="Times New Roman"/>
          <w:sz w:val="24"/>
          <w:szCs w:val="24"/>
          <w:lang w:eastAsia="fi-FI"/>
        </w:rPr>
      </w:pPr>
      <w:r w:rsidRPr="006765C6">
        <w:rPr>
          <w:rFonts w:ascii="Times New Roman" w:eastAsia="Times New Roman" w:hAnsi="Times New Roman" w:cs="Times New Roman"/>
          <w:sz w:val="24"/>
          <w:szCs w:val="24"/>
          <w:lang w:eastAsia="fi-FI"/>
        </w:rPr>
        <w:t xml:space="preserve">Moreira-Silva I, Teixeira P.M., Santos R., Abreu S., Moreira C., &amp; Mota J. (2016). The effects of workplace physical activity programs on musculoskeletal pain. </w:t>
      </w:r>
      <w:r w:rsidRPr="006765C6">
        <w:rPr>
          <w:rFonts w:ascii="Times New Roman" w:eastAsia="Times New Roman" w:hAnsi="Times New Roman" w:cs="Times New Roman"/>
          <w:i/>
          <w:sz w:val="24"/>
          <w:szCs w:val="24"/>
          <w:lang w:eastAsia="fi-FI"/>
        </w:rPr>
        <w:t>Workplace Health &amp; Safety</w:t>
      </w:r>
      <w:r w:rsidRPr="006765C6">
        <w:rPr>
          <w:rFonts w:ascii="Times New Roman" w:eastAsia="Times New Roman" w:hAnsi="Times New Roman" w:cs="Times New Roman"/>
          <w:sz w:val="24"/>
          <w:szCs w:val="24"/>
          <w:lang w:eastAsia="fi-FI"/>
        </w:rPr>
        <w:t>, 64, 210-222.</w:t>
      </w:r>
    </w:p>
    <w:p w:rsidR="00610B47" w:rsidRPr="006765C6" w:rsidRDefault="00610B47" w:rsidP="00F137E7">
      <w:pPr>
        <w:spacing w:line="480" w:lineRule="auto"/>
        <w:rPr>
          <w:rFonts w:ascii="Times New Roman" w:eastAsia="Times New Roman" w:hAnsi="Times New Roman" w:cs="Times New Roman"/>
          <w:sz w:val="24"/>
          <w:szCs w:val="24"/>
          <w:lang w:eastAsia="fi-FI"/>
        </w:rPr>
      </w:pPr>
    </w:p>
    <w:p w:rsidR="008435EA" w:rsidRPr="006765C6" w:rsidRDefault="008435EA" w:rsidP="008435EA">
      <w:pPr>
        <w:spacing w:line="480" w:lineRule="auto"/>
        <w:rPr>
          <w:rFonts w:ascii="Times New Roman" w:eastAsia="Times New Roman" w:hAnsi="Times New Roman" w:cs="Times New Roman"/>
          <w:sz w:val="24"/>
          <w:szCs w:val="24"/>
          <w:lang w:eastAsia="fi-FI"/>
        </w:rPr>
      </w:pPr>
      <w:r w:rsidRPr="006765C6">
        <w:rPr>
          <w:rFonts w:ascii="Times New Roman" w:hAnsi="Times New Roman" w:cs="Times New Roman"/>
          <w:sz w:val="24"/>
          <w:szCs w:val="24"/>
        </w:rPr>
        <w:t>Nealy</w:t>
      </w:r>
      <w:r w:rsidR="007D7573" w:rsidRPr="006765C6">
        <w:rPr>
          <w:rFonts w:ascii="Times New Roman" w:hAnsi="Times New Roman" w:cs="Times New Roman"/>
          <w:sz w:val="24"/>
          <w:szCs w:val="24"/>
        </w:rPr>
        <w:t>,</w:t>
      </w:r>
      <w:r w:rsidRPr="006765C6">
        <w:rPr>
          <w:rFonts w:ascii="Times New Roman" w:hAnsi="Times New Roman" w:cs="Times New Roman"/>
          <w:sz w:val="24"/>
          <w:szCs w:val="24"/>
        </w:rPr>
        <w:t xml:space="preserve"> R</w:t>
      </w:r>
      <w:r w:rsidR="007D7573" w:rsidRPr="006765C6">
        <w:rPr>
          <w:rFonts w:ascii="Times New Roman" w:hAnsi="Times New Roman" w:cs="Times New Roman"/>
          <w:sz w:val="24"/>
          <w:szCs w:val="24"/>
        </w:rPr>
        <w:t>.</w:t>
      </w:r>
      <w:r w:rsidRPr="006765C6">
        <w:rPr>
          <w:rFonts w:ascii="Times New Roman" w:hAnsi="Times New Roman" w:cs="Times New Roman"/>
          <w:sz w:val="24"/>
          <w:szCs w:val="24"/>
        </w:rPr>
        <w:t>, McCaskill</w:t>
      </w:r>
      <w:r w:rsidR="007D7573" w:rsidRPr="006765C6">
        <w:rPr>
          <w:rFonts w:ascii="Times New Roman" w:hAnsi="Times New Roman" w:cs="Times New Roman"/>
          <w:sz w:val="24"/>
          <w:szCs w:val="24"/>
        </w:rPr>
        <w:t>,</w:t>
      </w:r>
      <w:r w:rsidRPr="006765C6">
        <w:rPr>
          <w:rFonts w:ascii="Times New Roman" w:hAnsi="Times New Roman" w:cs="Times New Roman"/>
          <w:sz w:val="24"/>
          <w:szCs w:val="24"/>
        </w:rPr>
        <w:t xml:space="preserve"> C</w:t>
      </w:r>
      <w:r w:rsidR="007D7573" w:rsidRPr="006765C6">
        <w:rPr>
          <w:rFonts w:ascii="Times New Roman" w:hAnsi="Times New Roman" w:cs="Times New Roman"/>
          <w:sz w:val="24"/>
          <w:szCs w:val="24"/>
        </w:rPr>
        <w:t>.</w:t>
      </w:r>
      <w:r w:rsidRPr="006765C6">
        <w:rPr>
          <w:rFonts w:ascii="Times New Roman" w:hAnsi="Times New Roman" w:cs="Times New Roman"/>
          <w:sz w:val="24"/>
          <w:szCs w:val="24"/>
        </w:rPr>
        <w:t>, Conoway</w:t>
      </w:r>
      <w:r w:rsidR="007D7573" w:rsidRPr="006765C6">
        <w:rPr>
          <w:rFonts w:ascii="Times New Roman" w:hAnsi="Times New Roman" w:cs="Times New Roman"/>
          <w:sz w:val="24"/>
          <w:szCs w:val="24"/>
        </w:rPr>
        <w:t>,</w:t>
      </w:r>
      <w:r w:rsidRPr="006765C6">
        <w:rPr>
          <w:rFonts w:ascii="Times New Roman" w:hAnsi="Times New Roman" w:cs="Times New Roman"/>
          <w:sz w:val="24"/>
          <w:szCs w:val="24"/>
        </w:rPr>
        <w:t xml:space="preserve"> M</w:t>
      </w:r>
      <w:r w:rsidR="007D7573" w:rsidRPr="006765C6">
        <w:rPr>
          <w:rFonts w:ascii="Times New Roman" w:hAnsi="Times New Roman" w:cs="Times New Roman"/>
          <w:sz w:val="24"/>
          <w:szCs w:val="24"/>
        </w:rPr>
        <w:t>.</w:t>
      </w:r>
      <w:r w:rsidRPr="006765C6">
        <w:rPr>
          <w:rFonts w:ascii="Times New Roman" w:hAnsi="Times New Roman" w:cs="Times New Roman"/>
          <w:sz w:val="24"/>
          <w:szCs w:val="24"/>
        </w:rPr>
        <w:t>R</w:t>
      </w:r>
      <w:r w:rsidR="007D7573" w:rsidRPr="006765C6">
        <w:rPr>
          <w:rFonts w:ascii="Times New Roman" w:hAnsi="Times New Roman" w:cs="Times New Roman"/>
          <w:sz w:val="24"/>
          <w:szCs w:val="24"/>
        </w:rPr>
        <w:t>.,</w:t>
      </w:r>
      <w:r w:rsidRPr="006765C6">
        <w:rPr>
          <w:rFonts w:ascii="Times New Roman" w:hAnsi="Times New Roman" w:cs="Times New Roman"/>
          <w:sz w:val="24"/>
          <w:szCs w:val="24"/>
        </w:rPr>
        <w:t xml:space="preserve"> &amp; Burns</w:t>
      </w:r>
      <w:r w:rsidR="007D7573" w:rsidRPr="006765C6">
        <w:rPr>
          <w:rFonts w:ascii="Times New Roman" w:hAnsi="Times New Roman" w:cs="Times New Roman"/>
          <w:sz w:val="24"/>
          <w:szCs w:val="24"/>
        </w:rPr>
        <w:t>,</w:t>
      </w:r>
      <w:r w:rsidRPr="006765C6">
        <w:rPr>
          <w:rFonts w:ascii="Times New Roman" w:hAnsi="Times New Roman" w:cs="Times New Roman"/>
          <w:sz w:val="24"/>
          <w:szCs w:val="24"/>
        </w:rPr>
        <w:t xml:space="preserve"> S</w:t>
      </w:r>
      <w:r w:rsidR="007D7573" w:rsidRPr="006765C6">
        <w:rPr>
          <w:rFonts w:ascii="Times New Roman" w:hAnsi="Times New Roman" w:cs="Times New Roman"/>
          <w:sz w:val="24"/>
          <w:szCs w:val="24"/>
        </w:rPr>
        <w:t>.</w:t>
      </w:r>
      <w:r w:rsidRPr="006765C6">
        <w:rPr>
          <w:rFonts w:ascii="Times New Roman" w:hAnsi="Times New Roman" w:cs="Times New Roman"/>
          <w:sz w:val="24"/>
          <w:szCs w:val="24"/>
        </w:rPr>
        <w:t xml:space="preserve">M. </w:t>
      </w:r>
      <w:r w:rsidR="007D7573" w:rsidRPr="006765C6">
        <w:rPr>
          <w:rFonts w:ascii="Times New Roman" w:hAnsi="Times New Roman" w:cs="Times New Roman"/>
          <w:sz w:val="24"/>
          <w:szCs w:val="24"/>
        </w:rPr>
        <w:t>(</w:t>
      </w:r>
      <w:r w:rsidRPr="006765C6">
        <w:rPr>
          <w:rFonts w:ascii="Times New Roman" w:hAnsi="Times New Roman" w:cs="Times New Roman"/>
          <w:sz w:val="24"/>
          <w:szCs w:val="24"/>
        </w:rPr>
        <w:t>2012</w:t>
      </w:r>
      <w:r w:rsidR="007D7573" w:rsidRPr="006765C6">
        <w:rPr>
          <w:rFonts w:ascii="Times New Roman" w:hAnsi="Times New Roman" w:cs="Times New Roman"/>
          <w:sz w:val="24"/>
          <w:szCs w:val="24"/>
        </w:rPr>
        <w:t>)</w:t>
      </w:r>
      <w:r w:rsidRPr="006765C6">
        <w:rPr>
          <w:rFonts w:ascii="Times New Roman" w:hAnsi="Times New Roman" w:cs="Times New Roman"/>
          <w:sz w:val="24"/>
          <w:szCs w:val="24"/>
        </w:rPr>
        <w:t xml:space="preserve">. The aching feet of nurses: an explanatory study. </w:t>
      </w:r>
      <w:r w:rsidRPr="006765C6">
        <w:rPr>
          <w:rFonts w:ascii="Times New Roman" w:hAnsi="Times New Roman" w:cs="Times New Roman"/>
          <w:i/>
          <w:sz w:val="24"/>
          <w:szCs w:val="24"/>
        </w:rPr>
        <w:t>Medsurg Nursing</w:t>
      </w:r>
      <w:r w:rsidR="007D7573" w:rsidRPr="006765C6">
        <w:rPr>
          <w:rFonts w:ascii="Times New Roman" w:hAnsi="Times New Roman" w:cs="Times New Roman"/>
          <w:i/>
          <w:sz w:val="24"/>
          <w:szCs w:val="24"/>
        </w:rPr>
        <w:t>,</w:t>
      </w:r>
      <w:r w:rsidRPr="006765C6">
        <w:rPr>
          <w:rFonts w:ascii="Times New Roman" w:hAnsi="Times New Roman" w:cs="Times New Roman"/>
          <w:sz w:val="24"/>
          <w:szCs w:val="24"/>
        </w:rPr>
        <w:t xml:space="preserve"> 21, 354–359.</w:t>
      </w:r>
    </w:p>
    <w:p w:rsidR="008435EA" w:rsidRPr="006765C6" w:rsidRDefault="008435EA" w:rsidP="00F137E7">
      <w:pPr>
        <w:autoSpaceDE w:val="0"/>
        <w:autoSpaceDN w:val="0"/>
        <w:adjustRightInd w:val="0"/>
        <w:spacing w:line="480" w:lineRule="auto"/>
        <w:rPr>
          <w:rFonts w:ascii="Times New Roman" w:hAnsi="Times New Roman" w:cs="Times New Roman"/>
          <w:sz w:val="24"/>
          <w:szCs w:val="24"/>
        </w:rPr>
      </w:pPr>
    </w:p>
    <w:p w:rsidR="00675FDD" w:rsidRPr="006765C6" w:rsidRDefault="00675FDD" w:rsidP="00F137E7">
      <w:pPr>
        <w:autoSpaceDE w:val="0"/>
        <w:autoSpaceDN w:val="0"/>
        <w:adjustRightInd w:val="0"/>
        <w:spacing w:line="480" w:lineRule="auto"/>
        <w:rPr>
          <w:rFonts w:ascii="Times New Roman" w:hAnsi="Times New Roman" w:cs="Times New Roman"/>
          <w:sz w:val="24"/>
          <w:szCs w:val="24"/>
        </w:rPr>
      </w:pPr>
      <w:r w:rsidRPr="006765C6">
        <w:rPr>
          <w:rFonts w:ascii="Times New Roman" w:hAnsi="Times New Roman" w:cs="Times New Roman"/>
          <w:sz w:val="24"/>
          <w:szCs w:val="24"/>
        </w:rPr>
        <w:t>Pataky</w:t>
      </w:r>
      <w:r w:rsidR="007D7573" w:rsidRPr="006765C6">
        <w:rPr>
          <w:rFonts w:ascii="Times New Roman" w:hAnsi="Times New Roman" w:cs="Times New Roman"/>
          <w:sz w:val="24"/>
          <w:szCs w:val="24"/>
        </w:rPr>
        <w:t>,</w:t>
      </w:r>
      <w:r w:rsidRPr="006765C6">
        <w:rPr>
          <w:rFonts w:ascii="Times New Roman" w:hAnsi="Times New Roman" w:cs="Times New Roman"/>
          <w:sz w:val="24"/>
          <w:szCs w:val="24"/>
        </w:rPr>
        <w:t xml:space="preserve"> Z</w:t>
      </w:r>
      <w:r w:rsidR="000D064B" w:rsidRPr="006765C6">
        <w:rPr>
          <w:rFonts w:ascii="Times New Roman" w:hAnsi="Times New Roman" w:cs="Times New Roman"/>
          <w:sz w:val="24"/>
          <w:szCs w:val="24"/>
        </w:rPr>
        <w:t>.</w:t>
      </w:r>
      <w:r w:rsidRPr="006765C6">
        <w:rPr>
          <w:rFonts w:ascii="Times New Roman" w:hAnsi="Times New Roman" w:cs="Times New Roman"/>
          <w:sz w:val="24"/>
          <w:szCs w:val="24"/>
        </w:rPr>
        <w:t>, Golay</w:t>
      </w:r>
      <w:r w:rsidR="007D7573" w:rsidRPr="006765C6">
        <w:rPr>
          <w:rFonts w:ascii="Times New Roman" w:hAnsi="Times New Roman" w:cs="Times New Roman"/>
          <w:sz w:val="24"/>
          <w:szCs w:val="24"/>
        </w:rPr>
        <w:t>,</w:t>
      </w:r>
      <w:r w:rsidRPr="006765C6">
        <w:rPr>
          <w:rFonts w:ascii="Times New Roman" w:hAnsi="Times New Roman" w:cs="Times New Roman"/>
          <w:sz w:val="24"/>
          <w:szCs w:val="24"/>
        </w:rPr>
        <w:t xml:space="preserve"> A</w:t>
      </w:r>
      <w:r w:rsidR="000D064B" w:rsidRPr="006765C6">
        <w:rPr>
          <w:rFonts w:ascii="Times New Roman" w:hAnsi="Times New Roman" w:cs="Times New Roman"/>
          <w:sz w:val="24"/>
          <w:szCs w:val="24"/>
        </w:rPr>
        <w:t>.</w:t>
      </w:r>
      <w:r w:rsidRPr="006765C6">
        <w:rPr>
          <w:rFonts w:ascii="Times New Roman" w:hAnsi="Times New Roman" w:cs="Times New Roman"/>
          <w:sz w:val="24"/>
          <w:szCs w:val="24"/>
        </w:rPr>
        <w:t>, Rieker</w:t>
      </w:r>
      <w:r w:rsidR="007D7573" w:rsidRPr="006765C6">
        <w:rPr>
          <w:rFonts w:ascii="Times New Roman" w:hAnsi="Times New Roman" w:cs="Times New Roman"/>
          <w:sz w:val="24"/>
          <w:szCs w:val="24"/>
        </w:rPr>
        <w:t>,</w:t>
      </w:r>
      <w:r w:rsidRPr="006765C6">
        <w:rPr>
          <w:rFonts w:ascii="Times New Roman" w:hAnsi="Times New Roman" w:cs="Times New Roman"/>
          <w:sz w:val="24"/>
          <w:szCs w:val="24"/>
        </w:rPr>
        <w:t xml:space="preserve"> A</w:t>
      </w:r>
      <w:r w:rsidR="000D064B" w:rsidRPr="006765C6">
        <w:rPr>
          <w:rFonts w:ascii="Times New Roman" w:hAnsi="Times New Roman" w:cs="Times New Roman"/>
          <w:sz w:val="24"/>
          <w:szCs w:val="24"/>
        </w:rPr>
        <w:t>.</w:t>
      </w:r>
      <w:r w:rsidRPr="006765C6">
        <w:rPr>
          <w:rFonts w:ascii="Times New Roman" w:hAnsi="Times New Roman" w:cs="Times New Roman"/>
          <w:sz w:val="24"/>
          <w:szCs w:val="24"/>
        </w:rPr>
        <w:t>, Grandjean</w:t>
      </w:r>
      <w:r w:rsidR="007D7573" w:rsidRPr="006765C6">
        <w:rPr>
          <w:rFonts w:ascii="Times New Roman" w:hAnsi="Times New Roman" w:cs="Times New Roman"/>
          <w:sz w:val="24"/>
          <w:szCs w:val="24"/>
        </w:rPr>
        <w:t>,</w:t>
      </w:r>
      <w:r w:rsidRPr="006765C6">
        <w:rPr>
          <w:rFonts w:ascii="Times New Roman" w:hAnsi="Times New Roman" w:cs="Times New Roman"/>
          <w:sz w:val="24"/>
          <w:szCs w:val="24"/>
        </w:rPr>
        <w:t xml:space="preserve"> R</w:t>
      </w:r>
      <w:r w:rsidR="000D064B" w:rsidRPr="006765C6">
        <w:rPr>
          <w:rFonts w:ascii="Times New Roman" w:hAnsi="Times New Roman" w:cs="Times New Roman"/>
          <w:sz w:val="24"/>
          <w:szCs w:val="24"/>
        </w:rPr>
        <w:t>.</w:t>
      </w:r>
      <w:r w:rsidRPr="006765C6">
        <w:rPr>
          <w:rFonts w:ascii="Times New Roman" w:hAnsi="Times New Roman" w:cs="Times New Roman"/>
          <w:sz w:val="24"/>
          <w:szCs w:val="24"/>
        </w:rPr>
        <w:t>, Schiesari</w:t>
      </w:r>
      <w:r w:rsidR="007D7573" w:rsidRPr="006765C6">
        <w:rPr>
          <w:rFonts w:ascii="Times New Roman" w:hAnsi="Times New Roman" w:cs="Times New Roman"/>
          <w:sz w:val="24"/>
          <w:szCs w:val="24"/>
        </w:rPr>
        <w:t>,</w:t>
      </w:r>
      <w:r w:rsidRPr="006765C6">
        <w:rPr>
          <w:rFonts w:ascii="Times New Roman" w:hAnsi="Times New Roman" w:cs="Times New Roman"/>
          <w:sz w:val="24"/>
          <w:szCs w:val="24"/>
        </w:rPr>
        <w:t xml:space="preserve"> L</w:t>
      </w:r>
      <w:r w:rsidR="000D064B" w:rsidRPr="006765C6">
        <w:rPr>
          <w:rFonts w:ascii="Times New Roman" w:hAnsi="Times New Roman" w:cs="Times New Roman"/>
          <w:sz w:val="24"/>
          <w:szCs w:val="24"/>
        </w:rPr>
        <w:t>.,</w:t>
      </w:r>
      <w:r w:rsidRPr="006765C6">
        <w:rPr>
          <w:rFonts w:ascii="Times New Roman" w:hAnsi="Times New Roman" w:cs="Times New Roman"/>
          <w:sz w:val="24"/>
          <w:szCs w:val="24"/>
        </w:rPr>
        <w:t xml:space="preserve"> </w:t>
      </w:r>
      <w:r w:rsidR="007D7573" w:rsidRPr="006765C6">
        <w:rPr>
          <w:rFonts w:ascii="Times New Roman" w:hAnsi="Times New Roman" w:cs="Times New Roman"/>
          <w:sz w:val="24"/>
          <w:szCs w:val="24"/>
        </w:rPr>
        <w:t xml:space="preserve">&amp; </w:t>
      </w:r>
      <w:r w:rsidRPr="006765C6">
        <w:rPr>
          <w:rFonts w:ascii="Times New Roman" w:hAnsi="Times New Roman" w:cs="Times New Roman"/>
          <w:sz w:val="24"/>
          <w:szCs w:val="24"/>
        </w:rPr>
        <w:t>Vuagnat</w:t>
      </w:r>
      <w:r w:rsidR="007D7573" w:rsidRPr="006765C6">
        <w:rPr>
          <w:rFonts w:ascii="Times New Roman" w:hAnsi="Times New Roman" w:cs="Times New Roman"/>
          <w:sz w:val="24"/>
          <w:szCs w:val="24"/>
        </w:rPr>
        <w:t>,</w:t>
      </w:r>
      <w:r w:rsidRPr="006765C6">
        <w:rPr>
          <w:rFonts w:ascii="Times New Roman" w:hAnsi="Times New Roman" w:cs="Times New Roman"/>
          <w:sz w:val="24"/>
          <w:szCs w:val="24"/>
        </w:rPr>
        <w:t xml:space="preserve"> H. </w:t>
      </w:r>
      <w:r w:rsidR="000D064B" w:rsidRPr="006765C6">
        <w:rPr>
          <w:rFonts w:ascii="Times New Roman" w:hAnsi="Times New Roman" w:cs="Times New Roman"/>
          <w:sz w:val="24"/>
          <w:szCs w:val="24"/>
        </w:rPr>
        <w:t>(</w:t>
      </w:r>
      <w:r w:rsidRPr="006765C6">
        <w:rPr>
          <w:rFonts w:ascii="Times New Roman" w:hAnsi="Times New Roman" w:cs="Times New Roman"/>
          <w:sz w:val="24"/>
          <w:szCs w:val="24"/>
        </w:rPr>
        <w:t>2007</w:t>
      </w:r>
      <w:r w:rsidR="000D064B" w:rsidRPr="006765C6">
        <w:rPr>
          <w:rFonts w:ascii="Times New Roman" w:hAnsi="Times New Roman" w:cs="Times New Roman"/>
          <w:sz w:val="24"/>
          <w:szCs w:val="24"/>
        </w:rPr>
        <w:t>)</w:t>
      </w:r>
      <w:r w:rsidRPr="006765C6">
        <w:rPr>
          <w:rFonts w:ascii="Times New Roman" w:hAnsi="Times New Roman" w:cs="Times New Roman"/>
          <w:sz w:val="24"/>
          <w:szCs w:val="24"/>
        </w:rPr>
        <w:t xml:space="preserve">. A First Evaluation of an Educational Program for Health Care Providers in a Long-Term Care Facility to Prevent Foot Complications. </w:t>
      </w:r>
      <w:r w:rsidR="00152FC2" w:rsidRPr="006765C6">
        <w:rPr>
          <w:rFonts w:ascii="Times New Roman" w:hAnsi="Times New Roman" w:cs="Times New Roman"/>
          <w:i/>
          <w:sz w:val="24"/>
          <w:szCs w:val="24"/>
        </w:rPr>
        <w:t>Lower Extremity Wounds</w:t>
      </w:r>
      <w:r w:rsidR="000D064B" w:rsidRPr="006765C6">
        <w:rPr>
          <w:rFonts w:ascii="Times New Roman" w:hAnsi="Times New Roman" w:cs="Times New Roman"/>
          <w:sz w:val="24"/>
          <w:szCs w:val="24"/>
        </w:rPr>
        <w:t>,</w:t>
      </w:r>
      <w:r w:rsidR="00152FC2" w:rsidRPr="006765C6">
        <w:rPr>
          <w:rFonts w:ascii="Times New Roman" w:hAnsi="Times New Roman" w:cs="Times New Roman"/>
          <w:sz w:val="24"/>
          <w:szCs w:val="24"/>
        </w:rPr>
        <w:t xml:space="preserve"> </w:t>
      </w:r>
      <w:r w:rsidRPr="006765C6">
        <w:rPr>
          <w:rFonts w:ascii="Times New Roman" w:hAnsi="Times New Roman" w:cs="Times New Roman"/>
          <w:sz w:val="24"/>
          <w:szCs w:val="24"/>
        </w:rPr>
        <w:t xml:space="preserve">6, 69–75. </w:t>
      </w:r>
    </w:p>
    <w:p w:rsidR="00F137E7" w:rsidRPr="006765C6" w:rsidRDefault="00F137E7" w:rsidP="00F137E7">
      <w:pPr>
        <w:spacing w:line="480" w:lineRule="auto"/>
        <w:rPr>
          <w:rFonts w:ascii="Times New Roman" w:eastAsia="Times New Roman" w:hAnsi="Times New Roman" w:cs="Times New Roman"/>
          <w:sz w:val="24"/>
          <w:szCs w:val="24"/>
          <w:lang w:eastAsia="fi-FI"/>
        </w:rPr>
      </w:pPr>
    </w:p>
    <w:p w:rsidR="00675FDD" w:rsidRPr="006765C6" w:rsidRDefault="00675FDD" w:rsidP="00F137E7">
      <w:pPr>
        <w:spacing w:line="480" w:lineRule="auto"/>
        <w:rPr>
          <w:rFonts w:ascii="Times New Roman" w:hAnsi="Times New Roman" w:cs="Times New Roman"/>
          <w:sz w:val="24"/>
          <w:szCs w:val="24"/>
        </w:rPr>
      </w:pPr>
      <w:r w:rsidRPr="006765C6">
        <w:rPr>
          <w:rFonts w:ascii="Times New Roman" w:eastAsia="Times New Roman" w:hAnsi="Times New Roman" w:cs="Times New Roman"/>
          <w:sz w:val="24"/>
          <w:szCs w:val="24"/>
          <w:lang w:eastAsia="fi-FI"/>
        </w:rPr>
        <w:t>Reed</w:t>
      </w:r>
      <w:r w:rsidR="007D7573" w:rsidRPr="006765C6">
        <w:rPr>
          <w:rFonts w:ascii="Times New Roman" w:eastAsia="Times New Roman" w:hAnsi="Times New Roman" w:cs="Times New Roman"/>
          <w:sz w:val="24"/>
          <w:szCs w:val="24"/>
          <w:lang w:eastAsia="fi-FI"/>
        </w:rPr>
        <w:t>,</w:t>
      </w:r>
      <w:r w:rsidRPr="006765C6">
        <w:rPr>
          <w:rFonts w:ascii="Times New Roman" w:eastAsia="Times New Roman" w:hAnsi="Times New Roman" w:cs="Times New Roman"/>
          <w:sz w:val="24"/>
          <w:szCs w:val="24"/>
          <w:lang w:eastAsia="fi-FI"/>
        </w:rPr>
        <w:t xml:space="preserve"> L</w:t>
      </w:r>
      <w:r w:rsidR="000D064B" w:rsidRPr="006765C6">
        <w:rPr>
          <w:rFonts w:ascii="Times New Roman" w:eastAsia="Times New Roman" w:hAnsi="Times New Roman" w:cs="Times New Roman"/>
          <w:sz w:val="24"/>
          <w:szCs w:val="24"/>
          <w:lang w:eastAsia="fi-FI"/>
        </w:rPr>
        <w:t>.</w:t>
      </w:r>
      <w:r w:rsidRPr="006765C6">
        <w:rPr>
          <w:rFonts w:ascii="Times New Roman" w:eastAsia="Times New Roman" w:hAnsi="Times New Roman" w:cs="Times New Roman"/>
          <w:sz w:val="24"/>
          <w:szCs w:val="24"/>
          <w:lang w:eastAsia="fi-FI"/>
        </w:rPr>
        <w:t>F</w:t>
      </w:r>
      <w:r w:rsidR="000D064B" w:rsidRPr="006765C6">
        <w:rPr>
          <w:rFonts w:ascii="Times New Roman" w:eastAsia="Times New Roman" w:hAnsi="Times New Roman" w:cs="Times New Roman"/>
          <w:sz w:val="24"/>
          <w:szCs w:val="24"/>
          <w:lang w:eastAsia="fi-FI"/>
        </w:rPr>
        <w:t>.</w:t>
      </w:r>
      <w:r w:rsidRPr="006765C6">
        <w:rPr>
          <w:rFonts w:ascii="Times New Roman" w:eastAsia="Times New Roman" w:hAnsi="Times New Roman" w:cs="Times New Roman"/>
          <w:sz w:val="24"/>
          <w:szCs w:val="24"/>
          <w:lang w:eastAsia="fi-FI"/>
        </w:rPr>
        <w:t>, Battistutta</w:t>
      </w:r>
      <w:r w:rsidR="007D7573" w:rsidRPr="006765C6">
        <w:rPr>
          <w:rFonts w:ascii="Times New Roman" w:eastAsia="Times New Roman" w:hAnsi="Times New Roman" w:cs="Times New Roman"/>
          <w:sz w:val="24"/>
          <w:szCs w:val="24"/>
          <w:lang w:eastAsia="fi-FI"/>
        </w:rPr>
        <w:t>,</w:t>
      </w:r>
      <w:r w:rsidRPr="006765C6">
        <w:rPr>
          <w:rFonts w:ascii="Times New Roman" w:eastAsia="Times New Roman" w:hAnsi="Times New Roman" w:cs="Times New Roman"/>
          <w:sz w:val="24"/>
          <w:szCs w:val="24"/>
          <w:lang w:eastAsia="fi-FI"/>
        </w:rPr>
        <w:t xml:space="preserve"> D</w:t>
      </w:r>
      <w:r w:rsidR="000D064B" w:rsidRPr="006765C6">
        <w:rPr>
          <w:rFonts w:ascii="Times New Roman" w:eastAsia="Times New Roman" w:hAnsi="Times New Roman" w:cs="Times New Roman"/>
          <w:sz w:val="24"/>
          <w:szCs w:val="24"/>
          <w:lang w:eastAsia="fi-FI"/>
        </w:rPr>
        <w:t>.</w:t>
      </w:r>
      <w:r w:rsidRPr="006765C6">
        <w:rPr>
          <w:rFonts w:ascii="Times New Roman" w:eastAsia="Times New Roman" w:hAnsi="Times New Roman" w:cs="Times New Roman"/>
          <w:sz w:val="24"/>
          <w:szCs w:val="24"/>
          <w:lang w:eastAsia="fi-FI"/>
        </w:rPr>
        <w:t>, Young</w:t>
      </w:r>
      <w:r w:rsidR="007D7573" w:rsidRPr="006765C6">
        <w:rPr>
          <w:rFonts w:ascii="Times New Roman" w:eastAsia="Times New Roman" w:hAnsi="Times New Roman" w:cs="Times New Roman"/>
          <w:sz w:val="24"/>
          <w:szCs w:val="24"/>
          <w:lang w:eastAsia="fi-FI"/>
        </w:rPr>
        <w:t>,</w:t>
      </w:r>
      <w:r w:rsidRPr="006765C6">
        <w:rPr>
          <w:rFonts w:ascii="Times New Roman" w:eastAsia="Times New Roman" w:hAnsi="Times New Roman" w:cs="Times New Roman"/>
          <w:sz w:val="24"/>
          <w:szCs w:val="24"/>
          <w:lang w:eastAsia="fi-FI"/>
        </w:rPr>
        <w:t xml:space="preserve"> J</w:t>
      </w:r>
      <w:r w:rsidR="000D064B" w:rsidRPr="006765C6">
        <w:rPr>
          <w:rFonts w:ascii="Times New Roman" w:eastAsia="Times New Roman" w:hAnsi="Times New Roman" w:cs="Times New Roman"/>
          <w:sz w:val="24"/>
          <w:szCs w:val="24"/>
          <w:lang w:eastAsia="fi-FI"/>
        </w:rPr>
        <w:t>.,</w:t>
      </w:r>
      <w:r w:rsidRPr="006765C6">
        <w:rPr>
          <w:rFonts w:ascii="Times New Roman" w:eastAsia="Times New Roman" w:hAnsi="Times New Roman" w:cs="Times New Roman"/>
          <w:sz w:val="24"/>
          <w:szCs w:val="24"/>
          <w:lang w:eastAsia="fi-FI"/>
        </w:rPr>
        <w:t xml:space="preserve"> </w:t>
      </w:r>
      <w:r w:rsidR="007D7573" w:rsidRPr="006765C6">
        <w:rPr>
          <w:rFonts w:ascii="Times New Roman" w:eastAsia="Times New Roman" w:hAnsi="Times New Roman" w:cs="Times New Roman"/>
          <w:sz w:val="24"/>
          <w:szCs w:val="24"/>
          <w:lang w:eastAsia="fi-FI"/>
        </w:rPr>
        <w:t xml:space="preserve">&amp; </w:t>
      </w:r>
      <w:r w:rsidRPr="006765C6">
        <w:rPr>
          <w:rFonts w:ascii="Times New Roman" w:eastAsia="Times New Roman" w:hAnsi="Times New Roman" w:cs="Times New Roman"/>
          <w:sz w:val="24"/>
          <w:szCs w:val="24"/>
          <w:lang w:eastAsia="fi-FI"/>
        </w:rPr>
        <w:t>Newman</w:t>
      </w:r>
      <w:r w:rsidR="007D7573" w:rsidRPr="006765C6">
        <w:rPr>
          <w:rFonts w:ascii="Times New Roman" w:eastAsia="Times New Roman" w:hAnsi="Times New Roman" w:cs="Times New Roman"/>
          <w:sz w:val="24"/>
          <w:szCs w:val="24"/>
          <w:lang w:eastAsia="fi-FI"/>
        </w:rPr>
        <w:t>,</w:t>
      </w:r>
      <w:r w:rsidRPr="006765C6">
        <w:rPr>
          <w:rFonts w:ascii="Times New Roman" w:eastAsia="Times New Roman" w:hAnsi="Times New Roman" w:cs="Times New Roman"/>
          <w:sz w:val="24"/>
          <w:szCs w:val="24"/>
          <w:lang w:eastAsia="fi-FI"/>
        </w:rPr>
        <w:t xml:space="preserve"> B. </w:t>
      </w:r>
      <w:r w:rsidR="000D064B" w:rsidRPr="006765C6">
        <w:rPr>
          <w:rFonts w:ascii="Times New Roman" w:eastAsia="Times New Roman" w:hAnsi="Times New Roman" w:cs="Times New Roman"/>
          <w:sz w:val="24"/>
          <w:szCs w:val="24"/>
          <w:lang w:eastAsia="fi-FI"/>
        </w:rPr>
        <w:t>(</w:t>
      </w:r>
      <w:r w:rsidRPr="006765C6">
        <w:rPr>
          <w:rFonts w:ascii="Times New Roman" w:eastAsia="Times New Roman" w:hAnsi="Times New Roman" w:cs="Times New Roman"/>
          <w:sz w:val="24"/>
          <w:szCs w:val="24"/>
          <w:lang w:eastAsia="fi-FI"/>
        </w:rPr>
        <w:t>2014</w:t>
      </w:r>
      <w:r w:rsidR="000D064B" w:rsidRPr="006765C6">
        <w:rPr>
          <w:rFonts w:ascii="Times New Roman" w:eastAsia="Times New Roman" w:hAnsi="Times New Roman" w:cs="Times New Roman"/>
          <w:sz w:val="24"/>
          <w:szCs w:val="24"/>
          <w:lang w:eastAsia="fi-FI"/>
        </w:rPr>
        <w:t>)</w:t>
      </w:r>
      <w:r w:rsidRPr="006765C6">
        <w:rPr>
          <w:rFonts w:ascii="Times New Roman" w:eastAsia="Times New Roman" w:hAnsi="Times New Roman" w:cs="Times New Roman"/>
          <w:sz w:val="24"/>
          <w:szCs w:val="24"/>
          <w:lang w:eastAsia="fi-FI"/>
        </w:rPr>
        <w:t xml:space="preserve">. Prevalence and risk factors for foot and ankle musculoskeletal disorders experienced by nurses. </w:t>
      </w:r>
      <w:r w:rsidRPr="006765C6">
        <w:rPr>
          <w:rFonts w:ascii="Times New Roman" w:eastAsia="Times New Roman" w:hAnsi="Times New Roman" w:cs="Times New Roman"/>
          <w:i/>
          <w:sz w:val="24"/>
          <w:szCs w:val="24"/>
          <w:lang w:eastAsia="fi-FI"/>
        </w:rPr>
        <w:t>BMC Musculoskeletal Disorders</w:t>
      </w:r>
      <w:r w:rsidR="000D064B" w:rsidRPr="006765C6">
        <w:rPr>
          <w:rFonts w:ascii="Times New Roman" w:eastAsia="Times New Roman" w:hAnsi="Times New Roman" w:cs="Times New Roman"/>
          <w:i/>
          <w:sz w:val="24"/>
          <w:szCs w:val="24"/>
          <w:lang w:eastAsia="fi-FI"/>
        </w:rPr>
        <w:t>,</w:t>
      </w:r>
      <w:r w:rsidRPr="006765C6">
        <w:rPr>
          <w:rFonts w:ascii="Times New Roman" w:eastAsia="Times New Roman" w:hAnsi="Times New Roman" w:cs="Times New Roman"/>
          <w:sz w:val="24"/>
          <w:szCs w:val="24"/>
          <w:lang w:eastAsia="fi-FI"/>
        </w:rPr>
        <w:t xml:space="preserve"> </w:t>
      </w:r>
      <w:r w:rsidR="00152FC2" w:rsidRPr="006765C6">
        <w:rPr>
          <w:rFonts w:ascii="Times New Roman" w:hAnsi="Times New Roman" w:cs="Times New Roman"/>
          <w:sz w:val="24"/>
          <w:szCs w:val="24"/>
        </w:rPr>
        <w:t>2014 Jun 5;15:196. doi: 10.1186/1471-2474-15-196.</w:t>
      </w:r>
    </w:p>
    <w:p w:rsidR="00F137E7" w:rsidRPr="006765C6" w:rsidRDefault="00F137E7" w:rsidP="00F137E7">
      <w:pPr>
        <w:spacing w:line="480" w:lineRule="auto"/>
        <w:rPr>
          <w:rFonts w:ascii="Times New Roman" w:hAnsi="Times New Roman" w:cs="Times New Roman"/>
          <w:sz w:val="24"/>
          <w:szCs w:val="24"/>
        </w:rPr>
      </w:pPr>
    </w:p>
    <w:p w:rsidR="00D37DF8" w:rsidRPr="006765C6" w:rsidRDefault="00F137E7" w:rsidP="009D6EEA">
      <w:pPr>
        <w:autoSpaceDE w:val="0"/>
        <w:autoSpaceDN w:val="0"/>
        <w:adjustRightInd w:val="0"/>
        <w:spacing w:line="480" w:lineRule="auto"/>
        <w:rPr>
          <w:rFonts w:ascii="Times New Roman" w:hAnsi="Times New Roman" w:cs="Times New Roman"/>
          <w:sz w:val="24"/>
          <w:szCs w:val="24"/>
        </w:rPr>
      </w:pPr>
      <w:r w:rsidRPr="006765C6">
        <w:rPr>
          <w:rStyle w:val="citation"/>
          <w:rFonts w:ascii="Times New Roman" w:hAnsi="Times New Roman" w:cs="Times New Roman"/>
          <w:sz w:val="24"/>
          <w:szCs w:val="24"/>
        </w:rPr>
        <w:lastRenderedPageBreak/>
        <w:t>Reed</w:t>
      </w:r>
      <w:r w:rsidR="00552CE5" w:rsidRPr="006765C6">
        <w:rPr>
          <w:rStyle w:val="citation"/>
          <w:rFonts w:ascii="Times New Roman" w:hAnsi="Times New Roman" w:cs="Times New Roman"/>
          <w:sz w:val="24"/>
          <w:szCs w:val="24"/>
        </w:rPr>
        <w:t>,</w:t>
      </w:r>
      <w:r w:rsidR="00D37DF8" w:rsidRPr="006765C6">
        <w:rPr>
          <w:rStyle w:val="citation"/>
          <w:rFonts w:ascii="Times New Roman" w:hAnsi="Times New Roman" w:cs="Times New Roman"/>
          <w:sz w:val="24"/>
          <w:szCs w:val="24"/>
        </w:rPr>
        <w:t xml:space="preserve"> L.F. (2007). </w:t>
      </w:r>
      <w:r w:rsidR="00D37DF8" w:rsidRPr="006765C6">
        <w:rPr>
          <w:rStyle w:val="Emphasis"/>
          <w:rFonts w:ascii="Times New Roman" w:hAnsi="Times New Roman" w:cs="Times New Roman"/>
          <w:sz w:val="24"/>
          <w:szCs w:val="24"/>
        </w:rPr>
        <w:t>An investigation of foot and ankle problems experienced by nurses.</w:t>
      </w:r>
      <w:r w:rsidR="00D37DF8" w:rsidRPr="006765C6">
        <w:rPr>
          <w:rStyle w:val="citation"/>
          <w:rFonts w:ascii="Times New Roman" w:hAnsi="Times New Roman" w:cs="Times New Roman"/>
          <w:sz w:val="24"/>
          <w:szCs w:val="24"/>
        </w:rPr>
        <w:t xml:space="preserve"> PhD thesis, Queensland University of Technology.</w:t>
      </w:r>
    </w:p>
    <w:p w:rsidR="00D37DF8" w:rsidRPr="006765C6" w:rsidRDefault="00D37DF8" w:rsidP="009D6EEA">
      <w:pPr>
        <w:spacing w:line="480" w:lineRule="auto"/>
        <w:rPr>
          <w:rFonts w:ascii="Times New Roman" w:eastAsia="Times New Roman" w:hAnsi="Times New Roman" w:cs="Times New Roman"/>
          <w:sz w:val="24"/>
          <w:szCs w:val="24"/>
          <w:lang w:eastAsia="fi-FI"/>
        </w:rPr>
      </w:pPr>
    </w:p>
    <w:p w:rsidR="00675FDD" w:rsidRPr="006765C6" w:rsidRDefault="00675FDD" w:rsidP="006765C6">
      <w:pPr>
        <w:spacing w:line="480" w:lineRule="auto"/>
        <w:rPr>
          <w:rFonts w:ascii="Times New Roman" w:eastAsia="Times New Roman" w:hAnsi="Times New Roman" w:cs="Times New Roman"/>
          <w:sz w:val="24"/>
          <w:szCs w:val="24"/>
          <w:lang w:eastAsia="fi-FI"/>
        </w:rPr>
      </w:pPr>
      <w:r w:rsidRPr="006765C6">
        <w:rPr>
          <w:rFonts w:ascii="Times New Roman" w:eastAsia="Times New Roman" w:hAnsi="Times New Roman" w:cs="Times New Roman"/>
          <w:sz w:val="24"/>
          <w:szCs w:val="24"/>
          <w:lang w:eastAsia="fi-FI"/>
        </w:rPr>
        <w:t>Shiu</w:t>
      </w:r>
      <w:r w:rsidR="00552CE5" w:rsidRPr="006765C6">
        <w:rPr>
          <w:rFonts w:ascii="Times New Roman" w:eastAsia="Times New Roman" w:hAnsi="Times New Roman" w:cs="Times New Roman"/>
          <w:sz w:val="24"/>
          <w:szCs w:val="24"/>
          <w:lang w:eastAsia="fi-FI"/>
        </w:rPr>
        <w:t>,</w:t>
      </w:r>
      <w:r w:rsidRPr="006765C6">
        <w:rPr>
          <w:rFonts w:ascii="Times New Roman" w:eastAsia="Times New Roman" w:hAnsi="Times New Roman" w:cs="Times New Roman"/>
          <w:sz w:val="24"/>
          <w:szCs w:val="24"/>
          <w:lang w:eastAsia="fi-FI"/>
        </w:rPr>
        <w:t xml:space="preserve"> A</w:t>
      </w:r>
      <w:r w:rsidR="000D064B" w:rsidRPr="006765C6">
        <w:rPr>
          <w:rFonts w:ascii="Times New Roman" w:eastAsia="Times New Roman" w:hAnsi="Times New Roman" w:cs="Times New Roman"/>
          <w:sz w:val="24"/>
          <w:szCs w:val="24"/>
          <w:lang w:eastAsia="fi-FI"/>
        </w:rPr>
        <w:t>.</w:t>
      </w:r>
      <w:r w:rsidRPr="006765C6">
        <w:rPr>
          <w:rFonts w:ascii="Times New Roman" w:eastAsia="Times New Roman" w:hAnsi="Times New Roman" w:cs="Times New Roman"/>
          <w:sz w:val="24"/>
          <w:szCs w:val="24"/>
          <w:lang w:eastAsia="fi-FI"/>
        </w:rPr>
        <w:t>T-Y</w:t>
      </w:r>
      <w:r w:rsidR="000D064B" w:rsidRPr="006765C6">
        <w:rPr>
          <w:rFonts w:ascii="Times New Roman" w:eastAsia="Times New Roman" w:hAnsi="Times New Roman" w:cs="Times New Roman"/>
          <w:sz w:val="24"/>
          <w:szCs w:val="24"/>
          <w:lang w:eastAsia="fi-FI"/>
        </w:rPr>
        <w:t>.,</w:t>
      </w:r>
      <w:r w:rsidRPr="006765C6">
        <w:rPr>
          <w:rFonts w:ascii="Times New Roman" w:eastAsia="Times New Roman" w:hAnsi="Times New Roman" w:cs="Times New Roman"/>
          <w:sz w:val="24"/>
          <w:szCs w:val="24"/>
          <w:lang w:eastAsia="fi-FI"/>
        </w:rPr>
        <w:t xml:space="preserve"> </w:t>
      </w:r>
      <w:r w:rsidR="00552CE5" w:rsidRPr="006765C6">
        <w:rPr>
          <w:rFonts w:ascii="Times New Roman" w:eastAsia="Times New Roman" w:hAnsi="Times New Roman" w:cs="Times New Roman"/>
          <w:sz w:val="24"/>
          <w:szCs w:val="24"/>
          <w:lang w:eastAsia="fi-FI"/>
        </w:rPr>
        <w:t xml:space="preserve">&amp; </w:t>
      </w:r>
      <w:r w:rsidRPr="006765C6">
        <w:rPr>
          <w:rFonts w:ascii="Times New Roman" w:eastAsia="Times New Roman" w:hAnsi="Times New Roman" w:cs="Times New Roman"/>
          <w:sz w:val="24"/>
          <w:szCs w:val="24"/>
          <w:lang w:eastAsia="fi-FI"/>
        </w:rPr>
        <w:t>Wong</w:t>
      </w:r>
      <w:r w:rsidR="000D064B" w:rsidRPr="006765C6">
        <w:rPr>
          <w:rFonts w:ascii="Times New Roman" w:eastAsia="Times New Roman" w:hAnsi="Times New Roman" w:cs="Times New Roman"/>
          <w:sz w:val="24"/>
          <w:szCs w:val="24"/>
          <w:lang w:eastAsia="fi-FI"/>
        </w:rPr>
        <w:t>,</w:t>
      </w:r>
      <w:r w:rsidRPr="006765C6">
        <w:rPr>
          <w:rFonts w:ascii="Times New Roman" w:eastAsia="Times New Roman" w:hAnsi="Times New Roman" w:cs="Times New Roman"/>
          <w:sz w:val="24"/>
          <w:szCs w:val="24"/>
          <w:lang w:eastAsia="fi-FI"/>
        </w:rPr>
        <w:t xml:space="preserve"> R</w:t>
      </w:r>
      <w:r w:rsidR="000D064B" w:rsidRPr="006765C6">
        <w:rPr>
          <w:rFonts w:ascii="Times New Roman" w:eastAsia="Times New Roman" w:hAnsi="Times New Roman" w:cs="Times New Roman"/>
          <w:sz w:val="24"/>
          <w:szCs w:val="24"/>
          <w:lang w:eastAsia="fi-FI"/>
        </w:rPr>
        <w:t>.</w:t>
      </w:r>
      <w:r w:rsidRPr="006765C6">
        <w:rPr>
          <w:rFonts w:ascii="Times New Roman" w:eastAsia="Times New Roman" w:hAnsi="Times New Roman" w:cs="Times New Roman"/>
          <w:sz w:val="24"/>
          <w:szCs w:val="24"/>
          <w:lang w:eastAsia="fi-FI"/>
        </w:rPr>
        <w:t xml:space="preserve">Y-M. </w:t>
      </w:r>
      <w:r w:rsidR="000D064B" w:rsidRPr="006765C6">
        <w:rPr>
          <w:rFonts w:ascii="Times New Roman" w:eastAsia="Times New Roman" w:hAnsi="Times New Roman" w:cs="Times New Roman"/>
          <w:sz w:val="24"/>
          <w:szCs w:val="24"/>
          <w:lang w:eastAsia="fi-FI"/>
        </w:rPr>
        <w:t>(</w:t>
      </w:r>
      <w:r w:rsidR="00A16DC3" w:rsidRPr="006765C6">
        <w:rPr>
          <w:rFonts w:ascii="Times New Roman" w:eastAsia="Times New Roman" w:hAnsi="Times New Roman" w:cs="Times New Roman"/>
          <w:sz w:val="24"/>
          <w:szCs w:val="24"/>
          <w:lang w:eastAsia="fi-FI"/>
        </w:rPr>
        <w:t>2011</w:t>
      </w:r>
      <w:r w:rsidR="000D064B" w:rsidRPr="006765C6">
        <w:rPr>
          <w:rFonts w:ascii="Times New Roman" w:eastAsia="Times New Roman" w:hAnsi="Times New Roman" w:cs="Times New Roman"/>
          <w:sz w:val="24"/>
          <w:szCs w:val="24"/>
          <w:lang w:eastAsia="fi-FI"/>
        </w:rPr>
        <w:t>)</w:t>
      </w:r>
      <w:r w:rsidR="00A16DC3" w:rsidRPr="006765C6">
        <w:rPr>
          <w:rFonts w:ascii="Times New Roman" w:eastAsia="Times New Roman" w:hAnsi="Times New Roman" w:cs="Times New Roman"/>
          <w:sz w:val="24"/>
          <w:szCs w:val="24"/>
          <w:lang w:eastAsia="fi-FI"/>
        </w:rPr>
        <w:t xml:space="preserve">. </w:t>
      </w:r>
      <w:r w:rsidRPr="006765C6">
        <w:rPr>
          <w:rFonts w:ascii="Times New Roman" w:eastAsia="Times New Roman" w:hAnsi="Times New Roman" w:cs="Times New Roman"/>
          <w:sz w:val="24"/>
          <w:szCs w:val="24"/>
          <w:lang w:eastAsia="fi-FI"/>
        </w:rPr>
        <w:t xml:space="preserve">Diabetes foot care knowledge: a survey of registered nurses. </w:t>
      </w:r>
      <w:r w:rsidRPr="006765C6">
        <w:rPr>
          <w:rFonts w:ascii="Times New Roman" w:eastAsia="Times New Roman" w:hAnsi="Times New Roman" w:cs="Times New Roman"/>
          <w:i/>
          <w:sz w:val="24"/>
          <w:szCs w:val="24"/>
          <w:lang w:eastAsia="fi-FI"/>
        </w:rPr>
        <w:t>Journal of Clinical Nursing</w:t>
      </w:r>
      <w:r w:rsidR="000D064B" w:rsidRPr="006765C6">
        <w:rPr>
          <w:rFonts w:ascii="Times New Roman" w:eastAsia="Times New Roman" w:hAnsi="Times New Roman" w:cs="Times New Roman"/>
          <w:sz w:val="24"/>
          <w:szCs w:val="24"/>
          <w:lang w:eastAsia="fi-FI"/>
        </w:rPr>
        <w:t>,</w:t>
      </w:r>
      <w:r w:rsidRPr="006765C6">
        <w:rPr>
          <w:rFonts w:ascii="Times New Roman" w:eastAsia="Times New Roman" w:hAnsi="Times New Roman" w:cs="Times New Roman"/>
          <w:sz w:val="24"/>
          <w:szCs w:val="24"/>
          <w:lang w:eastAsia="fi-FI"/>
        </w:rPr>
        <w:t xml:space="preserve"> 20, 2367–70. </w:t>
      </w:r>
    </w:p>
    <w:p w:rsidR="00552CE5" w:rsidRDefault="00552CE5" w:rsidP="006765C6">
      <w:pPr>
        <w:autoSpaceDE w:val="0"/>
        <w:autoSpaceDN w:val="0"/>
        <w:adjustRightInd w:val="0"/>
        <w:spacing w:line="480" w:lineRule="auto"/>
        <w:rPr>
          <w:rFonts w:ascii="Times New Roman" w:eastAsia="Times New Roman" w:hAnsi="Times New Roman" w:cs="Times New Roman"/>
          <w:sz w:val="24"/>
          <w:szCs w:val="24"/>
          <w:lang w:eastAsia="fi-FI"/>
        </w:rPr>
      </w:pPr>
    </w:p>
    <w:p w:rsidR="006765C6" w:rsidRPr="006765C6" w:rsidRDefault="006765C6" w:rsidP="006765C6">
      <w:pPr>
        <w:autoSpaceDE w:val="0"/>
        <w:autoSpaceDN w:val="0"/>
        <w:adjustRightInd w:val="0"/>
        <w:spacing w:line="480" w:lineRule="auto"/>
        <w:rPr>
          <w:rFonts w:ascii="Times New Roman" w:hAnsi="Times New Roman" w:cs="Times New Roman"/>
          <w:sz w:val="24"/>
          <w:szCs w:val="24"/>
        </w:rPr>
      </w:pPr>
      <w:r w:rsidRPr="006765C6">
        <w:rPr>
          <w:rFonts w:ascii="Times New Roman" w:hAnsi="Times New Roman" w:cs="Times New Roman"/>
          <w:sz w:val="24"/>
          <w:szCs w:val="24"/>
          <w:lang w:val="fi-FI"/>
        </w:rPr>
        <w:t xml:space="preserve">Stolt, M., Suhonen, R., Virolainen, P., &amp; Leino-Kilpi, H. (2016). </w:t>
      </w:r>
      <w:r w:rsidRPr="006765C6">
        <w:rPr>
          <w:rFonts w:ascii="Times New Roman" w:hAnsi="Times New Roman" w:cs="Times New Roman"/>
          <w:sz w:val="24"/>
          <w:szCs w:val="24"/>
        </w:rPr>
        <w:t>Lower</w:t>
      </w:r>
      <w:r>
        <w:rPr>
          <w:rFonts w:ascii="Times New Roman" w:hAnsi="Times New Roman" w:cs="Times New Roman"/>
          <w:sz w:val="24"/>
          <w:szCs w:val="24"/>
        </w:rPr>
        <w:t xml:space="preserve"> </w:t>
      </w:r>
      <w:r w:rsidRPr="006765C6">
        <w:rPr>
          <w:rFonts w:ascii="Times New Roman" w:hAnsi="Times New Roman" w:cs="Times New Roman"/>
          <w:sz w:val="24"/>
          <w:szCs w:val="24"/>
        </w:rPr>
        <w:t>extremity musculoskeletal disorders in nurses: A narrative literature</w:t>
      </w:r>
      <w:r>
        <w:rPr>
          <w:rFonts w:ascii="Times New Roman" w:hAnsi="Times New Roman" w:cs="Times New Roman"/>
          <w:sz w:val="24"/>
          <w:szCs w:val="24"/>
        </w:rPr>
        <w:t xml:space="preserve"> </w:t>
      </w:r>
      <w:r w:rsidRPr="006765C6">
        <w:rPr>
          <w:rFonts w:ascii="Times New Roman" w:hAnsi="Times New Roman" w:cs="Times New Roman"/>
          <w:sz w:val="24"/>
          <w:szCs w:val="24"/>
        </w:rPr>
        <w:t xml:space="preserve">review. </w:t>
      </w:r>
      <w:r w:rsidRPr="006765C6">
        <w:rPr>
          <w:rFonts w:ascii="Times New Roman" w:hAnsi="Times New Roman" w:cs="Times New Roman"/>
          <w:i/>
          <w:iCs/>
          <w:sz w:val="24"/>
          <w:szCs w:val="24"/>
        </w:rPr>
        <w:t>Scandinavian Journal of Public Health</w:t>
      </w:r>
      <w:r w:rsidRPr="006765C6">
        <w:rPr>
          <w:rFonts w:ascii="Times New Roman" w:hAnsi="Times New Roman" w:cs="Times New Roman"/>
          <w:sz w:val="24"/>
          <w:szCs w:val="24"/>
        </w:rPr>
        <w:t xml:space="preserve">, </w:t>
      </w:r>
      <w:r w:rsidRPr="006765C6">
        <w:rPr>
          <w:rFonts w:ascii="Times New Roman" w:hAnsi="Times New Roman" w:cs="Times New Roman"/>
          <w:i/>
          <w:iCs/>
          <w:sz w:val="24"/>
          <w:szCs w:val="24"/>
        </w:rPr>
        <w:t>44</w:t>
      </w:r>
      <w:r w:rsidRPr="006765C6">
        <w:rPr>
          <w:rFonts w:ascii="Times New Roman" w:hAnsi="Times New Roman" w:cs="Times New Roman"/>
          <w:sz w:val="24"/>
          <w:szCs w:val="24"/>
        </w:rPr>
        <w:t>, 106-115.</w:t>
      </w:r>
      <w:r>
        <w:rPr>
          <w:rFonts w:ascii="Times New Roman" w:hAnsi="Times New Roman" w:cs="Times New Roman"/>
          <w:sz w:val="24"/>
          <w:szCs w:val="24"/>
        </w:rPr>
        <w:t xml:space="preserve"> </w:t>
      </w:r>
      <w:r w:rsidRPr="006765C6">
        <w:rPr>
          <w:rFonts w:ascii="Times New Roman" w:hAnsi="Times New Roman" w:cs="Times New Roman"/>
          <w:sz w:val="24"/>
          <w:szCs w:val="24"/>
          <w:lang w:val="fi-FI"/>
        </w:rPr>
        <w:t>doi:10.1177/1403494815602989</w:t>
      </w:r>
    </w:p>
    <w:p w:rsidR="006765C6" w:rsidRPr="006765C6" w:rsidRDefault="006765C6" w:rsidP="006765C6">
      <w:pPr>
        <w:autoSpaceDE w:val="0"/>
        <w:autoSpaceDN w:val="0"/>
        <w:adjustRightInd w:val="0"/>
        <w:spacing w:line="480" w:lineRule="auto"/>
        <w:rPr>
          <w:rFonts w:ascii="Times New Roman" w:eastAsia="Times New Roman" w:hAnsi="Times New Roman" w:cs="Times New Roman"/>
          <w:sz w:val="24"/>
          <w:szCs w:val="24"/>
          <w:lang w:eastAsia="fi-FI"/>
        </w:rPr>
      </w:pPr>
    </w:p>
    <w:p w:rsidR="00DC51D4" w:rsidRPr="006765C6" w:rsidRDefault="00DC51D4" w:rsidP="006765C6">
      <w:pPr>
        <w:spacing w:line="480" w:lineRule="auto"/>
        <w:rPr>
          <w:rFonts w:ascii="Times New Roman" w:eastAsia="Times New Roman" w:hAnsi="Times New Roman" w:cs="Times New Roman"/>
          <w:sz w:val="24"/>
          <w:szCs w:val="24"/>
          <w:lang w:eastAsia="fi-FI"/>
        </w:rPr>
      </w:pPr>
      <w:r w:rsidRPr="006765C6">
        <w:rPr>
          <w:rFonts w:ascii="Times New Roman" w:eastAsia="Times New Roman" w:hAnsi="Times New Roman" w:cs="Times New Roman"/>
          <w:sz w:val="24"/>
          <w:szCs w:val="24"/>
          <w:lang w:eastAsia="fi-FI"/>
        </w:rPr>
        <w:lastRenderedPageBreak/>
        <w:t>Tong</w:t>
      </w:r>
      <w:r w:rsidR="00552CE5" w:rsidRPr="006765C6">
        <w:rPr>
          <w:rFonts w:ascii="Times New Roman" w:eastAsia="Times New Roman" w:hAnsi="Times New Roman" w:cs="Times New Roman"/>
          <w:sz w:val="24"/>
          <w:szCs w:val="24"/>
          <w:lang w:eastAsia="fi-FI"/>
        </w:rPr>
        <w:t>,</w:t>
      </w:r>
      <w:r w:rsidRPr="006765C6">
        <w:rPr>
          <w:rFonts w:ascii="Times New Roman" w:eastAsia="Times New Roman" w:hAnsi="Times New Roman" w:cs="Times New Roman"/>
          <w:sz w:val="24"/>
          <w:szCs w:val="24"/>
          <w:lang w:eastAsia="fi-FI"/>
        </w:rPr>
        <w:t xml:space="preserve"> A</w:t>
      </w:r>
      <w:r w:rsidR="000D064B" w:rsidRPr="006765C6">
        <w:rPr>
          <w:rFonts w:ascii="Times New Roman" w:eastAsia="Times New Roman" w:hAnsi="Times New Roman" w:cs="Times New Roman"/>
          <w:sz w:val="24"/>
          <w:szCs w:val="24"/>
          <w:lang w:eastAsia="fi-FI"/>
        </w:rPr>
        <w:t>.</w:t>
      </w:r>
      <w:r w:rsidRPr="006765C6">
        <w:rPr>
          <w:rFonts w:ascii="Times New Roman" w:eastAsia="Times New Roman" w:hAnsi="Times New Roman" w:cs="Times New Roman"/>
          <w:sz w:val="24"/>
          <w:szCs w:val="24"/>
          <w:lang w:eastAsia="fi-FI"/>
        </w:rPr>
        <w:t>, Sainsbury</w:t>
      </w:r>
      <w:r w:rsidR="00552CE5" w:rsidRPr="006765C6">
        <w:rPr>
          <w:rFonts w:ascii="Times New Roman" w:eastAsia="Times New Roman" w:hAnsi="Times New Roman" w:cs="Times New Roman"/>
          <w:sz w:val="24"/>
          <w:szCs w:val="24"/>
          <w:lang w:eastAsia="fi-FI"/>
        </w:rPr>
        <w:t>,</w:t>
      </w:r>
      <w:r w:rsidRPr="006765C6">
        <w:rPr>
          <w:rFonts w:ascii="Times New Roman" w:eastAsia="Times New Roman" w:hAnsi="Times New Roman" w:cs="Times New Roman"/>
          <w:sz w:val="24"/>
          <w:szCs w:val="24"/>
          <w:lang w:eastAsia="fi-FI"/>
        </w:rPr>
        <w:t xml:space="preserve"> P</w:t>
      </w:r>
      <w:r w:rsidR="000D064B" w:rsidRPr="006765C6">
        <w:rPr>
          <w:rFonts w:ascii="Times New Roman" w:eastAsia="Times New Roman" w:hAnsi="Times New Roman" w:cs="Times New Roman"/>
          <w:sz w:val="24"/>
          <w:szCs w:val="24"/>
          <w:lang w:eastAsia="fi-FI"/>
        </w:rPr>
        <w:t>.,</w:t>
      </w:r>
      <w:r w:rsidRPr="006765C6">
        <w:rPr>
          <w:rFonts w:ascii="Times New Roman" w:eastAsia="Times New Roman" w:hAnsi="Times New Roman" w:cs="Times New Roman"/>
          <w:sz w:val="24"/>
          <w:szCs w:val="24"/>
          <w:lang w:eastAsia="fi-FI"/>
        </w:rPr>
        <w:t xml:space="preserve"> </w:t>
      </w:r>
      <w:r w:rsidR="00552CE5" w:rsidRPr="006765C6">
        <w:rPr>
          <w:rFonts w:ascii="Times New Roman" w:eastAsia="Times New Roman" w:hAnsi="Times New Roman" w:cs="Times New Roman"/>
          <w:sz w:val="24"/>
          <w:szCs w:val="24"/>
          <w:lang w:eastAsia="fi-FI"/>
        </w:rPr>
        <w:t xml:space="preserve">&amp; </w:t>
      </w:r>
      <w:r w:rsidRPr="006765C6">
        <w:rPr>
          <w:rFonts w:ascii="Times New Roman" w:eastAsia="Times New Roman" w:hAnsi="Times New Roman" w:cs="Times New Roman"/>
          <w:sz w:val="24"/>
          <w:szCs w:val="24"/>
          <w:lang w:eastAsia="fi-FI"/>
        </w:rPr>
        <w:t>Craig</w:t>
      </w:r>
      <w:r w:rsidR="00552CE5" w:rsidRPr="006765C6">
        <w:rPr>
          <w:rFonts w:ascii="Times New Roman" w:eastAsia="Times New Roman" w:hAnsi="Times New Roman" w:cs="Times New Roman"/>
          <w:sz w:val="24"/>
          <w:szCs w:val="24"/>
          <w:lang w:eastAsia="fi-FI"/>
        </w:rPr>
        <w:t>,</w:t>
      </w:r>
      <w:r w:rsidRPr="006765C6">
        <w:rPr>
          <w:rFonts w:ascii="Times New Roman" w:eastAsia="Times New Roman" w:hAnsi="Times New Roman" w:cs="Times New Roman"/>
          <w:sz w:val="24"/>
          <w:szCs w:val="24"/>
          <w:lang w:eastAsia="fi-FI"/>
        </w:rPr>
        <w:t xml:space="preserve"> J. </w:t>
      </w:r>
      <w:r w:rsidR="000D064B" w:rsidRPr="006765C6">
        <w:rPr>
          <w:rFonts w:ascii="Times New Roman" w:eastAsia="Times New Roman" w:hAnsi="Times New Roman" w:cs="Times New Roman"/>
          <w:sz w:val="24"/>
          <w:szCs w:val="24"/>
          <w:lang w:eastAsia="fi-FI"/>
        </w:rPr>
        <w:t>(</w:t>
      </w:r>
      <w:r w:rsidRPr="006765C6">
        <w:rPr>
          <w:rFonts w:ascii="Times New Roman" w:eastAsia="Times New Roman" w:hAnsi="Times New Roman" w:cs="Times New Roman"/>
          <w:sz w:val="24"/>
          <w:szCs w:val="24"/>
          <w:lang w:eastAsia="fi-FI"/>
        </w:rPr>
        <w:t>2007</w:t>
      </w:r>
      <w:r w:rsidR="000D064B" w:rsidRPr="006765C6">
        <w:rPr>
          <w:rFonts w:ascii="Times New Roman" w:eastAsia="Times New Roman" w:hAnsi="Times New Roman" w:cs="Times New Roman"/>
          <w:sz w:val="24"/>
          <w:szCs w:val="24"/>
          <w:lang w:eastAsia="fi-FI"/>
        </w:rPr>
        <w:t>)</w:t>
      </w:r>
      <w:r w:rsidRPr="006765C6">
        <w:rPr>
          <w:rFonts w:ascii="Times New Roman" w:eastAsia="Times New Roman" w:hAnsi="Times New Roman" w:cs="Times New Roman"/>
          <w:sz w:val="24"/>
          <w:szCs w:val="24"/>
          <w:lang w:eastAsia="fi-FI"/>
        </w:rPr>
        <w:t xml:space="preserve">. Consolidated criteria for reporting qualitative research (COREQ): a 32-item checklist for interviews and focus groups. </w:t>
      </w:r>
      <w:r w:rsidRPr="006765C6">
        <w:rPr>
          <w:rFonts w:ascii="Times New Roman" w:eastAsia="Times New Roman" w:hAnsi="Times New Roman" w:cs="Times New Roman"/>
          <w:i/>
          <w:sz w:val="24"/>
          <w:szCs w:val="24"/>
          <w:lang w:eastAsia="fi-FI"/>
        </w:rPr>
        <w:t>International Journa</w:t>
      </w:r>
      <w:r w:rsidR="00152FC2" w:rsidRPr="006765C6">
        <w:rPr>
          <w:rFonts w:ascii="Times New Roman" w:eastAsia="Times New Roman" w:hAnsi="Times New Roman" w:cs="Times New Roman"/>
          <w:i/>
          <w:sz w:val="24"/>
          <w:szCs w:val="24"/>
          <w:lang w:eastAsia="fi-FI"/>
        </w:rPr>
        <w:t>l for Quality if Health Care</w:t>
      </w:r>
      <w:r w:rsidR="000D064B" w:rsidRPr="006765C6">
        <w:rPr>
          <w:rFonts w:ascii="Times New Roman" w:eastAsia="Times New Roman" w:hAnsi="Times New Roman" w:cs="Times New Roman"/>
          <w:i/>
          <w:sz w:val="24"/>
          <w:szCs w:val="24"/>
          <w:lang w:eastAsia="fi-FI"/>
        </w:rPr>
        <w:t>,</w:t>
      </w:r>
      <w:r w:rsidR="00152FC2" w:rsidRPr="006765C6">
        <w:rPr>
          <w:rFonts w:ascii="Times New Roman" w:eastAsia="Times New Roman" w:hAnsi="Times New Roman" w:cs="Times New Roman"/>
          <w:sz w:val="24"/>
          <w:szCs w:val="24"/>
          <w:lang w:eastAsia="fi-FI"/>
        </w:rPr>
        <w:t xml:space="preserve"> 19</w:t>
      </w:r>
      <w:r w:rsidRPr="006765C6">
        <w:rPr>
          <w:rFonts w:ascii="Times New Roman" w:eastAsia="Times New Roman" w:hAnsi="Times New Roman" w:cs="Times New Roman"/>
          <w:sz w:val="24"/>
          <w:szCs w:val="24"/>
          <w:lang w:eastAsia="fi-FI"/>
        </w:rPr>
        <w:t>, 349-357.</w:t>
      </w:r>
    </w:p>
    <w:p w:rsidR="00F137E7" w:rsidRPr="006765C6" w:rsidRDefault="00F137E7" w:rsidP="00F137E7">
      <w:pPr>
        <w:spacing w:line="480" w:lineRule="auto"/>
        <w:rPr>
          <w:rFonts w:ascii="Times New Roman" w:eastAsia="Times New Roman" w:hAnsi="Times New Roman" w:cs="Times New Roman"/>
          <w:sz w:val="24"/>
          <w:szCs w:val="24"/>
          <w:lang w:eastAsia="fi-FI"/>
        </w:rPr>
      </w:pPr>
    </w:p>
    <w:p w:rsidR="00675FDD" w:rsidRPr="006765C6" w:rsidRDefault="00675FDD" w:rsidP="009D6EEA">
      <w:pPr>
        <w:autoSpaceDE w:val="0"/>
        <w:autoSpaceDN w:val="0"/>
        <w:adjustRightInd w:val="0"/>
        <w:spacing w:line="480" w:lineRule="auto"/>
        <w:rPr>
          <w:rFonts w:ascii="Times New Roman" w:hAnsi="Times New Roman" w:cs="Times New Roman"/>
          <w:sz w:val="24"/>
          <w:szCs w:val="24"/>
        </w:rPr>
      </w:pPr>
      <w:r w:rsidRPr="006765C6">
        <w:rPr>
          <w:rFonts w:ascii="Times New Roman" w:hAnsi="Times New Roman" w:cs="Times New Roman"/>
          <w:sz w:val="24"/>
          <w:szCs w:val="24"/>
        </w:rPr>
        <w:t>Waters</w:t>
      </w:r>
      <w:r w:rsidR="00552CE5" w:rsidRPr="006765C6">
        <w:rPr>
          <w:rFonts w:ascii="Times New Roman" w:hAnsi="Times New Roman" w:cs="Times New Roman"/>
          <w:sz w:val="24"/>
          <w:szCs w:val="24"/>
        </w:rPr>
        <w:t>,</w:t>
      </w:r>
      <w:r w:rsidRPr="006765C6">
        <w:rPr>
          <w:rFonts w:ascii="Times New Roman" w:hAnsi="Times New Roman" w:cs="Times New Roman"/>
          <w:sz w:val="24"/>
          <w:szCs w:val="24"/>
        </w:rPr>
        <w:t xml:space="preserve"> T</w:t>
      </w:r>
      <w:r w:rsidR="000D064B" w:rsidRPr="006765C6">
        <w:rPr>
          <w:rFonts w:ascii="Times New Roman" w:hAnsi="Times New Roman" w:cs="Times New Roman"/>
          <w:sz w:val="24"/>
          <w:szCs w:val="24"/>
        </w:rPr>
        <w:t>.</w:t>
      </w:r>
      <w:r w:rsidRPr="006765C6">
        <w:rPr>
          <w:rFonts w:ascii="Times New Roman" w:hAnsi="Times New Roman" w:cs="Times New Roman"/>
          <w:sz w:val="24"/>
          <w:szCs w:val="24"/>
        </w:rPr>
        <w:t>R</w:t>
      </w:r>
      <w:r w:rsidR="000D064B" w:rsidRPr="006765C6">
        <w:rPr>
          <w:rFonts w:ascii="Times New Roman" w:hAnsi="Times New Roman" w:cs="Times New Roman"/>
          <w:sz w:val="24"/>
          <w:szCs w:val="24"/>
        </w:rPr>
        <w:t>.,</w:t>
      </w:r>
      <w:r w:rsidRPr="006765C6">
        <w:rPr>
          <w:rFonts w:ascii="Times New Roman" w:hAnsi="Times New Roman" w:cs="Times New Roman"/>
          <w:sz w:val="24"/>
          <w:szCs w:val="24"/>
        </w:rPr>
        <w:t xml:space="preserve"> </w:t>
      </w:r>
      <w:r w:rsidR="00552CE5" w:rsidRPr="006765C6">
        <w:rPr>
          <w:rFonts w:ascii="Times New Roman" w:hAnsi="Times New Roman" w:cs="Times New Roman"/>
          <w:sz w:val="24"/>
          <w:szCs w:val="24"/>
        </w:rPr>
        <w:t xml:space="preserve">&amp; </w:t>
      </w:r>
      <w:r w:rsidRPr="006765C6">
        <w:rPr>
          <w:rFonts w:ascii="Times New Roman" w:hAnsi="Times New Roman" w:cs="Times New Roman"/>
          <w:sz w:val="24"/>
          <w:szCs w:val="24"/>
        </w:rPr>
        <w:t>Dick</w:t>
      </w:r>
      <w:r w:rsidR="00552CE5" w:rsidRPr="006765C6">
        <w:rPr>
          <w:rFonts w:ascii="Times New Roman" w:hAnsi="Times New Roman" w:cs="Times New Roman"/>
          <w:sz w:val="24"/>
          <w:szCs w:val="24"/>
        </w:rPr>
        <w:t>,</w:t>
      </w:r>
      <w:r w:rsidRPr="006765C6">
        <w:rPr>
          <w:rFonts w:ascii="Times New Roman" w:hAnsi="Times New Roman" w:cs="Times New Roman"/>
          <w:sz w:val="24"/>
          <w:szCs w:val="24"/>
        </w:rPr>
        <w:t xml:space="preserve"> R</w:t>
      </w:r>
      <w:r w:rsidR="000D064B" w:rsidRPr="006765C6">
        <w:rPr>
          <w:rFonts w:ascii="Times New Roman" w:hAnsi="Times New Roman" w:cs="Times New Roman"/>
          <w:sz w:val="24"/>
          <w:szCs w:val="24"/>
        </w:rPr>
        <w:t>.</w:t>
      </w:r>
      <w:r w:rsidRPr="006765C6">
        <w:rPr>
          <w:rFonts w:ascii="Times New Roman" w:hAnsi="Times New Roman" w:cs="Times New Roman"/>
          <w:sz w:val="24"/>
          <w:szCs w:val="24"/>
        </w:rPr>
        <w:t xml:space="preserve">B. </w:t>
      </w:r>
      <w:r w:rsidR="000D064B" w:rsidRPr="006765C6">
        <w:rPr>
          <w:rFonts w:ascii="Times New Roman" w:hAnsi="Times New Roman" w:cs="Times New Roman"/>
          <w:sz w:val="24"/>
          <w:szCs w:val="24"/>
        </w:rPr>
        <w:t>(</w:t>
      </w:r>
      <w:r w:rsidRPr="006765C6">
        <w:rPr>
          <w:rFonts w:ascii="Times New Roman" w:hAnsi="Times New Roman" w:cs="Times New Roman"/>
          <w:sz w:val="24"/>
          <w:szCs w:val="24"/>
        </w:rPr>
        <w:t>2015</w:t>
      </w:r>
      <w:r w:rsidR="000D064B" w:rsidRPr="006765C6">
        <w:rPr>
          <w:rFonts w:ascii="Times New Roman" w:hAnsi="Times New Roman" w:cs="Times New Roman"/>
          <w:sz w:val="24"/>
          <w:szCs w:val="24"/>
        </w:rPr>
        <w:t>)</w:t>
      </w:r>
      <w:r w:rsidRPr="006765C6">
        <w:rPr>
          <w:rFonts w:ascii="Times New Roman" w:hAnsi="Times New Roman" w:cs="Times New Roman"/>
          <w:sz w:val="24"/>
          <w:szCs w:val="24"/>
        </w:rPr>
        <w:t xml:space="preserve">. Evidence of Health Risks Associated with Prolonged Standing at Work and Intervention Effectiveness. </w:t>
      </w:r>
      <w:r w:rsidRPr="006765C6">
        <w:rPr>
          <w:rFonts w:ascii="Times New Roman" w:hAnsi="Times New Roman" w:cs="Times New Roman"/>
          <w:i/>
          <w:sz w:val="24"/>
          <w:szCs w:val="24"/>
        </w:rPr>
        <w:t>Rehabil</w:t>
      </w:r>
      <w:r w:rsidR="00152FC2" w:rsidRPr="006765C6">
        <w:rPr>
          <w:rFonts w:ascii="Times New Roman" w:hAnsi="Times New Roman" w:cs="Times New Roman"/>
          <w:i/>
          <w:sz w:val="24"/>
          <w:szCs w:val="24"/>
        </w:rPr>
        <w:t>itation</w:t>
      </w:r>
      <w:r w:rsidRPr="006765C6">
        <w:rPr>
          <w:rFonts w:ascii="Times New Roman" w:hAnsi="Times New Roman" w:cs="Times New Roman"/>
          <w:i/>
          <w:sz w:val="24"/>
          <w:szCs w:val="24"/>
        </w:rPr>
        <w:t xml:space="preserve"> Nurs</w:t>
      </w:r>
      <w:r w:rsidR="00152FC2" w:rsidRPr="006765C6">
        <w:rPr>
          <w:rFonts w:ascii="Times New Roman" w:hAnsi="Times New Roman" w:cs="Times New Roman"/>
          <w:i/>
          <w:sz w:val="24"/>
          <w:szCs w:val="24"/>
        </w:rPr>
        <w:t>ing</w:t>
      </w:r>
      <w:r w:rsidR="000D064B" w:rsidRPr="006765C6">
        <w:rPr>
          <w:rFonts w:ascii="Times New Roman" w:hAnsi="Times New Roman" w:cs="Times New Roman"/>
          <w:i/>
          <w:sz w:val="24"/>
          <w:szCs w:val="24"/>
        </w:rPr>
        <w:t>,</w:t>
      </w:r>
      <w:r w:rsidRPr="006765C6">
        <w:rPr>
          <w:rFonts w:ascii="Times New Roman" w:hAnsi="Times New Roman" w:cs="Times New Roman"/>
          <w:sz w:val="24"/>
          <w:szCs w:val="24"/>
        </w:rPr>
        <w:t xml:space="preserve"> 40</w:t>
      </w:r>
      <w:r w:rsidR="00152FC2" w:rsidRPr="006765C6">
        <w:rPr>
          <w:rFonts w:ascii="Times New Roman" w:hAnsi="Times New Roman" w:cs="Times New Roman"/>
          <w:sz w:val="24"/>
          <w:szCs w:val="24"/>
        </w:rPr>
        <w:t>,</w:t>
      </w:r>
      <w:r w:rsidRPr="006765C6">
        <w:rPr>
          <w:rFonts w:ascii="Times New Roman" w:hAnsi="Times New Roman" w:cs="Times New Roman"/>
          <w:sz w:val="24"/>
          <w:szCs w:val="24"/>
        </w:rPr>
        <w:t xml:space="preserve"> 148 – 165.</w:t>
      </w:r>
    </w:p>
    <w:p w:rsidR="00675FDD" w:rsidRPr="006765C6" w:rsidRDefault="00675FDD" w:rsidP="009D6EEA">
      <w:pPr>
        <w:autoSpaceDE w:val="0"/>
        <w:autoSpaceDN w:val="0"/>
        <w:adjustRightInd w:val="0"/>
        <w:spacing w:line="480" w:lineRule="auto"/>
        <w:rPr>
          <w:rFonts w:ascii="Times New Roman" w:hAnsi="Times New Roman" w:cs="Times New Roman"/>
          <w:sz w:val="24"/>
          <w:szCs w:val="24"/>
        </w:rPr>
      </w:pPr>
    </w:p>
    <w:p w:rsidR="00675FDD" w:rsidRPr="006765C6" w:rsidRDefault="00675FDD" w:rsidP="009D6EEA">
      <w:pPr>
        <w:autoSpaceDE w:val="0"/>
        <w:autoSpaceDN w:val="0"/>
        <w:adjustRightInd w:val="0"/>
        <w:spacing w:line="480" w:lineRule="auto"/>
        <w:rPr>
          <w:rFonts w:ascii="Times New Roman" w:hAnsi="Times New Roman" w:cs="Times New Roman"/>
          <w:sz w:val="24"/>
          <w:szCs w:val="24"/>
        </w:rPr>
      </w:pPr>
      <w:r w:rsidRPr="006765C6">
        <w:rPr>
          <w:rFonts w:ascii="Times New Roman" w:hAnsi="Times New Roman" w:cs="Times New Roman"/>
          <w:sz w:val="24"/>
          <w:szCs w:val="24"/>
        </w:rPr>
        <w:t>Welton</w:t>
      </w:r>
      <w:r w:rsidR="00552CE5" w:rsidRPr="006765C6">
        <w:rPr>
          <w:rFonts w:ascii="Times New Roman" w:hAnsi="Times New Roman" w:cs="Times New Roman"/>
          <w:sz w:val="24"/>
          <w:szCs w:val="24"/>
        </w:rPr>
        <w:t>,</w:t>
      </w:r>
      <w:r w:rsidRPr="006765C6">
        <w:rPr>
          <w:rFonts w:ascii="Times New Roman" w:hAnsi="Times New Roman" w:cs="Times New Roman"/>
          <w:sz w:val="24"/>
          <w:szCs w:val="24"/>
        </w:rPr>
        <w:t xml:space="preserve"> J</w:t>
      </w:r>
      <w:r w:rsidR="000D064B" w:rsidRPr="006765C6">
        <w:rPr>
          <w:rFonts w:ascii="Times New Roman" w:hAnsi="Times New Roman" w:cs="Times New Roman"/>
          <w:sz w:val="24"/>
          <w:szCs w:val="24"/>
        </w:rPr>
        <w:t>.</w:t>
      </w:r>
      <w:r w:rsidRPr="006765C6">
        <w:rPr>
          <w:rFonts w:ascii="Times New Roman" w:hAnsi="Times New Roman" w:cs="Times New Roman"/>
          <w:sz w:val="24"/>
          <w:szCs w:val="24"/>
        </w:rPr>
        <w:t>M</w:t>
      </w:r>
      <w:r w:rsidR="000D064B" w:rsidRPr="006765C6">
        <w:rPr>
          <w:rFonts w:ascii="Times New Roman" w:hAnsi="Times New Roman" w:cs="Times New Roman"/>
          <w:sz w:val="24"/>
          <w:szCs w:val="24"/>
        </w:rPr>
        <w:t>.</w:t>
      </w:r>
      <w:r w:rsidRPr="006765C6">
        <w:rPr>
          <w:rFonts w:ascii="Times New Roman" w:hAnsi="Times New Roman" w:cs="Times New Roman"/>
          <w:sz w:val="24"/>
          <w:szCs w:val="24"/>
        </w:rPr>
        <w:t>, Decker</w:t>
      </w:r>
      <w:r w:rsidR="00552CE5" w:rsidRPr="006765C6">
        <w:rPr>
          <w:rFonts w:ascii="Times New Roman" w:hAnsi="Times New Roman" w:cs="Times New Roman"/>
          <w:sz w:val="24"/>
          <w:szCs w:val="24"/>
        </w:rPr>
        <w:t>,</w:t>
      </w:r>
      <w:r w:rsidRPr="006765C6">
        <w:rPr>
          <w:rFonts w:ascii="Times New Roman" w:hAnsi="Times New Roman" w:cs="Times New Roman"/>
          <w:sz w:val="24"/>
          <w:szCs w:val="24"/>
        </w:rPr>
        <w:t xml:space="preserve"> M</w:t>
      </w:r>
      <w:r w:rsidR="000D064B" w:rsidRPr="006765C6">
        <w:rPr>
          <w:rFonts w:ascii="Times New Roman" w:hAnsi="Times New Roman" w:cs="Times New Roman"/>
          <w:sz w:val="24"/>
          <w:szCs w:val="24"/>
        </w:rPr>
        <w:t>.</w:t>
      </w:r>
      <w:r w:rsidRPr="006765C6">
        <w:rPr>
          <w:rFonts w:ascii="Times New Roman" w:hAnsi="Times New Roman" w:cs="Times New Roman"/>
          <w:sz w:val="24"/>
          <w:szCs w:val="24"/>
        </w:rPr>
        <w:t>, Adam</w:t>
      </w:r>
      <w:r w:rsidR="00552CE5" w:rsidRPr="006765C6">
        <w:rPr>
          <w:rFonts w:ascii="Times New Roman" w:hAnsi="Times New Roman" w:cs="Times New Roman"/>
          <w:sz w:val="24"/>
          <w:szCs w:val="24"/>
        </w:rPr>
        <w:t>,</w:t>
      </w:r>
      <w:r w:rsidRPr="006765C6">
        <w:rPr>
          <w:rFonts w:ascii="Times New Roman" w:hAnsi="Times New Roman" w:cs="Times New Roman"/>
          <w:sz w:val="24"/>
          <w:szCs w:val="24"/>
        </w:rPr>
        <w:t xml:space="preserve"> J</w:t>
      </w:r>
      <w:r w:rsidR="000D064B" w:rsidRPr="006765C6">
        <w:rPr>
          <w:rFonts w:ascii="Times New Roman" w:hAnsi="Times New Roman" w:cs="Times New Roman"/>
          <w:sz w:val="24"/>
          <w:szCs w:val="24"/>
        </w:rPr>
        <w:t xml:space="preserve">., </w:t>
      </w:r>
      <w:r w:rsidR="00552CE5" w:rsidRPr="006765C6">
        <w:rPr>
          <w:rFonts w:ascii="Times New Roman" w:hAnsi="Times New Roman" w:cs="Times New Roman"/>
          <w:sz w:val="24"/>
          <w:szCs w:val="24"/>
        </w:rPr>
        <w:t xml:space="preserve">&amp; </w:t>
      </w:r>
      <w:r w:rsidRPr="006765C6">
        <w:rPr>
          <w:rFonts w:ascii="Times New Roman" w:hAnsi="Times New Roman" w:cs="Times New Roman"/>
          <w:sz w:val="24"/>
          <w:szCs w:val="24"/>
        </w:rPr>
        <w:t>Zone-Smith</w:t>
      </w:r>
      <w:r w:rsidR="00552CE5" w:rsidRPr="006765C6">
        <w:rPr>
          <w:rFonts w:ascii="Times New Roman" w:hAnsi="Times New Roman" w:cs="Times New Roman"/>
          <w:sz w:val="24"/>
          <w:szCs w:val="24"/>
        </w:rPr>
        <w:t>,</w:t>
      </w:r>
      <w:r w:rsidR="00F137E7" w:rsidRPr="006765C6">
        <w:rPr>
          <w:rFonts w:ascii="Times New Roman" w:hAnsi="Times New Roman" w:cs="Times New Roman"/>
          <w:sz w:val="24"/>
          <w:szCs w:val="24"/>
        </w:rPr>
        <w:t xml:space="preserve"> </w:t>
      </w:r>
      <w:r w:rsidRPr="006765C6">
        <w:rPr>
          <w:rFonts w:ascii="Times New Roman" w:hAnsi="Times New Roman" w:cs="Times New Roman"/>
          <w:sz w:val="24"/>
          <w:szCs w:val="24"/>
        </w:rPr>
        <w:t xml:space="preserve">L. </w:t>
      </w:r>
      <w:r w:rsidR="000D064B" w:rsidRPr="006765C6">
        <w:rPr>
          <w:rFonts w:ascii="Times New Roman" w:hAnsi="Times New Roman" w:cs="Times New Roman"/>
          <w:sz w:val="24"/>
          <w:szCs w:val="24"/>
        </w:rPr>
        <w:t>(</w:t>
      </w:r>
      <w:r w:rsidRPr="006765C6">
        <w:rPr>
          <w:rFonts w:ascii="Times New Roman" w:hAnsi="Times New Roman" w:cs="Times New Roman"/>
          <w:sz w:val="24"/>
          <w:szCs w:val="24"/>
        </w:rPr>
        <w:t>2006</w:t>
      </w:r>
      <w:r w:rsidR="000D064B" w:rsidRPr="006765C6">
        <w:rPr>
          <w:rFonts w:ascii="Times New Roman" w:hAnsi="Times New Roman" w:cs="Times New Roman"/>
          <w:sz w:val="24"/>
          <w:szCs w:val="24"/>
        </w:rPr>
        <w:t>)</w:t>
      </w:r>
      <w:r w:rsidRPr="006765C6">
        <w:rPr>
          <w:rFonts w:ascii="Times New Roman" w:hAnsi="Times New Roman" w:cs="Times New Roman"/>
          <w:sz w:val="24"/>
          <w:szCs w:val="24"/>
        </w:rPr>
        <w:t xml:space="preserve">. How Far Do Nurses Walk? </w:t>
      </w:r>
      <w:r w:rsidRPr="006765C6">
        <w:rPr>
          <w:rFonts w:ascii="Times New Roman" w:hAnsi="Times New Roman" w:cs="Times New Roman"/>
          <w:i/>
          <w:sz w:val="24"/>
          <w:szCs w:val="24"/>
        </w:rPr>
        <w:t>MEDSURG Nursing</w:t>
      </w:r>
      <w:r w:rsidR="000D064B" w:rsidRPr="006765C6">
        <w:rPr>
          <w:rFonts w:ascii="Times New Roman" w:hAnsi="Times New Roman" w:cs="Times New Roman"/>
          <w:sz w:val="24"/>
          <w:szCs w:val="24"/>
        </w:rPr>
        <w:t>,</w:t>
      </w:r>
      <w:r w:rsidR="00F137E7" w:rsidRPr="006765C6">
        <w:rPr>
          <w:rFonts w:ascii="Times New Roman" w:hAnsi="Times New Roman" w:cs="Times New Roman"/>
          <w:sz w:val="24"/>
          <w:szCs w:val="24"/>
        </w:rPr>
        <w:t xml:space="preserve"> 15</w:t>
      </w:r>
      <w:r w:rsidRPr="006765C6">
        <w:rPr>
          <w:rFonts w:ascii="Times New Roman" w:hAnsi="Times New Roman" w:cs="Times New Roman"/>
          <w:sz w:val="24"/>
          <w:szCs w:val="24"/>
        </w:rPr>
        <w:t xml:space="preserve">, 213 – 216. </w:t>
      </w:r>
    </w:p>
    <w:p w:rsidR="00675FDD" w:rsidRPr="006765C6" w:rsidRDefault="00675FDD" w:rsidP="009D6EEA">
      <w:pPr>
        <w:autoSpaceDE w:val="0"/>
        <w:autoSpaceDN w:val="0"/>
        <w:adjustRightInd w:val="0"/>
        <w:spacing w:line="480" w:lineRule="auto"/>
        <w:rPr>
          <w:rFonts w:ascii="Times New Roman" w:hAnsi="Times New Roman" w:cs="Times New Roman"/>
          <w:sz w:val="24"/>
          <w:szCs w:val="24"/>
        </w:rPr>
      </w:pPr>
    </w:p>
    <w:p w:rsidR="00552CE5" w:rsidRPr="006765C6" w:rsidRDefault="002005BB" w:rsidP="009D6EEA">
      <w:pPr>
        <w:autoSpaceDE w:val="0"/>
        <w:autoSpaceDN w:val="0"/>
        <w:adjustRightInd w:val="0"/>
        <w:spacing w:line="480" w:lineRule="auto"/>
        <w:rPr>
          <w:rStyle w:val="Hyperlink"/>
          <w:rFonts w:ascii="Times New Roman" w:hAnsi="Times New Roman" w:cs="Times New Roman"/>
          <w:color w:val="auto"/>
          <w:sz w:val="24"/>
          <w:szCs w:val="24"/>
        </w:rPr>
      </w:pPr>
      <w:r w:rsidRPr="006765C6">
        <w:rPr>
          <w:rFonts w:ascii="Times New Roman" w:hAnsi="Times New Roman" w:cs="Times New Roman"/>
          <w:sz w:val="24"/>
          <w:szCs w:val="24"/>
        </w:rPr>
        <w:lastRenderedPageBreak/>
        <w:t>Wo</w:t>
      </w:r>
      <w:r w:rsidR="00D67B52" w:rsidRPr="006765C6">
        <w:rPr>
          <w:rFonts w:ascii="Times New Roman" w:eastAsia="Times New Roman" w:hAnsi="Times New Roman" w:cs="Times New Roman"/>
          <w:sz w:val="24"/>
          <w:szCs w:val="24"/>
          <w:lang w:eastAsia="fi-FI"/>
        </w:rPr>
        <w:t xml:space="preserve">rld Medical Association. </w:t>
      </w:r>
      <w:r w:rsidR="000D064B" w:rsidRPr="006765C6">
        <w:rPr>
          <w:rFonts w:ascii="Times New Roman" w:eastAsia="Times New Roman" w:hAnsi="Times New Roman" w:cs="Times New Roman"/>
          <w:sz w:val="24"/>
          <w:szCs w:val="24"/>
          <w:lang w:eastAsia="fi-FI"/>
        </w:rPr>
        <w:t>(</w:t>
      </w:r>
      <w:r w:rsidR="00D67B52" w:rsidRPr="006765C6">
        <w:rPr>
          <w:rFonts w:ascii="Times New Roman" w:eastAsia="Times New Roman" w:hAnsi="Times New Roman" w:cs="Times New Roman"/>
          <w:sz w:val="24"/>
          <w:szCs w:val="24"/>
          <w:lang w:eastAsia="fi-FI"/>
        </w:rPr>
        <w:t>2013</w:t>
      </w:r>
      <w:r w:rsidR="000D064B" w:rsidRPr="006765C6">
        <w:rPr>
          <w:rFonts w:ascii="Times New Roman" w:eastAsia="Times New Roman" w:hAnsi="Times New Roman" w:cs="Times New Roman"/>
          <w:sz w:val="24"/>
          <w:szCs w:val="24"/>
          <w:lang w:eastAsia="fi-FI"/>
        </w:rPr>
        <w:t>)</w:t>
      </w:r>
      <w:r w:rsidR="00D67B52" w:rsidRPr="006765C6">
        <w:rPr>
          <w:rFonts w:ascii="Times New Roman" w:eastAsia="Times New Roman" w:hAnsi="Times New Roman" w:cs="Times New Roman"/>
          <w:sz w:val="24"/>
          <w:szCs w:val="24"/>
          <w:lang w:eastAsia="fi-FI"/>
        </w:rPr>
        <w:t xml:space="preserve">. </w:t>
      </w:r>
      <w:r w:rsidR="00D67B52" w:rsidRPr="006765C6">
        <w:rPr>
          <w:rFonts w:ascii="Times New Roman" w:hAnsi="Times New Roman" w:cs="Times New Roman"/>
          <w:i/>
          <w:sz w:val="24"/>
          <w:szCs w:val="24"/>
        </w:rPr>
        <w:t>Declaration of Helsinki - Ethical Principles for Medical Research Involving Human Subjects.</w:t>
      </w:r>
      <w:r w:rsidR="00152FC2" w:rsidRPr="006765C6">
        <w:rPr>
          <w:rFonts w:ascii="Times New Roman" w:hAnsi="Times New Roman" w:cs="Times New Roman"/>
          <w:sz w:val="24"/>
          <w:szCs w:val="24"/>
        </w:rPr>
        <w:t xml:space="preserve"> </w:t>
      </w:r>
      <w:r w:rsidR="00552CE5" w:rsidRPr="006765C6">
        <w:rPr>
          <w:rFonts w:ascii="Times New Roman" w:hAnsi="Times New Roman" w:cs="Times New Roman"/>
          <w:sz w:val="24"/>
          <w:szCs w:val="24"/>
        </w:rPr>
        <w:t xml:space="preserve">Retrieved from </w:t>
      </w:r>
      <w:hyperlink r:id="rId11" w:history="1">
        <w:r w:rsidR="00D67B52" w:rsidRPr="006765C6">
          <w:rPr>
            <w:rStyle w:val="Hyperlink"/>
            <w:rFonts w:ascii="Times New Roman" w:hAnsi="Times New Roman" w:cs="Times New Roman"/>
            <w:color w:val="auto"/>
            <w:sz w:val="24"/>
            <w:szCs w:val="24"/>
          </w:rPr>
          <w:t>http://www.wma.net/en/30publications/10policies/b3/</w:t>
        </w:r>
      </w:hyperlink>
    </w:p>
    <w:p w:rsidR="0057718A" w:rsidRDefault="0057718A">
      <w:pPr>
        <w:rPr>
          <w:rStyle w:val="Hyperlink"/>
          <w:rFonts w:ascii="Times New Roman" w:hAnsi="Times New Roman" w:cs="Times New Roman"/>
          <w:color w:val="auto"/>
          <w:sz w:val="24"/>
          <w:szCs w:val="24"/>
        </w:rPr>
      </w:pPr>
      <w:r>
        <w:rPr>
          <w:rStyle w:val="Hyperlink"/>
          <w:rFonts w:ascii="Times New Roman" w:hAnsi="Times New Roman" w:cs="Times New Roman"/>
          <w:color w:val="auto"/>
          <w:sz w:val="24"/>
          <w:szCs w:val="24"/>
        </w:rPr>
        <w:br w:type="page"/>
      </w:r>
    </w:p>
    <w:p w:rsidR="0057718A" w:rsidRPr="00DA23FD" w:rsidRDefault="0057718A" w:rsidP="0057718A">
      <w:pPr>
        <w:rPr>
          <w:rFonts w:ascii="Times New Roman" w:hAnsi="Times New Roman" w:cs="Times New Roman"/>
          <w:color w:val="FF0000"/>
          <w:sz w:val="24"/>
          <w:szCs w:val="24"/>
        </w:rPr>
      </w:pPr>
      <w:r w:rsidRPr="00DA23FD">
        <w:rPr>
          <w:rFonts w:ascii="Times New Roman" w:hAnsi="Times New Roman" w:cs="Times New Roman"/>
          <w:sz w:val="24"/>
          <w:szCs w:val="24"/>
        </w:rPr>
        <w:lastRenderedPageBreak/>
        <w:t xml:space="preserve">Table </w:t>
      </w:r>
      <w:r>
        <w:rPr>
          <w:rFonts w:ascii="Times New Roman" w:hAnsi="Times New Roman" w:cs="Times New Roman"/>
          <w:sz w:val="24"/>
          <w:szCs w:val="24"/>
        </w:rPr>
        <w:t>1</w:t>
      </w:r>
      <w:r w:rsidRPr="00DA23FD">
        <w:rPr>
          <w:rFonts w:ascii="Times New Roman" w:hAnsi="Times New Roman" w:cs="Times New Roman"/>
          <w:sz w:val="24"/>
          <w:szCs w:val="24"/>
        </w:rPr>
        <w:t>. An example of the analysis process (according to Graneheim &amp; Lundman</w:t>
      </w:r>
      <w:r>
        <w:rPr>
          <w:rFonts w:ascii="Times New Roman" w:hAnsi="Times New Roman" w:cs="Times New Roman"/>
          <w:sz w:val="24"/>
          <w:szCs w:val="24"/>
        </w:rPr>
        <w:t>,</w:t>
      </w:r>
      <w:r w:rsidRPr="00DA23FD">
        <w:rPr>
          <w:rFonts w:ascii="Times New Roman" w:hAnsi="Times New Roman" w:cs="Times New Roman"/>
          <w:sz w:val="24"/>
          <w:szCs w:val="24"/>
        </w:rPr>
        <w:t xml:space="preserve"> 2004)</w:t>
      </w:r>
    </w:p>
    <w:tbl>
      <w:tblPr>
        <w:tblStyle w:val="TableGrid"/>
        <w:tblW w:w="9479" w:type="dxa"/>
        <w:tblLayout w:type="fixed"/>
        <w:tblLook w:val="04A0" w:firstRow="1" w:lastRow="0" w:firstColumn="1" w:lastColumn="0" w:noHBand="0" w:noVBand="1"/>
      </w:tblPr>
      <w:tblGrid>
        <w:gridCol w:w="1430"/>
        <w:gridCol w:w="1372"/>
        <w:gridCol w:w="1417"/>
        <w:gridCol w:w="1276"/>
        <w:gridCol w:w="1512"/>
        <w:gridCol w:w="1465"/>
        <w:gridCol w:w="1007"/>
      </w:tblGrid>
      <w:tr w:rsidR="0057718A" w:rsidRPr="00DA23FD" w:rsidTr="00194FE2">
        <w:tc>
          <w:tcPr>
            <w:tcW w:w="1430" w:type="dxa"/>
          </w:tcPr>
          <w:p w:rsidR="0057718A" w:rsidRPr="007858EF" w:rsidRDefault="0057718A" w:rsidP="00194FE2">
            <w:pPr>
              <w:rPr>
                <w:rFonts w:ascii="Times New Roman" w:hAnsi="Times New Roman" w:cs="Times New Roman"/>
                <w:b/>
                <w:sz w:val="24"/>
                <w:szCs w:val="24"/>
              </w:rPr>
            </w:pPr>
            <w:r w:rsidRPr="007858EF">
              <w:rPr>
                <w:rFonts w:ascii="Times New Roman" w:hAnsi="Times New Roman" w:cs="Times New Roman"/>
                <w:b/>
                <w:sz w:val="24"/>
                <w:szCs w:val="24"/>
              </w:rPr>
              <w:t>Meaning unit</w:t>
            </w:r>
          </w:p>
        </w:tc>
        <w:tc>
          <w:tcPr>
            <w:tcW w:w="1372" w:type="dxa"/>
          </w:tcPr>
          <w:p w:rsidR="0057718A" w:rsidRPr="007858EF" w:rsidRDefault="0057718A" w:rsidP="00194FE2">
            <w:pPr>
              <w:rPr>
                <w:rFonts w:ascii="Times New Roman" w:hAnsi="Times New Roman" w:cs="Times New Roman"/>
                <w:b/>
                <w:sz w:val="24"/>
                <w:szCs w:val="24"/>
              </w:rPr>
            </w:pPr>
            <w:r w:rsidRPr="007858EF">
              <w:rPr>
                <w:rFonts w:ascii="Times New Roman" w:hAnsi="Times New Roman" w:cs="Times New Roman"/>
                <w:b/>
                <w:sz w:val="24"/>
                <w:szCs w:val="24"/>
              </w:rPr>
              <w:t>Condensed meaning unit</w:t>
            </w:r>
          </w:p>
        </w:tc>
        <w:tc>
          <w:tcPr>
            <w:tcW w:w="1417" w:type="dxa"/>
          </w:tcPr>
          <w:p w:rsidR="0057718A" w:rsidRPr="00DA23FD" w:rsidRDefault="0057718A" w:rsidP="00194FE2">
            <w:pPr>
              <w:rPr>
                <w:rFonts w:ascii="Times New Roman" w:hAnsi="Times New Roman" w:cs="Times New Roman"/>
                <w:b/>
                <w:sz w:val="24"/>
                <w:szCs w:val="24"/>
              </w:rPr>
            </w:pPr>
            <w:r w:rsidRPr="00DA23FD">
              <w:rPr>
                <w:rFonts w:ascii="Times New Roman" w:hAnsi="Times New Roman" w:cs="Times New Roman"/>
                <w:b/>
                <w:sz w:val="24"/>
                <w:szCs w:val="24"/>
              </w:rPr>
              <w:t>Abstraction of</w:t>
            </w:r>
            <w:r>
              <w:rPr>
                <w:rFonts w:ascii="Times New Roman" w:hAnsi="Times New Roman" w:cs="Times New Roman"/>
                <w:b/>
                <w:sz w:val="24"/>
                <w:szCs w:val="24"/>
              </w:rPr>
              <w:t xml:space="preserve"> the</w:t>
            </w:r>
            <w:r w:rsidRPr="00DA23FD">
              <w:rPr>
                <w:rFonts w:ascii="Times New Roman" w:hAnsi="Times New Roman" w:cs="Times New Roman"/>
                <w:b/>
                <w:sz w:val="24"/>
                <w:szCs w:val="24"/>
              </w:rPr>
              <w:t xml:space="preserve"> condensed meaning unit</w:t>
            </w:r>
          </w:p>
        </w:tc>
        <w:tc>
          <w:tcPr>
            <w:tcW w:w="1276" w:type="dxa"/>
          </w:tcPr>
          <w:p w:rsidR="0057718A" w:rsidRPr="00DA23FD" w:rsidRDefault="0057718A" w:rsidP="00194FE2">
            <w:pPr>
              <w:rPr>
                <w:rFonts w:ascii="Times New Roman" w:hAnsi="Times New Roman" w:cs="Times New Roman"/>
                <w:b/>
                <w:sz w:val="24"/>
                <w:szCs w:val="24"/>
              </w:rPr>
            </w:pPr>
            <w:r w:rsidRPr="00DA23FD">
              <w:rPr>
                <w:rFonts w:ascii="Times New Roman" w:hAnsi="Times New Roman" w:cs="Times New Roman"/>
                <w:b/>
                <w:sz w:val="24"/>
                <w:szCs w:val="24"/>
              </w:rPr>
              <w:t>Code</w:t>
            </w:r>
          </w:p>
        </w:tc>
        <w:tc>
          <w:tcPr>
            <w:tcW w:w="1512" w:type="dxa"/>
          </w:tcPr>
          <w:p w:rsidR="0057718A" w:rsidRPr="00DA23FD" w:rsidRDefault="0057718A" w:rsidP="00194FE2">
            <w:pPr>
              <w:rPr>
                <w:rFonts w:ascii="Times New Roman" w:hAnsi="Times New Roman" w:cs="Times New Roman"/>
                <w:b/>
                <w:sz w:val="24"/>
                <w:szCs w:val="24"/>
              </w:rPr>
            </w:pPr>
            <w:r w:rsidRPr="00DA23FD">
              <w:rPr>
                <w:rFonts w:ascii="Times New Roman" w:hAnsi="Times New Roman" w:cs="Times New Roman"/>
                <w:b/>
                <w:sz w:val="24"/>
                <w:szCs w:val="24"/>
              </w:rPr>
              <w:t>Subcategory</w:t>
            </w:r>
          </w:p>
        </w:tc>
        <w:tc>
          <w:tcPr>
            <w:tcW w:w="1465" w:type="dxa"/>
          </w:tcPr>
          <w:p w:rsidR="0057718A" w:rsidRPr="00DA23FD" w:rsidRDefault="0057718A" w:rsidP="00194FE2">
            <w:pPr>
              <w:rPr>
                <w:rFonts w:ascii="Times New Roman" w:hAnsi="Times New Roman" w:cs="Times New Roman"/>
                <w:b/>
                <w:sz w:val="24"/>
                <w:szCs w:val="24"/>
              </w:rPr>
            </w:pPr>
            <w:r w:rsidRPr="00DA23FD">
              <w:rPr>
                <w:rFonts w:ascii="Times New Roman" w:hAnsi="Times New Roman" w:cs="Times New Roman"/>
                <w:b/>
                <w:sz w:val="24"/>
                <w:szCs w:val="24"/>
              </w:rPr>
              <w:t>Category</w:t>
            </w:r>
          </w:p>
        </w:tc>
        <w:tc>
          <w:tcPr>
            <w:tcW w:w="1007" w:type="dxa"/>
          </w:tcPr>
          <w:p w:rsidR="0057718A" w:rsidRPr="00DA23FD" w:rsidRDefault="0057718A" w:rsidP="00194FE2">
            <w:pPr>
              <w:rPr>
                <w:rFonts w:ascii="Times New Roman" w:hAnsi="Times New Roman" w:cs="Times New Roman"/>
                <w:b/>
                <w:sz w:val="24"/>
                <w:szCs w:val="24"/>
              </w:rPr>
            </w:pPr>
            <w:r w:rsidRPr="00DA23FD">
              <w:rPr>
                <w:rFonts w:ascii="Times New Roman" w:hAnsi="Times New Roman" w:cs="Times New Roman"/>
                <w:b/>
                <w:sz w:val="24"/>
                <w:szCs w:val="24"/>
              </w:rPr>
              <w:t>Theme</w:t>
            </w:r>
          </w:p>
        </w:tc>
      </w:tr>
      <w:tr w:rsidR="0057718A" w:rsidRPr="00DA23FD" w:rsidTr="00194FE2">
        <w:tc>
          <w:tcPr>
            <w:tcW w:w="1430" w:type="dxa"/>
          </w:tcPr>
          <w:p w:rsidR="0057718A" w:rsidRPr="00DA23FD" w:rsidRDefault="0057718A" w:rsidP="00194FE2">
            <w:pPr>
              <w:rPr>
                <w:rFonts w:ascii="Times New Roman" w:hAnsi="Times New Roman" w:cs="Times New Roman"/>
                <w:i/>
                <w:sz w:val="24"/>
                <w:szCs w:val="24"/>
              </w:rPr>
            </w:pPr>
            <w:r w:rsidRPr="00DA23FD">
              <w:rPr>
                <w:rFonts w:ascii="Times New Roman" w:hAnsi="Times New Roman" w:cs="Times New Roman"/>
                <w:i/>
                <w:sz w:val="24"/>
                <w:szCs w:val="24"/>
              </w:rPr>
              <w:t xml:space="preserve">T103: “The footwear offered by </w:t>
            </w:r>
            <w:r>
              <w:rPr>
                <w:rFonts w:ascii="Times New Roman" w:hAnsi="Times New Roman" w:cs="Times New Roman"/>
                <w:i/>
                <w:sz w:val="24"/>
                <w:szCs w:val="24"/>
              </w:rPr>
              <w:t xml:space="preserve">my </w:t>
            </w:r>
            <w:r w:rsidRPr="00DA23FD">
              <w:rPr>
                <w:rFonts w:ascii="Times New Roman" w:hAnsi="Times New Roman" w:cs="Times New Roman"/>
                <w:i/>
                <w:sz w:val="24"/>
                <w:szCs w:val="24"/>
              </w:rPr>
              <w:t>employer are not suitable for my feet so I do not wear them. Th</w:t>
            </w:r>
            <w:r>
              <w:rPr>
                <w:rFonts w:ascii="Times New Roman" w:hAnsi="Times New Roman" w:cs="Times New Roman"/>
                <w:i/>
                <w:sz w:val="24"/>
                <w:szCs w:val="24"/>
              </w:rPr>
              <w:t>ey</w:t>
            </w:r>
            <w:r w:rsidRPr="00DA23FD">
              <w:rPr>
                <w:rFonts w:ascii="Times New Roman" w:hAnsi="Times New Roman" w:cs="Times New Roman"/>
                <w:i/>
                <w:sz w:val="24"/>
                <w:szCs w:val="24"/>
              </w:rPr>
              <w:t xml:space="preserve"> are somehow too large, my toes hit the t</w:t>
            </w:r>
            <w:r>
              <w:rPr>
                <w:rFonts w:ascii="Times New Roman" w:hAnsi="Times New Roman" w:cs="Times New Roman"/>
                <w:i/>
                <w:sz w:val="24"/>
                <w:szCs w:val="24"/>
              </w:rPr>
              <w:t>oe box</w:t>
            </w:r>
            <w:r w:rsidRPr="00DA23FD">
              <w:rPr>
                <w:rFonts w:ascii="Times New Roman" w:hAnsi="Times New Roman" w:cs="Times New Roman"/>
                <w:i/>
                <w:sz w:val="24"/>
                <w:szCs w:val="24"/>
              </w:rPr>
              <w:t xml:space="preserve"> of the shoe very easily.”</w:t>
            </w:r>
          </w:p>
        </w:tc>
        <w:tc>
          <w:tcPr>
            <w:tcW w:w="1372" w:type="dxa"/>
          </w:tcPr>
          <w:p w:rsidR="0057718A" w:rsidRPr="00DA23FD" w:rsidRDefault="0057718A" w:rsidP="00194FE2">
            <w:pPr>
              <w:rPr>
                <w:rFonts w:ascii="Times New Roman" w:hAnsi="Times New Roman" w:cs="Times New Roman"/>
                <w:sz w:val="24"/>
                <w:szCs w:val="24"/>
              </w:rPr>
            </w:pPr>
            <w:r w:rsidRPr="00DA23FD">
              <w:rPr>
                <w:rFonts w:ascii="Times New Roman" w:hAnsi="Times New Roman" w:cs="Times New Roman"/>
                <w:sz w:val="24"/>
                <w:szCs w:val="24"/>
              </w:rPr>
              <w:t>The footwear offered by the employer are too big</w:t>
            </w:r>
            <w:r>
              <w:rPr>
                <w:rFonts w:ascii="Times New Roman" w:hAnsi="Times New Roman" w:cs="Times New Roman"/>
                <w:sz w:val="24"/>
                <w:szCs w:val="24"/>
              </w:rPr>
              <w:t>,</w:t>
            </w:r>
            <w:r w:rsidRPr="00DA23FD">
              <w:rPr>
                <w:rFonts w:ascii="Times New Roman" w:hAnsi="Times New Roman" w:cs="Times New Roman"/>
                <w:sz w:val="24"/>
                <w:szCs w:val="24"/>
              </w:rPr>
              <w:t xml:space="preserve"> </w:t>
            </w:r>
            <w:r>
              <w:rPr>
                <w:rFonts w:ascii="Times New Roman" w:hAnsi="Times New Roman" w:cs="Times New Roman"/>
                <w:sz w:val="24"/>
                <w:szCs w:val="24"/>
              </w:rPr>
              <w:t>making</w:t>
            </w:r>
            <w:r w:rsidRPr="00DA23FD">
              <w:rPr>
                <w:rFonts w:ascii="Times New Roman" w:hAnsi="Times New Roman" w:cs="Times New Roman"/>
                <w:sz w:val="24"/>
                <w:szCs w:val="24"/>
              </w:rPr>
              <w:t xml:space="preserve"> toes </w:t>
            </w:r>
          </w:p>
          <w:p w:rsidR="0057718A" w:rsidRPr="00DA23FD" w:rsidRDefault="0057718A" w:rsidP="00194FE2">
            <w:pPr>
              <w:rPr>
                <w:rFonts w:ascii="Times New Roman" w:hAnsi="Times New Roman" w:cs="Times New Roman"/>
                <w:sz w:val="24"/>
                <w:szCs w:val="24"/>
              </w:rPr>
            </w:pPr>
            <w:r w:rsidRPr="00DA23FD">
              <w:rPr>
                <w:rFonts w:ascii="Times New Roman" w:hAnsi="Times New Roman" w:cs="Times New Roman"/>
                <w:sz w:val="24"/>
                <w:szCs w:val="24"/>
              </w:rPr>
              <w:t>sore</w:t>
            </w:r>
          </w:p>
        </w:tc>
        <w:tc>
          <w:tcPr>
            <w:tcW w:w="1417" w:type="dxa"/>
          </w:tcPr>
          <w:p w:rsidR="0057718A" w:rsidRPr="00DA23FD" w:rsidRDefault="0057718A" w:rsidP="00194FE2">
            <w:pPr>
              <w:rPr>
                <w:rFonts w:ascii="Times New Roman" w:hAnsi="Times New Roman" w:cs="Times New Roman"/>
                <w:sz w:val="24"/>
                <w:szCs w:val="24"/>
              </w:rPr>
            </w:pPr>
            <w:r w:rsidRPr="00DA23FD">
              <w:rPr>
                <w:rFonts w:ascii="Times New Roman" w:hAnsi="Times New Roman" w:cs="Times New Roman"/>
                <w:sz w:val="24"/>
                <w:szCs w:val="24"/>
              </w:rPr>
              <w:t>Poor work footwear causes foot problems</w:t>
            </w:r>
          </w:p>
        </w:tc>
        <w:tc>
          <w:tcPr>
            <w:tcW w:w="1276" w:type="dxa"/>
          </w:tcPr>
          <w:p w:rsidR="0057718A" w:rsidRPr="00DA23FD" w:rsidRDefault="0057718A" w:rsidP="00194FE2">
            <w:pPr>
              <w:rPr>
                <w:rFonts w:ascii="Times New Roman" w:hAnsi="Times New Roman" w:cs="Times New Roman"/>
                <w:sz w:val="24"/>
                <w:szCs w:val="24"/>
              </w:rPr>
            </w:pPr>
            <w:r w:rsidRPr="00DA23FD">
              <w:rPr>
                <w:rFonts w:ascii="Times New Roman" w:hAnsi="Times New Roman" w:cs="Times New Roman"/>
                <w:sz w:val="24"/>
                <w:szCs w:val="24"/>
              </w:rPr>
              <w:t>Ill-fitting footwear causing foot problems</w:t>
            </w:r>
          </w:p>
        </w:tc>
        <w:tc>
          <w:tcPr>
            <w:tcW w:w="1512" w:type="dxa"/>
          </w:tcPr>
          <w:p w:rsidR="0057718A" w:rsidRPr="00DA23FD" w:rsidRDefault="0057718A" w:rsidP="00194FE2">
            <w:pPr>
              <w:rPr>
                <w:rFonts w:ascii="Times New Roman" w:hAnsi="Times New Roman" w:cs="Times New Roman"/>
                <w:sz w:val="24"/>
                <w:szCs w:val="24"/>
              </w:rPr>
            </w:pPr>
            <w:r w:rsidRPr="00DA23FD">
              <w:rPr>
                <w:rFonts w:ascii="Times New Roman" w:hAnsi="Times New Roman" w:cs="Times New Roman"/>
                <w:sz w:val="24"/>
                <w:szCs w:val="24"/>
              </w:rPr>
              <w:t>Ill-fitting footwear at work</w:t>
            </w:r>
          </w:p>
        </w:tc>
        <w:tc>
          <w:tcPr>
            <w:tcW w:w="1465" w:type="dxa"/>
          </w:tcPr>
          <w:p w:rsidR="0057718A" w:rsidRPr="00DA23FD" w:rsidRDefault="0057718A" w:rsidP="00194FE2">
            <w:pPr>
              <w:rPr>
                <w:rFonts w:ascii="Times New Roman" w:hAnsi="Times New Roman" w:cs="Times New Roman"/>
                <w:sz w:val="24"/>
                <w:szCs w:val="24"/>
              </w:rPr>
            </w:pPr>
            <w:r w:rsidRPr="00DA23FD">
              <w:rPr>
                <w:rFonts w:ascii="Times New Roman" w:hAnsi="Times New Roman" w:cs="Times New Roman"/>
                <w:sz w:val="24"/>
                <w:szCs w:val="24"/>
              </w:rPr>
              <w:t>Work-related factors</w:t>
            </w:r>
          </w:p>
        </w:tc>
        <w:tc>
          <w:tcPr>
            <w:tcW w:w="1007" w:type="dxa"/>
            <w:vMerge w:val="restart"/>
          </w:tcPr>
          <w:p w:rsidR="0057718A" w:rsidRPr="00DA23FD" w:rsidRDefault="0057718A" w:rsidP="00194FE2">
            <w:pPr>
              <w:rPr>
                <w:rFonts w:ascii="Times New Roman" w:hAnsi="Times New Roman" w:cs="Times New Roman"/>
                <w:sz w:val="24"/>
                <w:szCs w:val="24"/>
              </w:rPr>
            </w:pPr>
            <w:r w:rsidRPr="00DA23FD">
              <w:rPr>
                <w:rFonts w:ascii="Times New Roman" w:hAnsi="Times New Roman" w:cs="Times New Roman"/>
                <w:sz w:val="24"/>
                <w:szCs w:val="24"/>
              </w:rPr>
              <w:t>Factors hindering foot health</w:t>
            </w:r>
          </w:p>
        </w:tc>
      </w:tr>
      <w:tr w:rsidR="0057718A" w:rsidRPr="00DA23FD" w:rsidTr="00194FE2">
        <w:tc>
          <w:tcPr>
            <w:tcW w:w="1430" w:type="dxa"/>
          </w:tcPr>
          <w:p w:rsidR="0057718A" w:rsidRPr="00DA23FD" w:rsidRDefault="0057718A" w:rsidP="00194FE2">
            <w:pPr>
              <w:rPr>
                <w:rFonts w:ascii="Times New Roman" w:hAnsi="Times New Roman" w:cs="Times New Roman"/>
                <w:i/>
                <w:sz w:val="24"/>
                <w:szCs w:val="24"/>
              </w:rPr>
            </w:pPr>
            <w:r w:rsidRPr="00DA23FD">
              <w:rPr>
                <w:rFonts w:ascii="Times New Roman" w:hAnsi="Times New Roman" w:cs="Times New Roman"/>
                <w:i/>
                <w:sz w:val="24"/>
                <w:szCs w:val="24"/>
              </w:rPr>
              <w:t xml:space="preserve">T105: “I know that I should be using compression stockings </w:t>
            </w:r>
            <w:r>
              <w:rPr>
                <w:rFonts w:ascii="Times New Roman" w:hAnsi="Times New Roman" w:cs="Times New Roman"/>
                <w:i/>
                <w:sz w:val="24"/>
                <w:szCs w:val="24"/>
              </w:rPr>
              <w:t xml:space="preserve">that come </w:t>
            </w:r>
            <w:r w:rsidRPr="00DA23FD">
              <w:rPr>
                <w:rFonts w:ascii="Times New Roman" w:hAnsi="Times New Roman" w:cs="Times New Roman"/>
                <w:i/>
                <w:sz w:val="24"/>
                <w:szCs w:val="24"/>
              </w:rPr>
              <w:t xml:space="preserve">up to </w:t>
            </w:r>
            <w:r>
              <w:rPr>
                <w:rFonts w:ascii="Times New Roman" w:hAnsi="Times New Roman" w:cs="Times New Roman"/>
                <w:i/>
                <w:sz w:val="24"/>
                <w:szCs w:val="24"/>
              </w:rPr>
              <w:t xml:space="preserve">the </w:t>
            </w:r>
            <w:r w:rsidRPr="00DA23FD">
              <w:rPr>
                <w:rFonts w:ascii="Times New Roman" w:hAnsi="Times New Roman" w:cs="Times New Roman"/>
                <w:i/>
                <w:sz w:val="24"/>
                <w:szCs w:val="24"/>
              </w:rPr>
              <w:t xml:space="preserve">thigh because my legs get swollen so </w:t>
            </w:r>
            <w:r w:rsidRPr="00DA23FD">
              <w:rPr>
                <w:rFonts w:ascii="Times New Roman" w:hAnsi="Times New Roman" w:cs="Times New Roman"/>
                <w:i/>
                <w:sz w:val="24"/>
                <w:szCs w:val="24"/>
              </w:rPr>
              <w:lastRenderedPageBreak/>
              <w:t>easily,  but I don’t bother I am lazy.”</w:t>
            </w:r>
          </w:p>
        </w:tc>
        <w:tc>
          <w:tcPr>
            <w:tcW w:w="1372" w:type="dxa"/>
          </w:tcPr>
          <w:p w:rsidR="0057718A" w:rsidRPr="00DA23FD" w:rsidRDefault="0057718A" w:rsidP="00194FE2">
            <w:pPr>
              <w:rPr>
                <w:rFonts w:ascii="Times New Roman" w:hAnsi="Times New Roman" w:cs="Times New Roman"/>
                <w:sz w:val="24"/>
                <w:szCs w:val="24"/>
              </w:rPr>
            </w:pPr>
            <w:r>
              <w:rPr>
                <w:rFonts w:ascii="Times New Roman" w:hAnsi="Times New Roman" w:cs="Times New Roman"/>
                <w:sz w:val="24"/>
                <w:szCs w:val="24"/>
              </w:rPr>
              <w:lastRenderedPageBreak/>
              <w:t>C</w:t>
            </w:r>
            <w:r w:rsidRPr="00DA23FD">
              <w:rPr>
                <w:rFonts w:ascii="Times New Roman" w:hAnsi="Times New Roman" w:cs="Times New Roman"/>
                <w:sz w:val="24"/>
                <w:szCs w:val="24"/>
              </w:rPr>
              <w:t xml:space="preserve">ompression stockings </w:t>
            </w:r>
            <w:r>
              <w:rPr>
                <w:rFonts w:ascii="Times New Roman" w:hAnsi="Times New Roman" w:cs="Times New Roman"/>
                <w:sz w:val="24"/>
                <w:szCs w:val="24"/>
              </w:rPr>
              <w:t xml:space="preserve">are underused </w:t>
            </w:r>
            <w:r w:rsidRPr="00DA23FD">
              <w:rPr>
                <w:rFonts w:ascii="Times New Roman" w:hAnsi="Times New Roman" w:cs="Times New Roman"/>
                <w:sz w:val="24"/>
                <w:szCs w:val="24"/>
              </w:rPr>
              <w:t>because of laziness</w:t>
            </w:r>
          </w:p>
        </w:tc>
        <w:tc>
          <w:tcPr>
            <w:tcW w:w="1417" w:type="dxa"/>
          </w:tcPr>
          <w:p w:rsidR="0057718A" w:rsidRPr="00DA23FD" w:rsidRDefault="0057718A" w:rsidP="00194FE2">
            <w:pPr>
              <w:rPr>
                <w:rFonts w:ascii="Times New Roman" w:hAnsi="Times New Roman" w:cs="Times New Roman"/>
                <w:sz w:val="24"/>
                <w:szCs w:val="24"/>
              </w:rPr>
            </w:pPr>
            <w:r w:rsidRPr="00DA23FD">
              <w:rPr>
                <w:rFonts w:ascii="Times New Roman" w:hAnsi="Times New Roman" w:cs="Times New Roman"/>
                <w:sz w:val="24"/>
                <w:szCs w:val="24"/>
              </w:rPr>
              <w:t xml:space="preserve">Laziness </w:t>
            </w:r>
            <w:r>
              <w:rPr>
                <w:rFonts w:ascii="Times New Roman" w:hAnsi="Times New Roman" w:cs="Times New Roman"/>
                <w:sz w:val="24"/>
                <w:szCs w:val="24"/>
              </w:rPr>
              <w:t xml:space="preserve">in using </w:t>
            </w:r>
            <w:r w:rsidRPr="00DA23FD">
              <w:rPr>
                <w:rFonts w:ascii="Times New Roman" w:hAnsi="Times New Roman" w:cs="Times New Roman"/>
                <w:sz w:val="24"/>
                <w:szCs w:val="24"/>
              </w:rPr>
              <w:t>devi</w:t>
            </w:r>
            <w:r>
              <w:rPr>
                <w:rFonts w:ascii="Times New Roman" w:hAnsi="Times New Roman" w:cs="Times New Roman"/>
                <w:sz w:val="24"/>
                <w:szCs w:val="24"/>
              </w:rPr>
              <w:t>c</w:t>
            </w:r>
            <w:r w:rsidRPr="00DA23FD">
              <w:rPr>
                <w:rFonts w:ascii="Times New Roman" w:hAnsi="Times New Roman" w:cs="Times New Roman"/>
                <w:sz w:val="24"/>
                <w:szCs w:val="24"/>
              </w:rPr>
              <w:t>es supporting foot health</w:t>
            </w:r>
          </w:p>
        </w:tc>
        <w:tc>
          <w:tcPr>
            <w:tcW w:w="1276" w:type="dxa"/>
          </w:tcPr>
          <w:p w:rsidR="0057718A" w:rsidRPr="00DA23FD" w:rsidRDefault="0057718A" w:rsidP="00194FE2">
            <w:pPr>
              <w:rPr>
                <w:rFonts w:ascii="Times New Roman" w:hAnsi="Times New Roman" w:cs="Times New Roman"/>
                <w:sz w:val="24"/>
                <w:szCs w:val="24"/>
              </w:rPr>
            </w:pPr>
            <w:r w:rsidRPr="00DA23FD">
              <w:rPr>
                <w:rFonts w:ascii="Times New Roman" w:hAnsi="Times New Roman" w:cs="Times New Roman"/>
                <w:sz w:val="24"/>
                <w:szCs w:val="24"/>
              </w:rPr>
              <w:t xml:space="preserve">Laziness </w:t>
            </w:r>
            <w:r>
              <w:rPr>
                <w:rFonts w:ascii="Times New Roman" w:hAnsi="Times New Roman" w:cs="Times New Roman"/>
                <w:sz w:val="24"/>
                <w:szCs w:val="24"/>
              </w:rPr>
              <w:t>in caring for one’s feet</w:t>
            </w:r>
          </w:p>
        </w:tc>
        <w:tc>
          <w:tcPr>
            <w:tcW w:w="1512" w:type="dxa"/>
          </w:tcPr>
          <w:p w:rsidR="0057718A" w:rsidRPr="00DA23FD" w:rsidRDefault="0057718A" w:rsidP="00194FE2">
            <w:pPr>
              <w:rPr>
                <w:rFonts w:ascii="Times New Roman" w:hAnsi="Times New Roman" w:cs="Times New Roman"/>
                <w:sz w:val="24"/>
                <w:szCs w:val="24"/>
              </w:rPr>
            </w:pPr>
            <w:r>
              <w:rPr>
                <w:rFonts w:ascii="Times New Roman" w:hAnsi="Times New Roman" w:cs="Times New Roman"/>
                <w:sz w:val="24"/>
                <w:szCs w:val="24"/>
              </w:rPr>
              <w:t>A l</w:t>
            </w:r>
            <w:r w:rsidRPr="00DA23FD">
              <w:rPr>
                <w:rFonts w:ascii="Times New Roman" w:hAnsi="Times New Roman" w:cs="Times New Roman"/>
                <w:sz w:val="24"/>
                <w:szCs w:val="24"/>
              </w:rPr>
              <w:t xml:space="preserve">ack of </w:t>
            </w:r>
            <w:r>
              <w:rPr>
                <w:rFonts w:ascii="Times New Roman" w:hAnsi="Times New Roman" w:cs="Times New Roman"/>
                <w:sz w:val="24"/>
                <w:szCs w:val="24"/>
              </w:rPr>
              <w:t xml:space="preserve">motivation towards </w:t>
            </w:r>
            <w:r w:rsidRPr="00DA23FD">
              <w:rPr>
                <w:rFonts w:ascii="Times New Roman" w:hAnsi="Times New Roman" w:cs="Times New Roman"/>
                <w:sz w:val="24"/>
                <w:szCs w:val="24"/>
              </w:rPr>
              <w:t>foot self-care</w:t>
            </w:r>
          </w:p>
        </w:tc>
        <w:tc>
          <w:tcPr>
            <w:tcW w:w="1465" w:type="dxa"/>
          </w:tcPr>
          <w:p w:rsidR="0057718A" w:rsidRPr="00DA23FD" w:rsidRDefault="0057718A" w:rsidP="00194FE2">
            <w:pPr>
              <w:rPr>
                <w:rFonts w:ascii="Times New Roman" w:hAnsi="Times New Roman" w:cs="Times New Roman"/>
                <w:sz w:val="24"/>
                <w:szCs w:val="24"/>
              </w:rPr>
            </w:pPr>
            <w:r w:rsidRPr="00DA23FD">
              <w:rPr>
                <w:rFonts w:ascii="Times New Roman" w:hAnsi="Times New Roman" w:cs="Times New Roman"/>
                <w:sz w:val="24"/>
                <w:szCs w:val="24"/>
              </w:rPr>
              <w:t>Personal factors</w:t>
            </w:r>
          </w:p>
        </w:tc>
        <w:tc>
          <w:tcPr>
            <w:tcW w:w="1007" w:type="dxa"/>
            <w:vMerge/>
          </w:tcPr>
          <w:p w:rsidR="0057718A" w:rsidRPr="00DA23FD" w:rsidRDefault="0057718A" w:rsidP="00194FE2">
            <w:pPr>
              <w:rPr>
                <w:rFonts w:ascii="Times New Roman" w:hAnsi="Times New Roman" w:cs="Times New Roman"/>
                <w:sz w:val="24"/>
                <w:szCs w:val="24"/>
              </w:rPr>
            </w:pPr>
          </w:p>
        </w:tc>
      </w:tr>
    </w:tbl>
    <w:p w:rsidR="0057718A" w:rsidRDefault="0057718A" w:rsidP="0057718A"/>
    <w:p w:rsidR="0057718A" w:rsidRDefault="0057718A">
      <w:pPr>
        <w:rPr>
          <w:rStyle w:val="Hyperlink"/>
          <w:rFonts w:ascii="Times New Roman" w:hAnsi="Times New Roman" w:cs="Times New Roman"/>
          <w:color w:val="auto"/>
          <w:sz w:val="24"/>
          <w:szCs w:val="24"/>
        </w:rPr>
        <w:sectPr w:rsidR="0057718A" w:rsidSect="008C1616">
          <w:headerReference w:type="default" r:id="rId12"/>
          <w:pgSz w:w="11907" w:h="16840" w:code="9"/>
          <w:pgMar w:top="1440" w:right="1440" w:bottom="1440" w:left="1440" w:header="709" w:footer="709" w:gutter="0"/>
          <w:cols w:space="708"/>
          <w:docGrid w:linePitch="360"/>
        </w:sectPr>
      </w:pPr>
    </w:p>
    <w:p w:rsidR="0057718A" w:rsidRPr="009D6380" w:rsidRDefault="0057718A" w:rsidP="0057718A">
      <w:pPr>
        <w:rPr>
          <w:rFonts w:ascii="Times New Roman" w:hAnsi="Times New Roman" w:cs="Times New Roman"/>
          <w:sz w:val="24"/>
          <w:szCs w:val="24"/>
        </w:rPr>
      </w:pPr>
      <w:r w:rsidRPr="009D6380">
        <w:rPr>
          <w:rFonts w:ascii="Times New Roman" w:hAnsi="Times New Roman" w:cs="Times New Roman"/>
          <w:noProof/>
          <w:sz w:val="24"/>
          <w:szCs w:val="24"/>
          <w:lang w:val="fi-FI" w:eastAsia="fi-FI"/>
        </w:rPr>
        <w:lastRenderedPageBreak/>
        <w:drawing>
          <wp:inline distT="0" distB="0" distL="0" distR="0" wp14:anchorId="0798CC8E" wp14:editId="0BEC13FE">
            <wp:extent cx="8102600" cy="4686300"/>
            <wp:effectExtent l="0" t="0" r="0" b="19050"/>
            <wp:docPr id="1" name="Kaaviokuv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rsidR="0057718A" w:rsidRPr="009D6380" w:rsidRDefault="0057718A" w:rsidP="0057718A">
      <w:pPr>
        <w:ind w:firstLine="720"/>
        <w:rPr>
          <w:rFonts w:ascii="Times New Roman" w:hAnsi="Times New Roman" w:cs="Times New Roman"/>
          <w:sz w:val="24"/>
          <w:szCs w:val="24"/>
        </w:rPr>
      </w:pPr>
      <w:r w:rsidRPr="009D6380">
        <w:rPr>
          <w:rFonts w:ascii="Times New Roman" w:hAnsi="Times New Roman" w:cs="Times New Roman"/>
          <w:sz w:val="24"/>
          <w:szCs w:val="24"/>
        </w:rPr>
        <w:t>Figure 1. Nurses’ (working in the operating theatre) perceptions of their foot health</w:t>
      </w:r>
    </w:p>
    <w:p w:rsidR="0057718A" w:rsidRDefault="0057718A">
      <w:pPr>
        <w:rPr>
          <w:rStyle w:val="Hyperlink"/>
          <w:rFonts w:ascii="Times New Roman" w:hAnsi="Times New Roman" w:cs="Times New Roman"/>
          <w:color w:val="auto"/>
          <w:sz w:val="24"/>
          <w:szCs w:val="24"/>
        </w:rPr>
      </w:pPr>
    </w:p>
    <w:p w:rsidR="00552CE5" w:rsidRPr="006765C6" w:rsidRDefault="00552CE5" w:rsidP="009D6EEA">
      <w:pPr>
        <w:autoSpaceDE w:val="0"/>
        <w:autoSpaceDN w:val="0"/>
        <w:adjustRightInd w:val="0"/>
        <w:spacing w:line="480" w:lineRule="auto"/>
        <w:rPr>
          <w:rStyle w:val="Hyperlink"/>
          <w:rFonts w:ascii="Times New Roman" w:hAnsi="Times New Roman" w:cs="Times New Roman"/>
          <w:color w:val="auto"/>
          <w:sz w:val="24"/>
          <w:szCs w:val="24"/>
        </w:rPr>
      </w:pPr>
    </w:p>
    <w:sectPr w:rsidR="00552CE5" w:rsidRPr="006765C6" w:rsidSect="0057718A">
      <w:pgSz w:w="16840" w:h="11907" w:orient="landscape"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E7EE9" w:rsidRDefault="001E7EE9" w:rsidP="00674401">
      <w:r>
        <w:separator/>
      </w:r>
    </w:p>
  </w:endnote>
  <w:endnote w:type="continuationSeparator" w:id="0">
    <w:p w:rsidR="001E7EE9" w:rsidRDefault="001E7EE9" w:rsidP="0067440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dvPAC59">
    <w:panose1 w:val="00000000000000000000"/>
    <w:charset w:val="00"/>
    <w:family w:val="swiss"/>
    <w:notTrueType/>
    <w:pitch w:val="default"/>
    <w:sig w:usb0="00000003" w:usb1="00000000" w:usb2="00000000" w:usb3="00000000" w:csb0="00000001"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yriad Pro">
    <w:panose1 w:val="00000000000000000000"/>
    <w:charset w:val="00"/>
    <w:family w:val="swiss"/>
    <w:notTrueType/>
    <w:pitch w:val="variable"/>
    <w:sig w:usb0="20000287" w:usb1="00000001"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E7EE9" w:rsidRDefault="001E7EE9" w:rsidP="00674401">
      <w:r>
        <w:separator/>
      </w:r>
    </w:p>
  </w:footnote>
  <w:footnote w:type="continuationSeparator" w:id="0">
    <w:p w:rsidR="001E7EE9" w:rsidRDefault="001E7EE9" w:rsidP="0067440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78072921"/>
      <w:docPartObj>
        <w:docPartGallery w:val="Page Numbers (Top of Page)"/>
        <w:docPartUnique/>
      </w:docPartObj>
    </w:sdtPr>
    <w:sdtEndPr/>
    <w:sdtContent>
      <w:p w:rsidR="00F12329" w:rsidRDefault="00F12329">
        <w:pPr>
          <w:pStyle w:val="Header"/>
          <w:jc w:val="right"/>
        </w:pPr>
        <w:r>
          <w:fldChar w:fldCharType="begin"/>
        </w:r>
        <w:r>
          <w:instrText>PAGE   \* MERGEFORMAT</w:instrText>
        </w:r>
        <w:r>
          <w:fldChar w:fldCharType="separate"/>
        </w:r>
        <w:r w:rsidR="009462D3" w:rsidRPr="009462D3">
          <w:rPr>
            <w:noProof/>
            <w:lang w:val="fi-FI"/>
          </w:rPr>
          <w:t>1</w:t>
        </w:r>
        <w:r>
          <w:fldChar w:fldCharType="end"/>
        </w:r>
      </w:p>
    </w:sdtContent>
  </w:sdt>
  <w:p w:rsidR="00F12329" w:rsidRDefault="00F12329">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31679D2"/>
    <w:multiLevelType w:val="hybridMultilevel"/>
    <w:tmpl w:val="4F0011D0"/>
    <w:lvl w:ilvl="0" w:tplc="2D0EED0A">
      <w:numFmt w:val="bullet"/>
      <w:lvlText w:val="-"/>
      <w:lvlJc w:val="left"/>
      <w:pPr>
        <w:ind w:left="720" w:hanging="360"/>
      </w:pPr>
      <w:rPr>
        <w:rFonts w:ascii="Calibri" w:eastAsiaTheme="minorHAnsi" w:hAnsi="Calibri" w:cs="AdvPAC59"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 w15:restartNumberingAfterBreak="0">
    <w:nsid w:val="16D40ACE"/>
    <w:multiLevelType w:val="hybridMultilevel"/>
    <w:tmpl w:val="764CD1EA"/>
    <w:lvl w:ilvl="0" w:tplc="362EFFEA">
      <w:numFmt w:val="bullet"/>
      <w:lvlText w:val="-"/>
      <w:lvlJc w:val="left"/>
      <w:pPr>
        <w:ind w:left="720" w:hanging="360"/>
      </w:pPr>
      <w:rPr>
        <w:rFonts w:ascii="Calibri" w:eastAsiaTheme="minorHAnsi" w:hAnsi="Calibri" w:cs="AdvPAC59"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 w15:restartNumberingAfterBreak="0">
    <w:nsid w:val="1DED3463"/>
    <w:multiLevelType w:val="multilevel"/>
    <w:tmpl w:val="DB6C51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EA7362F"/>
    <w:multiLevelType w:val="multilevel"/>
    <w:tmpl w:val="DF683D3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 w15:restartNumberingAfterBreak="0">
    <w:nsid w:val="39757447"/>
    <w:multiLevelType w:val="hybridMultilevel"/>
    <w:tmpl w:val="94144B60"/>
    <w:lvl w:ilvl="0" w:tplc="6CB243A6">
      <w:start w:val="1"/>
      <w:numFmt w:val="bullet"/>
      <w:lvlText w:val="-"/>
      <w:lvlJc w:val="left"/>
      <w:pPr>
        <w:ind w:left="1080" w:hanging="360"/>
      </w:pPr>
      <w:rPr>
        <w:rFonts w:ascii="Calibri" w:eastAsiaTheme="minorHAnsi" w:hAnsi="Calibri" w:cs="Times New Roman" w:hint="default"/>
      </w:rPr>
    </w:lvl>
    <w:lvl w:ilvl="1" w:tplc="040B0003">
      <w:start w:val="1"/>
      <w:numFmt w:val="bullet"/>
      <w:lvlText w:val="o"/>
      <w:lvlJc w:val="left"/>
      <w:pPr>
        <w:ind w:left="1800" w:hanging="360"/>
      </w:pPr>
      <w:rPr>
        <w:rFonts w:ascii="Courier New" w:hAnsi="Courier New" w:cs="Courier New" w:hint="default"/>
      </w:rPr>
    </w:lvl>
    <w:lvl w:ilvl="2" w:tplc="040B0005" w:tentative="1">
      <w:start w:val="1"/>
      <w:numFmt w:val="bullet"/>
      <w:lvlText w:val=""/>
      <w:lvlJc w:val="left"/>
      <w:pPr>
        <w:ind w:left="2520" w:hanging="360"/>
      </w:pPr>
      <w:rPr>
        <w:rFonts w:ascii="Wingdings" w:hAnsi="Wingdings" w:hint="default"/>
      </w:rPr>
    </w:lvl>
    <w:lvl w:ilvl="3" w:tplc="040B0001" w:tentative="1">
      <w:start w:val="1"/>
      <w:numFmt w:val="bullet"/>
      <w:lvlText w:val=""/>
      <w:lvlJc w:val="left"/>
      <w:pPr>
        <w:ind w:left="3240" w:hanging="360"/>
      </w:pPr>
      <w:rPr>
        <w:rFonts w:ascii="Symbol" w:hAnsi="Symbol" w:hint="default"/>
      </w:rPr>
    </w:lvl>
    <w:lvl w:ilvl="4" w:tplc="040B0003" w:tentative="1">
      <w:start w:val="1"/>
      <w:numFmt w:val="bullet"/>
      <w:lvlText w:val="o"/>
      <w:lvlJc w:val="left"/>
      <w:pPr>
        <w:ind w:left="3960" w:hanging="360"/>
      </w:pPr>
      <w:rPr>
        <w:rFonts w:ascii="Courier New" w:hAnsi="Courier New" w:cs="Courier New" w:hint="default"/>
      </w:rPr>
    </w:lvl>
    <w:lvl w:ilvl="5" w:tplc="040B0005" w:tentative="1">
      <w:start w:val="1"/>
      <w:numFmt w:val="bullet"/>
      <w:lvlText w:val=""/>
      <w:lvlJc w:val="left"/>
      <w:pPr>
        <w:ind w:left="4680" w:hanging="360"/>
      </w:pPr>
      <w:rPr>
        <w:rFonts w:ascii="Wingdings" w:hAnsi="Wingdings" w:hint="default"/>
      </w:rPr>
    </w:lvl>
    <w:lvl w:ilvl="6" w:tplc="040B0001" w:tentative="1">
      <w:start w:val="1"/>
      <w:numFmt w:val="bullet"/>
      <w:lvlText w:val=""/>
      <w:lvlJc w:val="left"/>
      <w:pPr>
        <w:ind w:left="5400" w:hanging="360"/>
      </w:pPr>
      <w:rPr>
        <w:rFonts w:ascii="Symbol" w:hAnsi="Symbol" w:hint="default"/>
      </w:rPr>
    </w:lvl>
    <w:lvl w:ilvl="7" w:tplc="040B0003" w:tentative="1">
      <w:start w:val="1"/>
      <w:numFmt w:val="bullet"/>
      <w:lvlText w:val="o"/>
      <w:lvlJc w:val="left"/>
      <w:pPr>
        <w:ind w:left="6120" w:hanging="360"/>
      </w:pPr>
      <w:rPr>
        <w:rFonts w:ascii="Courier New" w:hAnsi="Courier New" w:cs="Courier New" w:hint="default"/>
      </w:rPr>
    </w:lvl>
    <w:lvl w:ilvl="8" w:tplc="040B0005" w:tentative="1">
      <w:start w:val="1"/>
      <w:numFmt w:val="bullet"/>
      <w:lvlText w:val=""/>
      <w:lvlJc w:val="left"/>
      <w:pPr>
        <w:ind w:left="6840" w:hanging="360"/>
      </w:pPr>
      <w:rPr>
        <w:rFonts w:ascii="Wingdings" w:hAnsi="Wingdings" w:hint="default"/>
      </w:rPr>
    </w:lvl>
  </w:abstractNum>
  <w:abstractNum w:abstractNumId="5" w15:restartNumberingAfterBreak="0">
    <w:nsid w:val="5D931354"/>
    <w:multiLevelType w:val="hybridMultilevel"/>
    <w:tmpl w:val="51E07AC0"/>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6" w15:restartNumberingAfterBreak="0">
    <w:nsid w:val="69D85288"/>
    <w:multiLevelType w:val="hybridMultilevel"/>
    <w:tmpl w:val="0B48115E"/>
    <w:lvl w:ilvl="0" w:tplc="5D109FEE">
      <w:start w:val="1"/>
      <w:numFmt w:val="bullet"/>
      <w:lvlText w:val="-"/>
      <w:lvlJc w:val="left"/>
      <w:pPr>
        <w:ind w:left="720" w:hanging="360"/>
      </w:pPr>
      <w:rPr>
        <w:rFonts w:ascii="Calibri" w:eastAsiaTheme="minorHAnsi" w:hAnsi="Calibri" w:cs="AdvPAC59"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7" w15:restartNumberingAfterBreak="0">
    <w:nsid w:val="6C4B3544"/>
    <w:multiLevelType w:val="hybridMultilevel"/>
    <w:tmpl w:val="C722D8DE"/>
    <w:lvl w:ilvl="0" w:tplc="DB06F05E">
      <w:numFmt w:val="bullet"/>
      <w:lvlText w:val="-"/>
      <w:lvlJc w:val="left"/>
      <w:pPr>
        <w:ind w:left="720" w:hanging="360"/>
      </w:pPr>
      <w:rPr>
        <w:rFonts w:ascii="Calibri" w:eastAsiaTheme="minorHAnsi" w:hAnsi="Calibri" w:cstheme="minorBidi"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8" w15:restartNumberingAfterBreak="0">
    <w:nsid w:val="7A9F055B"/>
    <w:multiLevelType w:val="hybridMultilevel"/>
    <w:tmpl w:val="39607032"/>
    <w:lvl w:ilvl="0" w:tplc="040B0011">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num w:numId="1">
    <w:abstractNumId w:val="6"/>
  </w:num>
  <w:num w:numId="2">
    <w:abstractNumId w:val="0"/>
  </w:num>
  <w:num w:numId="3">
    <w:abstractNumId w:val="8"/>
  </w:num>
  <w:num w:numId="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num>
  <w:num w:numId="6">
    <w:abstractNumId w:val="7"/>
  </w:num>
  <w:num w:numId="7">
    <w:abstractNumId w:val="1"/>
  </w:num>
  <w:num w:numId="8">
    <w:abstractNumId w:val="2"/>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defaultTabStop w:val="720"/>
  <w:hyphenationZone w:val="425"/>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7404"/>
    <w:rsid w:val="00001AD4"/>
    <w:rsid w:val="000027A7"/>
    <w:rsid w:val="0000612C"/>
    <w:rsid w:val="00006B8C"/>
    <w:rsid w:val="00010803"/>
    <w:rsid w:val="00010B8B"/>
    <w:rsid w:val="000137BB"/>
    <w:rsid w:val="000200F6"/>
    <w:rsid w:val="000224BA"/>
    <w:rsid w:val="00031D9C"/>
    <w:rsid w:val="00036095"/>
    <w:rsid w:val="00043311"/>
    <w:rsid w:val="000514DF"/>
    <w:rsid w:val="000530EF"/>
    <w:rsid w:val="00055578"/>
    <w:rsid w:val="0006178E"/>
    <w:rsid w:val="0006290E"/>
    <w:rsid w:val="00066DDD"/>
    <w:rsid w:val="000727DC"/>
    <w:rsid w:val="0007336D"/>
    <w:rsid w:val="000750F9"/>
    <w:rsid w:val="00077CBA"/>
    <w:rsid w:val="000858F8"/>
    <w:rsid w:val="0009458A"/>
    <w:rsid w:val="000A069A"/>
    <w:rsid w:val="000A06BE"/>
    <w:rsid w:val="000A76B7"/>
    <w:rsid w:val="000B6196"/>
    <w:rsid w:val="000C52D5"/>
    <w:rsid w:val="000D064B"/>
    <w:rsid w:val="000D1C0B"/>
    <w:rsid w:val="000D33A6"/>
    <w:rsid w:val="000D6A55"/>
    <w:rsid w:val="000D6E24"/>
    <w:rsid w:val="000D7BFE"/>
    <w:rsid w:val="000F0AA9"/>
    <w:rsid w:val="000F1849"/>
    <w:rsid w:val="0010186A"/>
    <w:rsid w:val="00103F11"/>
    <w:rsid w:val="00112ABE"/>
    <w:rsid w:val="0013234A"/>
    <w:rsid w:val="001345C2"/>
    <w:rsid w:val="00135416"/>
    <w:rsid w:val="00137BB3"/>
    <w:rsid w:val="00140311"/>
    <w:rsid w:val="001421A1"/>
    <w:rsid w:val="001444D8"/>
    <w:rsid w:val="00151EC3"/>
    <w:rsid w:val="00152FC2"/>
    <w:rsid w:val="00152FEB"/>
    <w:rsid w:val="00156AC5"/>
    <w:rsid w:val="00165442"/>
    <w:rsid w:val="001844E5"/>
    <w:rsid w:val="00187092"/>
    <w:rsid w:val="001A3247"/>
    <w:rsid w:val="001A3748"/>
    <w:rsid w:val="001B5C4B"/>
    <w:rsid w:val="001B7632"/>
    <w:rsid w:val="001C4E6B"/>
    <w:rsid w:val="001C50A0"/>
    <w:rsid w:val="001D0C3B"/>
    <w:rsid w:val="001E4731"/>
    <w:rsid w:val="001E4F8C"/>
    <w:rsid w:val="001E7EE9"/>
    <w:rsid w:val="001F0792"/>
    <w:rsid w:val="002005BB"/>
    <w:rsid w:val="00201E38"/>
    <w:rsid w:val="00205614"/>
    <w:rsid w:val="00210E73"/>
    <w:rsid w:val="00212517"/>
    <w:rsid w:val="00214604"/>
    <w:rsid w:val="002337F1"/>
    <w:rsid w:val="0023439D"/>
    <w:rsid w:val="00240B15"/>
    <w:rsid w:val="002431F4"/>
    <w:rsid w:val="00247586"/>
    <w:rsid w:val="00250B9C"/>
    <w:rsid w:val="00252AAE"/>
    <w:rsid w:val="002544D3"/>
    <w:rsid w:val="0025610C"/>
    <w:rsid w:val="00264AC3"/>
    <w:rsid w:val="00270153"/>
    <w:rsid w:val="002935DB"/>
    <w:rsid w:val="002A0524"/>
    <w:rsid w:val="002A2907"/>
    <w:rsid w:val="002A77D1"/>
    <w:rsid w:val="002B1E06"/>
    <w:rsid w:val="002B59E4"/>
    <w:rsid w:val="002B5F18"/>
    <w:rsid w:val="002C0902"/>
    <w:rsid w:val="002C0F3C"/>
    <w:rsid w:val="002C3BF5"/>
    <w:rsid w:val="002C562B"/>
    <w:rsid w:val="002C604C"/>
    <w:rsid w:val="002E2926"/>
    <w:rsid w:val="002E3E36"/>
    <w:rsid w:val="002F10B1"/>
    <w:rsid w:val="002F22CB"/>
    <w:rsid w:val="002F55D4"/>
    <w:rsid w:val="002F5AE6"/>
    <w:rsid w:val="002F7FBF"/>
    <w:rsid w:val="00302219"/>
    <w:rsid w:val="0030370B"/>
    <w:rsid w:val="003044BB"/>
    <w:rsid w:val="0031201F"/>
    <w:rsid w:val="00317DF7"/>
    <w:rsid w:val="003224F0"/>
    <w:rsid w:val="0033640D"/>
    <w:rsid w:val="00341426"/>
    <w:rsid w:val="00342AF6"/>
    <w:rsid w:val="00347819"/>
    <w:rsid w:val="00347E02"/>
    <w:rsid w:val="0035005B"/>
    <w:rsid w:val="0035103F"/>
    <w:rsid w:val="00360A3C"/>
    <w:rsid w:val="0036698F"/>
    <w:rsid w:val="00367F13"/>
    <w:rsid w:val="00373979"/>
    <w:rsid w:val="00383755"/>
    <w:rsid w:val="003844AE"/>
    <w:rsid w:val="003869AB"/>
    <w:rsid w:val="003970E3"/>
    <w:rsid w:val="003A019E"/>
    <w:rsid w:val="003A2685"/>
    <w:rsid w:val="003A4413"/>
    <w:rsid w:val="003A7BDB"/>
    <w:rsid w:val="003C088C"/>
    <w:rsid w:val="003C4382"/>
    <w:rsid w:val="003D3C32"/>
    <w:rsid w:val="003D5594"/>
    <w:rsid w:val="003D783E"/>
    <w:rsid w:val="003E235D"/>
    <w:rsid w:val="003E25A7"/>
    <w:rsid w:val="003E6EB2"/>
    <w:rsid w:val="003E7C28"/>
    <w:rsid w:val="00411A4A"/>
    <w:rsid w:val="00412086"/>
    <w:rsid w:val="004174B9"/>
    <w:rsid w:val="00420F74"/>
    <w:rsid w:val="0043188C"/>
    <w:rsid w:val="00441675"/>
    <w:rsid w:val="00444F18"/>
    <w:rsid w:val="00447262"/>
    <w:rsid w:val="0045437F"/>
    <w:rsid w:val="004564B7"/>
    <w:rsid w:val="004565EF"/>
    <w:rsid w:val="0045752B"/>
    <w:rsid w:val="00464223"/>
    <w:rsid w:val="004652F3"/>
    <w:rsid w:val="004702D0"/>
    <w:rsid w:val="004719D8"/>
    <w:rsid w:val="00472A90"/>
    <w:rsid w:val="00476DF7"/>
    <w:rsid w:val="0048012F"/>
    <w:rsid w:val="004819BC"/>
    <w:rsid w:val="004855B7"/>
    <w:rsid w:val="0048624D"/>
    <w:rsid w:val="0049368C"/>
    <w:rsid w:val="004943B2"/>
    <w:rsid w:val="004A1D71"/>
    <w:rsid w:val="004A3BD2"/>
    <w:rsid w:val="004A6764"/>
    <w:rsid w:val="004B141A"/>
    <w:rsid w:val="004C73BD"/>
    <w:rsid w:val="004D11AD"/>
    <w:rsid w:val="004D43C6"/>
    <w:rsid w:val="004E44DB"/>
    <w:rsid w:val="004E4684"/>
    <w:rsid w:val="004E61D7"/>
    <w:rsid w:val="004F0CBA"/>
    <w:rsid w:val="004F73B1"/>
    <w:rsid w:val="004F7953"/>
    <w:rsid w:val="005013AF"/>
    <w:rsid w:val="0050253D"/>
    <w:rsid w:val="0050347F"/>
    <w:rsid w:val="00505015"/>
    <w:rsid w:val="0051016B"/>
    <w:rsid w:val="00515894"/>
    <w:rsid w:val="00517F0D"/>
    <w:rsid w:val="00522E1C"/>
    <w:rsid w:val="0052512C"/>
    <w:rsid w:val="0052565F"/>
    <w:rsid w:val="00527488"/>
    <w:rsid w:val="0053223D"/>
    <w:rsid w:val="00534F71"/>
    <w:rsid w:val="00535FE2"/>
    <w:rsid w:val="00540E4B"/>
    <w:rsid w:val="0054341C"/>
    <w:rsid w:val="00545CFB"/>
    <w:rsid w:val="00546F15"/>
    <w:rsid w:val="005525A7"/>
    <w:rsid w:val="00552CE5"/>
    <w:rsid w:val="0055313D"/>
    <w:rsid w:val="0055429B"/>
    <w:rsid w:val="00555B16"/>
    <w:rsid w:val="00560A00"/>
    <w:rsid w:val="00561470"/>
    <w:rsid w:val="005762DD"/>
    <w:rsid w:val="00576D9B"/>
    <w:rsid w:val="0057718A"/>
    <w:rsid w:val="00580253"/>
    <w:rsid w:val="00581598"/>
    <w:rsid w:val="00586F61"/>
    <w:rsid w:val="00596233"/>
    <w:rsid w:val="005A0479"/>
    <w:rsid w:val="005A4A0C"/>
    <w:rsid w:val="005A6777"/>
    <w:rsid w:val="005C1A0D"/>
    <w:rsid w:val="005C64C9"/>
    <w:rsid w:val="005C6DDE"/>
    <w:rsid w:val="005D0D5D"/>
    <w:rsid w:val="005D2A64"/>
    <w:rsid w:val="005D4DD2"/>
    <w:rsid w:val="005D508F"/>
    <w:rsid w:val="005D6EFB"/>
    <w:rsid w:val="005E0E88"/>
    <w:rsid w:val="005E239B"/>
    <w:rsid w:val="005E3E39"/>
    <w:rsid w:val="005E574E"/>
    <w:rsid w:val="006013B8"/>
    <w:rsid w:val="006103B1"/>
    <w:rsid w:val="00610B47"/>
    <w:rsid w:val="006130A4"/>
    <w:rsid w:val="00632C99"/>
    <w:rsid w:val="00634E7A"/>
    <w:rsid w:val="006377DC"/>
    <w:rsid w:val="00644FBB"/>
    <w:rsid w:val="00645079"/>
    <w:rsid w:val="00645774"/>
    <w:rsid w:val="006473F4"/>
    <w:rsid w:val="00652D4B"/>
    <w:rsid w:val="00656540"/>
    <w:rsid w:val="00661874"/>
    <w:rsid w:val="0066325A"/>
    <w:rsid w:val="00671113"/>
    <w:rsid w:val="00672DE6"/>
    <w:rsid w:val="00674401"/>
    <w:rsid w:val="00675FDD"/>
    <w:rsid w:val="006765C6"/>
    <w:rsid w:val="0068143F"/>
    <w:rsid w:val="00684DD3"/>
    <w:rsid w:val="00685322"/>
    <w:rsid w:val="00686E3C"/>
    <w:rsid w:val="00691157"/>
    <w:rsid w:val="00694BF3"/>
    <w:rsid w:val="006950C0"/>
    <w:rsid w:val="00695143"/>
    <w:rsid w:val="00696FAF"/>
    <w:rsid w:val="006A1D32"/>
    <w:rsid w:val="006B311D"/>
    <w:rsid w:val="006B33F6"/>
    <w:rsid w:val="006B4BC4"/>
    <w:rsid w:val="006B6900"/>
    <w:rsid w:val="006C3C76"/>
    <w:rsid w:val="006C5BE7"/>
    <w:rsid w:val="006C6E39"/>
    <w:rsid w:val="006C7E20"/>
    <w:rsid w:val="006D10E2"/>
    <w:rsid w:val="006D7065"/>
    <w:rsid w:val="006E5782"/>
    <w:rsid w:val="006F6841"/>
    <w:rsid w:val="007022CC"/>
    <w:rsid w:val="007102C6"/>
    <w:rsid w:val="007156D5"/>
    <w:rsid w:val="00716B28"/>
    <w:rsid w:val="00725518"/>
    <w:rsid w:val="00730253"/>
    <w:rsid w:val="00731400"/>
    <w:rsid w:val="00732F81"/>
    <w:rsid w:val="00744D94"/>
    <w:rsid w:val="00754F2C"/>
    <w:rsid w:val="00763F52"/>
    <w:rsid w:val="007663DC"/>
    <w:rsid w:val="00767748"/>
    <w:rsid w:val="0077078C"/>
    <w:rsid w:val="0077192B"/>
    <w:rsid w:val="00775871"/>
    <w:rsid w:val="00790280"/>
    <w:rsid w:val="0079432B"/>
    <w:rsid w:val="007A1661"/>
    <w:rsid w:val="007A3DA6"/>
    <w:rsid w:val="007A5958"/>
    <w:rsid w:val="007B54C7"/>
    <w:rsid w:val="007B6EDA"/>
    <w:rsid w:val="007C4BBC"/>
    <w:rsid w:val="007C5D2B"/>
    <w:rsid w:val="007C65B9"/>
    <w:rsid w:val="007D40D8"/>
    <w:rsid w:val="007D6DB5"/>
    <w:rsid w:val="007D7573"/>
    <w:rsid w:val="007D7B90"/>
    <w:rsid w:val="007E0A35"/>
    <w:rsid w:val="007E4029"/>
    <w:rsid w:val="007E50E5"/>
    <w:rsid w:val="007F325A"/>
    <w:rsid w:val="007F6084"/>
    <w:rsid w:val="00801DD8"/>
    <w:rsid w:val="00805996"/>
    <w:rsid w:val="00807B63"/>
    <w:rsid w:val="0081625E"/>
    <w:rsid w:val="00826BAE"/>
    <w:rsid w:val="008275B8"/>
    <w:rsid w:val="008314BA"/>
    <w:rsid w:val="00831958"/>
    <w:rsid w:val="00833501"/>
    <w:rsid w:val="00840283"/>
    <w:rsid w:val="008423A9"/>
    <w:rsid w:val="008435EA"/>
    <w:rsid w:val="00853E78"/>
    <w:rsid w:val="00854D8F"/>
    <w:rsid w:val="0086158B"/>
    <w:rsid w:val="0087170C"/>
    <w:rsid w:val="008770B6"/>
    <w:rsid w:val="0089156A"/>
    <w:rsid w:val="008B4113"/>
    <w:rsid w:val="008B515D"/>
    <w:rsid w:val="008C04F4"/>
    <w:rsid w:val="008C1232"/>
    <w:rsid w:val="008C1616"/>
    <w:rsid w:val="008C6517"/>
    <w:rsid w:val="008D18AD"/>
    <w:rsid w:val="008D1AF0"/>
    <w:rsid w:val="008D28DF"/>
    <w:rsid w:val="008D5868"/>
    <w:rsid w:val="008D6C18"/>
    <w:rsid w:val="008D6DED"/>
    <w:rsid w:val="008E271A"/>
    <w:rsid w:val="008E2732"/>
    <w:rsid w:val="008E2F3A"/>
    <w:rsid w:val="008E600C"/>
    <w:rsid w:val="008F2812"/>
    <w:rsid w:val="008F306C"/>
    <w:rsid w:val="008F30E4"/>
    <w:rsid w:val="008F5BF6"/>
    <w:rsid w:val="008F5FC2"/>
    <w:rsid w:val="00904497"/>
    <w:rsid w:val="00911717"/>
    <w:rsid w:val="00921A3C"/>
    <w:rsid w:val="0092284A"/>
    <w:rsid w:val="00935A4C"/>
    <w:rsid w:val="00936040"/>
    <w:rsid w:val="00937C3F"/>
    <w:rsid w:val="00941B06"/>
    <w:rsid w:val="00942A68"/>
    <w:rsid w:val="009462D3"/>
    <w:rsid w:val="00950639"/>
    <w:rsid w:val="00951083"/>
    <w:rsid w:val="00953B1C"/>
    <w:rsid w:val="00954D10"/>
    <w:rsid w:val="009553CA"/>
    <w:rsid w:val="0095562A"/>
    <w:rsid w:val="00956749"/>
    <w:rsid w:val="00963F77"/>
    <w:rsid w:val="009649C0"/>
    <w:rsid w:val="00970ACA"/>
    <w:rsid w:val="00973097"/>
    <w:rsid w:val="009759D1"/>
    <w:rsid w:val="0097656D"/>
    <w:rsid w:val="00976583"/>
    <w:rsid w:val="00980366"/>
    <w:rsid w:val="00981F06"/>
    <w:rsid w:val="009825F4"/>
    <w:rsid w:val="009909BB"/>
    <w:rsid w:val="009910F2"/>
    <w:rsid w:val="009A0358"/>
    <w:rsid w:val="009A0DD7"/>
    <w:rsid w:val="009A1188"/>
    <w:rsid w:val="009A1504"/>
    <w:rsid w:val="009A360C"/>
    <w:rsid w:val="009A4D68"/>
    <w:rsid w:val="009A6B17"/>
    <w:rsid w:val="009B5651"/>
    <w:rsid w:val="009C0D58"/>
    <w:rsid w:val="009D6380"/>
    <w:rsid w:val="009D6EEA"/>
    <w:rsid w:val="009D7D3B"/>
    <w:rsid w:val="009E054D"/>
    <w:rsid w:val="009E57F6"/>
    <w:rsid w:val="009F1E6A"/>
    <w:rsid w:val="00A03915"/>
    <w:rsid w:val="00A041F6"/>
    <w:rsid w:val="00A049DF"/>
    <w:rsid w:val="00A1366E"/>
    <w:rsid w:val="00A16DC3"/>
    <w:rsid w:val="00A354B6"/>
    <w:rsid w:val="00A40DA8"/>
    <w:rsid w:val="00A41546"/>
    <w:rsid w:val="00A553BB"/>
    <w:rsid w:val="00A57404"/>
    <w:rsid w:val="00A67D8F"/>
    <w:rsid w:val="00A67F3E"/>
    <w:rsid w:val="00A73026"/>
    <w:rsid w:val="00A833EC"/>
    <w:rsid w:val="00A90326"/>
    <w:rsid w:val="00A92B7E"/>
    <w:rsid w:val="00A95DD5"/>
    <w:rsid w:val="00A971B3"/>
    <w:rsid w:val="00A97835"/>
    <w:rsid w:val="00AA27F5"/>
    <w:rsid w:val="00AB2A4E"/>
    <w:rsid w:val="00AB67B5"/>
    <w:rsid w:val="00AE0000"/>
    <w:rsid w:val="00AE0924"/>
    <w:rsid w:val="00AE0C64"/>
    <w:rsid w:val="00AE42B5"/>
    <w:rsid w:val="00AE5DCD"/>
    <w:rsid w:val="00AE743B"/>
    <w:rsid w:val="00AE785B"/>
    <w:rsid w:val="00AF09D7"/>
    <w:rsid w:val="00AF0FCF"/>
    <w:rsid w:val="00AF23EF"/>
    <w:rsid w:val="00AF34CC"/>
    <w:rsid w:val="00AF6BB9"/>
    <w:rsid w:val="00AF76EA"/>
    <w:rsid w:val="00B01EB5"/>
    <w:rsid w:val="00B14B82"/>
    <w:rsid w:val="00B179DD"/>
    <w:rsid w:val="00B21D48"/>
    <w:rsid w:val="00B3300F"/>
    <w:rsid w:val="00B45069"/>
    <w:rsid w:val="00B47663"/>
    <w:rsid w:val="00B5371F"/>
    <w:rsid w:val="00B5662B"/>
    <w:rsid w:val="00B60724"/>
    <w:rsid w:val="00B60A36"/>
    <w:rsid w:val="00B66F1C"/>
    <w:rsid w:val="00B72AD4"/>
    <w:rsid w:val="00B76E15"/>
    <w:rsid w:val="00B8265F"/>
    <w:rsid w:val="00B95D50"/>
    <w:rsid w:val="00BA0FCD"/>
    <w:rsid w:val="00BA252E"/>
    <w:rsid w:val="00BB012E"/>
    <w:rsid w:val="00BB7371"/>
    <w:rsid w:val="00BB74DD"/>
    <w:rsid w:val="00BB7D02"/>
    <w:rsid w:val="00BC0CEB"/>
    <w:rsid w:val="00BC4047"/>
    <w:rsid w:val="00BC4C54"/>
    <w:rsid w:val="00BD131E"/>
    <w:rsid w:val="00BD3D11"/>
    <w:rsid w:val="00BD6397"/>
    <w:rsid w:val="00BE0D8A"/>
    <w:rsid w:val="00BE10D2"/>
    <w:rsid w:val="00BE25BE"/>
    <w:rsid w:val="00BF4448"/>
    <w:rsid w:val="00C002B7"/>
    <w:rsid w:val="00C023C1"/>
    <w:rsid w:val="00C02E86"/>
    <w:rsid w:val="00C04973"/>
    <w:rsid w:val="00C06BF2"/>
    <w:rsid w:val="00C06FF0"/>
    <w:rsid w:val="00C130A7"/>
    <w:rsid w:val="00C14043"/>
    <w:rsid w:val="00C14492"/>
    <w:rsid w:val="00C15C81"/>
    <w:rsid w:val="00C23657"/>
    <w:rsid w:val="00C248DC"/>
    <w:rsid w:val="00C31081"/>
    <w:rsid w:val="00C3310D"/>
    <w:rsid w:val="00C35FA7"/>
    <w:rsid w:val="00C41749"/>
    <w:rsid w:val="00C43274"/>
    <w:rsid w:val="00C4772B"/>
    <w:rsid w:val="00C54571"/>
    <w:rsid w:val="00C574E3"/>
    <w:rsid w:val="00C6037A"/>
    <w:rsid w:val="00C64C1D"/>
    <w:rsid w:val="00C66EED"/>
    <w:rsid w:val="00C72A1B"/>
    <w:rsid w:val="00C7310A"/>
    <w:rsid w:val="00C73BCC"/>
    <w:rsid w:val="00C767E5"/>
    <w:rsid w:val="00C858D2"/>
    <w:rsid w:val="00C87A7F"/>
    <w:rsid w:val="00C9488E"/>
    <w:rsid w:val="00C9570F"/>
    <w:rsid w:val="00C97532"/>
    <w:rsid w:val="00CA3083"/>
    <w:rsid w:val="00CA31E2"/>
    <w:rsid w:val="00CB190B"/>
    <w:rsid w:val="00CB279E"/>
    <w:rsid w:val="00CB40AB"/>
    <w:rsid w:val="00CC69F0"/>
    <w:rsid w:val="00CC73CC"/>
    <w:rsid w:val="00CD4A60"/>
    <w:rsid w:val="00CD6926"/>
    <w:rsid w:val="00CE151A"/>
    <w:rsid w:val="00CE418E"/>
    <w:rsid w:val="00CE444A"/>
    <w:rsid w:val="00CE7C9F"/>
    <w:rsid w:val="00CF4644"/>
    <w:rsid w:val="00D0333D"/>
    <w:rsid w:val="00D0590D"/>
    <w:rsid w:val="00D10D8C"/>
    <w:rsid w:val="00D14987"/>
    <w:rsid w:val="00D2530B"/>
    <w:rsid w:val="00D26F23"/>
    <w:rsid w:val="00D32E39"/>
    <w:rsid w:val="00D37DF8"/>
    <w:rsid w:val="00D52157"/>
    <w:rsid w:val="00D62EFC"/>
    <w:rsid w:val="00D648ED"/>
    <w:rsid w:val="00D676F0"/>
    <w:rsid w:val="00D67B52"/>
    <w:rsid w:val="00D72CE1"/>
    <w:rsid w:val="00D7568D"/>
    <w:rsid w:val="00D7698E"/>
    <w:rsid w:val="00D8522D"/>
    <w:rsid w:val="00D8613A"/>
    <w:rsid w:val="00D90744"/>
    <w:rsid w:val="00D92F99"/>
    <w:rsid w:val="00D92FEC"/>
    <w:rsid w:val="00D9371F"/>
    <w:rsid w:val="00D9382E"/>
    <w:rsid w:val="00D9593B"/>
    <w:rsid w:val="00DA1211"/>
    <w:rsid w:val="00DA23FD"/>
    <w:rsid w:val="00DA27EB"/>
    <w:rsid w:val="00DB2115"/>
    <w:rsid w:val="00DC051B"/>
    <w:rsid w:val="00DC0676"/>
    <w:rsid w:val="00DC51D4"/>
    <w:rsid w:val="00DC7874"/>
    <w:rsid w:val="00DD2640"/>
    <w:rsid w:val="00DD4120"/>
    <w:rsid w:val="00DE176C"/>
    <w:rsid w:val="00DE650A"/>
    <w:rsid w:val="00DF1D66"/>
    <w:rsid w:val="00DF214E"/>
    <w:rsid w:val="00DF29E0"/>
    <w:rsid w:val="00E001A3"/>
    <w:rsid w:val="00E0097D"/>
    <w:rsid w:val="00E00A91"/>
    <w:rsid w:val="00E01D78"/>
    <w:rsid w:val="00E02614"/>
    <w:rsid w:val="00E07095"/>
    <w:rsid w:val="00E13574"/>
    <w:rsid w:val="00E13C00"/>
    <w:rsid w:val="00E17FE0"/>
    <w:rsid w:val="00E21163"/>
    <w:rsid w:val="00E22F83"/>
    <w:rsid w:val="00E24D41"/>
    <w:rsid w:val="00E30008"/>
    <w:rsid w:val="00E3398E"/>
    <w:rsid w:val="00E33A0C"/>
    <w:rsid w:val="00E34C10"/>
    <w:rsid w:val="00E36C26"/>
    <w:rsid w:val="00E37EB3"/>
    <w:rsid w:val="00E43299"/>
    <w:rsid w:val="00E46AC3"/>
    <w:rsid w:val="00E51D02"/>
    <w:rsid w:val="00E619DE"/>
    <w:rsid w:val="00E61AF4"/>
    <w:rsid w:val="00E61C59"/>
    <w:rsid w:val="00E651C4"/>
    <w:rsid w:val="00E742DF"/>
    <w:rsid w:val="00E8238A"/>
    <w:rsid w:val="00E83110"/>
    <w:rsid w:val="00E901D4"/>
    <w:rsid w:val="00EA2ED3"/>
    <w:rsid w:val="00EA3F40"/>
    <w:rsid w:val="00EB0E22"/>
    <w:rsid w:val="00EB1EC8"/>
    <w:rsid w:val="00EB7A84"/>
    <w:rsid w:val="00EC2872"/>
    <w:rsid w:val="00EC53F9"/>
    <w:rsid w:val="00EC67D1"/>
    <w:rsid w:val="00EC7BC4"/>
    <w:rsid w:val="00EE5E17"/>
    <w:rsid w:val="00EE6044"/>
    <w:rsid w:val="00EE7240"/>
    <w:rsid w:val="00EF297E"/>
    <w:rsid w:val="00EF5D22"/>
    <w:rsid w:val="00F02F14"/>
    <w:rsid w:val="00F05197"/>
    <w:rsid w:val="00F07EB8"/>
    <w:rsid w:val="00F12329"/>
    <w:rsid w:val="00F137E7"/>
    <w:rsid w:val="00F21403"/>
    <w:rsid w:val="00F26168"/>
    <w:rsid w:val="00F264D0"/>
    <w:rsid w:val="00F34F5D"/>
    <w:rsid w:val="00F353D0"/>
    <w:rsid w:val="00F37914"/>
    <w:rsid w:val="00F41EB7"/>
    <w:rsid w:val="00F43F07"/>
    <w:rsid w:val="00F61E2D"/>
    <w:rsid w:val="00F64002"/>
    <w:rsid w:val="00F76DCD"/>
    <w:rsid w:val="00F81809"/>
    <w:rsid w:val="00F87472"/>
    <w:rsid w:val="00F9096D"/>
    <w:rsid w:val="00F91C5F"/>
    <w:rsid w:val="00F93E57"/>
    <w:rsid w:val="00F965AA"/>
    <w:rsid w:val="00FA02CC"/>
    <w:rsid w:val="00FA11C9"/>
    <w:rsid w:val="00FA539A"/>
    <w:rsid w:val="00FA781F"/>
    <w:rsid w:val="00FA7D90"/>
    <w:rsid w:val="00FB2C7A"/>
    <w:rsid w:val="00FC3BA1"/>
    <w:rsid w:val="00FC3FCF"/>
    <w:rsid w:val="00FC5DC9"/>
    <w:rsid w:val="00FC7F06"/>
    <w:rsid w:val="00FD4DFD"/>
    <w:rsid w:val="00FE1A3A"/>
    <w:rsid w:val="00FE37A3"/>
    <w:rsid w:val="00FE5A7C"/>
    <w:rsid w:val="00FE6426"/>
    <w:rsid w:val="00FE6471"/>
    <w:rsid w:val="00FE798E"/>
    <w:rsid w:val="00FF0DE5"/>
    <w:rsid w:val="00FF5F82"/>
    <w:rsid w:val="00FF692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33B9321F-54C7-4CB5-BFD9-271AEDEC0B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57404"/>
  </w:style>
  <w:style w:type="paragraph" w:styleId="Heading1">
    <w:name w:val="heading 1"/>
    <w:basedOn w:val="Normal"/>
    <w:link w:val="Heading1Char"/>
    <w:uiPriority w:val="9"/>
    <w:qFormat/>
    <w:rsid w:val="00CE418E"/>
    <w:pPr>
      <w:spacing w:before="100" w:beforeAutospacing="1" w:after="100" w:afterAutospacing="1"/>
      <w:outlineLvl w:val="0"/>
    </w:pPr>
    <w:rPr>
      <w:rFonts w:ascii="Times New Roman" w:eastAsia="Times New Roman" w:hAnsi="Times New Roman" w:cs="Times New Roman"/>
      <w:b/>
      <w:bCs/>
      <w:kern w:val="36"/>
      <w:sz w:val="48"/>
      <w:szCs w:val="48"/>
      <w:lang w:val="fi-FI" w:eastAsia="fi-F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6103B1"/>
    <w:rPr>
      <w:color w:val="0000FF"/>
      <w:u w:val="single"/>
    </w:rPr>
  </w:style>
  <w:style w:type="paragraph" w:customStyle="1" w:styleId="Default">
    <w:name w:val="Default"/>
    <w:rsid w:val="006103B1"/>
    <w:pPr>
      <w:autoSpaceDE w:val="0"/>
      <w:autoSpaceDN w:val="0"/>
      <w:adjustRightInd w:val="0"/>
    </w:pPr>
    <w:rPr>
      <w:rFonts w:ascii="Myriad Pro" w:hAnsi="Myriad Pro" w:cs="Myriad Pro"/>
      <w:color w:val="000000"/>
      <w:sz w:val="24"/>
      <w:szCs w:val="24"/>
      <w:lang w:val="fi-FI"/>
    </w:rPr>
  </w:style>
  <w:style w:type="character" w:customStyle="1" w:styleId="A1">
    <w:name w:val="A1"/>
    <w:uiPriority w:val="99"/>
    <w:rsid w:val="006103B1"/>
    <w:rPr>
      <w:rFonts w:cs="Myriad Pro"/>
      <w:color w:val="000000"/>
      <w:sz w:val="26"/>
      <w:szCs w:val="26"/>
    </w:rPr>
  </w:style>
  <w:style w:type="character" w:customStyle="1" w:styleId="Heading1Char">
    <w:name w:val="Heading 1 Char"/>
    <w:basedOn w:val="DefaultParagraphFont"/>
    <w:link w:val="Heading1"/>
    <w:uiPriority w:val="9"/>
    <w:rsid w:val="00CE418E"/>
    <w:rPr>
      <w:rFonts w:ascii="Times New Roman" w:eastAsia="Times New Roman" w:hAnsi="Times New Roman" w:cs="Times New Roman"/>
      <w:b/>
      <w:bCs/>
      <w:kern w:val="36"/>
      <w:sz w:val="48"/>
      <w:szCs w:val="48"/>
      <w:lang w:val="fi-FI" w:eastAsia="fi-FI"/>
    </w:rPr>
  </w:style>
  <w:style w:type="character" w:customStyle="1" w:styleId="pseudotab">
    <w:name w:val="pseudotab"/>
    <w:basedOn w:val="DefaultParagraphFont"/>
    <w:rsid w:val="00CE418E"/>
  </w:style>
  <w:style w:type="paragraph" w:styleId="ListParagraph">
    <w:name w:val="List Paragraph"/>
    <w:basedOn w:val="Normal"/>
    <w:uiPriority w:val="34"/>
    <w:qFormat/>
    <w:rsid w:val="00B60A36"/>
    <w:pPr>
      <w:ind w:left="720"/>
      <w:contextualSpacing/>
    </w:pPr>
  </w:style>
  <w:style w:type="character" w:styleId="Emphasis">
    <w:name w:val="Emphasis"/>
    <w:basedOn w:val="DefaultParagraphFont"/>
    <w:uiPriority w:val="20"/>
    <w:qFormat/>
    <w:rsid w:val="003C4382"/>
    <w:rPr>
      <w:i/>
      <w:iCs/>
    </w:rPr>
  </w:style>
  <w:style w:type="paragraph" w:styleId="Header">
    <w:name w:val="header"/>
    <w:basedOn w:val="Normal"/>
    <w:link w:val="HeaderChar"/>
    <w:uiPriority w:val="99"/>
    <w:unhideWhenUsed/>
    <w:rsid w:val="00674401"/>
    <w:pPr>
      <w:tabs>
        <w:tab w:val="center" w:pos="4819"/>
        <w:tab w:val="right" w:pos="9638"/>
      </w:tabs>
    </w:pPr>
  </w:style>
  <w:style w:type="character" w:customStyle="1" w:styleId="HeaderChar">
    <w:name w:val="Header Char"/>
    <w:basedOn w:val="DefaultParagraphFont"/>
    <w:link w:val="Header"/>
    <w:uiPriority w:val="99"/>
    <w:rsid w:val="00674401"/>
  </w:style>
  <w:style w:type="paragraph" w:styleId="Footer">
    <w:name w:val="footer"/>
    <w:basedOn w:val="Normal"/>
    <w:link w:val="FooterChar"/>
    <w:uiPriority w:val="99"/>
    <w:unhideWhenUsed/>
    <w:rsid w:val="00674401"/>
    <w:pPr>
      <w:tabs>
        <w:tab w:val="center" w:pos="4819"/>
        <w:tab w:val="right" w:pos="9638"/>
      </w:tabs>
    </w:pPr>
  </w:style>
  <w:style w:type="character" w:customStyle="1" w:styleId="FooterChar">
    <w:name w:val="Footer Char"/>
    <w:basedOn w:val="DefaultParagraphFont"/>
    <w:link w:val="Footer"/>
    <w:uiPriority w:val="99"/>
    <w:rsid w:val="00674401"/>
  </w:style>
  <w:style w:type="table" w:styleId="TableGrid">
    <w:name w:val="Table Grid"/>
    <w:basedOn w:val="TableNormal"/>
    <w:uiPriority w:val="59"/>
    <w:rsid w:val="0049368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AF0FCF"/>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F0FCF"/>
    <w:rPr>
      <w:rFonts w:ascii="Segoe UI" w:hAnsi="Segoe UI" w:cs="Segoe UI"/>
      <w:sz w:val="18"/>
      <w:szCs w:val="18"/>
    </w:rPr>
  </w:style>
  <w:style w:type="paragraph" w:styleId="NormalWeb">
    <w:name w:val="Normal (Web)"/>
    <w:basedOn w:val="Normal"/>
    <w:uiPriority w:val="99"/>
    <w:semiHidden/>
    <w:unhideWhenUsed/>
    <w:rsid w:val="00412086"/>
    <w:pPr>
      <w:spacing w:before="100" w:beforeAutospacing="1" w:after="100" w:afterAutospacing="1"/>
    </w:pPr>
    <w:rPr>
      <w:rFonts w:ascii="Times New Roman" w:hAnsi="Times New Roman" w:cs="Times New Roman"/>
      <w:sz w:val="24"/>
      <w:szCs w:val="24"/>
      <w:lang w:val="fi-FI" w:eastAsia="fi-FI"/>
    </w:rPr>
  </w:style>
  <w:style w:type="character" w:customStyle="1" w:styleId="highlight2">
    <w:name w:val="highlight2"/>
    <w:basedOn w:val="DefaultParagraphFont"/>
    <w:rsid w:val="00D67B52"/>
  </w:style>
  <w:style w:type="character" w:styleId="FollowedHyperlink">
    <w:name w:val="FollowedHyperlink"/>
    <w:basedOn w:val="DefaultParagraphFont"/>
    <w:uiPriority w:val="99"/>
    <w:semiHidden/>
    <w:unhideWhenUsed/>
    <w:rsid w:val="00152FC2"/>
    <w:rPr>
      <w:color w:val="800080" w:themeColor="followedHyperlink"/>
      <w:u w:val="single"/>
    </w:rPr>
  </w:style>
  <w:style w:type="character" w:styleId="CommentReference">
    <w:name w:val="annotation reference"/>
    <w:basedOn w:val="DefaultParagraphFont"/>
    <w:uiPriority w:val="99"/>
    <w:semiHidden/>
    <w:unhideWhenUsed/>
    <w:rsid w:val="00DA23FD"/>
    <w:rPr>
      <w:sz w:val="18"/>
      <w:szCs w:val="18"/>
    </w:rPr>
  </w:style>
  <w:style w:type="paragraph" w:styleId="CommentText">
    <w:name w:val="annotation text"/>
    <w:basedOn w:val="Normal"/>
    <w:link w:val="CommentTextChar"/>
    <w:uiPriority w:val="99"/>
    <w:unhideWhenUsed/>
    <w:rsid w:val="00DA23FD"/>
    <w:rPr>
      <w:sz w:val="24"/>
      <w:szCs w:val="24"/>
    </w:rPr>
  </w:style>
  <w:style w:type="character" w:customStyle="1" w:styleId="CommentTextChar">
    <w:name w:val="Comment Text Char"/>
    <w:basedOn w:val="DefaultParagraphFont"/>
    <w:link w:val="CommentText"/>
    <w:uiPriority w:val="99"/>
    <w:rsid w:val="00DA23FD"/>
    <w:rPr>
      <w:sz w:val="24"/>
      <w:szCs w:val="24"/>
    </w:rPr>
  </w:style>
  <w:style w:type="character" w:customStyle="1" w:styleId="citation">
    <w:name w:val="citation"/>
    <w:basedOn w:val="DefaultParagraphFont"/>
    <w:rsid w:val="00D37DF8"/>
  </w:style>
  <w:style w:type="character" w:styleId="Strong">
    <w:name w:val="Strong"/>
    <w:basedOn w:val="DefaultParagraphFont"/>
    <w:uiPriority w:val="22"/>
    <w:qFormat/>
    <w:rsid w:val="009D6EE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96654356">
      <w:bodyDiv w:val="1"/>
      <w:marLeft w:val="0"/>
      <w:marRight w:val="0"/>
      <w:marTop w:val="0"/>
      <w:marBottom w:val="0"/>
      <w:divBdr>
        <w:top w:val="none" w:sz="0" w:space="0" w:color="auto"/>
        <w:left w:val="none" w:sz="0" w:space="0" w:color="auto"/>
        <w:bottom w:val="none" w:sz="0" w:space="0" w:color="auto"/>
        <w:right w:val="none" w:sz="0" w:space="0" w:color="auto"/>
      </w:divBdr>
    </w:div>
    <w:div w:id="7161256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inna.stolt@utu.fi" TargetMode="External"/><Relationship Id="rId13" Type="http://schemas.openxmlformats.org/officeDocument/2006/relationships/diagramData" Target="diagrams/data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microsoft.com/office/2007/relationships/diagramDrawing" Target="diagrams/drawing1.xml"/><Relationship Id="rId2" Type="http://schemas.openxmlformats.org/officeDocument/2006/relationships/numbering" Target="numbering.xml"/><Relationship Id="rId16" Type="http://schemas.openxmlformats.org/officeDocument/2006/relationships/diagramColors" Target="diagrams/colors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wma.net/en/30publications/10policies/b3/" TargetMode="External"/><Relationship Id="rId5" Type="http://schemas.openxmlformats.org/officeDocument/2006/relationships/webSettings" Target="webSettings.xml"/><Relationship Id="rId15" Type="http://schemas.openxmlformats.org/officeDocument/2006/relationships/diagramQuickStyle" Target="diagrams/quickStyle1.xml"/><Relationship Id="rId10" Type="http://schemas.openxmlformats.org/officeDocument/2006/relationships/hyperlink" Target="http://www.tenk.fi/sites/tenk.fi/files/HTK_ohje_2012.pdf"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ec.europa.eu/eurostat/documents/3217494/5760737/CH_03_2012-EN.PDF/406380ff-78f6-488a-8f4e-5f7ac0b625b8?version=1.0" TargetMode="External"/><Relationship Id="rId14" Type="http://schemas.openxmlformats.org/officeDocument/2006/relationships/diagramLayout" Target="diagrams/layout1.xm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8EBAAB9-541F-417D-8627-A24BC322DEB6}" type="doc">
      <dgm:prSet loTypeId="urn:microsoft.com/office/officeart/2009/3/layout/HorizontalOrganizationChart" loCatId="hierarchy" qsTypeId="urn:microsoft.com/office/officeart/2005/8/quickstyle/simple1" qsCatId="simple" csTypeId="urn:microsoft.com/office/officeart/2005/8/colors/accent0_1" csCatId="mainScheme" phldr="1"/>
      <dgm:spPr/>
      <dgm:t>
        <a:bodyPr/>
        <a:lstStyle/>
        <a:p>
          <a:endParaRPr lang="fi-FI"/>
        </a:p>
      </dgm:t>
    </dgm:pt>
    <dgm:pt modelId="{ECFFA585-F602-4EE7-8933-2274F94E242A}">
      <dgm:prSet phldrT="[Teksti]"/>
      <dgm:spPr/>
      <dgm:t>
        <a:bodyPr/>
        <a:lstStyle/>
        <a:p>
          <a:pPr algn="ctr"/>
          <a:r>
            <a:rPr lang="en-US" b="1">
              <a:latin typeface="Times New Roman" panose="02020603050405020304" pitchFamily="18" charset="0"/>
              <a:cs typeface="Times New Roman" panose="02020603050405020304" pitchFamily="18" charset="0"/>
            </a:rPr>
            <a:t>Foot health:</a:t>
          </a:r>
          <a:endParaRPr lang="fi-FI">
            <a:latin typeface="Times New Roman" panose="02020603050405020304" pitchFamily="18" charset="0"/>
            <a:cs typeface="Times New Roman" panose="02020603050405020304" pitchFamily="18" charset="0"/>
          </a:endParaRPr>
        </a:p>
        <a:p>
          <a:pPr algn="l"/>
          <a:r>
            <a:rPr lang="en-US">
              <a:latin typeface="Times New Roman" panose="02020603050405020304" pitchFamily="18" charset="0"/>
              <a:cs typeface="Times New Roman" panose="02020603050405020304" pitchFamily="18" charset="0"/>
            </a:rPr>
            <a:t>- part of general health, work well-being and quality of life</a:t>
          </a:r>
          <a:endParaRPr lang="fi-FI">
            <a:latin typeface="Times New Roman" panose="02020603050405020304" pitchFamily="18" charset="0"/>
            <a:cs typeface="Times New Roman" panose="02020603050405020304" pitchFamily="18" charset="0"/>
          </a:endParaRPr>
        </a:p>
        <a:p>
          <a:pPr algn="l"/>
          <a:r>
            <a:rPr lang="en-US">
              <a:latin typeface="Times New Roman" panose="02020603050405020304" pitchFamily="18" charset="0"/>
              <a:cs typeface="Times New Roman" panose="02020603050405020304" pitchFamily="18" charset="0"/>
            </a:rPr>
            <a:t>- precondition for working</a:t>
          </a:r>
          <a:endParaRPr lang="fi-FI">
            <a:latin typeface="Times New Roman" panose="02020603050405020304" pitchFamily="18" charset="0"/>
            <a:cs typeface="Times New Roman" panose="02020603050405020304" pitchFamily="18" charset="0"/>
          </a:endParaRPr>
        </a:p>
        <a:p>
          <a:pPr algn="l"/>
          <a:r>
            <a:rPr lang="en-US">
              <a:latin typeface="Times New Roman" panose="02020603050405020304" pitchFamily="18" charset="0"/>
              <a:cs typeface="Times New Roman" panose="02020603050405020304" pitchFamily="18" charset="0"/>
            </a:rPr>
            <a:t>- importance usually noticed  along problems</a:t>
          </a:r>
          <a:endParaRPr lang="fi-FI">
            <a:latin typeface="Times New Roman" panose="02020603050405020304" pitchFamily="18" charset="0"/>
            <a:cs typeface="Times New Roman" panose="02020603050405020304" pitchFamily="18" charset="0"/>
          </a:endParaRPr>
        </a:p>
        <a:p>
          <a:pPr algn="l"/>
          <a:r>
            <a:rPr lang="en-US">
              <a:latin typeface="Times New Roman" panose="02020603050405020304" pitchFamily="18" charset="0"/>
              <a:cs typeface="Times New Roman" panose="02020603050405020304" pitchFamily="18" charset="0"/>
            </a:rPr>
            <a:t>- maintained with foot care</a:t>
          </a:r>
          <a:endParaRPr lang="fi-FI">
            <a:latin typeface="Times New Roman" panose="02020603050405020304" pitchFamily="18" charset="0"/>
            <a:cs typeface="Times New Roman" panose="02020603050405020304" pitchFamily="18" charset="0"/>
          </a:endParaRPr>
        </a:p>
      </dgm:t>
    </dgm:pt>
    <dgm:pt modelId="{3659E2C5-9317-409C-B358-D92B2BF3B769}" type="parTrans" cxnId="{914F12CD-68CA-4D73-9B2D-53486D7532F2}">
      <dgm:prSet/>
      <dgm:spPr/>
      <dgm:t>
        <a:bodyPr/>
        <a:lstStyle/>
        <a:p>
          <a:endParaRPr lang="fi-FI"/>
        </a:p>
      </dgm:t>
    </dgm:pt>
    <dgm:pt modelId="{A0F79018-4557-4E19-9DAF-B97A1C0B1780}" type="sibTrans" cxnId="{914F12CD-68CA-4D73-9B2D-53486D7532F2}">
      <dgm:prSet/>
      <dgm:spPr/>
      <dgm:t>
        <a:bodyPr/>
        <a:lstStyle/>
        <a:p>
          <a:endParaRPr lang="fi-FI"/>
        </a:p>
      </dgm:t>
    </dgm:pt>
    <dgm:pt modelId="{AB6D328F-FC15-40A5-8104-9ADF080B1F6B}">
      <dgm:prSet phldrT="[Teksti]"/>
      <dgm:spPr/>
      <dgm:t>
        <a:bodyPr/>
        <a:lstStyle/>
        <a:p>
          <a:r>
            <a:rPr lang="fi-FI">
              <a:latin typeface="Times New Roman" panose="02020603050405020304" pitchFamily="18" charset="0"/>
              <a:cs typeface="Times New Roman" panose="02020603050405020304" pitchFamily="18" charset="0"/>
            </a:rPr>
            <a:t>Promoting factors</a:t>
          </a:r>
        </a:p>
      </dgm:t>
    </dgm:pt>
    <dgm:pt modelId="{EC584517-5F06-40C3-8F12-DEF071AB3F1A}" type="parTrans" cxnId="{CDD8448F-910F-48A5-90EC-9A4FA821C644}">
      <dgm:prSet/>
      <dgm:spPr/>
      <dgm:t>
        <a:bodyPr/>
        <a:lstStyle/>
        <a:p>
          <a:endParaRPr lang="fi-FI"/>
        </a:p>
      </dgm:t>
    </dgm:pt>
    <dgm:pt modelId="{F9302426-EBE0-4D07-A475-4458BD3DEE86}" type="sibTrans" cxnId="{CDD8448F-910F-48A5-90EC-9A4FA821C644}">
      <dgm:prSet/>
      <dgm:spPr/>
      <dgm:t>
        <a:bodyPr/>
        <a:lstStyle/>
        <a:p>
          <a:endParaRPr lang="fi-FI"/>
        </a:p>
      </dgm:t>
    </dgm:pt>
    <dgm:pt modelId="{92353E81-E45F-4A97-BBD0-C80A718C7E5D}">
      <dgm:prSet phldrT="[Teksti]"/>
      <dgm:spPr/>
      <dgm:t>
        <a:bodyPr/>
        <a:lstStyle/>
        <a:p>
          <a:r>
            <a:rPr lang="fi-FI">
              <a:latin typeface="Times New Roman" panose="02020603050405020304" pitchFamily="18" charset="0"/>
              <a:cs typeface="Times New Roman" panose="02020603050405020304" pitchFamily="18" charset="0"/>
            </a:rPr>
            <a:t>Hindering factors</a:t>
          </a:r>
        </a:p>
      </dgm:t>
    </dgm:pt>
    <dgm:pt modelId="{F6A6400C-654E-4DC7-8102-700E9930B4BE}" type="parTrans" cxnId="{B555FD11-8616-46F3-8C7A-D7A5458BA9B4}">
      <dgm:prSet/>
      <dgm:spPr/>
      <dgm:t>
        <a:bodyPr/>
        <a:lstStyle/>
        <a:p>
          <a:endParaRPr lang="fi-FI"/>
        </a:p>
      </dgm:t>
    </dgm:pt>
    <dgm:pt modelId="{7EF5B228-5E03-4906-A931-305437099436}" type="sibTrans" cxnId="{B555FD11-8616-46F3-8C7A-D7A5458BA9B4}">
      <dgm:prSet/>
      <dgm:spPr/>
      <dgm:t>
        <a:bodyPr/>
        <a:lstStyle/>
        <a:p>
          <a:endParaRPr lang="fi-FI"/>
        </a:p>
      </dgm:t>
    </dgm:pt>
    <dgm:pt modelId="{6790EFEC-476B-472D-86E4-6B1384774720}" type="asst">
      <dgm:prSet/>
      <dgm:spPr/>
      <dgm:t>
        <a:bodyPr/>
        <a:lstStyle/>
        <a:p>
          <a:r>
            <a:rPr lang="fi-FI">
              <a:latin typeface="Times New Roman" panose="02020603050405020304" pitchFamily="18" charset="0"/>
              <a:cs typeface="Times New Roman" panose="02020603050405020304" pitchFamily="18" charset="0"/>
            </a:rPr>
            <a:t>Internal</a:t>
          </a:r>
        </a:p>
      </dgm:t>
    </dgm:pt>
    <dgm:pt modelId="{D1425D9D-8B2B-4610-8912-00B3B68D22FD}" type="parTrans" cxnId="{B61F26BA-4AEA-4DE0-87C9-C0F83558DDBE}">
      <dgm:prSet/>
      <dgm:spPr/>
      <dgm:t>
        <a:bodyPr/>
        <a:lstStyle/>
        <a:p>
          <a:endParaRPr lang="fi-FI"/>
        </a:p>
      </dgm:t>
    </dgm:pt>
    <dgm:pt modelId="{64D387A5-1C04-4ECD-9689-3EAECC4AB914}" type="sibTrans" cxnId="{B61F26BA-4AEA-4DE0-87C9-C0F83558DDBE}">
      <dgm:prSet/>
      <dgm:spPr/>
      <dgm:t>
        <a:bodyPr/>
        <a:lstStyle/>
        <a:p>
          <a:endParaRPr lang="fi-FI"/>
        </a:p>
      </dgm:t>
    </dgm:pt>
    <dgm:pt modelId="{6D318DA2-2381-46F0-974A-71F7DFD77AAB}" type="asst">
      <dgm:prSet/>
      <dgm:spPr/>
      <dgm:t>
        <a:bodyPr/>
        <a:lstStyle/>
        <a:p>
          <a:r>
            <a:rPr lang="fi-FI">
              <a:latin typeface="Times New Roman" panose="02020603050405020304" pitchFamily="18" charset="0"/>
              <a:cs typeface="Times New Roman" panose="02020603050405020304" pitchFamily="18" charset="0"/>
            </a:rPr>
            <a:t>External</a:t>
          </a:r>
        </a:p>
      </dgm:t>
    </dgm:pt>
    <dgm:pt modelId="{E403B2BF-90E5-4205-8B86-B77A872D1AF5}" type="parTrans" cxnId="{7BA72D44-F23A-4FF7-B1E0-274A67B1427F}">
      <dgm:prSet/>
      <dgm:spPr/>
      <dgm:t>
        <a:bodyPr/>
        <a:lstStyle/>
        <a:p>
          <a:endParaRPr lang="fi-FI"/>
        </a:p>
      </dgm:t>
    </dgm:pt>
    <dgm:pt modelId="{6D763090-DC9B-4AF1-BD7E-A69777575D6C}" type="sibTrans" cxnId="{7BA72D44-F23A-4FF7-B1E0-274A67B1427F}">
      <dgm:prSet/>
      <dgm:spPr/>
      <dgm:t>
        <a:bodyPr/>
        <a:lstStyle/>
        <a:p>
          <a:endParaRPr lang="fi-FI"/>
        </a:p>
      </dgm:t>
    </dgm:pt>
    <dgm:pt modelId="{E3F98FA2-C593-4C4A-9AD9-94B7E4A913AB}" type="asst">
      <dgm:prSet/>
      <dgm:spPr/>
      <dgm:t>
        <a:bodyPr/>
        <a:lstStyle/>
        <a:p>
          <a:r>
            <a:rPr lang="fi-FI">
              <a:latin typeface="Times New Roman" panose="02020603050405020304" pitchFamily="18" charset="0"/>
              <a:cs typeface="Times New Roman" panose="02020603050405020304" pitchFamily="18" charset="0"/>
            </a:rPr>
            <a:t>Work-related</a:t>
          </a:r>
        </a:p>
      </dgm:t>
    </dgm:pt>
    <dgm:pt modelId="{A1CA6615-5D4E-4C7F-856F-7EC9292136CA}" type="parTrans" cxnId="{2A7B0460-1316-42CD-92A6-FF68093DF64C}">
      <dgm:prSet/>
      <dgm:spPr/>
      <dgm:t>
        <a:bodyPr/>
        <a:lstStyle/>
        <a:p>
          <a:endParaRPr lang="fi-FI"/>
        </a:p>
      </dgm:t>
    </dgm:pt>
    <dgm:pt modelId="{A17F9CFB-C4E0-4447-BC82-96D1C1A44D0B}" type="sibTrans" cxnId="{2A7B0460-1316-42CD-92A6-FF68093DF64C}">
      <dgm:prSet/>
      <dgm:spPr/>
      <dgm:t>
        <a:bodyPr/>
        <a:lstStyle/>
        <a:p>
          <a:endParaRPr lang="fi-FI"/>
        </a:p>
      </dgm:t>
    </dgm:pt>
    <dgm:pt modelId="{65DD854C-FF4B-4862-9AB9-82009D0726C4}" type="asst">
      <dgm:prSet/>
      <dgm:spPr/>
      <dgm:t>
        <a:bodyPr/>
        <a:lstStyle/>
        <a:p>
          <a:r>
            <a:rPr lang="fi-FI">
              <a:latin typeface="Times New Roman" panose="02020603050405020304" pitchFamily="18" charset="0"/>
              <a:cs typeface="Times New Roman" panose="02020603050405020304" pitchFamily="18" charset="0"/>
            </a:rPr>
            <a:t>Personal</a:t>
          </a:r>
        </a:p>
      </dgm:t>
    </dgm:pt>
    <dgm:pt modelId="{3EA7F106-EDA2-4033-8C83-CE356AE030F3}" type="parTrans" cxnId="{5C2D75DF-7450-4B54-B45F-38A50E115038}">
      <dgm:prSet/>
      <dgm:spPr/>
      <dgm:t>
        <a:bodyPr/>
        <a:lstStyle/>
        <a:p>
          <a:endParaRPr lang="fi-FI"/>
        </a:p>
      </dgm:t>
    </dgm:pt>
    <dgm:pt modelId="{C736D137-D785-4769-8F69-6ADEE72ED732}" type="sibTrans" cxnId="{5C2D75DF-7450-4B54-B45F-38A50E115038}">
      <dgm:prSet/>
      <dgm:spPr/>
      <dgm:t>
        <a:bodyPr/>
        <a:lstStyle/>
        <a:p>
          <a:endParaRPr lang="fi-FI"/>
        </a:p>
      </dgm:t>
    </dgm:pt>
    <dgm:pt modelId="{EABF2438-54D3-4666-A16A-69A6DDEBCFD8}" type="asst">
      <dgm:prSet custT="1"/>
      <dgm:spPr/>
      <dgm:t>
        <a:bodyPr/>
        <a:lstStyle/>
        <a:p>
          <a:r>
            <a:rPr lang="fi-FI" sz="1200">
              <a:latin typeface="Times New Roman" panose="02020603050405020304" pitchFamily="18" charset="0"/>
              <a:cs typeface="Times New Roman" panose="02020603050405020304" pitchFamily="18" charset="0"/>
            </a:rPr>
            <a:t>Sport activities</a:t>
          </a:r>
        </a:p>
      </dgm:t>
    </dgm:pt>
    <dgm:pt modelId="{891A4E25-7A1D-475E-8A8A-A2FF7EC5D133}" type="parTrans" cxnId="{A52A9993-5EB5-4BB6-B1EC-4BBB877A9A49}">
      <dgm:prSet/>
      <dgm:spPr/>
      <dgm:t>
        <a:bodyPr/>
        <a:lstStyle/>
        <a:p>
          <a:endParaRPr lang="fi-FI"/>
        </a:p>
      </dgm:t>
    </dgm:pt>
    <dgm:pt modelId="{8135BCA8-E40D-426A-AA48-EFE2423C1F2A}" type="sibTrans" cxnId="{A52A9993-5EB5-4BB6-B1EC-4BBB877A9A49}">
      <dgm:prSet/>
      <dgm:spPr/>
      <dgm:t>
        <a:bodyPr/>
        <a:lstStyle/>
        <a:p>
          <a:endParaRPr lang="fi-FI"/>
        </a:p>
      </dgm:t>
    </dgm:pt>
    <dgm:pt modelId="{151EF0C1-095E-4BDC-A191-520F5931E5C3}" type="asst">
      <dgm:prSet custT="1"/>
      <dgm:spPr/>
      <dgm:t>
        <a:bodyPr/>
        <a:lstStyle/>
        <a:p>
          <a:r>
            <a:rPr lang="fi-FI" sz="1200">
              <a:latin typeface="Times New Roman" panose="02020603050405020304" pitchFamily="18" charset="0"/>
              <a:cs typeface="Times New Roman" panose="02020603050405020304" pitchFamily="18" charset="0"/>
            </a:rPr>
            <a:t>Activity in foot self-care</a:t>
          </a:r>
        </a:p>
      </dgm:t>
    </dgm:pt>
    <dgm:pt modelId="{B83A00AF-2F7C-4D1C-AE9B-C241338158C1}" type="parTrans" cxnId="{1505F988-00BE-4926-A31C-F9B9D0437597}">
      <dgm:prSet/>
      <dgm:spPr/>
      <dgm:t>
        <a:bodyPr/>
        <a:lstStyle/>
        <a:p>
          <a:endParaRPr lang="fi-FI"/>
        </a:p>
      </dgm:t>
    </dgm:pt>
    <dgm:pt modelId="{1781EC86-545D-4210-BA21-075862B0BE52}" type="sibTrans" cxnId="{1505F988-00BE-4926-A31C-F9B9D0437597}">
      <dgm:prSet/>
      <dgm:spPr/>
      <dgm:t>
        <a:bodyPr/>
        <a:lstStyle/>
        <a:p>
          <a:endParaRPr lang="fi-FI"/>
        </a:p>
      </dgm:t>
    </dgm:pt>
    <dgm:pt modelId="{29079D6A-B21F-4D89-864A-BD3BE3F88F43}" type="asst">
      <dgm:prSet custT="1"/>
      <dgm:spPr/>
      <dgm:t>
        <a:bodyPr/>
        <a:lstStyle/>
        <a:p>
          <a:r>
            <a:rPr lang="fi-FI" sz="1200">
              <a:latin typeface="Times New Roman" panose="02020603050405020304" pitchFamily="18" charset="0"/>
              <a:cs typeface="Times New Roman" panose="02020603050405020304" pitchFamily="18" charset="0"/>
            </a:rPr>
            <a:t>Patients' foot conditions as a warning signal</a:t>
          </a:r>
        </a:p>
      </dgm:t>
    </dgm:pt>
    <dgm:pt modelId="{E04FB6E9-90D5-4BEC-BF1E-3CC947C9447A}" type="parTrans" cxnId="{10294F42-9B20-4414-9E91-30F0D3C003D2}">
      <dgm:prSet/>
      <dgm:spPr/>
      <dgm:t>
        <a:bodyPr/>
        <a:lstStyle/>
        <a:p>
          <a:endParaRPr lang="fi-FI"/>
        </a:p>
      </dgm:t>
    </dgm:pt>
    <dgm:pt modelId="{5D69CB79-33FC-4937-BD58-7F0042E5E359}" type="sibTrans" cxnId="{10294F42-9B20-4414-9E91-30F0D3C003D2}">
      <dgm:prSet/>
      <dgm:spPr/>
      <dgm:t>
        <a:bodyPr/>
        <a:lstStyle/>
        <a:p>
          <a:endParaRPr lang="fi-FI"/>
        </a:p>
      </dgm:t>
    </dgm:pt>
    <dgm:pt modelId="{2B2CF590-6A8E-407D-8929-097CAB5F6DA6}" type="asst">
      <dgm:prSet custT="1"/>
      <dgm:spPr/>
      <dgm:t>
        <a:bodyPr/>
        <a:lstStyle/>
        <a:p>
          <a:r>
            <a:rPr lang="fi-FI" sz="1200">
              <a:latin typeface="Times New Roman" panose="02020603050405020304" pitchFamily="18" charset="0"/>
              <a:cs typeface="Times New Roman" panose="02020603050405020304" pitchFamily="18" charset="0"/>
            </a:rPr>
            <a:t>Versatile working conditions</a:t>
          </a:r>
        </a:p>
      </dgm:t>
    </dgm:pt>
    <dgm:pt modelId="{B67FC9A8-E9BB-4530-8CF7-86941BDA151F}" type="parTrans" cxnId="{DC0B61DC-20A2-4162-998C-550E40A103AE}">
      <dgm:prSet/>
      <dgm:spPr/>
      <dgm:t>
        <a:bodyPr/>
        <a:lstStyle/>
        <a:p>
          <a:endParaRPr lang="fi-FI"/>
        </a:p>
      </dgm:t>
    </dgm:pt>
    <dgm:pt modelId="{C11905EC-1781-4FEF-BBD0-3E2E83A88469}" type="sibTrans" cxnId="{DC0B61DC-20A2-4162-998C-550E40A103AE}">
      <dgm:prSet/>
      <dgm:spPr/>
      <dgm:t>
        <a:bodyPr/>
        <a:lstStyle/>
        <a:p>
          <a:endParaRPr lang="fi-FI"/>
        </a:p>
      </dgm:t>
    </dgm:pt>
    <dgm:pt modelId="{5B83455C-3A54-4639-ACBC-723EA392565D}" type="asst">
      <dgm:prSet custT="1"/>
      <dgm:spPr/>
      <dgm:t>
        <a:bodyPr/>
        <a:lstStyle/>
        <a:p>
          <a:r>
            <a:rPr lang="fi-FI" sz="1200">
              <a:latin typeface="Times New Roman" panose="02020603050405020304" pitchFamily="18" charset="0"/>
              <a:cs typeface="Times New Roman" panose="02020603050405020304" pitchFamily="18" charset="0"/>
            </a:rPr>
            <a:t>Ill-fitting footwear</a:t>
          </a:r>
        </a:p>
      </dgm:t>
    </dgm:pt>
    <dgm:pt modelId="{9635C320-DE22-4676-91E6-3598BF06CA25}" type="parTrans" cxnId="{8F50BFF6-8350-4465-9B0E-E27D9CC43426}">
      <dgm:prSet/>
      <dgm:spPr/>
      <dgm:t>
        <a:bodyPr/>
        <a:lstStyle/>
        <a:p>
          <a:endParaRPr lang="fi-FI"/>
        </a:p>
      </dgm:t>
    </dgm:pt>
    <dgm:pt modelId="{D3D5498A-1A92-411E-A5CC-4622CE35A851}" type="sibTrans" cxnId="{8F50BFF6-8350-4465-9B0E-E27D9CC43426}">
      <dgm:prSet/>
      <dgm:spPr/>
      <dgm:t>
        <a:bodyPr/>
        <a:lstStyle/>
        <a:p>
          <a:endParaRPr lang="fi-FI"/>
        </a:p>
      </dgm:t>
    </dgm:pt>
    <dgm:pt modelId="{A26F169B-B8F7-451E-B176-74713E1FBC71}" type="asst">
      <dgm:prSet custT="1"/>
      <dgm:spPr/>
      <dgm:t>
        <a:bodyPr/>
        <a:lstStyle/>
        <a:p>
          <a:r>
            <a:rPr lang="fi-FI" sz="1200">
              <a:latin typeface="Times New Roman" panose="02020603050405020304" pitchFamily="18" charset="0"/>
              <a:cs typeface="Times New Roman" panose="02020603050405020304" pitchFamily="18" charset="0"/>
            </a:rPr>
            <a:t>Prolonged standing</a:t>
          </a:r>
        </a:p>
      </dgm:t>
    </dgm:pt>
    <dgm:pt modelId="{17DD1F0F-8222-42B9-8E86-93A0419ECF8D}" type="parTrans" cxnId="{0A1B651F-A484-48DB-9736-C286B5576B76}">
      <dgm:prSet/>
      <dgm:spPr/>
      <dgm:t>
        <a:bodyPr/>
        <a:lstStyle/>
        <a:p>
          <a:endParaRPr lang="fi-FI"/>
        </a:p>
      </dgm:t>
    </dgm:pt>
    <dgm:pt modelId="{759C1146-69A1-44E0-A831-2042E00BDBB0}" type="sibTrans" cxnId="{0A1B651F-A484-48DB-9736-C286B5576B76}">
      <dgm:prSet/>
      <dgm:spPr/>
      <dgm:t>
        <a:bodyPr/>
        <a:lstStyle/>
        <a:p>
          <a:endParaRPr lang="fi-FI"/>
        </a:p>
      </dgm:t>
    </dgm:pt>
    <dgm:pt modelId="{2AE21405-1FA5-47A3-A5E0-FDE025136A38}">
      <dgm:prSet custT="1"/>
      <dgm:spPr/>
      <dgm:t>
        <a:bodyPr/>
        <a:lstStyle/>
        <a:p>
          <a:r>
            <a:rPr lang="fi-FI" sz="1200">
              <a:latin typeface="Times New Roman" panose="02020603050405020304" pitchFamily="18" charset="0"/>
              <a:cs typeface="Times New Roman" panose="02020603050405020304" pitchFamily="18" charset="0"/>
            </a:rPr>
            <a:t>Lack of motivation to foot self-care</a:t>
          </a:r>
        </a:p>
      </dgm:t>
    </dgm:pt>
    <dgm:pt modelId="{D69F7B15-CB9F-4DB9-BF76-0B85FB29C697}" type="parTrans" cxnId="{45907A5D-EEE8-417F-8F34-5D09AABE9F62}">
      <dgm:prSet/>
      <dgm:spPr/>
      <dgm:t>
        <a:bodyPr/>
        <a:lstStyle/>
        <a:p>
          <a:endParaRPr lang="fi-FI"/>
        </a:p>
      </dgm:t>
    </dgm:pt>
    <dgm:pt modelId="{5A70FE73-392D-4F8E-A6C4-F5441E09E3B8}" type="sibTrans" cxnId="{45907A5D-EEE8-417F-8F34-5D09AABE9F62}">
      <dgm:prSet/>
      <dgm:spPr/>
      <dgm:t>
        <a:bodyPr/>
        <a:lstStyle/>
        <a:p>
          <a:endParaRPr lang="fi-FI"/>
        </a:p>
      </dgm:t>
    </dgm:pt>
    <dgm:pt modelId="{321F9847-058E-464F-9AE2-0DF609A941CE}" type="pres">
      <dgm:prSet presAssocID="{B8EBAAB9-541F-417D-8627-A24BC322DEB6}" presName="hierChild1" presStyleCnt="0">
        <dgm:presLayoutVars>
          <dgm:orgChart val="1"/>
          <dgm:chPref val="1"/>
          <dgm:dir/>
          <dgm:animOne val="branch"/>
          <dgm:animLvl val="lvl"/>
          <dgm:resizeHandles/>
        </dgm:presLayoutVars>
      </dgm:prSet>
      <dgm:spPr/>
      <dgm:t>
        <a:bodyPr/>
        <a:lstStyle/>
        <a:p>
          <a:endParaRPr lang="fi-FI"/>
        </a:p>
      </dgm:t>
    </dgm:pt>
    <dgm:pt modelId="{59B3BBC1-63AA-49F7-B43A-35EDCFE4B57C}" type="pres">
      <dgm:prSet presAssocID="{ECFFA585-F602-4EE7-8933-2274F94E242A}" presName="hierRoot1" presStyleCnt="0">
        <dgm:presLayoutVars>
          <dgm:hierBranch val="init"/>
        </dgm:presLayoutVars>
      </dgm:prSet>
      <dgm:spPr/>
    </dgm:pt>
    <dgm:pt modelId="{5C8D459E-05A8-4E2B-9DD1-74440EBA84E6}" type="pres">
      <dgm:prSet presAssocID="{ECFFA585-F602-4EE7-8933-2274F94E242A}" presName="rootComposite1" presStyleCnt="0"/>
      <dgm:spPr/>
    </dgm:pt>
    <dgm:pt modelId="{E471DB30-A58D-4261-823E-9A4702B91213}" type="pres">
      <dgm:prSet presAssocID="{ECFFA585-F602-4EE7-8933-2274F94E242A}" presName="rootText1" presStyleLbl="node0" presStyleIdx="0" presStyleCnt="1" custScaleY="418366">
        <dgm:presLayoutVars>
          <dgm:chPref val="3"/>
        </dgm:presLayoutVars>
      </dgm:prSet>
      <dgm:spPr/>
      <dgm:t>
        <a:bodyPr/>
        <a:lstStyle/>
        <a:p>
          <a:endParaRPr lang="fi-FI"/>
        </a:p>
      </dgm:t>
    </dgm:pt>
    <dgm:pt modelId="{CFC12343-B418-4B61-8D7C-372539403673}" type="pres">
      <dgm:prSet presAssocID="{ECFFA585-F602-4EE7-8933-2274F94E242A}" presName="rootConnector1" presStyleLbl="node1" presStyleIdx="0" presStyleCnt="0"/>
      <dgm:spPr/>
      <dgm:t>
        <a:bodyPr/>
        <a:lstStyle/>
        <a:p>
          <a:endParaRPr lang="fi-FI"/>
        </a:p>
      </dgm:t>
    </dgm:pt>
    <dgm:pt modelId="{988D4A94-A627-4AC8-9533-8446075F6992}" type="pres">
      <dgm:prSet presAssocID="{ECFFA585-F602-4EE7-8933-2274F94E242A}" presName="hierChild2" presStyleCnt="0"/>
      <dgm:spPr/>
    </dgm:pt>
    <dgm:pt modelId="{1A1E22B2-0499-4B8D-BDEB-7D50E2DA45FB}" type="pres">
      <dgm:prSet presAssocID="{EC584517-5F06-40C3-8F12-DEF071AB3F1A}" presName="Name64" presStyleLbl="parChTrans1D2" presStyleIdx="0" presStyleCnt="2"/>
      <dgm:spPr/>
      <dgm:t>
        <a:bodyPr/>
        <a:lstStyle/>
        <a:p>
          <a:endParaRPr lang="fi-FI"/>
        </a:p>
      </dgm:t>
    </dgm:pt>
    <dgm:pt modelId="{502D5D18-0AB6-417B-91F5-0CB0D5D41171}" type="pres">
      <dgm:prSet presAssocID="{AB6D328F-FC15-40A5-8104-9ADF080B1F6B}" presName="hierRoot2" presStyleCnt="0">
        <dgm:presLayoutVars>
          <dgm:hierBranch val="init"/>
        </dgm:presLayoutVars>
      </dgm:prSet>
      <dgm:spPr/>
    </dgm:pt>
    <dgm:pt modelId="{C4959AB1-6954-4F3A-9CC9-92B26654DFA9}" type="pres">
      <dgm:prSet presAssocID="{AB6D328F-FC15-40A5-8104-9ADF080B1F6B}" presName="rootComposite" presStyleCnt="0"/>
      <dgm:spPr/>
    </dgm:pt>
    <dgm:pt modelId="{56C8F6DA-7577-4F44-A1B1-35C5A9DDC5EB}" type="pres">
      <dgm:prSet presAssocID="{AB6D328F-FC15-40A5-8104-9ADF080B1F6B}" presName="rootText" presStyleLbl="node2" presStyleIdx="0" presStyleCnt="2">
        <dgm:presLayoutVars>
          <dgm:chPref val="3"/>
        </dgm:presLayoutVars>
      </dgm:prSet>
      <dgm:spPr/>
      <dgm:t>
        <a:bodyPr/>
        <a:lstStyle/>
        <a:p>
          <a:endParaRPr lang="fi-FI"/>
        </a:p>
      </dgm:t>
    </dgm:pt>
    <dgm:pt modelId="{CDB56CAC-D427-4EDB-B4DD-3D007379648E}" type="pres">
      <dgm:prSet presAssocID="{AB6D328F-FC15-40A5-8104-9ADF080B1F6B}" presName="rootConnector" presStyleLbl="node2" presStyleIdx="0" presStyleCnt="2"/>
      <dgm:spPr/>
      <dgm:t>
        <a:bodyPr/>
        <a:lstStyle/>
        <a:p>
          <a:endParaRPr lang="fi-FI"/>
        </a:p>
      </dgm:t>
    </dgm:pt>
    <dgm:pt modelId="{8DC0B5E1-35D7-419C-93D0-C73E2FC303CD}" type="pres">
      <dgm:prSet presAssocID="{AB6D328F-FC15-40A5-8104-9ADF080B1F6B}" presName="hierChild4" presStyleCnt="0"/>
      <dgm:spPr/>
    </dgm:pt>
    <dgm:pt modelId="{217DB876-881B-488E-A280-229188766533}" type="pres">
      <dgm:prSet presAssocID="{AB6D328F-FC15-40A5-8104-9ADF080B1F6B}" presName="hierChild5" presStyleCnt="0"/>
      <dgm:spPr/>
    </dgm:pt>
    <dgm:pt modelId="{3907625A-46DB-43CC-AE8B-D9ED57450705}" type="pres">
      <dgm:prSet presAssocID="{D1425D9D-8B2B-4610-8912-00B3B68D22FD}" presName="Name115" presStyleLbl="parChTrans1D3" presStyleIdx="0" presStyleCnt="4"/>
      <dgm:spPr/>
      <dgm:t>
        <a:bodyPr/>
        <a:lstStyle/>
        <a:p>
          <a:endParaRPr lang="fi-FI"/>
        </a:p>
      </dgm:t>
    </dgm:pt>
    <dgm:pt modelId="{2314DF4A-F7A8-4343-9B93-601AE6C96D78}" type="pres">
      <dgm:prSet presAssocID="{6790EFEC-476B-472D-86E4-6B1384774720}" presName="hierRoot3" presStyleCnt="0">
        <dgm:presLayoutVars>
          <dgm:hierBranch val="init"/>
        </dgm:presLayoutVars>
      </dgm:prSet>
      <dgm:spPr/>
    </dgm:pt>
    <dgm:pt modelId="{B78A4358-2DBF-420B-B758-6888819A6D4E}" type="pres">
      <dgm:prSet presAssocID="{6790EFEC-476B-472D-86E4-6B1384774720}" presName="rootComposite3" presStyleCnt="0"/>
      <dgm:spPr/>
    </dgm:pt>
    <dgm:pt modelId="{74381E14-2432-409F-9D1E-ACAE5C121CF4}" type="pres">
      <dgm:prSet presAssocID="{6790EFEC-476B-472D-86E4-6B1384774720}" presName="rootText3" presStyleLbl="asst2" presStyleIdx="0" presStyleCnt="10">
        <dgm:presLayoutVars>
          <dgm:chPref val="3"/>
        </dgm:presLayoutVars>
      </dgm:prSet>
      <dgm:spPr/>
      <dgm:t>
        <a:bodyPr/>
        <a:lstStyle/>
        <a:p>
          <a:endParaRPr lang="fi-FI"/>
        </a:p>
      </dgm:t>
    </dgm:pt>
    <dgm:pt modelId="{755C06AD-1EC4-4179-92D9-007ACA039933}" type="pres">
      <dgm:prSet presAssocID="{6790EFEC-476B-472D-86E4-6B1384774720}" presName="rootConnector3" presStyleLbl="asst2" presStyleIdx="0" presStyleCnt="10"/>
      <dgm:spPr/>
      <dgm:t>
        <a:bodyPr/>
        <a:lstStyle/>
        <a:p>
          <a:endParaRPr lang="fi-FI"/>
        </a:p>
      </dgm:t>
    </dgm:pt>
    <dgm:pt modelId="{2F6208E0-2FA1-4115-9D09-AF99D59424DC}" type="pres">
      <dgm:prSet presAssocID="{6790EFEC-476B-472D-86E4-6B1384774720}" presName="hierChild6" presStyleCnt="0"/>
      <dgm:spPr/>
    </dgm:pt>
    <dgm:pt modelId="{EE650F6C-5E1C-4114-A4B2-7C045517A7D8}" type="pres">
      <dgm:prSet presAssocID="{6790EFEC-476B-472D-86E4-6B1384774720}" presName="hierChild7" presStyleCnt="0"/>
      <dgm:spPr/>
    </dgm:pt>
    <dgm:pt modelId="{BA86D7AF-C1C7-45E0-8B9B-9F26B7AC9205}" type="pres">
      <dgm:prSet presAssocID="{891A4E25-7A1D-475E-8A8A-A2FF7EC5D133}" presName="Name115" presStyleLbl="parChTrans1D4" presStyleIdx="0" presStyleCnt="7"/>
      <dgm:spPr/>
      <dgm:t>
        <a:bodyPr/>
        <a:lstStyle/>
        <a:p>
          <a:endParaRPr lang="fi-FI"/>
        </a:p>
      </dgm:t>
    </dgm:pt>
    <dgm:pt modelId="{76D9B2FE-6D4C-4CCD-BBB4-7133F361566F}" type="pres">
      <dgm:prSet presAssocID="{EABF2438-54D3-4666-A16A-69A6DDEBCFD8}" presName="hierRoot3" presStyleCnt="0">
        <dgm:presLayoutVars>
          <dgm:hierBranch val="init"/>
        </dgm:presLayoutVars>
      </dgm:prSet>
      <dgm:spPr/>
    </dgm:pt>
    <dgm:pt modelId="{19890F07-0092-45C6-AB83-BD802EC07EFD}" type="pres">
      <dgm:prSet presAssocID="{EABF2438-54D3-4666-A16A-69A6DDEBCFD8}" presName="rootComposite3" presStyleCnt="0"/>
      <dgm:spPr/>
    </dgm:pt>
    <dgm:pt modelId="{DA7DF76A-933A-4A27-BCAB-721CFA827AEC}" type="pres">
      <dgm:prSet presAssocID="{EABF2438-54D3-4666-A16A-69A6DDEBCFD8}" presName="rootText3" presStyleLbl="asst2" presStyleIdx="1" presStyleCnt="10">
        <dgm:presLayoutVars>
          <dgm:chPref val="3"/>
        </dgm:presLayoutVars>
      </dgm:prSet>
      <dgm:spPr/>
      <dgm:t>
        <a:bodyPr/>
        <a:lstStyle/>
        <a:p>
          <a:endParaRPr lang="fi-FI"/>
        </a:p>
      </dgm:t>
    </dgm:pt>
    <dgm:pt modelId="{1E1A4D65-FC68-4CED-B142-2891830516A5}" type="pres">
      <dgm:prSet presAssocID="{EABF2438-54D3-4666-A16A-69A6DDEBCFD8}" presName="rootConnector3" presStyleLbl="asst2" presStyleIdx="1" presStyleCnt="10"/>
      <dgm:spPr/>
      <dgm:t>
        <a:bodyPr/>
        <a:lstStyle/>
        <a:p>
          <a:endParaRPr lang="fi-FI"/>
        </a:p>
      </dgm:t>
    </dgm:pt>
    <dgm:pt modelId="{BF926C6C-495E-4C8D-9455-CE6A737A378D}" type="pres">
      <dgm:prSet presAssocID="{EABF2438-54D3-4666-A16A-69A6DDEBCFD8}" presName="hierChild6" presStyleCnt="0"/>
      <dgm:spPr/>
    </dgm:pt>
    <dgm:pt modelId="{A0ADD88E-B4C1-4A08-83BC-FF213F3467CD}" type="pres">
      <dgm:prSet presAssocID="{EABF2438-54D3-4666-A16A-69A6DDEBCFD8}" presName="hierChild7" presStyleCnt="0"/>
      <dgm:spPr/>
    </dgm:pt>
    <dgm:pt modelId="{25003062-6D38-4D28-96F1-1F7A9D9E5017}" type="pres">
      <dgm:prSet presAssocID="{B83A00AF-2F7C-4D1C-AE9B-C241338158C1}" presName="Name115" presStyleLbl="parChTrans1D4" presStyleIdx="1" presStyleCnt="7"/>
      <dgm:spPr/>
      <dgm:t>
        <a:bodyPr/>
        <a:lstStyle/>
        <a:p>
          <a:endParaRPr lang="fi-FI"/>
        </a:p>
      </dgm:t>
    </dgm:pt>
    <dgm:pt modelId="{6EAF86EE-38D1-4F53-9D4F-043EFE267F76}" type="pres">
      <dgm:prSet presAssocID="{151EF0C1-095E-4BDC-A191-520F5931E5C3}" presName="hierRoot3" presStyleCnt="0">
        <dgm:presLayoutVars>
          <dgm:hierBranch val="init"/>
        </dgm:presLayoutVars>
      </dgm:prSet>
      <dgm:spPr/>
    </dgm:pt>
    <dgm:pt modelId="{08EEB193-BCBF-4427-8488-5E403DD2E229}" type="pres">
      <dgm:prSet presAssocID="{151EF0C1-095E-4BDC-A191-520F5931E5C3}" presName="rootComposite3" presStyleCnt="0"/>
      <dgm:spPr/>
    </dgm:pt>
    <dgm:pt modelId="{1D7BD86D-C129-48AC-84E5-929F22DD460D}" type="pres">
      <dgm:prSet presAssocID="{151EF0C1-095E-4BDC-A191-520F5931E5C3}" presName="rootText3" presStyleLbl="asst2" presStyleIdx="2" presStyleCnt="10">
        <dgm:presLayoutVars>
          <dgm:chPref val="3"/>
        </dgm:presLayoutVars>
      </dgm:prSet>
      <dgm:spPr/>
      <dgm:t>
        <a:bodyPr/>
        <a:lstStyle/>
        <a:p>
          <a:endParaRPr lang="fi-FI"/>
        </a:p>
      </dgm:t>
    </dgm:pt>
    <dgm:pt modelId="{3A13E285-EC83-4D5A-8029-407984C8572E}" type="pres">
      <dgm:prSet presAssocID="{151EF0C1-095E-4BDC-A191-520F5931E5C3}" presName="rootConnector3" presStyleLbl="asst2" presStyleIdx="2" presStyleCnt="10"/>
      <dgm:spPr/>
      <dgm:t>
        <a:bodyPr/>
        <a:lstStyle/>
        <a:p>
          <a:endParaRPr lang="fi-FI"/>
        </a:p>
      </dgm:t>
    </dgm:pt>
    <dgm:pt modelId="{71D79A24-5D06-4129-B5E8-467AF747C731}" type="pres">
      <dgm:prSet presAssocID="{151EF0C1-095E-4BDC-A191-520F5931E5C3}" presName="hierChild6" presStyleCnt="0"/>
      <dgm:spPr/>
    </dgm:pt>
    <dgm:pt modelId="{131B9323-61A1-4AA8-9A4F-4D9F3436B965}" type="pres">
      <dgm:prSet presAssocID="{151EF0C1-095E-4BDC-A191-520F5931E5C3}" presName="hierChild7" presStyleCnt="0"/>
      <dgm:spPr/>
    </dgm:pt>
    <dgm:pt modelId="{AA77153D-C0C1-4F2B-8128-0FA4C263650E}" type="pres">
      <dgm:prSet presAssocID="{E403B2BF-90E5-4205-8B86-B77A872D1AF5}" presName="Name115" presStyleLbl="parChTrans1D3" presStyleIdx="1" presStyleCnt="4"/>
      <dgm:spPr/>
      <dgm:t>
        <a:bodyPr/>
        <a:lstStyle/>
        <a:p>
          <a:endParaRPr lang="fi-FI"/>
        </a:p>
      </dgm:t>
    </dgm:pt>
    <dgm:pt modelId="{704F51AF-E36F-4529-BF3C-75C5F8F1DB3F}" type="pres">
      <dgm:prSet presAssocID="{6D318DA2-2381-46F0-974A-71F7DFD77AAB}" presName="hierRoot3" presStyleCnt="0">
        <dgm:presLayoutVars>
          <dgm:hierBranch val="init"/>
        </dgm:presLayoutVars>
      </dgm:prSet>
      <dgm:spPr/>
    </dgm:pt>
    <dgm:pt modelId="{C9DF1966-FEB9-4496-81CD-DE509EBA9214}" type="pres">
      <dgm:prSet presAssocID="{6D318DA2-2381-46F0-974A-71F7DFD77AAB}" presName="rootComposite3" presStyleCnt="0"/>
      <dgm:spPr/>
    </dgm:pt>
    <dgm:pt modelId="{69F653D6-0251-404A-A156-DD2788FA2EDC}" type="pres">
      <dgm:prSet presAssocID="{6D318DA2-2381-46F0-974A-71F7DFD77AAB}" presName="rootText3" presStyleLbl="asst2" presStyleIdx="3" presStyleCnt="10">
        <dgm:presLayoutVars>
          <dgm:chPref val="3"/>
        </dgm:presLayoutVars>
      </dgm:prSet>
      <dgm:spPr/>
      <dgm:t>
        <a:bodyPr/>
        <a:lstStyle/>
        <a:p>
          <a:endParaRPr lang="fi-FI"/>
        </a:p>
      </dgm:t>
    </dgm:pt>
    <dgm:pt modelId="{45E1A763-F5ED-431E-BE0F-DA39F01D7D9E}" type="pres">
      <dgm:prSet presAssocID="{6D318DA2-2381-46F0-974A-71F7DFD77AAB}" presName="rootConnector3" presStyleLbl="asst2" presStyleIdx="3" presStyleCnt="10"/>
      <dgm:spPr/>
      <dgm:t>
        <a:bodyPr/>
        <a:lstStyle/>
        <a:p>
          <a:endParaRPr lang="fi-FI"/>
        </a:p>
      </dgm:t>
    </dgm:pt>
    <dgm:pt modelId="{4D937FD0-D07F-4A39-B627-52A12D5D20DE}" type="pres">
      <dgm:prSet presAssocID="{6D318DA2-2381-46F0-974A-71F7DFD77AAB}" presName="hierChild6" presStyleCnt="0"/>
      <dgm:spPr/>
    </dgm:pt>
    <dgm:pt modelId="{56C8B181-3835-4894-9CA6-4AC8D3C156AE}" type="pres">
      <dgm:prSet presAssocID="{6D318DA2-2381-46F0-974A-71F7DFD77AAB}" presName="hierChild7" presStyleCnt="0"/>
      <dgm:spPr/>
    </dgm:pt>
    <dgm:pt modelId="{4E99F222-9AC5-4A61-ADF5-8EC72EE0714F}" type="pres">
      <dgm:prSet presAssocID="{E04FB6E9-90D5-4BEC-BF1E-3CC947C9447A}" presName="Name115" presStyleLbl="parChTrans1D4" presStyleIdx="2" presStyleCnt="7"/>
      <dgm:spPr/>
      <dgm:t>
        <a:bodyPr/>
        <a:lstStyle/>
        <a:p>
          <a:endParaRPr lang="fi-FI"/>
        </a:p>
      </dgm:t>
    </dgm:pt>
    <dgm:pt modelId="{5757BE21-9C27-4894-8323-B551A8231B70}" type="pres">
      <dgm:prSet presAssocID="{29079D6A-B21F-4D89-864A-BD3BE3F88F43}" presName="hierRoot3" presStyleCnt="0">
        <dgm:presLayoutVars>
          <dgm:hierBranch val="init"/>
        </dgm:presLayoutVars>
      </dgm:prSet>
      <dgm:spPr/>
    </dgm:pt>
    <dgm:pt modelId="{D194453A-4A0A-4864-92FE-B51C5EBA3491}" type="pres">
      <dgm:prSet presAssocID="{29079D6A-B21F-4D89-864A-BD3BE3F88F43}" presName="rootComposite3" presStyleCnt="0"/>
      <dgm:spPr/>
    </dgm:pt>
    <dgm:pt modelId="{FC657AEC-A1B8-4CB0-ABF7-C1F7EE07431B}" type="pres">
      <dgm:prSet presAssocID="{29079D6A-B21F-4D89-864A-BD3BE3F88F43}" presName="rootText3" presStyleLbl="asst2" presStyleIdx="4" presStyleCnt="10">
        <dgm:presLayoutVars>
          <dgm:chPref val="3"/>
        </dgm:presLayoutVars>
      </dgm:prSet>
      <dgm:spPr/>
      <dgm:t>
        <a:bodyPr/>
        <a:lstStyle/>
        <a:p>
          <a:endParaRPr lang="fi-FI"/>
        </a:p>
      </dgm:t>
    </dgm:pt>
    <dgm:pt modelId="{D7664E8E-24F6-4A11-A6C5-74E214D49B27}" type="pres">
      <dgm:prSet presAssocID="{29079D6A-B21F-4D89-864A-BD3BE3F88F43}" presName="rootConnector3" presStyleLbl="asst2" presStyleIdx="4" presStyleCnt="10"/>
      <dgm:spPr/>
      <dgm:t>
        <a:bodyPr/>
        <a:lstStyle/>
        <a:p>
          <a:endParaRPr lang="fi-FI"/>
        </a:p>
      </dgm:t>
    </dgm:pt>
    <dgm:pt modelId="{4B6AB8F4-07E9-4C6F-A6BE-5AB45632640E}" type="pres">
      <dgm:prSet presAssocID="{29079D6A-B21F-4D89-864A-BD3BE3F88F43}" presName="hierChild6" presStyleCnt="0"/>
      <dgm:spPr/>
    </dgm:pt>
    <dgm:pt modelId="{2E3C7410-D24D-4758-BD4A-D94F448AD276}" type="pres">
      <dgm:prSet presAssocID="{29079D6A-B21F-4D89-864A-BD3BE3F88F43}" presName="hierChild7" presStyleCnt="0"/>
      <dgm:spPr/>
    </dgm:pt>
    <dgm:pt modelId="{78A812F4-9CB0-4521-85DE-798D35F40297}" type="pres">
      <dgm:prSet presAssocID="{B67FC9A8-E9BB-4530-8CF7-86941BDA151F}" presName="Name115" presStyleLbl="parChTrans1D4" presStyleIdx="3" presStyleCnt="7"/>
      <dgm:spPr/>
      <dgm:t>
        <a:bodyPr/>
        <a:lstStyle/>
        <a:p>
          <a:endParaRPr lang="fi-FI"/>
        </a:p>
      </dgm:t>
    </dgm:pt>
    <dgm:pt modelId="{8CBEFD07-1231-45C6-AD72-2AB51A49B90B}" type="pres">
      <dgm:prSet presAssocID="{2B2CF590-6A8E-407D-8929-097CAB5F6DA6}" presName="hierRoot3" presStyleCnt="0">
        <dgm:presLayoutVars>
          <dgm:hierBranch val="init"/>
        </dgm:presLayoutVars>
      </dgm:prSet>
      <dgm:spPr/>
    </dgm:pt>
    <dgm:pt modelId="{73085C54-C138-4521-85B0-380CA78BEB6C}" type="pres">
      <dgm:prSet presAssocID="{2B2CF590-6A8E-407D-8929-097CAB5F6DA6}" presName="rootComposite3" presStyleCnt="0"/>
      <dgm:spPr/>
    </dgm:pt>
    <dgm:pt modelId="{717478E8-1180-4B0A-B4A3-CAC960D2BE1B}" type="pres">
      <dgm:prSet presAssocID="{2B2CF590-6A8E-407D-8929-097CAB5F6DA6}" presName="rootText3" presStyleLbl="asst2" presStyleIdx="5" presStyleCnt="10">
        <dgm:presLayoutVars>
          <dgm:chPref val="3"/>
        </dgm:presLayoutVars>
      </dgm:prSet>
      <dgm:spPr/>
      <dgm:t>
        <a:bodyPr/>
        <a:lstStyle/>
        <a:p>
          <a:endParaRPr lang="fi-FI"/>
        </a:p>
      </dgm:t>
    </dgm:pt>
    <dgm:pt modelId="{DF229DBB-6CB0-415F-BC21-6CA8F5167AB4}" type="pres">
      <dgm:prSet presAssocID="{2B2CF590-6A8E-407D-8929-097CAB5F6DA6}" presName="rootConnector3" presStyleLbl="asst2" presStyleIdx="5" presStyleCnt="10"/>
      <dgm:spPr/>
      <dgm:t>
        <a:bodyPr/>
        <a:lstStyle/>
        <a:p>
          <a:endParaRPr lang="fi-FI"/>
        </a:p>
      </dgm:t>
    </dgm:pt>
    <dgm:pt modelId="{95B23A16-D05B-479D-A938-B2C305A47339}" type="pres">
      <dgm:prSet presAssocID="{2B2CF590-6A8E-407D-8929-097CAB5F6DA6}" presName="hierChild6" presStyleCnt="0"/>
      <dgm:spPr/>
    </dgm:pt>
    <dgm:pt modelId="{56C1A3EA-647A-4099-930B-B76C027D10B2}" type="pres">
      <dgm:prSet presAssocID="{2B2CF590-6A8E-407D-8929-097CAB5F6DA6}" presName="hierChild7" presStyleCnt="0"/>
      <dgm:spPr/>
    </dgm:pt>
    <dgm:pt modelId="{7BB39A5C-C7FD-433F-822B-18B36D533DEB}" type="pres">
      <dgm:prSet presAssocID="{F6A6400C-654E-4DC7-8102-700E9930B4BE}" presName="Name64" presStyleLbl="parChTrans1D2" presStyleIdx="1" presStyleCnt="2"/>
      <dgm:spPr/>
      <dgm:t>
        <a:bodyPr/>
        <a:lstStyle/>
        <a:p>
          <a:endParaRPr lang="fi-FI"/>
        </a:p>
      </dgm:t>
    </dgm:pt>
    <dgm:pt modelId="{022A66B7-1C7A-49E7-8DF8-6C229CD583E2}" type="pres">
      <dgm:prSet presAssocID="{92353E81-E45F-4A97-BBD0-C80A718C7E5D}" presName="hierRoot2" presStyleCnt="0">
        <dgm:presLayoutVars>
          <dgm:hierBranch val="init"/>
        </dgm:presLayoutVars>
      </dgm:prSet>
      <dgm:spPr/>
    </dgm:pt>
    <dgm:pt modelId="{D0BD3BBA-1FA9-4D3B-8232-30E891DC6EEC}" type="pres">
      <dgm:prSet presAssocID="{92353E81-E45F-4A97-BBD0-C80A718C7E5D}" presName="rootComposite" presStyleCnt="0"/>
      <dgm:spPr/>
    </dgm:pt>
    <dgm:pt modelId="{1061A47A-BA21-4310-8039-F0095783A88B}" type="pres">
      <dgm:prSet presAssocID="{92353E81-E45F-4A97-BBD0-C80A718C7E5D}" presName="rootText" presStyleLbl="node2" presStyleIdx="1" presStyleCnt="2">
        <dgm:presLayoutVars>
          <dgm:chPref val="3"/>
        </dgm:presLayoutVars>
      </dgm:prSet>
      <dgm:spPr/>
      <dgm:t>
        <a:bodyPr/>
        <a:lstStyle/>
        <a:p>
          <a:endParaRPr lang="fi-FI"/>
        </a:p>
      </dgm:t>
    </dgm:pt>
    <dgm:pt modelId="{A9177E05-79B8-484A-8E0A-2F956820792E}" type="pres">
      <dgm:prSet presAssocID="{92353E81-E45F-4A97-BBD0-C80A718C7E5D}" presName="rootConnector" presStyleLbl="node2" presStyleIdx="1" presStyleCnt="2"/>
      <dgm:spPr/>
      <dgm:t>
        <a:bodyPr/>
        <a:lstStyle/>
        <a:p>
          <a:endParaRPr lang="fi-FI"/>
        </a:p>
      </dgm:t>
    </dgm:pt>
    <dgm:pt modelId="{482C1277-DDFF-412C-B0DD-EED23769E76F}" type="pres">
      <dgm:prSet presAssocID="{92353E81-E45F-4A97-BBD0-C80A718C7E5D}" presName="hierChild4" presStyleCnt="0"/>
      <dgm:spPr/>
    </dgm:pt>
    <dgm:pt modelId="{9AFF1A39-DB2F-4B83-805D-D8AA0796CCC4}" type="pres">
      <dgm:prSet presAssocID="{92353E81-E45F-4A97-BBD0-C80A718C7E5D}" presName="hierChild5" presStyleCnt="0"/>
      <dgm:spPr/>
    </dgm:pt>
    <dgm:pt modelId="{E33661D6-04EB-4ED1-B3FD-DDC8CFF5ED5E}" type="pres">
      <dgm:prSet presAssocID="{A1CA6615-5D4E-4C7F-856F-7EC9292136CA}" presName="Name115" presStyleLbl="parChTrans1D3" presStyleIdx="2" presStyleCnt="4"/>
      <dgm:spPr/>
      <dgm:t>
        <a:bodyPr/>
        <a:lstStyle/>
        <a:p>
          <a:endParaRPr lang="fi-FI"/>
        </a:p>
      </dgm:t>
    </dgm:pt>
    <dgm:pt modelId="{4B07BF88-66E3-4DC5-91A3-863B931346EC}" type="pres">
      <dgm:prSet presAssocID="{E3F98FA2-C593-4C4A-9AD9-94B7E4A913AB}" presName="hierRoot3" presStyleCnt="0">
        <dgm:presLayoutVars>
          <dgm:hierBranch val="init"/>
        </dgm:presLayoutVars>
      </dgm:prSet>
      <dgm:spPr/>
    </dgm:pt>
    <dgm:pt modelId="{6CE5A494-7667-490D-92C5-29F258FEAEA7}" type="pres">
      <dgm:prSet presAssocID="{E3F98FA2-C593-4C4A-9AD9-94B7E4A913AB}" presName="rootComposite3" presStyleCnt="0"/>
      <dgm:spPr/>
    </dgm:pt>
    <dgm:pt modelId="{4D85E8FF-7BD2-4D13-9674-2730A6488021}" type="pres">
      <dgm:prSet presAssocID="{E3F98FA2-C593-4C4A-9AD9-94B7E4A913AB}" presName="rootText3" presStyleLbl="asst2" presStyleIdx="6" presStyleCnt="10">
        <dgm:presLayoutVars>
          <dgm:chPref val="3"/>
        </dgm:presLayoutVars>
      </dgm:prSet>
      <dgm:spPr/>
      <dgm:t>
        <a:bodyPr/>
        <a:lstStyle/>
        <a:p>
          <a:endParaRPr lang="fi-FI"/>
        </a:p>
      </dgm:t>
    </dgm:pt>
    <dgm:pt modelId="{B027985B-5085-41B0-8803-C872ABD6A562}" type="pres">
      <dgm:prSet presAssocID="{E3F98FA2-C593-4C4A-9AD9-94B7E4A913AB}" presName="rootConnector3" presStyleLbl="asst2" presStyleIdx="6" presStyleCnt="10"/>
      <dgm:spPr/>
      <dgm:t>
        <a:bodyPr/>
        <a:lstStyle/>
        <a:p>
          <a:endParaRPr lang="fi-FI"/>
        </a:p>
      </dgm:t>
    </dgm:pt>
    <dgm:pt modelId="{0D6065F2-54BD-49FC-A646-951465314781}" type="pres">
      <dgm:prSet presAssocID="{E3F98FA2-C593-4C4A-9AD9-94B7E4A913AB}" presName="hierChild6" presStyleCnt="0"/>
      <dgm:spPr/>
    </dgm:pt>
    <dgm:pt modelId="{0FE2024D-B260-41A7-92C6-9BDA16827F96}" type="pres">
      <dgm:prSet presAssocID="{E3F98FA2-C593-4C4A-9AD9-94B7E4A913AB}" presName="hierChild7" presStyleCnt="0"/>
      <dgm:spPr/>
    </dgm:pt>
    <dgm:pt modelId="{F8462119-F529-419F-B0DB-0E19E145A506}" type="pres">
      <dgm:prSet presAssocID="{9635C320-DE22-4676-91E6-3598BF06CA25}" presName="Name115" presStyleLbl="parChTrans1D4" presStyleIdx="4" presStyleCnt="7"/>
      <dgm:spPr/>
      <dgm:t>
        <a:bodyPr/>
        <a:lstStyle/>
        <a:p>
          <a:endParaRPr lang="fi-FI"/>
        </a:p>
      </dgm:t>
    </dgm:pt>
    <dgm:pt modelId="{AA6BE28D-E0B6-4C20-A649-9395F25F91D4}" type="pres">
      <dgm:prSet presAssocID="{5B83455C-3A54-4639-ACBC-723EA392565D}" presName="hierRoot3" presStyleCnt="0">
        <dgm:presLayoutVars>
          <dgm:hierBranch val="init"/>
        </dgm:presLayoutVars>
      </dgm:prSet>
      <dgm:spPr/>
    </dgm:pt>
    <dgm:pt modelId="{9F7C1303-5ED5-4A87-A4D1-FEB7096F80A8}" type="pres">
      <dgm:prSet presAssocID="{5B83455C-3A54-4639-ACBC-723EA392565D}" presName="rootComposite3" presStyleCnt="0"/>
      <dgm:spPr/>
    </dgm:pt>
    <dgm:pt modelId="{BA9F3AC8-2514-4897-9E83-0926B4B1FE76}" type="pres">
      <dgm:prSet presAssocID="{5B83455C-3A54-4639-ACBC-723EA392565D}" presName="rootText3" presStyleLbl="asst2" presStyleIdx="7" presStyleCnt="10">
        <dgm:presLayoutVars>
          <dgm:chPref val="3"/>
        </dgm:presLayoutVars>
      </dgm:prSet>
      <dgm:spPr/>
      <dgm:t>
        <a:bodyPr/>
        <a:lstStyle/>
        <a:p>
          <a:endParaRPr lang="fi-FI"/>
        </a:p>
      </dgm:t>
    </dgm:pt>
    <dgm:pt modelId="{3915124F-B384-4A20-8E4F-698C4F8918BF}" type="pres">
      <dgm:prSet presAssocID="{5B83455C-3A54-4639-ACBC-723EA392565D}" presName="rootConnector3" presStyleLbl="asst2" presStyleIdx="7" presStyleCnt="10"/>
      <dgm:spPr/>
      <dgm:t>
        <a:bodyPr/>
        <a:lstStyle/>
        <a:p>
          <a:endParaRPr lang="fi-FI"/>
        </a:p>
      </dgm:t>
    </dgm:pt>
    <dgm:pt modelId="{B14FEF5E-7EB3-4225-8B60-8A6353DD43CE}" type="pres">
      <dgm:prSet presAssocID="{5B83455C-3A54-4639-ACBC-723EA392565D}" presName="hierChild6" presStyleCnt="0"/>
      <dgm:spPr/>
    </dgm:pt>
    <dgm:pt modelId="{7864E81F-A0C3-4C44-8450-55833D5195EC}" type="pres">
      <dgm:prSet presAssocID="{5B83455C-3A54-4639-ACBC-723EA392565D}" presName="hierChild7" presStyleCnt="0"/>
      <dgm:spPr/>
    </dgm:pt>
    <dgm:pt modelId="{6B7162C1-6E8B-4DA2-BB36-FFB9B53C45DB}" type="pres">
      <dgm:prSet presAssocID="{17DD1F0F-8222-42B9-8E86-93A0419ECF8D}" presName="Name115" presStyleLbl="parChTrans1D4" presStyleIdx="5" presStyleCnt="7"/>
      <dgm:spPr/>
      <dgm:t>
        <a:bodyPr/>
        <a:lstStyle/>
        <a:p>
          <a:endParaRPr lang="fi-FI"/>
        </a:p>
      </dgm:t>
    </dgm:pt>
    <dgm:pt modelId="{E622248A-0231-4E28-AA74-5401B519E563}" type="pres">
      <dgm:prSet presAssocID="{A26F169B-B8F7-451E-B176-74713E1FBC71}" presName="hierRoot3" presStyleCnt="0">
        <dgm:presLayoutVars>
          <dgm:hierBranch val="init"/>
        </dgm:presLayoutVars>
      </dgm:prSet>
      <dgm:spPr/>
    </dgm:pt>
    <dgm:pt modelId="{476BF076-AE8A-471B-9DC7-1B7D5265745A}" type="pres">
      <dgm:prSet presAssocID="{A26F169B-B8F7-451E-B176-74713E1FBC71}" presName="rootComposite3" presStyleCnt="0"/>
      <dgm:spPr/>
    </dgm:pt>
    <dgm:pt modelId="{1DB1199D-E93C-4272-BD49-FDAF2718B45C}" type="pres">
      <dgm:prSet presAssocID="{A26F169B-B8F7-451E-B176-74713E1FBC71}" presName="rootText3" presStyleLbl="asst2" presStyleIdx="8" presStyleCnt="10">
        <dgm:presLayoutVars>
          <dgm:chPref val="3"/>
        </dgm:presLayoutVars>
      </dgm:prSet>
      <dgm:spPr/>
      <dgm:t>
        <a:bodyPr/>
        <a:lstStyle/>
        <a:p>
          <a:endParaRPr lang="fi-FI"/>
        </a:p>
      </dgm:t>
    </dgm:pt>
    <dgm:pt modelId="{7818A2EC-7959-49F7-8FDB-A346ECE33474}" type="pres">
      <dgm:prSet presAssocID="{A26F169B-B8F7-451E-B176-74713E1FBC71}" presName="rootConnector3" presStyleLbl="asst2" presStyleIdx="8" presStyleCnt="10"/>
      <dgm:spPr/>
      <dgm:t>
        <a:bodyPr/>
        <a:lstStyle/>
        <a:p>
          <a:endParaRPr lang="fi-FI"/>
        </a:p>
      </dgm:t>
    </dgm:pt>
    <dgm:pt modelId="{29AD9DA1-BC58-4AC9-8339-9278F581EF27}" type="pres">
      <dgm:prSet presAssocID="{A26F169B-B8F7-451E-B176-74713E1FBC71}" presName="hierChild6" presStyleCnt="0"/>
      <dgm:spPr/>
    </dgm:pt>
    <dgm:pt modelId="{3EC932B5-876C-4E19-88C4-3B45BF5F8934}" type="pres">
      <dgm:prSet presAssocID="{A26F169B-B8F7-451E-B176-74713E1FBC71}" presName="hierChild7" presStyleCnt="0"/>
      <dgm:spPr/>
    </dgm:pt>
    <dgm:pt modelId="{A835593C-D008-4CD1-AC05-651EAB158377}" type="pres">
      <dgm:prSet presAssocID="{3EA7F106-EDA2-4033-8C83-CE356AE030F3}" presName="Name115" presStyleLbl="parChTrans1D3" presStyleIdx="3" presStyleCnt="4"/>
      <dgm:spPr/>
      <dgm:t>
        <a:bodyPr/>
        <a:lstStyle/>
        <a:p>
          <a:endParaRPr lang="fi-FI"/>
        </a:p>
      </dgm:t>
    </dgm:pt>
    <dgm:pt modelId="{500161B0-D490-4E85-8CEA-FEDD8DEBE6EA}" type="pres">
      <dgm:prSet presAssocID="{65DD854C-FF4B-4862-9AB9-82009D0726C4}" presName="hierRoot3" presStyleCnt="0">
        <dgm:presLayoutVars>
          <dgm:hierBranch val="init"/>
        </dgm:presLayoutVars>
      </dgm:prSet>
      <dgm:spPr/>
    </dgm:pt>
    <dgm:pt modelId="{9C81E331-0FAA-41F9-8A2E-A1530DF50B44}" type="pres">
      <dgm:prSet presAssocID="{65DD854C-FF4B-4862-9AB9-82009D0726C4}" presName="rootComposite3" presStyleCnt="0"/>
      <dgm:spPr/>
    </dgm:pt>
    <dgm:pt modelId="{801D7D5B-9E79-426C-AAA5-23D6737C9458}" type="pres">
      <dgm:prSet presAssocID="{65DD854C-FF4B-4862-9AB9-82009D0726C4}" presName="rootText3" presStyleLbl="asst2" presStyleIdx="9" presStyleCnt="10">
        <dgm:presLayoutVars>
          <dgm:chPref val="3"/>
        </dgm:presLayoutVars>
      </dgm:prSet>
      <dgm:spPr/>
      <dgm:t>
        <a:bodyPr/>
        <a:lstStyle/>
        <a:p>
          <a:endParaRPr lang="fi-FI"/>
        </a:p>
      </dgm:t>
    </dgm:pt>
    <dgm:pt modelId="{8F49B6A1-4E42-4CD2-9727-F96A2E8377A5}" type="pres">
      <dgm:prSet presAssocID="{65DD854C-FF4B-4862-9AB9-82009D0726C4}" presName="rootConnector3" presStyleLbl="asst2" presStyleIdx="9" presStyleCnt="10"/>
      <dgm:spPr/>
      <dgm:t>
        <a:bodyPr/>
        <a:lstStyle/>
        <a:p>
          <a:endParaRPr lang="fi-FI"/>
        </a:p>
      </dgm:t>
    </dgm:pt>
    <dgm:pt modelId="{38B87A05-E5E5-484F-B3A7-158855C7D670}" type="pres">
      <dgm:prSet presAssocID="{65DD854C-FF4B-4862-9AB9-82009D0726C4}" presName="hierChild6" presStyleCnt="0"/>
      <dgm:spPr/>
    </dgm:pt>
    <dgm:pt modelId="{47D4A66D-CA7C-4814-9BFA-E8B664823348}" type="pres">
      <dgm:prSet presAssocID="{D69F7B15-CB9F-4DB9-BF76-0B85FB29C697}" presName="Name64" presStyleLbl="parChTrans1D4" presStyleIdx="6" presStyleCnt="7"/>
      <dgm:spPr/>
      <dgm:t>
        <a:bodyPr/>
        <a:lstStyle/>
        <a:p>
          <a:endParaRPr lang="fi-FI"/>
        </a:p>
      </dgm:t>
    </dgm:pt>
    <dgm:pt modelId="{7D532B8E-B253-4441-8BE6-047F8DF488AE}" type="pres">
      <dgm:prSet presAssocID="{2AE21405-1FA5-47A3-A5E0-FDE025136A38}" presName="hierRoot2" presStyleCnt="0">
        <dgm:presLayoutVars>
          <dgm:hierBranch val="init"/>
        </dgm:presLayoutVars>
      </dgm:prSet>
      <dgm:spPr/>
    </dgm:pt>
    <dgm:pt modelId="{52FCD9BC-34EE-4CE4-946C-967189F99D5E}" type="pres">
      <dgm:prSet presAssocID="{2AE21405-1FA5-47A3-A5E0-FDE025136A38}" presName="rootComposite" presStyleCnt="0"/>
      <dgm:spPr/>
    </dgm:pt>
    <dgm:pt modelId="{B454C96F-3CBC-4784-910F-797B293F3374}" type="pres">
      <dgm:prSet presAssocID="{2AE21405-1FA5-47A3-A5E0-FDE025136A38}" presName="rootText" presStyleLbl="node4" presStyleIdx="0" presStyleCnt="1">
        <dgm:presLayoutVars>
          <dgm:chPref val="3"/>
        </dgm:presLayoutVars>
      </dgm:prSet>
      <dgm:spPr/>
      <dgm:t>
        <a:bodyPr/>
        <a:lstStyle/>
        <a:p>
          <a:endParaRPr lang="fi-FI"/>
        </a:p>
      </dgm:t>
    </dgm:pt>
    <dgm:pt modelId="{C7EDFF50-F5C1-4A63-B6FC-3A3208D4EE6B}" type="pres">
      <dgm:prSet presAssocID="{2AE21405-1FA5-47A3-A5E0-FDE025136A38}" presName="rootConnector" presStyleLbl="node4" presStyleIdx="0" presStyleCnt="1"/>
      <dgm:spPr/>
      <dgm:t>
        <a:bodyPr/>
        <a:lstStyle/>
        <a:p>
          <a:endParaRPr lang="fi-FI"/>
        </a:p>
      </dgm:t>
    </dgm:pt>
    <dgm:pt modelId="{453954C6-E4F4-4B46-8EAC-4F9E96F80DFE}" type="pres">
      <dgm:prSet presAssocID="{2AE21405-1FA5-47A3-A5E0-FDE025136A38}" presName="hierChild4" presStyleCnt="0"/>
      <dgm:spPr/>
    </dgm:pt>
    <dgm:pt modelId="{1D8C9E5C-8B53-466A-AEA2-DE24EB03C150}" type="pres">
      <dgm:prSet presAssocID="{2AE21405-1FA5-47A3-A5E0-FDE025136A38}" presName="hierChild5" presStyleCnt="0"/>
      <dgm:spPr/>
    </dgm:pt>
    <dgm:pt modelId="{F8D274FD-A539-4604-9B5D-DAC003ADB9F3}" type="pres">
      <dgm:prSet presAssocID="{65DD854C-FF4B-4862-9AB9-82009D0726C4}" presName="hierChild7" presStyleCnt="0"/>
      <dgm:spPr/>
    </dgm:pt>
    <dgm:pt modelId="{9EA53AE4-6356-4DED-86C8-58F801029285}" type="pres">
      <dgm:prSet presAssocID="{ECFFA585-F602-4EE7-8933-2274F94E242A}" presName="hierChild3" presStyleCnt="0"/>
      <dgm:spPr/>
    </dgm:pt>
  </dgm:ptLst>
  <dgm:cxnLst>
    <dgm:cxn modelId="{4C29D757-00E0-42D9-8629-75A705C7A593}" type="presOf" srcId="{E403B2BF-90E5-4205-8B86-B77A872D1AF5}" destId="{AA77153D-C0C1-4F2B-8128-0FA4C263650E}" srcOrd="0" destOrd="0" presId="urn:microsoft.com/office/officeart/2009/3/layout/HorizontalOrganizationChart"/>
    <dgm:cxn modelId="{784F5471-8E50-4A7B-9B15-5F540DFCE6D0}" type="presOf" srcId="{EABF2438-54D3-4666-A16A-69A6DDEBCFD8}" destId="{DA7DF76A-933A-4A27-BCAB-721CFA827AEC}" srcOrd="0" destOrd="0" presId="urn:microsoft.com/office/officeart/2009/3/layout/HorizontalOrganizationChart"/>
    <dgm:cxn modelId="{84BEB61A-F373-40B1-B6EC-C1C9E4F82358}" type="presOf" srcId="{6D318DA2-2381-46F0-974A-71F7DFD77AAB}" destId="{45E1A763-F5ED-431E-BE0F-DA39F01D7D9E}" srcOrd="1" destOrd="0" presId="urn:microsoft.com/office/officeart/2009/3/layout/HorizontalOrganizationChart"/>
    <dgm:cxn modelId="{2A2574AD-CD47-45FE-93A5-F2BBF6E4528B}" type="presOf" srcId="{AB6D328F-FC15-40A5-8104-9ADF080B1F6B}" destId="{CDB56CAC-D427-4EDB-B4DD-3D007379648E}" srcOrd="1" destOrd="0" presId="urn:microsoft.com/office/officeart/2009/3/layout/HorizontalOrganizationChart"/>
    <dgm:cxn modelId="{E249C86E-2B2B-4098-87EF-F6544FA8E701}" type="presOf" srcId="{151EF0C1-095E-4BDC-A191-520F5931E5C3}" destId="{1D7BD86D-C129-48AC-84E5-929F22DD460D}" srcOrd="0" destOrd="0" presId="urn:microsoft.com/office/officeart/2009/3/layout/HorizontalOrganizationChart"/>
    <dgm:cxn modelId="{4FA5E012-6F3E-4B65-AABD-BBFFF0D1FEC5}" type="presOf" srcId="{29079D6A-B21F-4D89-864A-BD3BE3F88F43}" destId="{D7664E8E-24F6-4A11-A6C5-74E214D49B27}" srcOrd="1" destOrd="0" presId="urn:microsoft.com/office/officeart/2009/3/layout/HorizontalOrganizationChart"/>
    <dgm:cxn modelId="{1505F988-00BE-4926-A31C-F9B9D0437597}" srcId="{6790EFEC-476B-472D-86E4-6B1384774720}" destId="{151EF0C1-095E-4BDC-A191-520F5931E5C3}" srcOrd="1" destOrd="0" parTransId="{B83A00AF-2F7C-4D1C-AE9B-C241338158C1}" sibTransId="{1781EC86-545D-4210-BA21-075862B0BE52}"/>
    <dgm:cxn modelId="{2A7B0460-1316-42CD-92A6-FF68093DF64C}" srcId="{92353E81-E45F-4A97-BBD0-C80A718C7E5D}" destId="{E3F98FA2-C593-4C4A-9AD9-94B7E4A913AB}" srcOrd="0" destOrd="0" parTransId="{A1CA6615-5D4E-4C7F-856F-7EC9292136CA}" sibTransId="{A17F9CFB-C4E0-4447-BC82-96D1C1A44D0B}"/>
    <dgm:cxn modelId="{5C2D75DF-7450-4B54-B45F-38A50E115038}" srcId="{92353E81-E45F-4A97-BBD0-C80A718C7E5D}" destId="{65DD854C-FF4B-4862-9AB9-82009D0726C4}" srcOrd="1" destOrd="0" parTransId="{3EA7F106-EDA2-4033-8C83-CE356AE030F3}" sibTransId="{C736D137-D785-4769-8F69-6ADEE72ED732}"/>
    <dgm:cxn modelId="{430B8F0C-AA85-4DB2-B7EA-F485940F798B}" type="presOf" srcId="{17DD1F0F-8222-42B9-8E86-93A0419ECF8D}" destId="{6B7162C1-6E8B-4DA2-BB36-FFB9B53C45DB}" srcOrd="0" destOrd="0" presId="urn:microsoft.com/office/officeart/2009/3/layout/HorizontalOrganizationChart"/>
    <dgm:cxn modelId="{EB90300D-00B0-4CA0-B99D-0C08808592EB}" type="presOf" srcId="{A26F169B-B8F7-451E-B176-74713E1FBC71}" destId="{7818A2EC-7959-49F7-8FDB-A346ECE33474}" srcOrd="1" destOrd="0" presId="urn:microsoft.com/office/officeart/2009/3/layout/HorizontalOrganizationChart"/>
    <dgm:cxn modelId="{B555FD11-8616-46F3-8C7A-D7A5458BA9B4}" srcId="{ECFFA585-F602-4EE7-8933-2274F94E242A}" destId="{92353E81-E45F-4A97-BBD0-C80A718C7E5D}" srcOrd="1" destOrd="0" parTransId="{F6A6400C-654E-4DC7-8102-700E9930B4BE}" sibTransId="{7EF5B228-5E03-4906-A931-305437099436}"/>
    <dgm:cxn modelId="{45907A5D-EEE8-417F-8F34-5D09AABE9F62}" srcId="{65DD854C-FF4B-4862-9AB9-82009D0726C4}" destId="{2AE21405-1FA5-47A3-A5E0-FDE025136A38}" srcOrd="0" destOrd="0" parTransId="{D69F7B15-CB9F-4DB9-BF76-0B85FB29C697}" sibTransId="{5A70FE73-392D-4F8E-A6C4-F5441E09E3B8}"/>
    <dgm:cxn modelId="{6B939B17-89BC-4BB5-BAB6-2B0DD1F426BE}" type="presOf" srcId="{D1425D9D-8B2B-4610-8912-00B3B68D22FD}" destId="{3907625A-46DB-43CC-AE8B-D9ED57450705}" srcOrd="0" destOrd="0" presId="urn:microsoft.com/office/officeart/2009/3/layout/HorizontalOrganizationChart"/>
    <dgm:cxn modelId="{71695675-5F64-4739-B654-894F7E3A2F88}" type="presOf" srcId="{92353E81-E45F-4A97-BBD0-C80A718C7E5D}" destId="{A9177E05-79B8-484A-8E0A-2F956820792E}" srcOrd="1" destOrd="0" presId="urn:microsoft.com/office/officeart/2009/3/layout/HorizontalOrganizationChart"/>
    <dgm:cxn modelId="{7BA72D44-F23A-4FF7-B1E0-274A67B1427F}" srcId="{AB6D328F-FC15-40A5-8104-9ADF080B1F6B}" destId="{6D318DA2-2381-46F0-974A-71F7DFD77AAB}" srcOrd="1" destOrd="0" parTransId="{E403B2BF-90E5-4205-8B86-B77A872D1AF5}" sibTransId="{6D763090-DC9B-4AF1-BD7E-A69777575D6C}"/>
    <dgm:cxn modelId="{A5FD799B-9371-4FBE-B2C8-34125B93D27A}" type="presOf" srcId="{E3F98FA2-C593-4C4A-9AD9-94B7E4A913AB}" destId="{B027985B-5085-41B0-8803-C872ABD6A562}" srcOrd="1" destOrd="0" presId="urn:microsoft.com/office/officeart/2009/3/layout/HorizontalOrganizationChart"/>
    <dgm:cxn modelId="{5257CD7E-4200-40ED-89DF-A2CF9DA40034}" type="presOf" srcId="{2AE21405-1FA5-47A3-A5E0-FDE025136A38}" destId="{B454C96F-3CBC-4784-910F-797B293F3374}" srcOrd="0" destOrd="0" presId="urn:microsoft.com/office/officeart/2009/3/layout/HorizontalOrganizationChart"/>
    <dgm:cxn modelId="{558A0E5A-D436-46E4-926F-59DA2AECD9E1}" type="presOf" srcId="{2B2CF590-6A8E-407D-8929-097CAB5F6DA6}" destId="{717478E8-1180-4B0A-B4A3-CAC960D2BE1B}" srcOrd="0" destOrd="0" presId="urn:microsoft.com/office/officeart/2009/3/layout/HorizontalOrganizationChart"/>
    <dgm:cxn modelId="{A59F8EA0-8E29-4627-8F91-3269459E00A2}" type="presOf" srcId="{B83A00AF-2F7C-4D1C-AE9B-C241338158C1}" destId="{25003062-6D38-4D28-96F1-1F7A9D9E5017}" srcOrd="0" destOrd="0" presId="urn:microsoft.com/office/officeart/2009/3/layout/HorizontalOrganizationChart"/>
    <dgm:cxn modelId="{4AF8634D-BD6A-4ED4-B6F2-522A3467F56C}" type="presOf" srcId="{92353E81-E45F-4A97-BBD0-C80A718C7E5D}" destId="{1061A47A-BA21-4310-8039-F0095783A88B}" srcOrd="0" destOrd="0" presId="urn:microsoft.com/office/officeart/2009/3/layout/HorizontalOrganizationChart"/>
    <dgm:cxn modelId="{20AC7533-C8E6-4C5F-852F-996216490256}" type="presOf" srcId="{29079D6A-B21F-4D89-864A-BD3BE3F88F43}" destId="{FC657AEC-A1B8-4CB0-ABF7-C1F7EE07431B}" srcOrd="0" destOrd="0" presId="urn:microsoft.com/office/officeart/2009/3/layout/HorizontalOrganizationChart"/>
    <dgm:cxn modelId="{78DBED7A-38B7-4D50-B439-C0574723C0A9}" type="presOf" srcId="{D69F7B15-CB9F-4DB9-BF76-0B85FB29C697}" destId="{47D4A66D-CA7C-4814-9BFA-E8B664823348}" srcOrd="0" destOrd="0" presId="urn:microsoft.com/office/officeart/2009/3/layout/HorizontalOrganizationChart"/>
    <dgm:cxn modelId="{2F4EE3A2-55EB-4A65-99A7-A8B8D4742A14}" type="presOf" srcId="{B8EBAAB9-541F-417D-8627-A24BC322DEB6}" destId="{321F9847-058E-464F-9AE2-0DF609A941CE}" srcOrd="0" destOrd="0" presId="urn:microsoft.com/office/officeart/2009/3/layout/HorizontalOrganizationChart"/>
    <dgm:cxn modelId="{8E162A18-D03D-419D-9E38-3AB225B8FC62}" type="presOf" srcId="{65DD854C-FF4B-4862-9AB9-82009D0726C4}" destId="{8F49B6A1-4E42-4CD2-9727-F96A2E8377A5}" srcOrd="1" destOrd="0" presId="urn:microsoft.com/office/officeart/2009/3/layout/HorizontalOrganizationChart"/>
    <dgm:cxn modelId="{4CD0C5D5-85C6-464A-9185-2DB4AAD57C7A}" type="presOf" srcId="{EABF2438-54D3-4666-A16A-69A6DDEBCFD8}" destId="{1E1A4D65-FC68-4CED-B142-2891830516A5}" srcOrd="1" destOrd="0" presId="urn:microsoft.com/office/officeart/2009/3/layout/HorizontalOrganizationChart"/>
    <dgm:cxn modelId="{FB77F236-E76E-4C11-ACB4-DB3A49A73BFD}" type="presOf" srcId="{F6A6400C-654E-4DC7-8102-700E9930B4BE}" destId="{7BB39A5C-C7FD-433F-822B-18B36D533DEB}" srcOrd="0" destOrd="0" presId="urn:microsoft.com/office/officeart/2009/3/layout/HorizontalOrganizationChart"/>
    <dgm:cxn modelId="{0A1B651F-A484-48DB-9736-C286B5576B76}" srcId="{E3F98FA2-C593-4C4A-9AD9-94B7E4A913AB}" destId="{A26F169B-B8F7-451E-B176-74713E1FBC71}" srcOrd="1" destOrd="0" parTransId="{17DD1F0F-8222-42B9-8E86-93A0419ECF8D}" sibTransId="{759C1146-69A1-44E0-A831-2042E00BDBB0}"/>
    <dgm:cxn modelId="{49139572-EC75-44F7-A290-90554F1036D8}" type="presOf" srcId="{151EF0C1-095E-4BDC-A191-520F5931E5C3}" destId="{3A13E285-EC83-4D5A-8029-407984C8572E}" srcOrd="1" destOrd="0" presId="urn:microsoft.com/office/officeart/2009/3/layout/HorizontalOrganizationChart"/>
    <dgm:cxn modelId="{26A443C6-C060-41EA-8C45-BA4DF844439D}" type="presOf" srcId="{ECFFA585-F602-4EE7-8933-2274F94E242A}" destId="{E471DB30-A58D-4261-823E-9A4702B91213}" srcOrd="0" destOrd="0" presId="urn:microsoft.com/office/officeart/2009/3/layout/HorizontalOrganizationChart"/>
    <dgm:cxn modelId="{914F12CD-68CA-4D73-9B2D-53486D7532F2}" srcId="{B8EBAAB9-541F-417D-8627-A24BC322DEB6}" destId="{ECFFA585-F602-4EE7-8933-2274F94E242A}" srcOrd="0" destOrd="0" parTransId="{3659E2C5-9317-409C-B358-D92B2BF3B769}" sibTransId="{A0F79018-4557-4E19-9DAF-B97A1C0B1780}"/>
    <dgm:cxn modelId="{92F5984E-65C3-4891-8019-89CEEF6C8735}" type="presOf" srcId="{5B83455C-3A54-4639-ACBC-723EA392565D}" destId="{BA9F3AC8-2514-4897-9E83-0926B4B1FE76}" srcOrd="0" destOrd="0" presId="urn:microsoft.com/office/officeart/2009/3/layout/HorizontalOrganizationChart"/>
    <dgm:cxn modelId="{FFF3203D-E494-44EF-93F1-9E86C75A7168}" type="presOf" srcId="{A1CA6615-5D4E-4C7F-856F-7EC9292136CA}" destId="{E33661D6-04EB-4ED1-B3FD-DDC8CFF5ED5E}" srcOrd="0" destOrd="0" presId="urn:microsoft.com/office/officeart/2009/3/layout/HorizontalOrganizationChart"/>
    <dgm:cxn modelId="{4C3537E2-0276-4A12-8DD1-61B88269B5DD}" type="presOf" srcId="{6790EFEC-476B-472D-86E4-6B1384774720}" destId="{74381E14-2432-409F-9D1E-ACAE5C121CF4}" srcOrd="0" destOrd="0" presId="urn:microsoft.com/office/officeart/2009/3/layout/HorizontalOrganizationChart"/>
    <dgm:cxn modelId="{A52A9993-5EB5-4BB6-B1EC-4BBB877A9A49}" srcId="{6790EFEC-476B-472D-86E4-6B1384774720}" destId="{EABF2438-54D3-4666-A16A-69A6DDEBCFD8}" srcOrd="0" destOrd="0" parTransId="{891A4E25-7A1D-475E-8A8A-A2FF7EC5D133}" sibTransId="{8135BCA8-E40D-426A-AA48-EFE2423C1F2A}"/>
    <dgm:cxn modelId="{3E5B0E91-57A3-42D4-90E5-D5FF64403C4E}" type="presOf" srcId="{E3F98FA2-C593-4C4A-9AD9-94B7E4A913AB}" destId="{4D85E8FF-7BD2-4D13-9674-2730A6488021}" srcOrd="0" destOrd="0" presId="urn:microsoft.com/office/officeart/2009/3/layout/HorizontalOrganizationChart"/>
    <dgm:cxn modelId="{B61F26BA-4AEA-4DE0-87C9-C0F83558DDBE}" srcId="{AB6D328F-FC15-40A5-8104-9ADF080B1F6B}" destId="{6790EFEC-476B-472D-86E4-6B1384774720}" srcOrd="0" destOrd="0" parTransId="{D1425D9D-8B2B-4610-8912-00B3B68D22FD}" sibTransId="{64D387A5-1C04-4ECD-9689-3EAECC4AB914}"/>
    <dgm:cxn modelId="{DC0B61DC-20A2-4162-998C-550E40A103AE}" srcId="{6D318DA2-2381-46F0-974A-71F7DFD77AAB}" destId="{2B2CF590-6A8E-407D-8929-097CAB5F6DA6}" srcOrd="1" destOrd="0" parTransId="{B67FC9A8-E9BB-4530-8CF7-86941BDA151F}" sibTransId="{C11905EC-1781-4FEF-BBD0-3E2E83A88469}"/>
    <dgm:cxn modelId="{1C5DD4BC-2BC4-4A7F-A605-2B9E8632656E}" type="presOf" srcId="{2B2CF590-6A8E-407D-8929-097CAB5F6DA6}" destId="{DF229DBB-6CB0-415F-BC21-6CA8F5167AB4}" srcOrd="1" destOrd="0" presId="urn:microsoft.com/office/officeart/2009/3/layout/HorizontalOrganizationChart"/>
    <dgm:cxn modelId="{10294F42-9B20-4414-9E91-30F0D3C003D2}" srcId="{6D318DA2-2381-46F0-974A-71F7DFD77AAB}" destId="{29079D6A-B21F-4D89-864A-BD3BE3F88F43}" srcOrd="0" destOrd="0" parTransId="{E04FB6E9-90D5-4BEC-BF1E-3CC947C9447A}" sibTransId="{5D69CB79-33FC-4937-BD58-7F0042E5E359}"/>
    <dgm:cxn modelId="{CA55B0AD-D266-4084-92D7-A9DA6A6D704B}" type="presOf" srcId="{EC584517-5F06-40C3-8F12-DEF071AB3F1A}" destId="{1A1E22B2-0499-4B8D-BDEB-7D50E2DA45FB}" srcOrd="0" destOrd="0" presId="urn:microsoft.com/office/officeart/2009/3/layout/HorizontalOrganizationChart"/>
    <dgm:cxn modelId="{B33F5A69-219C-4957-9280-1422946D6BFB}" type="presOf" srcId="{65DD854C-FF4B-4862-9AB9-82009D0726C4}" destId="{801D7D5B-9E79-426C-AAA5-23D6737C9458}" srcOrd="0" destOrd="0" presId="urn:microsoft.com/office/officeart/2009/3/layout/HorizontalOrganizationChart"/>
    <dgm:cxn modelId="{C527812B-CC6C-47E2-848F-49AD49925F25}" type="presOf" srcId="{6D318DA2-2381-46F0-974A-71F7DFD77AAB}" destId="{69F653D6-0251-404A-A156-DD2788FA2EDC}" srcOrd="0" destOrd="0" presId="urn:microsoft.com/office/officeart/2009/3/layout/HorizontalOrganizationChart"/>
    <dgm:cxn modelId="{CDD8448F-910F-48A5-90EC-9A4FA821C644}" srcId="{ECFFA585-F602-4EE7-8933-2274F94E242A}" destId="{AB6D328F-FC15-40A5-8104-9ADF080B1F6B}" srcOrd="0" destOrd="0" parTransId="{EC584517-5F06-40C3-8F12-DEF071AB3F1A}" sibTransId="{F9302426-EBE0-4D07-A475-4458BD3DEE86}"/>
    <dgm:cxn modelId="{D36D54CD-DD97-4C13-8AD8-5D6E9E815609}" type="presOf" srcId="{B67FC9A8-E9BB-4530-8CF7-86941BDA151F}" destId="{78A812F4-9CB0-4521-85DE-798D35F40297}" srcOrd="0" destOrd="0" presId="urn:microsoft.com/office/officeart/2009/3/layout/HorizontalOrganizationChart"/>
    <dgm:cxn modelId="{71944215-3C23-4291-AC64-E3C359432E37}" type="presOf" srcId="{AB6D328F-FC15-40A5-8104-9ADF080B1F6B}" destId="{56C8F6DA-7577-4F44-A1B1-35C5A9DDC5EB}" srcOrd="0" destOrd="0" presId="urn:microsoft.com/office/officeart/2009/3/layout/HorizontalOrganizationChart"/>
    <dgm:cxn modelId="{6DEA9B7E-09B6-4A1F-9C81-E039C2D6E8A1}" type="presOf" srcId="{A26F169B-B8F7-451E-B176-74713E1FBC71}" destId="{1DB1199D-E93C-4272-BD49-FDAF2718B45C}" srcOrd="0" destOrd="0" presId="urn:microsoft.com/office/officeart/2009/3/layout/HorizontalOrganizationChart"/>
    <dgm:cxn modelId="{8F50BFF6-8350-4465-9B0E-E27D9CC43426}" srcId="{E3F98FA2-C593-4C4A-9AD9-94B7E4A913AB}" destId="{5B83455C-3A54-4639-ACBC-723EA392565D}" srcOrd="0" destOrd="0" parTransId="{9635C320-DE22-4676-91E6-3598BF06CA25}" sibTransId="{D3D5498A-1A92-411E-A5CC-4622CE35A851}"/>
    <dgm:cxn modelId="{CF878015-44E7-4892-BFC0-A792AA0B4DAB}" type="presOf" srcId="{ECFFA585-F602-4EE7-8933-2274F94E242A}" destId="{CFC12343-B418-4B61-8D7C-372539403673}" srcOrd="1" destOrd="0" presId="urn:microsoft.com/office/officeart/2009/3/layout/HorizontalOrganizationChart"/>
    <dgm:cxn modelId="{6BB447ED-DD49-4AF0-B0E1-A158C7D8D9E3}" type="presOf" srcId="{3EA7F106-EDA2-4033-8C83-CE356AE030F3}" destId="{A835593C-D008-4CD1-AC05-651EAB158377}" srcOrd="0" destOrd="0" presId="urn:microsoft.com/office/officeart/2009/3/layout/HorizontalOrganizationChart"/>
    <dgm:cxn modelId="{3C28100B-C58E-45BB-8331-BDF5B8A13C0C}" type="presOf" srcId="{5B83455C-3A54-4639-ACBC-723EA392565D}" destId="{3915124F-B384-4A20-8E4F-698C4F8918BF}" srcOrd="1" destOrd="0" presId="urn:microsoft.com/office/officeart/2009/3/layout/HorizontalOrganizationChart"/>
    <dgm:cxn modelId="{8ABC1D74-DC6E-4320-84B7-4B81C663A1D9}" type="presOf" srcId="{891A4E25-7A1D-475E-8A8A-A2FF7EC5D133}" destId="{BA86D7AF-C1C7-45E0-8B9B-9F26B7AC9205}" srcOrd="0" destOrd="0" presId="urn:microsoft.com/office/officeart/2009/3/layout/HorizontalOrganizationChart"/>
    <dgm:cxn modelId="{61EEF2F6-9139-4B4A-8F49-7830CEECD02C}" type="presOf" srcId="{9635C320-DE22-4676-91E6-3598BF06CA25}" destId="{F8462119-F529-419F-B0DB-0E19E145A506}" srcOrd="0" destOrd="0" presId="urn:microsoft.com/office/officeart/2009/3/layout/HorizontalOrganizationChart"/>
    <dgm:cxn modelId="{4C69D7B5-1CF0-410B-8057-EA46F5FF7A6E}" type="presOf" srcId="{6790EFEC-476B-472D-86E4-6B1384774720}" destId="{755C06AD-1EC4-4179-92D9-007ACA039933}" srcOrd="1" destOrd="0" presId="urn:microsoft.com/office/officeart/2009/3/layout/HorizontalOrganizationChart"/>
    <dgm:cxn modelId="{394EE72D-FA85-4533-AEBA-E7790EF5D774}" type="presOf" srcId="{E04FB6E9-90D5-4BEC-BF1E-3CC947C9447A}" destId="{4E99F222-9AC5-4A61-ADF5-8EC72EE0714F}" srcOrd="0" destOrd="0" presId="urn:microsoft.com/office/officeart/2009/3/layout/HorizontalOrganizationChart"/>
    <dgm:cxn modelId="{446AA49D-4F42-4BEB-A48F-349F100C3B66}" type="presOf" srcId="{2AE21405-1FA5-47A3-A5E0-FDE025136A38}" destId="{C7EDFF50-F5C1-4A63-B6FC-3A3208D4EE6B}" srcOrd="1" destOrd="0" presId="urn:microsoft.com/office/officeart/2009/3/layout/HorizontalOrganizationChart"/>
    <dgm:cxn modelId="{AA59BFD8-6058-4146-AF31-59C66DEC7F44}" type="presParOf" srcId="{321F9847-058E-464F-9AE2-0DF609A941CE}" destId="{59B3BBC1-63AA-49F7-B43A-35EDCFE4B57C}" srcOrd="0" destOrd="0" presId="urn:microsoft.com/office/officeart/2009/3/layout/HorizontalOrganizationChart"/>
    <dgm:cxn modelId="{9347D148-1644-4D9D-891D-C8BDFEA984C6}" type="presParOf" srcId="{59B3BBC1-63AA-49F7-B43A-35EDCFE4B57C}" destId="{5C8D459E-05A8-4E2B-9DD1-74440EBA84E6}" srcOrd="0" destOrd="0" presId="urn:microsoft.com/office/officeart/2009/3/layout/HorizontalOrganizationChart"/>
    <dgm:cxn modelId="{5651EB32-CCBD-479E-A2D2-F6FC3FCA73FD}" type="presParOf" srcId="{5C8D459E-05A8-4E2B-9DD1-74440EBA84E6}" destId="{E471DB30-A58D-4261-823E-9A4702B91213}" srcOrd="0" destOrd="0" presId="urn:microsoft.com/office/officeart/2009/3/layout/HorizontalOrganizationChart"/>
    <dgm:cxn modelId="{25846D17-E2D5-43D1-9014-459C71DE6600}" type="presParOf" srcId="{5C8D459E-05A8-4E2B-9DD1-74440EBA84E6}" destId="{CFC12343-B418-4B61-8D7C-372539403673}" srcOrd="1" destOrd="0" presId="urn:microsoft.com/office/officeart/2009/3/layout/HorizontalOrganizationChart"/>
    <dgm:cxn modelId="{995DD2EF-BEC8-4750-AEA8-D2DC133FEDC7}" type="presParOf" srcId="{59B3BBC1-63AA-49F7-B43A-35EDCFE4B57C}" destId="{988D4A94-A627-4AC8-9533-8446075F6992}" srcOrd="1" destOrd="0" presId="urn:microsoft.com/office/officeart/2009/3/layout/HorizontalOrganizationChart"/>
    <dgm:cxn modelId="{A38A2887-EA19-49F6-B8AE-2DE552039EFC}" type="presParOf" srcId="{988D4A94-A627-4AC8-9533-8446075F6992}" destId="{1A1E22B2-0499-4B8D-BDEB-7D50E2DA45FB}" srcOrd="0" destOrd="0" presId="urn:microsoft.com/office/officeart/2009/3/layout/HorizontalOrganizationChart"/>
    <dgm:cxn modelId="{94CB2B4B-FA8B-4773-B8F0-6421B68F8EEC}" type="presParOf" srcId="{988D4A94-A627-4AC8-9533-8446075F6992}" destId="{502D5D18-0AB6-417B-91F5-0CB0D5D41171}" srcOrd="1" destOrd="0" presId="urn:microsoft.com/office/officeart/2009/3/layout/HorizontalOrganizationChart"/>
    <dgm:cxn modelId="{73EAADE3-9503-45B4-83F0-64607B3397BA}" type="presParOf" srcId="{502D5D18-0AB6-417B-91F5-0CB0D5D41171}" destId="{C4959AB1-6954-4F3A-9CC9-92B26654DFA9}" srcOrd="0" destOrd="0" presId="urn:microsoft.com/office/officeart/2009/3/layout/HorizontalOrganizationChart"/>
    <dgm:cxn modelId="{D011BC6C-E45F-43B0-AB4A-18EC0364536A}" type="presParOf" srcId="{C4959AB1-6954-4F3A-9CC9-92B26654DFA9}" destId="{56C8F6DA-7577-4F44-A1B1-35C5A9DDC5EB}" srcOrd="0" destOrd="0" presId="urn:microsoft.com/office/officeart/2009/3/layout/HorizontalOrganizationChart"/>
    <dgm:cxn modelId="{D83F5552-1D55-45AB-B791-3106F4CD4B19}" type="presParOf" srcId="{C4959AB1-6954-4F3A-9CC9-92B26654DFA9}" destId="{CDB56CAC-D427-4EDB-B4DD-3D007379648E}" srcOrd="1" destOrd="0" presId="urn:microsoft.com/office/officeart/2009/3/layout/HorizontalOrganizationChart"/>
    <dgm:cxn modelId="{BD071C08-9CC7-4354-9942-6304E7B1E991}" type="presParOf" srcId="{502D5D18-0AB6-417B-91F5-0CB0D5D41171}" destId="{8DC0B5E1-35D7-419C-93D0-C73E2FC303CD}" srcOrd="1" destOrd="0" presId="urn:microsoft.com/office/officeart/2009/3/layout/HorizontalOrganizationChart"/>
    <dgm:cxn modelId="{4E2FE665-377D-429D-9316-67A575B5AC27}" type="presParOf" srcId="{502D5D18-0AB6-417B-91F5-0CB0D5D41171}" destId="{217DB876-881B-488E-A280-229188766533}" srcOrd="2" destOrd="0" presId="urn:microsoft.com/office/officeart/2009/3/layout/HorizontalOrganizationChart"/>
    <dgm:cxn modelId="{5CFA9204-223D-412F-A126-3ECEF88C07B6}" type="presParOf" srcId="{217DB876-881B-488E-A280-229188766533}" destId="{3907625A-46DB-43CC-AE8B-D9ED57450705}" srcOrd="0" destOrd="0" presId="urn:microsoft.com/office/officeart/2009/3/layout/HorizontalOrganizationChart"/>
    <dgm:cxn modelId="{4E750C03-5FFF-40E1-A2EF-8E1326DAFC41}" type="presParOf" srcId="{217DB876-881B-488E-A280-229188766533}" destId="{2314DF4A-F7A8-4343-9B93-601AE6C96D78}" srcOrd="1" destOrd="0" presId="urn:microsoft.com/office/officeart/2009/3/layout/HorizontalOrganizationChart"/>
    <dgm:cxn modelId="{11B3D1A0-03BF-49F0-AD38-1F285DB365C1}" type="presParOf" srcId="{2314DF4A-F7A8-4343-9B93-601AE6C96D78}" destId="{B78A4358-2DBF-420B-B758-6888819A6D4E}" srcOrd="0" destOrd="0" presId="urn:microsoft.com/office/officeart/2009/3/layout/HorizontalOrganizationChart"/>
    <dgm:cxn modelId="{4FE2CEA0-1A17-4495-8433-BEA6999446D1}" type="presParOf" srcId="{B78A4358-2DBF-420B-B758-6888819A6D4E}" destId="{74381E14-2432-409F-9D1E-ACAE5C121CF4}" srcOrd="0" destOrd="0" presId="urn:microsoft.com/office/officeart/2009/3/layout/HorizontalOrganizationChart"/>
    <dgm:cxn modelId="{D42FAA98-6425-470A-B393-1A687D3BA86C}" type="presParOf" srcId="{B78A4358-2DBF-420B-B758-6888819A6D4E}" destId="{755C06AD-1EC4-4179-92D9-007ACA039933}" srcOrd="1" destOrd="0" presId="urn:microsoft.com/office/officeart/2009/3/layout/HorizontalOrganizationChart"/>
    <dgm:cxn modelId="{C6F0A620-00D3-4AF9-93D5-001EAC904FBC}" type="presParOf" srcId="{2314DF4A-F7A8-4343-9B93-601AE6C96D78}" destId="{2F6208E0-2FA1-4115-9D09-AF99D59424DC}" srcOrd="1" destOrd="0" presId="urn:microsoft.com/office/officeart/2009/3/layout/HorizontalOrganizationChart"/>
    <dgm:cxn modelId="{5B3F8AB0-D111-4A69-BCEA-A680B5A772CA}" type="presParOf" srcId="{2314DF4A-F7A8-4343-9B93-601AE6C96D78}" destId="{EE650F6C-5E1C-4114-A4B2-7C045517A7D8}" srcOrd="2" destOrd="0" presId="urn:microsoft.com/office/officeart/2009/3/layout/HorizontalOrganizationChart"/>
    <dgm:cxn modelId="{069D28FE-3B40-4952-BD11-72E529D29BD6}" type="presParOf" srcId="{EE650F6C-5E1C-4114-A4B2-7C045517A7D8}" destId="{BA86D7AF-C1C7-45E0-8B9B-9F26B7AC9205}" srcOrd="0" destOrd="0" presId="urn:microsoft.com/office/officeart/2009/3/layout/HorizontalOrganizationChart"/>
    <dgm:cxn modelId="{CD65EE72-D518-46EC-A2C3-3D77A4776193}" type="presParOf" srcId="{EE650F6C-5E1C-4114-A4B2-7C045517A7D8}" destId="{76D9B2FE-6D4C-4CCD-BBB4-7133F361566F}" srcOrd="1" destOrd="0" presId="urn:microsoft.com/office/officeart/2009/3/layout/HorizontalOrganizationChart"/>
    <dgm:cxn modelId="{AC631F50-94A0-4CD7-ADBB-12FA8E4F463B}" type="presParOf" srcId="{76D9B2FE-6D4C-4CCD-BBB4-7133F361566F}" destId="{19890F07-0092-45C6-AB83-BD802EC07EFD}" srcOrd="0" destOrd="0" presId="urn:microsoft.com/office/officeart/2009/3/layout/HorizontalOrganizationChart"/>
    <dgm:cxn modelId="{576FFBCF-0988-404C-9112-63837A8842BD}" type="presParOf" srcId="{19890F07-0092-45C6-AB83-BD802EC07EFD}" destId="{DA7DF76A-933A-4A27-BCAB-721CFA827AEC}" srcOrd="0" destOrd="0" presId="urn:microsoft.com/office/officeart/2009/3/layout/HorizontalOrganizationChart"/>
    <dgm:cxn modelId="{85D2C0A9-5CF3-44ED-91FB-2C78B54038CB}" type="presParOf" srcId="{19890F07-0092-45C6-AB83-BD802EC07EFD}" destId="{1E1A4D65-FC68-4CED-B142-2891830516A5}" srcOrd="1" destOrd="0" presId="urn:microsoft.com/office/officeart/2009/3/layout/HorizontalOrganizationChart"/>
    <dgm:cxn modelId="{9C4E176A-1068-4A81-9281-DB2CAD6005B4}" type="presParOf" srcId="{76D9B2FE-6D4C-4CCD-BBB4-7133F361566F}" destId="{BF926C6C-495E-4C8D-9455-CE6A737A378D}" srcOrd="1" destOrd="0" presId="urn:microsoft.com/office/officeart/2009/3/layout/HorizontalOrganizationChart"/>
    <dgm:cxn modelId="{8A3E76F4-A901-46EB-8A4F-FCB21A962B79}" type="presParOf" srcId="{76D9B2FE-6D4C-4CCD-BBB4-7133F361566F}" destId="{A0ADD88E-B4C1-4A08-83BC-FF213F3467CD}" srcOrd="2" destOrd="0" presId="urn:microsoft.com/office/officeart/2009/3/layout/HorizontalOrganizationChart"/>
    <dgm:cxn modelId="{42381989-A495-49A8-B339-2B146DF1751B}" type="presParOf" srcId="{EE650F6C-5E1C-4114-A4B2-7C045517A7D8}" destId="{25003062-6D38-4D28-96F1-1F7A9D9E5017}" srcOrd="2" destOrd="0" presId="urn:microsoft.com/office/officeart/2009/3/layout/HorizontalOrganizationChart"/>
    <dgm:cxn modelId="{B8C6B046-F959-479F-BE2D-931042E2A4F4}" type="presParOf" srcId="{EE650F6C-5E1C-4114-A4B2-7C045517A7D8}" destId="{6EAF86EE-38D1-4F53-9D4F-043EFE267F76}" srcOrd="3" destOrd="0" presId="urn:microsoft.com/office/officeart/2009/3/layout/HorizontalOrganizationChart"/>
    <dgm:cxn modelId="{AC6C1967-EA51-4138-95C8-36CFEC5CA9D8}" type="presParOf" srcId="{6EAF86EE-38D1-4F53-9D4F-043EFE267F76}" destId="{08EEB193-BCBF-4427-8488-5E403DD2E229}" srcOrd="0" destOrd="0" presId="urn:microsoft.com/office/officeart/2009/3/layout/HorizontalOrganizationChart"/>
    <dgm:cxn modelId="{5AC17E38-C0C1-447C-B4EC-364B88B58FE1}" type="presParOf" srcId="{08EEB193-BCBF-4427-8488-5E403DD2E229}" destId="{1D7BD86D-C129-48AC-84E5-929F22DD460D}" srcOrd="0" destOrd="0" presId="urn:microsoft.com/office/officeart/2009/3/layout/HorizontalOrganizationChart"/>
    <dgm:cxn modelId="{9952AE5F-827B-43FC-8D02-5AB297F38A5F}" type="presParOf" srcId="{08EEB193-BCBF-4427-8488-5E403DD2E229}" destId="{3A13E285-EC83-4D5A-8029-407984C8572E}" srcOrd="1" destOrd="0" presId="urn:microsoft.com/office/officeart/2009/3/layout/HorizontalOrganizationChart"/>
    <dgm:cxn modelId="{C5CF2BBB-953A-47E9-88EF-6D99FB21F1D2}" type="presParOf" srcId="{6EAF86EE-38D1-4F53-9D4F-043EFE267F76}" destId="{71D79A24-5D06-4129-B5E8-467AF747C731}" srcOrd="1" destOrd="0" presId="urn:microsoft.com/office/officeart/2009/3/layout/HorizontalOrganizationChart"/>
    <dgm:cxn modelId="{FB81FEF9-09B7-412A-AB22-97B9FBA7A08B}" type="presParOf" srcId="{6EAF86EE-38D1-4F53-9D4F-043EFE267F76}" destId="{131B9323-61A1-4AA8-9A4F-4D9F3436B965}" srcOrd="2" destOrd="0" presId="urn:microsoft.com/office/officeart/2009/3/layout/HorizontalOrganizationChart"/>
    <dgm:cxn modelId="{F103FDFD-54B1-46B7-B5B0-2A85B9EA5F9F}" type="presParOf" srcId="{217DB876-881B-488E-A280-229188766533}" destId="{AA77153D-C0C1-4F2B-8128-0FA4C263650E}" srcOrd="2" destOrd="0" presId="urn:microsoft.com/office/officeart/2009/3/layout/HorizontalOrganizationChart"/>
    <dgm:cxn modelId="{9499830B-B209-4FBA-B08D-20F354BE0CBC}" type="presParOf" srcId="{217DB876-881B-488E-A280-229188766533}" destId="{704F51AF-E36F-4529-BF3C-75C5F8F1DB3F}" srcOrd="3" destOrd="0" presId="urn:microsoft.com/office/officeart/2009/3/layout/HorizontalOrganizationChart"/>
    <dgm:cxn modelId="{F4F6070D-0177-40E9-8388-6D40A394625A}" type="presParOf" srcId="{704F51AF-E36F-4529-BF3C-75C5F8F1DB3F}" destId="{C9DF1966-FEB9-4496-81CD-DE509EBA9214}" srcOrd="0" destOrd="0" presId="urn:microsoft.com/office/officeart/2009/3/layout/HorizontalOrganizationChart"/>
    <dgm:cxn modelId="{67BB1477-6B71-4E3F-8715-29028A76EC9A}" type="presParOf" srcId="{C9DF1966-FEB9-4496-81CD-DE509EBA9214}" destId="{69F653D6-0251-404A-A156-DD2788FA2EDC}" srcOrd="0" destOrd="0" presId="urn:microsoft.com/office/officeart/2009/3/layout/HorizontalOrganizationChart"/>
    <dgm:cxn modelId="{41D9C781-CB96-4DB1-99DA-A1D0570CFB46}" type="presParOf" srcId="{C9DF1966-FEB9-4496-81CD-DE509EBA9214}" destId="{45E1A763-F5ED-431E-BE0F-DA39F01D7D9E}" srcOrd="1" destOrd="0" presId="urn:microsoft.com/office/officeart/2009/3/layout/HorizontalOrganizationChart"/>
    <dgm:cxn modelId="{2009A72F-B447-4C5F-909D-BE54E57647C2}" type="presParOf" srcId="{704F51AF-E36F-4529-BF3C-75C5F8F1DB3F}" destId="{4D937FD0-D07F-4A39-B627-52A12D5D20DE}" srcOrd="1" destOrd="0" presId="urn:microsoft.com/office/officeart/2009/3/layout/HorizontalOrganizationChart"/>
    <dgm:cxn modelId="{763738A8-A3F3-40E5-BED3-8FB5C052E3AF}" type="presParOf" srcId="{704F51AF-E36F-4529-BF3C-75C5F8F1DB3F}" destId="{56C8B181-3835-4894-9CA6-4AC8D3C156AE}" srcOrd="2" destOrd="0" presId="urn:microsoft.com/office/officeart/2009/3/layout/HorizontalOrganizationChart"/>
    <dgm:cxn modelId="{3EBB311E-07EB-4F82-8732-228ADD472958}" type="presParOf" srcId="{56C8B181-3835-4894-9CA6-4AC8D3C156AE}" destId="{4E99F222-9AC5-4A61-ADF5-8EC72EE0714F}" srcOrd="0" destOrd="0" presId="urn:microsoft.com/office/officeart/2009/3/layout/HorizontalOrganizationChart"/>
    <dgm:cxn modelId="{5B0E5377-3762-4DFF-A864-0E63B85763CD}" type="presParOf" srcId="{56C8B181-3835-4894-9CA6-4AC8D3C156AE}" destId="{5757BE21-9C27-4894-8323-B551A8231B70}" srcOrd="1" destOrd="0" presId="urn:microsoft.com/office/officeart/2009/3/layout/HorizontalOrganizationChart"/>
    <dgm:cxn modelId="{EEC95063-2C32-4100-A688-8E77154AC728}" type="presParOf" srcId="{5757BE21-9C27-4894-8323-B551A8231B70}" destId="{D194453A-4A0A-4864-92FE-B51C5EBA3491}" srcOrd="0" destOrd="0" presId="urn:microsoft.com/office/officeart/2009/3/layout/HorizontalOrganizationChart"/>
    <dgm:cxn modelId="{81D2473C-C193-4C2F-AB39-935A7B1A19D9}" type="presParOf" srcId="{D194453A-4A0A-4864-92FE-B51C5EBA3491}" destId="{FC657AEC-A1B8-4CB0-ABF7-C1F7EE07431B}" srcOrd="0" destOrd="0" presId="urn:microsoft.com/office/officeart/2009/3/layout/HorizontalOrganizationChart"/>
    <dgm:cxn modelId="{5B4DA8B5-51C7-4280-A9CE-A656740F31FB}" type="presParOf" srcId="{D194453A-4A0A-4864-92FE-B51C5EBA3491}" destId="{D7664E8E-24F6-4A11-A6C5-74E214D49B27}" srcOrd="1" destOrd="0" presId="urn:microsoft.com/office/officeart/2009/3/layout/HorizontalOrganizationChart"/>
    <dgm:cxn modelId="{B4D1258A-048D-4CF2-A233-F3421314101F}" type="presParOf" srcId="{5757BE21-9C27-4894-8323-B551A8231B70}" destId="{4B6AB8F4-07E9-4C6F-A6BE-5AB45632640E}" srcOrd="1" destOrd="0" presId="urn:microsoft.com/office/officeart/2009/3/layout/HorizontalOrganizationChart"/>
    <dgm:cxn modelId="{3CEB7326-49FE-4049-8418-943B2695F3C7}" type="presParOf" srcId="{5757BE21-9C27-4894-8323-B551A8231B70}" destId="{2E3C7410-D24D-4758-BD4A-D94F448AD276}" srcOrd="2" destOrd="0" presId="urn:microsoft.com/office/officeart/2009/3/layout/HorizontalOrganizationChart"/>
    <dgm:cxn modelId="{F50439AB-04FA-44BE-ABBB-658E3BD642F1}" type="presParOf" srcId="{56C8B181-3835-4894-9CA6-4AC8D3C156AE}" destId="{78A812F4-9CB0-4521-85DE-798D35F40297}" srcOrd="2" destOrd="0" presId="urn:microsoft.com/office/officeart/2009/3/layout/HorizontalOrganizationChart"/>
    <dgm:cxn modelId="{E1952A58-270B-4CAD-B7F6-DA346B4B680E}" type="presParOf" srcId="{56C8B181-3835-4894-9CA6-4AC8D3C156AE}" destId="{8CBEFD07-1231-45C6-AD72-2AB51A49B90B}" srcOrd="3" destOrd="0" presId="urn:microsoft.com/office/officeart/2009/3/layout/HorizontalOrganizationChart"/>
    <dgm:cxn modelId="{0BB88420-CA89-4D89-B1C1-05786D376897}" type="presParOf" srcId="{8CBEFD07-1231-45C6-AD72-2AB51A49B90B}" destId="{73085C54-C138-4521-85B0-380CA78BEB6C}" srcOrd="0" destOrd="0" presId="urn:microsoft.com/office/officeart/2009/3/layout/HorizontalOrganizationChart"/>
    <dgm:cxn modelId="{08D304D2-B8FB-416D-896F-9D1B01CD333F}" type="presParOf" srcId="{73085C54-C138-4521-85B0-380CA78BEB6C}" destId="{717478E8-1180-4B0A-B4A3-CAC960D2BE1B}" srcOrd="0" destOrd="0" presId="urn:microsoft.com/office/officeart/2009/3/layout/HorizontalOrganizationChart"/>
    <dgm:cxn modelId="{538EB57A-4122-4307-B391-6C1D0CD9C4FA}" type="presParOf" srcId="{73085C54-C138-4521-85B0-380CA78BEB6C}" destId="{DF229DBB-6CB0-415F-BC21-6CA8F5167AB4}" srcOrd="1" destOrd="0" presId="urn:microsoft.com/office/officeart/2009/3/layout/HorizontalOrganizationChart"/>
    <dgm:cxn modelId="{FF9CA3E0-9C8C-4645-B358-7ECC5413D9BE}" type="presParOf" srcId="{8CBEFD07-1231-45C6-AD72-2AB51A49B90B}" destId="{95B23A16-D05B-479D-A938-B2C305A47339}" srcOrd="1" destOrd="0" presId="urn:microsoft.com/office/officeart/2009/3/layout/HorizontalOrganizationChart"/>
    <dgm:cxn modelId="{CC1F843D-28FE-4326-B9CB-A25B89F8FBAD}" type="presParOf" srcId="{8CBEFD07-1231-45C6-AD72-2AB51A49B90B}" destId="{56C1A3EA-647A-4099-930B-B76C027D10B2}" srcOrd="2" destOrd="0" presId="urn:microsoft.com/office/officeart/2009/3/layout/HorizontalOrganizationChart"/>
    <dgm:cxn modelId="{FC975298-40CF-46DF-9600-82B41CD9FECA}" type="presParOf" srcId="{988D4A94-A627-4AC8-9533-8446075F6992}" destId="{7BB39A5C-C7FD-433F-822B-18B36D533DEB}" srcOrd="2" destOrd="0" presId="urn:microsoft.com/office/officeart/2009/3/layout/HorizontalOrganizationChart"/>
    <dgm:cxn modelId="{7B216B3F-2B8F-4B9A-9D3A-067F02F0F659}" type="presParOf" srcId="{988D4A94-A627-4AC8-9533-8446075F6992}" destId="{022A66B7-1C7A-49E7-8DF8-6C229CD583E2}" srcOrd="3" destOrd="0" presId="urn:microsoft.com/office/officeart/2009/3/layout/HorizontalOrganizationChart"/>
    <dgm:cxn modelId="{48E3B4BF-2809-44F4-982E-CEDD1D318CE2}" type="presParOf" srcId="{022A66B7-1C7A-49E7-8DF8-6C229CD583E2}" destId="{D0BD3BBA-1FA9-4D3B-8232-30E891DC6EEC}" srcOrd="0" destOrd="0" presId="urn:microsoft.com/office/officeart/2009/3/layout/HorizontalOrganizationChart"/>
    <dgm:cxn modelId="{FA148FE7-3C3F-40C5-B859-518E744C597F}" type="presParOf" srcId="{D0BD3BBA-1FA9-4D3B-8232-30E891DC6EEC}" destId="{1061A47A-BA21-4310-8039-F0095783A88B}" srcOrd="0" destOrd="0" presId="urn:microsoft.com/office/officeart/2009/3/layout/HorizontalOrganizationChart"/>
    <dgm:cxn modelId="{14BEF7C6-262C-4503-B420-8CF4AE7DE558}" type="presParOf" srcId="{D0BD3BBA-1FA9-4D3B-8232-30E891DC6EEC}" destId="{A9177E05-79B8-484A-8E0A-2F956820792E}" srcOrd="1" destOrd="0" presId="urn:microsoft.com/office/officeart/2009/3/layout/HorizontalOrganizationChart"/>
    <dgm:cxn modelId="{4317F339-E595-4CAE-B918-B4FEDF6BCC0A}" type="presParOf" srcId="{022A66B7-1C7A-49E7-8DF8-6C229CD583E2}" destId="{482C1277-DDFF-412C-B0DD-EED23769E76F}" srcOrd="1" destOrd="0" presId="urn:microsoft.com/office/officeart/2009/3/layout/HorizontalOrganizationChart"/>
    <dgm:cxn modelId="{8FC85EDE-FB2A-4BAF-8954-96F309CF3437}" type="presParOf" srcId="{022A66B7-1C7A-49E7-8DF8-6C229CD583E2}" destId="{9AFF1A39-DB2F-4B83-805D-D8AA0796CCC4}" srcOrd="2" destOrd="0" presId="urn:microsoft.com/office/officeart/2009/3/layout/HorizontalOrganizationChart"/>
    <dgm:cxn modelId="{3061F5B5-9633-4C0C-8B9A-DDA3BFB319E9}" type="presParOf" srcId="{9AFF1A39-DB2F-4B83-805D-D8AA0796CCC4}" destId="{E33661D6-04EB-4ED1-B3FD-DDC8CFF5ED5E}" srcOrd="0" destOrd="0" presId="urn:microsoft.com/office/officeart/2009/3/layout/HorizontalOrganizationChart"/>
    <dgm:cxn modelId="{F12BC59A-E021-4525-B2C7-EEB3272148D1}" type="presParOf" srcId="{9AFF1A39-DB2F-4B83-805D-D8AA0796CCC4}" destId="{4B07BF88-66E3-4DC5-91A3-863B931346EC}" srcOrd="1" destOrd="0" presId="urn:microsoft.com/office/officeart/2009/3/layout/HorizontalOrganizationChart"/>
    <dgm:cxn modelId="{E042E09F-E164-43CD-8F05-5244A928C896}" type="presParOf" srcId="{4B07BF88-66E3-4DC5-91A3-863B931346EC}" destId="{6CE5A494-7667-490D-92C5-29F258FEAEA7}" srcOrd="0" destOrd="0" presId="urn:microsoft.com/office/officeart/2009/3/layout/HorizontalOrganizationChart"/>
    <dgm:cxn modelId="{CF5FE44E-3FAC-430F-9A8E-853418116A3E}" type="presParOf" srcId="{6CE5A494-7667-490D-92C5-29F258FEAEA7}" destId="{4D85E8FF-7BD2-4D13-9674-2730A6488021}" srcOrd="0" destOrd="0" presId="urn:microsoft.com/office/officeart/2009/3/layout/HorizontalOrganizationChart"/>
    <dgm:cxn modelId="{14989E26-0EB4-49B8-AC19-6534BC9F8036}" type="presParOf" srcId="{6CE5A494-7667-490D-92C5-29F258FEAEA7}" destId="{B027985B-5085-41B0-8803-C872ABD6A562}" srcOrd="1" destOrd="0" presId="urn:microsoft.com/office/officeart/2009/3/layout/HorizontalOrganizationChart"/>
    <dgm:cxn modelId="{85DBEEB3-5DDA-40AE-BDFE-61CF0C792C62}" type="presParOf" srcId="{4B07BF88-66E3-4DC5-91A3-863B931346EC}" destId="{0D6065F2-54BD-49FC-A646-951465314781}" srcOrd="1" destOrd="0" presId="urn:microsoft.com/office/officeart/2009/3/layout/HorizontalOrganizationChart"/>
    <dgm:cxn modelId="{18CBE83B-D819-4B9A-988D-CA61F68CBEA5}" type="presParOf" srcId="{4B07BF88-66E3-4DC5-91A3-863B931346EC}" destId="{0FE2024D-B260-41A7-92C6-9BDA16827F96}" srcOrd="2" destOrd="0" presId="urn:microsoft.com/office/officeart/2009/3/layout/HorizontalOrganizationChart"/>
    <dgm:cxn modelId="{ABA853C3-8C9D-4F07-8B6F-C4050FFE65F7}" type="presParOf" srcId="{0FE2024D-B260-41A7-92C6-9BDA16827F96}" destId="{F8462119-F529-419F-B0DB-0E19E145A506}" srcOrd="0" destOrd="0" presId="urn:microsoft.com/office/officeart/2009/3/layout/HorizontalOrganizationChart"/>
    <dgm:cxn modelId="{210FD118-D226-4F38-A3A9-CFA474F17D07}" type="presParOf" srcId="{0FE2024D-B260-41A7-92C6-9BDA16827F96}" destId="{AA6BE28D-E0B6-4C20-A649-9395F25F91D4}" srcOrd="1" destOrd="0" presId="urn:microsoft.com/office/officeart/2009/3/layout/HorizontalOrganizationChart"/>
    <dgm:cxn modelId="{C874E44C-BB9B-4EAA-8E3D-9188CDEE98BD}" type="presParOf" srcId="{AA6BE28D-E0B6-4C20-A649-9395F25F91D4}" destId="{9F7C1303-5ED5-4A87-A4D1-FEB7096F80A8}" srcOrd="0" destOrd="0" presId="urn:microsoft.com/office/officeart/2009/3/layout/HorizontalOrganizationChart"/>
    <dgm:cxn modelId="{2628D5BC-6D87-45CC-A866-5A621B8950F7}" type="presParOf" srcId="{9F7C1303-5ED5-4A87-A4D1-FEB7096F80A8}" destId="{BA9F3AC8-2514-4897-9E83-0926B4B1FE76}" srcOrd="0" destOrd="0" presId="urn:microsoft.com/office/officeart/2009/3/layout/HorizontalOrganizationChart"/>
    <dgm:cxn modelId="{8E86AB54-8B12-473D-BAA8-EB8BFD80EEC2}" type="presParOf" srcId="{9F7C1303-5ED5-4A87-A4D1-FEB7096F80A8}" destId="{3915124F-B384-4A20-8E4F-698C4F8918BF}" srcOrd="1" destOrd="0" presId="urn:microsoft.com/office/officeart/2009/3/layout/HorizontalOrganizationChart"/>
    <dgm:cxn modelId="{895397CE-AF57-4DAD-94C4-278FD0ADA943}" type="presParOf" srcId="{AA6BE28D-E0B6-4C20-A649-9395F25F91D4}" destId="{B14FEF5E-7EB3-4225-8B60-8A6353DD43CE}" srcOrd="1" destOrd="0" presId="urn:microsoft.com/office/officeart/2009/3/layout/HorizontalOrganizationChart"/>
    <dgm:cxn modelId="{51E4FA67-FAAA-40B7-A01B-845702823AAE}" type="presParOf" srcId="{AA6BE28D-E0B6-4C20-A649-9395F25F91D4}" destId="{7864E81F-A0C3-4C44-8450-55833D5195EC}" srcOrd="2" destOrd="0" presId="urn:microsoft.com/office/officeart/2009/3/layout/HorizontalOrganizationChart"/>
    <dgm:cxn modelId="{D99E19DB-C48E-4ECE-9FD9-A2CD51889667}" type="presParOf" srcId="{0FE2024D-B260-41A7-92C6-9BDA16827F96}" destId="{6B7162C1-6E8B-4DA2-BB36-FFB9B53C45DB}" srcOrd="2" destOrd="0" presId="urn:microsoft.com/office/officeart/2009/3/layout/HorizontalOrganizationChart"/>
    <dgm:cxn modelId="{F98AC5CA-6A37-4564-8D85-E20B082D1B5D}" type="presParOf" srcId="{0FE2024D-B260-41A7-92C6-9BDA16827F96}" destId="{E622248A-0231-4E28-AA74-5401B519E563}" srcOrd="3" destOrd="0" presId="urn:microsoft.com/office/officeart/2009/3/layout/HorizontalOrganizationChart"/>
    <dgm:cxn modelId="{535AF5EF-AEC4-4275-BDFA-B2872667A804}" type="presParOf" srcId="{E622248A-0231-4E28-AA74-5401B519E563}" destId="{476BF076-AE8A-471B-9DC7-1B7D5265745A}" srcOrd="0" destOrd="0" presId="urn:microsoft.com/office/officeart/2009/3/layout/HorizontalOrganizationChart"/>
    <dgm:cxn modelId="{88253D1C-DFD9-4D60-9881-B248B266F19B}" type="presParOf" srcId="{476BF076-AE8A-471B-9DC7-1B7D5265745A}" destId="{1DB1199D-E93C-4272-BD49-FDAF2718B45C}" srcOrd="0" destOrd="0" presId="urn:microsoft.com/office/officeart/2009/3/layout/HorizontalOrganizationChart"/>
    <dgm:cxn modelId="{6EC8BC1A-F060-4747-AC2D-A6964D7F8CEF}" type="presParOf" srcId="{476BF076-AE8A-471B-9DC7-1B7D5265745A}" destId="{7818A2EC-7959-49F7-8FDB-A346ECE33474}" srcOrd="1" destOrd="0" presId="urn:microsoft.com/office/officeart/2009/3/layout/HorizontalOrganizationChart"/>
    <dgm:cxn modelId="{753DAFEF-7150-410F-A886-148C310BF9F8}" type="presParOf" srcId="{E622248A-0231-4E28-AA74-5401B519E563}" destId="{29AD9DA1-BC58-4AC9-8339-9278F581EF27}" srcOrd="1" destOrd="0" presId="urn:microsoft.com/office/officeart/2009/3/layout/HorizontalOrganizationChart"/>
    <dgm:cxn modelId="{AF73370C-AA87-48A6-BBF5-2D32586B97EC}" type="presParOf" srcId="{E622248A-0231-4E28-AA74-5401B519E563}" destId="{3EC932B5-876C-4E19-88C4-3B45BF5F8934}" srcOrd="2" destOrd="0" presId="urn:microsoft.com/office/officeart/2009/3/layout/HorizontalOrganizationChart"/>
    <dgm:cxn modelId="{7996D4C2-9E28-4BBC-9C0C-F2F593A94656}" type="presParOf" srcId="{9AFF1A39-DB2F-4B83-805D-D8AA0796CCC4}" destId="{A835593C-D008-4CD1-AC05-651EAB158377}" srcOrd="2" destOrd="0" presId="urn:microsoft.com/office/officeart/2009/3/layout/HorizontalOrganizationChart"/>
    <dgm:cxn modelId="{3FE0E7A6-15A8-48EE-9B61-479C3353EB50}" type="presParOf" srcId="{9AFF1A39-DB2F-4B83-805D-D8AA0796CCC4}" destId="{500161B0-D490-4E85-8CEA-FEDD8DEBE6EA}" srcOrd="3" destOrd="0" presId="urn:microsoft.com/office/officeart/2009/3/layout/HorizontalOrganizationChart"/>
    <dgm:cxn modelId="{AA509DCE-99E7-4132-A769-7CBDDEDCBA62}" type="presParOf" srcId="{500161B0-D490-4E85-8CEA-FEDD8DEBE6EA}" destId="{9C81E331-0FAA-41F9-8A2E-A1530DF50B44}" srcOrd="0" destOrd="0" presId="urn:microsoft.com/office/officeart/2009/3/layout/HorizontalOrganizationChart"/>
    <dgm:cxn modelId="{CA5C2EFD-705C-4827-9A25-A8B0DAB1ADC0}" type="presParOf" srcId="{9C81E331-0FAA-41F9-8A2E-A1530DF50B44}" destId="{801D7D5B-9E79-426C-AAA5-23D6737C9458}" srcOrd="0" destOrd="0" presId="urn:microsoft.com/office/officeart/2009/3/layout/HorizontalOrganizationChart"/>
    <dgm:cxn modelId="{9C30E6E6-B052-4A2B-8F7E-6B7310341A72}" type="presParOf" srcId="{9C81E331-0FAA-41F9-8A2E-A1530DF50B44}" destId="{8F49B6A1-4E42-4CD2-9727-F96A2E8377A5}" srcOrd="1" destOrd="0" presId="urn:microsoft.com/office/officeart/2009/3/layout/HorizontalOrganizationChart"/>
    <dgm:cxn modelId="{46E45755-8B35-4356-9524-84F467A5A071}" type="presParOf" srcId="{500161B0-D490-4E85-8CEA-FEDD8DEBE6EA}" destId="{38B87A05-E5E5-484F-B3A7-158855C7D670}" srcOrd="1" destOrd="0" presId="urn:microsoft.com/office/officeart/2009/3/layout/HorizontalOrganizationChart"/>
    <dgm:cxn modelId="{3C2B4CD9-102B-4799-89BA-A7C52C98354E}" type="presParOf" srcId="{38B87A05-E5E5-484F-B3A7-158855C7D670}" destId="{47D4A66D-CA7C-4814-9BFA-E8B664823348}" srcOrd="0" destOrd="0" presId="urn:microsoft.com/office/officeart/2009/3/layout/HorizontalOrganizationChart"/>
    <dgm:cxn modelId="{1492DBFA-F7C5-47F9-B285-CF637981B2F1}" type="presParOf" srcId="{38B87A05-E5E5-484F-B3A7-158855C7D670}" destId="{7D532B8E-B253-4441-8BE6-047F8DF488AE}" srcOrd="1" destOrd="0" presId="urn:microsoft.com/office/officeart/2009/3/layout/HorizontalOrganizationChart"/>
    <dgm:cxn modelId="{B1F83730-F151-4CB6-BEBF-C5AFEFB73363}" type="presParOf" srcId="{7D532B8E-B253-4441-8BE6-047F8DF488AE}" destId="{52FCD9BC-34EE-4CE4-946C-967189F99D5E}" srcOrd="0" destOrd="0" presId="urn:microsoft.com/office/officeart/2009/3/layout/HorizontalOrganizationChart"/>
    <dgm:cxn modelId="{A6820F94-E9F3-4695-A8B5-E971BE2178CA}" type="presParOf" srcId="{52FCD9BC-34EE-4CE4-946C-967189F99D5E}" destId="{B454C96F-3CBC-4784-910F-797B293F3374}" srcOrd="0" destOrd="0" presId="urn:microsoft.com/office/officeart/2009/3/layout/HorizontalOrganizationChart"/>
    <dgm:cxn modelId="{0F6929F7-1187-4AE1-B8DE-A03A0E304C0A}" type="presParOf" srcId="{52FCD9BC-34EE-4CE4-946C-967189F99D5E}" destId="{C7EDFF50-F5C1-4A63-B6FC-3A3208D4EE6B}" srcOrd="1" destOrd="0" presId="urn:microsoft.com/office/officeart/2009/3/layout/HorizontalOrganizationChart"/>
    <dgm:cxn modelId="{3FA97662-A4C7-4FCE-BF0F-6F8BA47B08A6}" type="presParOf" srcId="{7D532B8E-B253-4441-8BE6-047F8DF488AE}" destId="{453954C6-E4F4-4B46-8EAC-4F9E96F80DFE}" srcOrd="1" destOrd="0" presId="urn:microsoft.com/office/officeart/2009/3/layout/HorizontalOrganizationChart"/>
    <dgm:cxn modelId="{53BD0ABF-8A41-4FC7-960E-25EEBFFB1FAC}" type="presParOf" srcId="{7D532B8E-B253-4441-8BE6-047F8DF488AE}" destId="{1D8C9E5C-8B53-466A-AEA2-DE24EB03C150}" srcOrd="2" destOrd="0" presId="urn:microsoft.com/office/officeart/2009/3/layout/HorizontalOrganizationChart"/>
    <dgm:cxn modelId="{B8B59CFE-11AC-4A03-82B3-845C9A064982}" type="presParOf" srcId="{500161B0-D490-4E85-8CEA-FEDD8DEBE6EA}" destId="{F8D274FD-A539-4604-9B5D-DAC003ADB9F3}" srcOrd="2" destOrd="0" presId="urn:microsoft.com/office/officeart/2009/3/layout/HorizontalOrganizationChart"/>
    <dgm:cxn modelId="{145D02E0-71F2-4FCF-972D-99A3A34EB6E7}" type="presParOf" srcId="{59B3BBC1-63AA-49F7-B43A-35EDCFE4B57C}" destId="{9EA53AE4-6356-4DED-86C8-58F801029285}" srcOrd="2" destOrd="0" presId="urn:microsoft.com/office/officeart/2009/3/layout/HorizontalOrganizationChart"/>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7D4A66D-CA7C-4814-9BFA-E8B664823348}">
      <dsp:nvSpPr>
        <dsp:cNvPr id="0" name=""/>
        <dsp:cNvSpPr/>
      </dsp:nvSpPr>
      <dsp:spPr>
        <a:xfrm>
          <a:off x="5835612" y="4389942"/>
          <a:ext cx="324420" cy="91440"/>
        </a:xfrm>
        <a:custGeom>
          <a:avLst/>
          <a:gdLst/>
          <a:ahLst/>
          <a:cxnLst/>
          <a:rect l="0" t="0" r="0" b="0"/>
          <a:pathLst>
            <a:path>
              <a:moveTo>
                <a:pt x="0" y="45720"/>
              </a:moveTo>
              <a:lnTo>
                <a:pt x="324420" y="45720"/>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835593C-D008-4CD1-AC05-651EAB158377}">
      <dsp:nvSpPr>
        <dsp:cNvPr id="0" name=""/>
        <dsp:cNvSpPr/>
      </dsp:nvSpPr>
      <dsp:spPr>
        <a:xfrm>
          <a:off x="3889089" y="4086910"/>
          <a:ext cx="1135471" cy="101381"/>
        </a:xfrm>
        <a:custGeom>
          <a:avLst/>
          <a:gdLst/>
          <a:ahLst/>
          <a:cxnLst/>
          <a:rect l="0" t="0" r="0" b="0"/>
          <a:pathLst>
            <a:path>
              <a:moveTo>
                <a:pt x="0" y="0"/>
              </a:moveTo>
              <a:lnTo>
                <a:pt x="1135471" y="0"/>
              </a:lnTo>
              <a:lnTo>
                <a:pt x="1135471" y="101381"/>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B7162C1-6E8B-4DA2-BB36-FFB9B53C45DB}">
      <dsp:nvSpPr>
        <dsp:cNvPr id="0" name=""/>
        <dsp:cNvSpPr/>
      </dsp:nvSpPr>
      <dsp:spPr>
        <a:xfrm>
          <a:off x="5835612" y="3389406"/>
          <a:ext cx="1135471" cy="101381"/>
        </a:xfrm>
        <a:custGeom>
          <a:avLst/>
          <a:gdLst/>
          <a:ahLst/>
          <a:cxnLst/>
          <a:rect l="0" t="0" r="0" b="0"/>
          <a:pathLst>
            <a:path>
              <a:moveTo>
                <a:pt x="0" y="0"/>
              </a:moveTo>
              <a:lnTo>
                <a:pt x="1135471" y="0"/>
              </a:lnTo>
              <a:lnTo>
                <a:pt x="1135471" y="101381"/>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8462119-F529-419F-B0DB-0E19E145A506}">
      <dsp:nvSpPr>
        <dsp:cNvPr id="0" name=""/>
        <dsp:cNvSpPr/>
      </dsp:nvSpPr>
      <dsp:spPr>
        <a:xfrm>
          <a:off x="5835612" y="3288024"/>
          <a:ext cx="1135471" cy="101381"/>
        </a:xfrm>
        <a:custGeom>
          <a:avLst/>
          <a:gdLst/>
          <a:ahLst/>
          <a:cxnLst/>
          <a:rect l="0" t="0" r="0" b="0"/>
          <a:pathLst>
            <a:path>
              <a:moveTo>
                <a:pt x="0" y="101381"/>
              </a:moveTo>
              <a:lnTo>
                <a:pt x="1135471" y="101381"/>
              </a:lnTo>
              <a:lnTo>
                <a:pt x="1135471" y="0"/>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33661D6-04EB-4ED1-B3FD-DDC8CFF5ED5E}">
      <dsp:nvSpPr>
        <dsp:cNvPr id="0" name=""/>
        <dsp:cNvSpPr/>
      </dsp:nvSpPr>
      <dsp:spPr>
        <a:xfrm>
          <a:off x="3889089" y="3636776"/>
          <a:ext cx="1135471" cy="450133"/>
        </a:xfrm>
        <a:custGeom>
          <a:avLst/>
          <a:gdLst/>
          <a:ahLst/>
          <a:cxnLst/>
          <a:rect l="0" t="0" r="0" b="0"/>
          <a:pathLst>
            <a:path>
              <a:moveTo>
                <a:pt x="0" y="450133"/>
              </a:moveTo>
              <a:lnTo>
                <a:pt x="1135471" y="450133"/>
              </a:lnTo>
              <a:lnTo>
                <a:pt x="1135471" y="0"/>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BB39A5C-C7FD-433F-822B-18B36D533DEB}">
      <dsp:nvSpPr>
        <dsp:cNvPr id="0" name=""/>
        <dsp:cNvSpPr/>
      </dsp:nvSpPr>
      <dsp:spPr>
        <a:xfrm>
          <a:off x="1942566" y="2691902"/>
          <a:ext cx="324420" cy="1395008"/>
        </a:xfrm>
        <a:custGeom>
          <a:avLst/>
          <a:gdLst/>
          <a:ahLst/>
          <a:cxnLst/>
          <a:rect l="0" t="0" r="0" b="0"/>
          <a:pathLst>
            <a:path>
              <a:moveTo>
                <a:pt x="0" y="0"/>
              </a:moveTo>
              <a:lnTo>
                <a:pt x="162210" y="0"/>
              </a:lnTo>
              <a:lnTo>
                <a:pt x="162210" y="1395008"/>
              </a:lnTo>
              <a:lnTo>
                <a:pt x="324420" y="1395008"/>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8A812F4-9CB0-4521-85DE-798D35F40297}">
      <dsp:nvSpPr>
        <dsp:cNvPr id="0" name=""/>
        <dsp:cNvSpPr/>
      </dsp:nvSpPr>
      <dsp:spPr>
        <a:xfrm>
          <a:off x="5835612" y="1994397"/>
          <a:ext cx="1135471" cy="101381"/>
        </a:xfrm>
        <a:custGeom>
          <a:avLst/>
          <a:gdLst/>
          <a:ahLst/>
          <a:cxnLst/>
          <a:rect l="0" t="0" r="0" b="0"/>
          <a:pathLst>
            <a:path>
              <a:moveTo>
                <a:pt x="0" y="0"/>
              </a:moveTo>
              <a:lnTo>
                <a:pt x="1135471" y="0"/>
              </a:lnTo>
              <a:lnTo>
                <a:pt x="1135471" y="101381"/>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E99F222-9AC5-4A61-ADF5-8EC72EE0714F}">
      <dsp:nvSpPr>
        <dsp:cNvPr id="0" name=""/>
        <dsp:cNvSpPr/>
      </dsp:nvSpPr>
      <dsp:spPr>
        <a:xfrm>
          <a:off x="5835612" y="1893016"/>
          <a:ext cx="1135471" cy="101381"/>
        </a:xfrm>
        <a:custGeom>
          <a:avLst/>
          <a:gdLst/>
          <a:ahLst/>
          <a:cxnLst/>
          <a:rect l="0" t="0" r="0" b="0"/>
          <a:pathLst>
            <a:path>
              <a:moveTo>
                <a:pt x="0" y="101381"/>
              </a:moveTo>
              <a:lnTo>
                <a:pt x="1135471" y="101381"/>
              </a:lnTo>
              <a:lnTo>
                <a:pt x="1135471" y="0"/>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A77153D-C0C1-4F2B-8128-0FA4C263650E}">
      <dsp:nvSpPr>
        <dsp:cNvPr id="0" name=""/>
        <dsp:cNvSpPr/>
      </dsp:nvSpPr>
      <dsp:spPr>
        <a:xfrm>
          <a:off x="3889089" y="1296893"/>
          <a:ext cx="1135471" cy="450133"/>
        </a:xfrm>
        <a:custGeom>
          <a:avLst/>
          <a:gdLst/>
          <a:ahLst/>
          <a:cxnLst/>
          <a:rect l="0" t="0" r="0" b="0"/>
          <a:pathLst>
            <a:path>
              <a:moveTo>
                <a:pt x="0" y="0"/>
              </a:moveTo>
              <a:lnTo>
                <a:pt x="1135471" y="0"/>
              </a:lnTo>
              <a:lnTo>
                <a:pt x="1135471" y="450133"/>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5003062-6D38-4D28-96F1-1F7A9D9E5017}">
      <dsp:nvSpPr>
        <dsp:cNvPr id="0" name=""/>
        <dsp:cNvSpPr/>
      </dsp:nvSpPr>
      <dsp:spPr>
        <a:xfrm>
          <a:off x="5835612" y="599389"/>
          <a:ext cx="1135471" cy="101381"/>
        </a:xfrm>
        <a:custGeom>
          <a:avLst/>
          <a:gdLst/>
          <a:ahLst/>
          <a:cxnLst/>
          <a:rect l="0" t="0" r="0" b="0"/>
          <a:pathLst>
            <a:path>
              <a:moveTo>
                <a:pt x="0" y="0"/>
              </a:moveTo>
              <a:lnTo>
                <a:pt x="1135471" y="0"/>
              </a:lnTo>
              <a:lnTo>
                <a:pt x="1135471" y="101381"/>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A86D7AF-C1C7-45E0-8B9B-9F26B7AC9205}">
      <dsp:nvSpPr>
        <dsp:cNvPr id="0" name=""/>
        <dsp:cNvSpPr/>
      </dsp:nvSpPr>
      <dsp:spPr>
        <a:xfrm>
          <a:off x="5835612" y="498008"/>
          <a:ext cx="1135471" cy="101381"/>
        </a:xfrm>
        <a:custGeom>
          <a:avLst/>
          <a:gdLst/>
          <a:ahLst/>
          <a:cxnLst/>
          <a:rect l="0" t="0" r="0" b="0"/>
          <a:pathLst>
            <a:path>
              <a:moveTo>
                <a:pt x="0" y="101381"/>
              </a:moveTo>
              <a:lnTo>
                <a:pt x="1135471" y="101381"/>
              </a:lnTo>
              <a:lnTo>
                <a:pt x="1135471" y="0"/>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3907625A-46DB-43CC-AE8B-D9ED57450705}">
      <dsp:nvSpPr>
        <dsp:cNvPr id="0" name=""/>
        <dsp:cNvSpPr/>
      </dsp:nvSpPr>
      <dsp:spPr>
        <a:xfrm>
          <a:off x="3889089" y="846760"/>
          <a:ext cx="1135471" cy="450133"/>
        </a:xfrm>
        <a:custGeom>
          <a:avLst/>
          <a:gdLst/>
          <a:ahLst/>
          <a:cxnLst/>
          <a:rect l="0" t="0" r="0" b="0"/>
          <a:pathLst>
            <a:path>
              <a:moveTo>
                <a:pt x="0" y="450133"/>
              </a:moveTo>
              <a:lnTo>
                <a:pt x="1135471" y="450133"/>
              </a:lnTo>
              <a:lnTo>
                <a:pt x="1135471" y="0"/>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A1E22B2-0499-4B8D-BDEB-7D50E2DA45FB}">
      <dsp:nvSpPr>
        <dsp:cNvPr id="0" name=""/>
        <dsp:cNvSpPr/>
      </dsp:nvSpPr>
      <dsp:spPr>
        <a:xfrm>
          <a:off x="1942566" y="1296893"/>
          <a:ext cx="324420" cy="1395008"/>
        </a:xfrm>
        <a:custGeom>
          <a:avLst/>
          <a:gdLst/>
          <a:ahLst/>
          <a:cxnLst/>
          <a:rect l="0" t="0" r="0" b="0"/>
          <a:pathLst>
            <a:path>
              <a:moveTo>
                <a:pt x="0" y="1395008"/>
              </a:moveTo>
              <a:lnTo>
                <a:pt x="162210" y="1395008"/>
              </a:lnTo>
              <a:lnTo>
                <a:pt x="162210" y="0"/>
              </a:lnTo>
              <a:lnTo>
                <a:pt x="324420" y="0"/>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471DB30-A58D-4261-823E-9A4702B91213}">
      <dsp:nvSpPr>
        <dsp:cNvPr id="0" name=""/>
        <dsp:cNvSpPr/>
      </dsp:nvSpPr>
      <dsp:spPr>
        <a:xfrm>
          <a:off x="320464" y="1656987"/>
          <a:ext cx="1622102" cy="2069829"/>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en-US" sz="1300" b="1" kern="1200">
              <a:latin typeface="Times New Roman" panose="02020603050405020304" pitchFamily="18" charset="0"/>
              <a:cs typeface="Times New Roman" panose="02020603050405020304" pitchFamily="18" charset="0"/>
            </a:rPr>
            <a:t>Foot health:</a:t>
          </a:r>
          <a:endParaRPr lang="fi-FI" sz="1300" kern="1200">
            <a:latin typeface="Times New Roman" panose="02020603050405020304" pitchFamily="18" charset="0"/>
            <a:cs typeface="Times New Roman" panose="02020603050405020304" pitchFamily="18" charset="0"/>
          </a:endParaRPr>
        </a:p>
        <a:p>
          <a:pPr lvl="0" algn="l" defTabSz="577850">
            <a:lnSpc>
              <a:spcPct val="90000"/>
            </a:lnSpc>
            <a:spcBef>
              <a:spcPct val="0"/>
            </a:spcBef>
            <a:spcAft>
              <a:spcPct val="35000"/>
            </a:spcAft>
          </a:pPr>
          <a:r>
            <a:rPr lang="en-US" sz="1300" kern="1200">
              <a:latin typeface="Times New Roman" panose="02020603050405020304" pitchFamily="18" charset="0"/>
              <a:cs typeface="Times New Roman" panose="02020603050405020304" pitchFamily="18" charset="0"/>
            </a:rPr>
            <a:t>- part of general health, work well-being and quality of life</a:t>
          </a:r>
          <a:endParaRPr lang="fi-FI" sz="1300" kern="1200">
            <a:latin typeface="Times New Roman" panose="02020603050405020304" pitchFamily="18" charset="0"/>
            <a:cs typeface="Times New Roman" panose="02020603050405020304" pitchFamily="18" charset="0"/>
          </a:endParaRPr>
        </a:p>
        <a:p>
          <a:pPr lvl="0" algn="l" defTabSz="577850">
            <a:lnSpc>
              <a:spcPct val="90000"/>
            </a:lnSpc>
            <a:spcBef>
              <a:spcPct val="0"/>
            </a:spcBef>
            <a:spcAft>
              <a:spcPct val="35000"/>
            </a:spcAft>
          </a:pPr>
          <a:r>
            <a:rPr lang="en-US" sz="1300" kern="1200">
              <a:latin typeface="Times New Roman" panose="02020603050405020304" pitchFamily="18" charset="0"/>
              <a:cs typeface="Times New Roman" panose="02020603050405020304" pitchFamily="18" charset="0"/>
            </a:rPr>
            <a:t>- precondition for working</a:t>
          </a:r>
          <a:endParaRPr lang="fi-FI" sz="1300" kern="1200">
            <a:latin typeface="Times New Roman" panose="02020603050405020304" pitchFamily="18" charset="0"/>
            <a:cs typeface="Times New Roman" panose="02020603050405020304" pitchFamily="18" charset="0"/>
          </a:endParaRPr>
        </a:p>
        <a:p>
          <a:pPr lvl="0" algn="l" defTabSz="577850">
            <a:lnSpc>
              <a:spcPct val="90000"/>
            </a:lnSpc>
            <a:spcBef>
              <a:spcPct val="0"/>
            </a:spcBef>
            <a:spcAft>
              <a:spcPct val="35000"/>
            </a:spcAft>
          </a:pPr>
          <a:r>
            <a:rPr lang="en-US" sz="1300" kern="1200">
              <a:latin typeface="Times New Roman" panose="02020603050405020304" pitchFamily="18" charset="0"/>
              <a:cs typeface="Times New Roman" panose="02020603050405020304" pitchFamily="18" charset="0"/>
            </a:rPr>
            <a:t>- importance usually noticed  along problems</a:t>
          </a:r>
          <a:endParaRPr lang="fi-FI" sz="1300" kern="1200">
            <a:latin typeface="Times New Roman" panose="02020603050405020304" pitchFamily="18" charset="0"/>
            <a:cs typeface="Times New Roman" panose="02020603050405020304" pitchFamily="18" charset="0"/>
          </a:endParaRPr>
        </a:p>
        <a:p>
          <a:pPr lvl="0" algn="l" defTabSz="577850">
            <a:lnSpc>
              <a:spcPct val="90000"/>
            </a:lnSpc>
            <a:spcBef>
              <a:spcPct val="0"/>
            </a:spcBef>
            <a:spcAft>
              <a:spcPct val="35000"/>
            </a:spcAft>
          </a:pPr>
          <a:r>
            <a:rPr lang="en-US" sz="1300" kern="1200">
              <a:latin typeface="Times New Roman" panose="02020603050405020304" pitchFamily="18" charset="0"/>
              <a:cs typeface="Times New Roman" panose="02020603050405020304" pitchFamily="18" charset="0"/>
            </a:rPr>
            <a:t>- maintained with foot care</a:t>
          </a:r>
          <a:endParaRPr lang="fi-FI" sz="1300" kern="1200">
            <a:latin typeface="Times New Roman" panose="02020603050405020304" pitchFamily="18" charset="0"/>
            <a:cs typeface="Times New Roman" panose="02020603050405020304" pitchFamily="18" charset="0"/>
          </a:endParaRPr>
        </a:p>
      </dsp:txBody>
      <dsp:txXfrm>
        <a:off x="320464" y="1656987"/>
        <a:ext cx="1622102" cy="2069829"/>
      </dsp:txXfrm>
    </dsp:sp>
    <dsp:sp modelId="{56C8F6DA-7577-4F44-A1B1-35C5A9DDC5EB}">
      <dsp:nvSpPr>
        <dsp:cNvPr id="0" name=""/>
        <dsp:cNvSpPr/>
      </dsp:nvSpPr>
      <dsp:spPr>
        <a:xfrm>
          <a:off x="2266987" y="1049523"/>
          <a:ext cx="1622102" cy="494741"/>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fi-FI" sz="1300" kern="1200">
              <a:latin typeface="Times New Roman" panose="02020603050405020304" pitchFamily="18" charset="0"/>
              <a:cs typeface="Times New Roman" panose="02020603050405020304" pitchFamily="18" charset="0"/>
            </a:rPr>
            <a:t>Promoting factors</a:t>
          </a:r>
        </a:p>
      </dsp:txBody>
      <dsp:txXfrm>
        <a:off x="2266987" y="1049523"/>
        <a:ext cx="1622102" cy="494741"/>
      </dsp:txXfrm>
    </dsp:sp>
    <dsp:sp modelId="{74381E14-2432-409F-9D1E-ACAE5C121CF4}">
      <dsp:nvSpPr>
        <dsp:cNvPr id="0" name=""/>
        <dsp:cNvSpPr/>
      </dsp:nvSpPr>
      <dsp:spPr>
        <a:xfrm>
          <a:off x="4213510" y="352019"/>
          <a:ext cx="1622102" cy="494741"/>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fi-FI" sz="1300" kern="1200">
              <a:latin typeface="Times New Roman" panose="02020603050405020304" pitchFamily="18" charset="0"/>
              <a:cs typeface="Times New Roman" panose="02020603050405020304" pitchFamily="18" charset="0"/>
            </a:rPr>
            <a:t>Internal</a:t>
          </a:r>
        </a:p>
      </dsp:txBody>
      <dsp:txXfrm>
        <a:off x="4213510" y="352019"/>
        <a:ext cx="1622102" cy="494741"/>
      </dsp:txXfrm>
    </dsp:sp>
    <dsp:sp modelId="{DA7DF76A-933A-4A27-BCAB-721CFA827AEC}">
      <dsp:nvSpPr>
        <dsp:cNvPr id="0" name=""/>
        <dsp:cNvSpPr/>
      </dsp:nvSpPr>
      <dsp:spPr>
        <a:xfrm>
          <a:off x="6160033" y="3267"/>
          <a:ext cx="1622102" cy="494741"/>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fi-FI" sz="1200" kern="1200">
              <a:latin typeface="Times New Roman" panose="02020603050405020304" pitchFamily="18" charset="0"/>
              <a:cs typeface="Times New Roman" panose="02020603050405020304" pitchFamily="18" charset="0"/>
            </a:rPr>
            <a:t>Sport activities</a:t>
          </a:r>
        </a:p>
      </dsp:txBody>
      <dsp:txXfrm>
        <a:off x="6160033" y="3267"/>
        <a:ext cx="1622102" cy="494741"/>
      </dsp:txXfrm>
    </dsp:sp>
    <dsp:sp modelId="{1D7BD86D-C129-48AC-84E5-929F22DD460D}">
      <dsp:nvSpPr>
        <dsp:cNvPr id="0" name=""/>
        <dsp:cNvSpPr/>
      </dsp:nvSpPr>
      <dsp:spPr>
        <a:xfrm>
          <a:off x="6160033" y="700771"/>
          <a:ext cx="1622102" cy="494741"/>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fi-FI" sz="1200" kern="1200">
              <a:latin typeface="Times New Roman" panose="02020603050405020304" pitchFamily="18" charset="0"/>
              <a:cs typeface="Times New Roman" panose="02020603050405020304" pitchFamily="18" charset="0"/>
            </a:rPr>
            <a:t>Activity in foot self-care</a:t>
          </a:r>
        </a:p>
      </dsp:txBody>
      <dsp:txXfrm>
        <a:off x="6160033" y="700771"/>
        <a:ext cx="1622102" cy="494741"/>
      </dsp:txXfrm>
    </dsp:sp>
    <dsp:sp modelId="{69F653D6-0251-404A-A156-DD2788FA2EDC}">
      <dsp:nvSpPr>
        <dsp:cNvPr id="0" name=""/>
        <dsp:cNvSpPr/>
      </dsp:nvSpPr>
      <dsp:spPr>
        <a:xfrm>
          <a:off x="4213510" y="1747027"/>
          <a:ext cx="1622102" cy="494741"/>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fi-FI" sz="1300" kern="1200">
              <a:latin typeface="Times New Roman" panose="02020603050405020304" pitchFamily="18" charset="0"/>
              <a:cs typeface="Times New Roman" panose="02020603050405020304" pitchFamily="18" charset="0"/>
            </a:rPr>
            <a:t>External</a:t>
          </a:r>
        </a:p>
      </dsp:txBody>
      <dsp:txXfrm>
        <a:off x="4213510" y="1747027"/>
        <a:ext cx="1622102" cy="494741"/>
      </dsp:txXfrm>
    </dsp:sp>
    <dsp:sp modelId="{FC657AEC-A1B8-4CB0-ABF7-C1F7EE07431B}">
      <dsp:nvSpPr>
        <dsp:cNvPr id="0" name=""/>
        <dsp:cNvSpPr/>
      </dsp:nvSpPr>
      <dsp:spPr>
        <a:xfrm>
          <a:off x="6160033" y="1398275"/>
          <a:ext cx="1622102" cy="494741"/>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fi-FI" sz="1200" kern="1200">
              <a:latin typeface="Times New Roman" panose="02020603050405020304" pitchFamily="18" charset="0"/>
              <a:cs typeface="Times New Roman" panose="02020603050405020304" pitchFamily="18" charset="0"/>
            </a:rPr>
            <a:t>Patients' foot conditions as a warning signal</a:t>
          </a:r>
        </a:p>
      </dsp:txBody>
      <dsp:txXfrm>
        <a:off x="6160033" y="1398275"/>
        <a:ext cx="1622102" cy="494741"/>
      </dsp:txXfrm>
    </dsp:sp>
    <dsp:sp modelId="{717478E8-1180-4B0A-B4A3-CAC960D2BE1B}">
      <dsp:nvSpPr>
        <dsp:cNvPr id="0" name=""/>
        <dsp:cNvSpPr/>
      </dsp:nvSpPr>
      <dsp:spPr>
        <a:xfrm>
          <a:off x="6160033" y="2095779"/>
          <a:ext cx="1622102" cy="494741"/>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fi-FI" sz="1200" kern="1200">
              <a:latin typeface="Times New Roman" panose="02020603050405020304" pitchFamily="18" charset="0"/>
              <a:cs typeface="Times New Roman" panose="02020603050405020304" pitchFamily="18" charset="0"/>
            </a:rPr>
            <a:t>Versatile working conditions</a:t>
          </a:r>
        </a:p>
      </dsp:txBody>
      <dsp:txXfrm>
        <a:off x="6160033" y="2095779"/>
        <a:ext cx="1622102" cy="494741"/>
      </dsp:txXfrm>
    </dsp:sp>
    <dsp:sp modelId="{1061A47A-BA21-4310-8039-F0095783A88B}">
      <dsp:nvSpPr>
        <dsp:cNvPr id="0" name=""/>
        <dsp:cNvSpPr/>
      </dsp:nvSpPr>
      <dsp:spPr>
        <a:xfrm>
          <a:off x="2266987" y="3839539"/>
          <a:ext cx="1622102" cy="494741"/>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fi-FI" sz="1300" kern="1200">
              <a:latin typeface="Times New Roman" panose="02020603050405020304" pitchFamily="18" charset="0"/>
              <a:cs typeface="Times New Roman" panose="02020603050405020304" pitchFamily="18" charset="0"/>
            </a:rPr>
            <a:t>Hindering factors</a:t>
          </a:r>
        </a:p>
      </dsp:txBody>
      <dsp:txXfrm>
        <a:off x="2266987" y="3839539"/>
        <a:ext cx="1622102" cy="494741"/>
      </dsp:txXfrm>
    </dsp:sp>
    <dsp:sp modelId="{4D85E8FF-7BD2-4D13-9674-2730A6488021}">
      <dsp:nvSpPr>
        <dsp:cNvPr id="0" name=""/>
        <dsp:cNvSpPr/>
      </dsp:nvSpPr>
      <dsp:spPr>
        <a:xfrm>
          <a:off x="4213510" y="3142035"/>
          <a:ext cx="1622102" cy="494741"/>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fi-FI" sz="1300" kern="1200">
              <a:latin typeface="Times New Roman" panose="02020603050405020304" pitchFamily="18" charset="0"/>
              <a:cs typeface="Times New Roman" panose="02020603050405020304" pitchFamily="18" charset="0"/>
            </a:rPr>
            <a:t>Work-related</a:t>
          </a:r>
        </a:p>
      </dsp:txBody>
      <dsp:txXfrm>
        <a:off x="4213510" y="3142035"/>
        <a:ext cx="1622102" cy="494741"/>
      </dsp:txXfrm>
    </dsp:sp>
    <dsp:sp modelId="{BA9F3AC8-2514-4897-9E83-0926B4B1FE76}">
      <dsp:nvSpPr>
        <dsp:cNvPr id="0" name=""/>
        <dsp:cNvSpPr/>
      </dsp:nvSpPr>
      <dsp:spPr>
        <a:xfrm>
          <a:off x="6160033" y="2793283"/>
          <a:ext cx="1622102" cy="494741"/>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fi-FI" sz="1200" kern="1200">
              <a:latin typeface="Times New Roman" panose="02020603050405020304" pitchFamily="18" charset="0"/>
              <a:cs typeface="Times New Roman" panose="02020603050405020304" pitchFamily="18" charset="0"/>
            </a:rPr>
            <a:t>Ill-fitting footwear</a:t>
          </a:r>
        </a:p>
      </dsp:txBody>
      <dsp:txXfrm>
        <a:off x="6160033" y="2793283"/>
        <a:ext cx="1622102" cy="494741"/>
      </dsp:txXfrm>
    </dsp:sp>
    <dsp:sp modelId="{1DB1199D-E93C-4272-BD49-FDAF2718B45C}">
      <dsp:nvSpPr>
        <dsp:cNvPr id="0" name=""/>
        <dsp:cNvSpPr/>
      </dsp:nvSpPr>
      <dsp:spPr>
        <a:xfrm>
          <a:off x="6160033" y="3490787"/>
          <a:ext cx="1622102" cy="494741"/>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fi-FI" sz="1200" kern="1200">
              <a:latin typeface="Times New Roman" panose="02020603050405020304" pitchFamily="18" charset="0"/>
              <a:cs typeface="Times New Roman" panose="02020603050405020304" pitchFamily="18" charset="0"/>
            </a:rPr>
            <a:t>Prolonged standing</a:t>
          </a:r>
        </a:p>
      </dsp:txBody>
      <dsp:txXfrm>
        <a:off x="6160033" y="3490787"/>
        <a:ext cx="1622102" cy="494741"/>
      </dsp:txXfrm>
    </dsp:sp>
    <dsp:sp modelId="{801D7D5B-9E79-426C-AAA5-23D6737C9458}">
      <dsp:nvSpPr>
        <dsp:cNvPr id="0" name=""/>
        <dsp:cNvSpPr/>
      </dsp:nvSpPr>
      <dsp:spPr>
        <a:xfrm>
          <a:off x="4213510" y="4188291"/>
          <a:ext cx="1622102" cy="494741"/>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fi-FI" sz="1300" kern="1200">
              <a:latin typeface="Times New Roman" panose="02020603050405020304" pitchFamily="18" charset="0"/>
              <a:cs typeface="Times New Roman" panose="02020603050405020304" pitchFamily="18" charset="0"/>
            </a:rPr>
            <a:t>Personal</a:t>
          </a:r>
        </a:p>
      </dsp:txBody>
      <dsp:txXfrm>
        <a:off x="4213510" y="4188291"/>
        <a:ext cx="1622102" cy="494741"/>
      </dsp:txXfrm>
    </dsp:sp>
    <dsp:sp modelId="{B454C96F-3CBC-4784-910F-797B293F3374}">
      <dsp:nvSpPr>
        <dsp:cNvPr id="0" name=""/>
        <dsp:cNvSpPr/>
      </dsp:nvSpPr>
      <dsp:spPr>
        <a:xfrm>
          <a:off x="6160033" y="4188291"/>
          <a:ext cx="1622102" cy="494741"/>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fi-FI" sz="1200" kern="1200">
              <a:latin typeface="Times New Roman" panose="02020603050405020304" pitchFamily="18" charset="0"/>
              <a:cs typeface="Times New Roman" panose="02020603050405020304" pitchFamily="18" charset="0"/>
            </a:rPr>
            <a:t>Lack of motivation to foot self-care</a:t>
          </a:r>
        </a:p>
      </dsp:txBody>
      <dsp:txXfrm>
        <a:off x="6160033" y="4188291"/>
        <a:ext cx="1622102" cy="494741"/>
      </dsp:txXfrm>
    </dsp:sp>
  </dsp:spTree>
</dsp:drawing>
</file>

<file path=word/diagrams/layout1.xml><?xml version="1.0" encoding="utf-8"?>
<dgm:layoutDef xmlns:dgm="http://schemas.openxmlformats.org/drawingml/2006/diagram" xmlns:a="http://schemas.openxmlformats.org/drawingml/2006/main" uniqueId="urn:microsoft.com/office/officeart/2009/3/layout/HorizontalOrganizationChart">
  <dgm:title val=""/>
  <dgm:desc val=""/>
  <dgm:catLst>
    <dgm:cat type="hierarchy" pri="43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305"/>
      <dgm:constr type="w" for="des" forName="rootComposite" refType="w" fact="10"/>
      <dgm:constr type="h" for="des" forName="rootComposite" refType="w" refFor="des" refForName="rootComposite1" fact="0.305"/>
      <dgm:constr type="w" for="des" forName="rootComposite3" refType="w" fact="10"/>
      <dgm:constr type="h" for="des" forName="rootComposite3" refType="w" refFor="des" refForName="rootComposite1" fact="0.305"/>
      <dgm:constr type="primFontSz" for="des" ptType="node" op="equ"/>
      <dgm:constr type="sp" for="des" op="equ"/>
      <dgm:constr type="sp" for="des" forName="hierRoot1" refType="w" refFor="des" refForName="rootComposite1" fact="0.2"/>
      <dgm:constr type="sp" for="des" forName="hierRoot2" refType="sp" refFor="des" refForName="hierRoot1"/>
      <dgm:constr type="sp" for="des" forName="hierRoot3" refType="sp" refFor="des" refForName="hierRoot1"/>
      <dgm:constr type="sibSp" refType="w" refFor="des" refForName="rootComposite1" fact="0.125"/>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125"/>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func="var" arg="dir" op="equ" val="norm">
                  <dgm:alg type="hierRoot">
                    <dgm:param type="hierAlign" val="lT"/>
                  </dgm:alg>
                  <dgm:constrLst>
                    <dgm:constr type="alignOff" val="0.75"/>
                  </dgm:constrLst>
                </dgm:if>
                <dgm:else name="Name9">
                  <dgm:alg type="hierRoot">
                    <dgm:param type="hierAlign" val="rT"/>
                  </dgm:alg>
                  <dgm:constrLst>
                    <dgm:constr type="alignOff" val="0.75"/>
                  </dgm:constrLst>
                </dgm:else>
              </dgm:choose>
            </dgm:if>
            <dgm:if name="Name10" func="var" arg="hierBranch" op="equ" val="r">
              <dgm:choose name="Name11">
                <dgm:if name="Name12" func="var" arg="dir" op="equ" val="norm">
                  <dgm:alg type="hierRoot">
                    <dgm:param type="hierAlign" val="lB"/>
                  </dgm:alg>
                  <dgm:constrLst>
                    <dgm:constr type="alignOff" val="0.75"/>
                  </dgm:constrLst>
                </dgm:if>
                <dgm:else name="Name13">
                  <dgm:alg type="hierRoot">
                    <dgm:param type="hierAlign" val="rB"/>
                  </dgm:alg>
                  <dgm:constrLst>
                    <dgm:constr type="alignOff" val="0.75"/>
                  </dgm:constrLst>
                </dgm:else>
              </dgm:choose>
            </dgm:if>
            <dgm:if name="Name14" func="var" arg="hierBranch" op="equ" val="hang">
              <dgm:choose name="Name15">
                <dgm:if name="Name16" func="var" arg="dir" op="equ" val="norm">
                  <dgm:alg type="hierRoot">
                    <dgm:param type="hierAlign" val="lCtrCh"/>
                  </dgm:alg>
                  <dgm:constrLst>
                    <dgm:constr type="alignOff" val="0.65"/>
                  </dgm:constrLst>
                </dgm:if>
                <dgm:else name="Name17">
                  <dgm:alg type="hierRoot">
                    <dgm:param type="hierAlign" val="rCtrCh"/>
                  </dgm:alg>
                  <dgm:constrLst>
                    <dgm:constr type="alignOff" val="0.65"/>
                  </dgm:constrLst>
                </dgm:else>
              </dgm:choose>
            </dgm:if>
            <dgm:else name="Name18">
              <dgm:choose name="Name19">
                <dgm:if name="Name20" func="var" arg="dir" op="equ" val="norm">
                  <dgm:alg type="hierRoot">
                    <dgm:param type="hierAlign" val="lCtrCh"/>
                  </dgm:alg>
                  <dgm:constrLst>
                    <dgm:constr type="alignOff"/>
                    <dgm:constr type="bendDist" for="des" ptType="parTrans" refType="sp" fact="0.5"/>
                  </dgm:constrLst>
                </dgm:if>
                <dgm:else name="Name21">
                  <dgm:alg type="hierRoot">
                    <dgm:param type="hierAlign" val="rCtrCh"/>
                  </dgm:alg>
                  <dgm:constrLst>
                    <dgm:constr type="alignOff"/>
                    <dgm:constr type="bendDist" for="des" ptType="parTrans" refType="sp" fact="0.5"/>
                  </dgm:constrLst>
                </dgm:else>
              </dgm:choose>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22">
              <dgm:if name="Name23"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24"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25"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6">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7">
              <dgm:if name="Name28" func="var" arg="hierBranch" op="equ" val="l">
                <dgm:choose name="Name29">
                  <dgm:if name="Name30" func="var" arg="dir" op="equ" val="norm">
                    <dgm:alg type="hierChild">
                      <dgm:param type="chAlign" val="t"/>
                      <dgm:param type="linDir" val="fromL"/>
                    </dgm:alg>
                  </dgm:if>
                  <dgm:else name="Name31">
                    <dgm:alg type="hierChild">
                      <dgm:param type="chAlign" val="t"/>
                      <dgm:param type="linDir" val="fromR"/>
                    </dgm:alg>
                  </dgm:else>
                </dgm:choose>
              </dgm:if>
              <dgm:if name="Name32" func="var" arg="hierBranch" op="equ" val="r">
                <dgm:choose name="Name33">
                  <dgm:if name="Name34" func="var" arg="dir" op="equ" val="norm">
                    <dgm:alg type="hierChild">
                      <dgm:param type="chAlign" val="b"/>
                      <dgm:param type="linDir" val="fromL"/>
                    </dgm:alg>
                  </dgm:if>
                  <dgm:else name="Name35">
                    <dgm:alg type="hierChild">
                      <dgm:param type="chAlign" val="b"/>
                      <dgm:param type="linDir" val="fromR"/>
                    </dgm:alg>
                  </dgm:else>
                </dgm:choose>
              </dgm:if>
              <dgm:if name="Name36" func="var" arg="hierBranch" op="equ" val="hang">
                <dgm:choose name="Name37">
                  <dgm:if name="Name38" func="var" arg="dir" op="equ" val="norm">
                    <dgm:alg type="hierChild">
                      <dgm:param type="chAlign" val="l"/>
                      <dgm:param type="linDir" val="fromT"/>
                      <dgm:param type="secChAlign" val="t"/>
                      <dgm:param type="secLinDir" val="fromL"/>
                    </dgm:alg>
                  </dgm:if>
                  <dgm:else name="Name39">
                    <dgm:alg type="hierChild">
                      <dgm:param type="chAlign" val="r"/>
                      <dgm:param type="linDir" val="fromT"/>
                      <dgm:param type="secChAlign" val="t"/>
                      <dgm:param type="secLinDir" val="fromR"/>
                    </dgm:alg>
                  </dgm:else>
                </dgm:choose>
              </dgm:if>
              <dgm:else name="Name40">
                <dgm:choose name="Name41">
                  <dgm:if name="Name42" func="var" arg="dir" op="equ" val="norm">
                    <dgm:alg type="hierChild">
                      <dgm:param type="linDir" val="fromT"/>
                      <dgm:param type="chAlign" val="l"/>
                    </dgm:alg>
                  </dgm:if>
                  <dgm:else name="Name43">
                    <dgm:alg type="hierChild">
                      <dgm:param type="linDir" val="fromT"/>
                      <dgm:param type="chAlign" val="r"/>
                    </dgm:alg>
                  </dgm:else>
                </dgm:choose>
              </dgm:else>
            </dgm:choose>
            <dgm:shape xmlns:r="http://schemas.openxmlformats.org/officeDocument/2006/relationships" r:blip="">
              <dgm:adjLst/>
            </dgm:shape>
            <dgm:presOf/>
            <dgm:constrLst/>
            <dgm:ruleLst/>
            <dgm:forEach name="rep2a" axis="ch" ptType="nonAsst">
              <dgm:forEach name="Name44" axis="precedSib" ptType="parTrans" st="-1" cnt="1">
                <dgm:choose name="Name45">
                  <dgm:if name="Name46" func="var" arg="hierBranch" op="equ" val="hang">
                    <dgm:layoutNode name="Name47">
                      <dgm:choose name="Name48">
                        <dgm:if name="Name49" func="var" arg="dir" op="equ" val="norm">
                          <dgm:alg type="conn">
                            <dgm:param type="connRout" val="bend"/>
                            <dgm:param type="dim" val="1D"/>
                            <dgm:param type="endSty" val="noArr"/>
                            <dgm:param type="begPts" val="midR"/>
                            <dgm:param type="endPts" val="bCtr tCtr"/>
                          </dgm:alg>
                        </dgm:if>
                        <dgm:else name="Name50">
                          <dgm:alg type="conn">
                            <dgm:param type="connRout" val="bend"/>
                            <dgm:param type="dim" val="1D"/>
                            <dgm:param type="endSty" val="noArr"/>
                            <dgm:param type="begPts" val="midL"/>
                            <dgm:param type="endPts" val="bCtr tCtr"/>
                          </dgm:alg>
                        </dgm:else>
                      </dgm:choose>
                      <dgm:shape xmlns:r="http://schemas.openxmlformats.org/officeDocument/2006/relationships" type="conn" r:blip="" zOrderOff="-99999">
                        <dgm:adjLst/>
                      </dgm:shape>
                      <dgm:presOf axis="self"/>
                      <dgm:constrLst>
                        <dgm:constr type="begPad"/>
                        <dgm:constr type="endPad"/>
                      </dgm:constrLst>
                      <dgm:ruleLst/>
                    </dgm:layoutNode>
                  </dgm:if>
                  <dgm:if name="Name51" func="var" arg="hierBranch" op="equ" val="l">
                    <dgm:layoutNode name="Name52">
                      <dgm:choose name="Name53">
                        <dgm:if name="Name54" func="var" arg="dir" op="equ" val="norm">
                          <dgm:alg type="conn">
                            <dgm:param type="connRout" val="bend"/>
                            <dgm:param type="dim" val="1D"/>
                            <dgm:param type="endSty" val="noArr"/>
                            <dgm:param type="begPts" val="midR"/>
                            <dgm:param type="endPts" val="tCtr"/>
                          </dgm:alg>
                        </dgm:if>
                        <dgm:else name="Name55">
                          <dgm:alg type="conn">
                            <dgm:param type="connRout" val="bend"/>
                            <dgm:param type="dim" val="1D"/>
                            <dgm:param type="endSty" val="noArr"/>
                            <dgm:param type="begPts" val="midL"/>
                            <dgm:param type="endPts" val="tCtr"/>
                          </dgm:alg>
                        </dgm:else>
                      </dgm:choose>
                      <dgm:shape xmlns:r="http://schemas.openxmlformats.org/officeDocument/2006/relationships" type="conn" r:blip="" zOrderOff="-99999">
                        <dgm:adjLst/>
                      </dgm:shape>
                      <dgm:presOf axis="self"/>
                      <dgm:constrLst>
                        <dgm:constr type="begPad"/>
                        <dgm:constr type="endPad"/>
                      </dgm:constrLst>
                      <dgm:ruleLst/>
                    </dgm:layoutNode>
                  </dgm:if>
                  <dgm:if name="Name56" func="var" arg="hierBranch" op="equ" val="r">
                    <dgm:layoutNode name="Name57">
                      <dgm:choose name="Name58">
                        <dgm:if name="Name59" func="var" arg="dir" op="equ" val="norm">
                          <dgm:alg type="conn">
                            <dgm:param type="connRout" val="bend"/>
                            <dgm:param type="dim" val="1D"/>
                            <dgm:param type="endSty" val="noArr"/>
                            <dgm:param type="begPts" val="midR"/>
                            <dgm:param type="endPts" val="bCtr"/>
                          </dgm:alg>
                        </dgm:if>
                        <dgm:else name="Name60">
                          <dgm:alg type="conn">
                            <dgm:param type="connRout" val="bend"/>
                            <dgm:param type="dim" val="1D"/>
                            <dgm:param type="endSty" val="noArr"/>
                            <dgm:param type="begPts" val="midL"/>
                            <dgm:param type="endPts" val="bCtr"/>
                          </dgm:alg>
                        </dgm:else>
                      </dgm:choose>
                      <dgm:shape xmlns:r="http://schemas.openxmlformats.org/officeDocument/2006/relationships" type="conn" r:blip="" zOrderOff="-99999">
                        <dgm:adjLst/>
                      </dgm:shape>
                      <dgm:presOf axis="self"/>
                      <dgm:constrLst>
                        <dgm:constr type="begPad"/>
                        <dgm:constr type="endPad"/>
                      </dgm:constrLst>
                      <dgm:ruleLst/>
                    </dgm:layoutNode>
                  </dgm:if>
                  <dgm:else name="Name61">
                    <dgm:choose name="Name62">
                      <dgm:if name="Name63" func="var" arg="dir" op="equ" val="norm">
                        <dgm:layoutNode name="Name64">
                          <dgm:alg type="conn">
                            <dgm:param type="connRout" val="bend"/>
                            <dgm:param type="dim" val="1D"/>
                            <dgm:param type="endSty" val="noArr"/>
                            <dgm:param type="begPts" val="midR"/>
                            <dgm:param type="endPts" val="midL"/>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else name="Name65">
                        <dgm:layoutNode name="Name66">
                          <dgm:alg type="conn">
                            <dgm:param type="connRout" val="bend"/>
                            <dgm:param type="dim" val="1D"/>
                            <dgm:param type="endSty" val="noArr"/>
                            <dgm:param type="begPts" val="midL"/>
                            <dgm:param type="endPts" val="midR"/>
                            <dgm:param type="bendPt" val="end"/>
                          </dgm:alg>
                          <dgm:shape xmlns:r="http://schemas.openxmlformats.org/officeDocument/2006/relationships" type="conn" r:blip="" zOrderOff="-99999">
                            <dgm:adjLst/>
                          </dgm:shape>
                          <dgm:presOf axis="self"/>
                          <dgm:constrLst>
                            <dgm:constr type="begPad"/>
                            <dgm:constr type="endPad"/>
                          </dgm:constrLst>
                          <dgm:ruleLst/>
                        </dgm:layoutNode>
                      </dgm:else>
                    </dgm:choose>
                  </dgm:else>
                </dgm:choose>
              </dgm:forEach>
              <dgm:layoutNode name="hierRoot2">
                <dgm:varLst>
                  <dgm:hierBranch val="init"/>
                </dgm:varLst>
                <dgm:choose name="Name67">
                  <dgm:if name="Name68" func="var" arg="hierBranch" op="equ" val="l">
                    <dgm:choose name="Name69">
                      <dgm:if name="Name70" func="var" arg="dir" op="equ" val="norm">
                        <dgm:alg type="hierRoot">
                          <dgm:param type="hierAlign" val="lT"/>
                        </dgm:alg>
                        <dgm:constrLst>
                          <dgm:constr type="alignOff" val="0.75"/>
                        </dgm:constrLst>
                      </dgm:if>
                      <dgm:else name="Name71">
                        <dgm:alg type="hierRoot">
                          <dgm:param type="hierAlign" val="rT"/>
                        </dgm:alg>
                        <dgm:constrLst>
                          <dgm:constr type="alignOff" val="0.75"/>
                        </dgm:constrLst>
                      </dgm:else>
                    </dgm:choose>
                  </dgm:if>
                  <dgm:if name="Name72" func="var" arg="hierBranch" op="equ" val="r">
                    <dgm:choose name="Name73">
                      <dgm:if name="Name74" func="var" arg="dir" op="equ" val="norm">
                        <dgm:alg type="hierRoot">
                          <dgm:param type="hierAlign" val="lB"/>
                        </dgm:alg>
                        <dgm:constrLst>
                          <dgm:constr type="alignOff" val="0.75"/>
                        </dgm:constrLst>
                      </dgm:if>
                      <dgm:else name="Name75">
                        <dgm:alg type="hierRoot">
                          <dgm:param type="hierAlign" val="rB"/>
                        </dgm:alg>
                        <dgm:constrLst>
                          <dgm:constr type="alignOff" val="0.75"/>
                        </dgm:constrLst>
                      </dgm:else>
                    </dgm:choose>
                  </dgm:if>
                  <dgm:if name="Name76" func="var" arg="hierBranch" op="equ" val="hang">
                    <dgm:choose name="Name77">
                      <dgm:if name="Name78" func="var" arg="dir" op="equ" val="norm">
                        <dgm:alg type="hierRoot">
                          <dgm:param type="hierAlign" val="lCtrCh"/>
                        </dgm:alg>
                        <dgm:constrLst>
                          <dgm:constr type="alignOff" val="0.65"/>
                        </dgm:constrLst>
                      </dgm:if>
                      <dgm:else name="Name79">
                        <dgm:alg type="hierRoot">
                          <dgm:param type="hierAlign" val="rCtrCh"/>
                        </dgm:alg>
                        <dgm:constrLst>
                          <dgm:constr type="alignOff" val="0.65"/>
                        </dgm:constrLst>
                      </dgm:else>
                    </dgm:choose>
                  </dgm:if>
                  <dgm:else name="Name80">
                    <dgm:choose name="Name81">
                      <dgm:if name="Name82" func="var" arg="dir" op="equ" val="norm">
                        <dgm:alg type="hierRoot">
                          <dgm:param type="hierAlign" val="lCtrCh"/>
                        </dgm:alg>
                        <dgm:constrLst>
                          <dgm:constr type="alignOff"/>
                          <dgm:constr type="bendDist" for="des" ptType="parTrans" refType="sp" fact="0.5"/>
                        </dgm:constrLst>
                      </dgm:if>
                      <dgm:else name="Name83">
                        <dgm:alg type="hierRoot">
                          <dgm:param type="hierAlign" val="rCtrCh"/>
                        </dgm:alg>
                        <dgm:constrLst>
                          <dgm:constr type="alignOff"/>
                          <dgm:constr type="bendDist" for="des" ptType="parTrans" refType="sp" fact="0.5"/>
                        </dgm:constrLst>
                      </dgm:else>
                    </dgm:choose>
                  </dgm:else>
                </dgm:choose>
                <dgm:shape xmlns:r="http://schemas.openxmlformats.org/officeDocument/2006/relationships" r:blip="">
                  <dgm:adjLst/>
                </dgm:shape>
                <dgm:presOf/>
                <dgm:ruleLst/>
                <dgm:layoutNode name="rootComposite">
                  <dgm:alg type="composite"/>
                  <dgm:shape xmlns:r="http://schemas.openxmlformats.org/officeDocument/2006/relationships" r:blip="">
                    <dgm:adjLst/>
                  </dgm:shape>
                  <dgm:presOf axis="self" ptType="node" cnt="1"/>
                  <dgm:choose name="Name84">
                    <dgm:if name="Name85"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6"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7"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8">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9">
                    <dgm:if name="Name90" func="var" arg="hierBranch" op="equ" val="l">
                      <dgm:choose name="Name91">
                        <dgm:if name="Name92" func="var" arg="dir" op="equ" val="norm">
                          <dgm:alg type="hierChild">
                            <dgm:param type="chAlign" val="t"/>
                            <dgm:param type="linDir" val="fromL"/>
                          </dgm:alg>
                        </dgm:if>
                        <dgm:else name="Name93">
                          <dgm:alg type="hierChild">
                            <dgm:param type="chAlign" val="t"/>
                            <dgm:param type="linDir" val="fromR"/>
                          </dgm:alg>
                        </dgm:else>
                      </dgm:choose>
                    </dgm:if>
                    <dgm:if name="Name94" func="var" arg="hierBranch" op="equ" val="r">
                      <dgm:choose name="Name95">
                        <dgm:if name="Name96" func="var" arg="dir" op="equ" val="norm">
                          <dgm:alg type="hierChild">
                            <dgm:param type="chAlign" val="b"/>
                            <dgm:param type="linDir" val="fromL"/>
                          </dgm:alg>
                        </dgm:if>
                        <dgm:else name="Name97">
                          <dgm:alg type="hierChild">
                            <dgm:param type="chAlign" val="b"/>
                            <dgm:param type="linDir" val="fromR"/>
                          </dgm:alg>
                        </dgm:else>
                      </dgm:choose>
                    </dgm:if>
                    <dgm:if name="Name98" func="var" arg="hierBranch" op="equ" val="hang">
                      <dgm:choose name="Name99">
                        <dgm:if name="Name100" func="var" arg="dir" op="equ" val="norm">
                          <dgm:alg type="hierChild">
                            <dgm:param type="chAlign" val="l"/>
                            <dgm:param type="linDir" val="fromT"/>
                            <dgm:param type="secChAlign" val="t"/>
                            <dgm:param type="secLinDir" val="fromL"/>
                          </dgm:alg>
                        </dgm:if>
                        <dgm:else name="Name101">
                          <dgm:alg type="hierChild">
                            <dgm:param type="chAlign" val="r"/>
                            <dgm:param type="linDir" val="fromT"/>
                            <dgm:param type="secChAlign" val="t"/>
                            <dgm:param type="secLinDir" val="fromR"/>
                          </dgm:alg>
                        </dgm:else>
                      </dgm:choose>
                    </dgm:if>
                    <dgm:else name="Name102">
                      <dgm:choose name="Name103">
                        <dgm:if name="Name104" func="var" arg="dir" op="equ" val="norm">
                          <dgm:alg type="hierChild">
                            <dgm:param type="linDir" val="fromT"/>
                            <dgm:param type="chAlign" val="l"/>
                          </dgm:alg>
                        </dgm:if>
                        <dgm:else name="Name105">
                          <dgm:alg type="hierChild">
                            <dgm:param type="linDir" val="fromT"/>
                            <dgm:param type="chAlign" val="r"/>
                          </dgm:alg>
                        </dgm:else>
                      </dgm:choose>
                    </dgm:else>
                  </dgm:choose>
                  <dgm:shape xmlns:r="http://schemas.openxmlformats.org/officeDocument/2006/relationships" r:blip="">
                    <dgm:adjLst/>
                  </dgm:shape>
                  <dgm:presOf/>
                  <dgm:constrLst/>
                  <dgm:ruleLst/>
                  <dgm:forEach name="Name106" ref="rep2a"/>
                </dgm:layoutNode>
                <dgm:layoutNode name="hierChild5">
                  <dgm:choose name="Name107">
                    <dgm:if name="Name108" func="var" arg="dir" op="equ" val="norm">
                      <dgm:alg type="hierChild">
                        <dgm:param type="chAlign" val="l"/>
                        <dgm:param type="linDir" val="fromT"/>
                        <dgm:param type="secChAlign" val="t"/>
                        <dgm:param type="secLinDir" val="fromL"/>
                      </dgm:alg>
                    </dgm:if>
                    <dgm:else name="Name109">
                      <dgm:alg type="hierChild">
                        <dgm:param type="chAlign" val="r"/>
                        <dgm:param type="linDir" val="fromT"/>
                        <dgm:param type="secChAlign" val="t"/>
                        <dgm:param type="secLinDir" val="fromR"/>
                      </dgm:alg>
                    </dgm:else>
                  </dgm:choose>
                  <dgm:shape xmlns:r="http://schemas.openxmlformats.org/officeDocument/2006/relationships" r:blip="">
                    <dgm:adjLst/>
                  </dgm:shape>
                  <dgm:presOf/>
                  <dgm:constrLst/>
                  <dgm:ruleLst/>
                  <dgm:forEach name="Name110" ref="rep2b"/>
                </dgm:layoutNode>
              </dgm:layoutNode>
            </dgm:forEach>
          </dgm:layoutNode>
          <dgm:layoutNode name="hierChild3">
            <dgm:choose name="Name111">
              <dgm:if name="Name112" func="var" arg="dir" op="equ" val="norm">
                <dgm:alg type="hierChild">
                  <dgm:param type="chAlign" val="l"/>
                  <dgm:param type="linDir" val="fromT"/>
                  <dgm:param type="secChAlign" val="t"/>
                  <dgm:param type="secLinDir" val="fromL"/>
                </dgm:alg>
              </dgm:if>
              <dgm:else name="Name113">
                <dgm:alg type="hierChild">
                  <dgm:param type="chAlign" val="r"/>
                  <dgm:param type="linDir" val="fromT"/>
                  <dgm:param type="secChAlign" val="t"/>
                  <dgm:param type="secLinDir" val="fromR"/>
                </dgm:alg>
              </dgm:else>
            </dgm:choose>
            <dgm:shape xmlns:r="http://schemas.openxmlformats.org/officeDocument/2006/relationships" r:blip="">
              <dgm:adjLst/>
            </dgm:shape>
            <dgm:presOf/>
            <dgm:constrLst/>
            <dgm:ruleLst/>
            <dgm:forEach name="rep2b" axis="ch" ptType="asst">
              <dgm:forEach name="Name114" axis="precedSib" ptType="parTrans" st="-1" cnt="1">
                <dgm:layoutNode name="Name115">
                  <dgm:choose name="Name116">
                    <dgm:if name="Name117" func="var" arg="dir" op="equ" val="norm">
                      <dgm:alg type="conn">
                        <dgm:param type="connRout" val="bend"/>
                        <dgm:param type="dim" val="1D"/>
                        <dgm:param type="endSty" val="noArr"/>
                        <dgm:param type="begPts" val="midR"/>
                        <dgm:param type="endPts" val="bCtr tCtr"/>
                      </dgm:alg>
                    </dgm:if>
                    <dgm:else name="Name118">
                      <dgm:alg type="conn">
                        <dgm:param type="connRout" val="bend"/>
                        <dgm:param type="dim" val="1D"/>
                        <dgm:param type="endSty" val="noArr"/>
                        <dgm:param type="begPts" val="midL"/>
                        <dgm:param type="endPts" val="bCtr tCtr"/>
                      </dgm:alg>
                    </dgm:else>
                  </dgm:choose>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9">
                  <dgm:if name="Name120" func="var" arg="hierBranch" op="equ" val="l">
                    <dgm:choose name="Name121">
                      <dgm:if name="Name122" func="var" arg="dir" op="equ" val="norm">
                        <dgm:alg type="hierRoot">
                          <dgm:param type="hierAlign" val="lT"/>
                        </dgm:alg>
                        <dgm:constrLst>
                          <dgm:constr type="alignOff" val="0.75"/>
                        </dgm:constrLst>
                      </dgm:if>
                      <dgm:else name="Name123">
                        <dgm:alg type="hierRoot">
                          <dgm:param type="hierAlign" val="rT"/>
                        </dgm:alg>
                        <dgm:constrLst>
                          <dgm:constr type="alignOff" val="0.75"/>
                        </dgm:constrLst>
                      </dgm:else>
                    </dgm:choose>
                  </dgm:if>
                  <dgm:if name="Name124" func="var" arg="hierBranch" op="equ" val="r">
                    <dgm:choose name="Name125">
                      <dgm:if name="Name126" func="var" arg="dir" op="equ" val="norm">
                        <dgm:alg type="hierRoot">
                          <dgm:param type="hierAlign" val="lB"/>
                        </dgm:alg>
                        <dgm:constrLst>
                          <dgm:constr type="alignOff" val="0.75"/>
                        </dgm:constrLst>
                      </dgm:if>
                      <dgm:else name="Name127">
                        <dgm:alg type="hierRoot">
                          <dgm:param type="hierAlign" val="rB"/>
                        </dgm:alg>
                        <dgm:constrLst>
                          <dgm:constr type="alignOff" val="0.75"/>
                        </dgm:constrLst>
                      </dgm:else>
                    </dgm:choose>
                  </dgm:if>
                  <dgm:if name="Name128" func="var" arg="hierBranch" op="equ" val="hang">
                    <dgm:choose name="Name129">
                      <dgm:if name="Name130" func="var" arg="dir" op="equ" val="norm">
                        <dgm:alg type="hierRoot">
                          <dgm:param type="hierAlign" val="lCtrCh"/>
                        </dgm:alg>
                        <dgm:constrLst>
                          <dgm:constr type="alignOff" val="0.65"/>
                        </dgm:constrLst>
                      </dgm:if>
                      <dgm:else name="Name131">
                        <dgm:alg type="hierRoot">
                          <dgm:param type="hierAlign" val="rCtrCh"/>
                        </dgm:alg>
                        <dgm:constrLst>
                          <dgm:constr type="alignOff" val="0.65"/>
                        </dgm:constrLst>
                      </dgm:else>
                    </dgm:choose>
                  </dgm:if>
                  <dgm:else name="Name132">
                    <dgm:choose name="Name133">
                      <dgm:if name="Name134" func="var" arg="dir" op="equ" val="norm">
                        <dgm:alg type="hierRoot">
                          <dgm:param type="hierAlign" val="lCtrCh"/>
                        </dgm:alg>
                        <dgm:constrLst>
                          <dgm:constr type="alignOff"/>
                          <dgm:constr type="bendDist" for="des" ptType="parTrans" refType="sp" fact="0.5"/>
                        </dgm:constrLst>
                      </dgm:if>
                      <dgm:else name="Name135">
                        <dgm:alg type="hierRoot">
                          <dgm:param type="hierAlign" val="rCtrCh"/>
                        </dgm:alg>
                        <dgm:constrLst>
                          <dgm:constr type="alignOff"/>
                          <dgm:constr type="bendDist" for="des" ptType="parTrans" refType="sp" fact="0.5"/>
                        </dgm:constrLst>
                      </dgm:else>
                    </dgm:choose>
                  </dgm:else>
                </dgm:choose>
                <dgm:shape xmlns:r="http://schemas.openxmlformats.org/officeDocument/2006/relationships" r:blip="">
                  <dgm:adjLst/>
                </dgm:shape>
                <dgm:presOf/>
                <dgm:ruleLst/>
                <dgm:layoutNode name="rootComposite3">
                  <dgm:alg type="composite"/>
                  <dgm:shape xmlns:r="http://schemas.openxmlformats.org/officeDocument/2006/relationships" r:blip="">
                    <dgm:adjLst/>
                  </dgm:shape>
                  <dgm:presOf axis="self" ptType="node" cnt="1"/>
                  <dgm:choose name="Name136">
                    <dgm:if name="Name137"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38"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39"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40">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41">
                    <dgm:if name="Name142" func="var" arg="hierBranch" op="equ" val="l">
                      <dgm:choose name="Name143">
                        <dgm:if name="Name144" func="var" arg="dir" op="equ" val="norm">
                          <dgm:alg type="hierChild">
                            <dgm:param type="chAlign" val="t"/>
                            <dgm:param type="linDir" val="fromL"/>
                          </dgm:alg>
                        </dgm:if>
                        <dgm:else name="Name145">
                          <dgm:alg type="hierChild">
                            <dgm:param type="chAlign" val="t"/>
                            <dgm:param type="linDir" val="fromR"/>
                          </dgm:alg>
                        </dgm:else>
                      </dgm:choose>
                    </dgm:if>
                    <dgm:if name="Name146" func="var" arg="hierBranch" op="equ" val="r">
                      <dgm:choose name="Name147">
                        <dgm:if name="Name148" func="var" arg="dir" op="equ" val="norm">
                          <dgm:alg type="hierChild">
                            <dgm:param type="chAlign" val="b"/>
                            <dgm:param type="linDir" val="fromL"/>
                          </dgm:alg>
                        </dgm:if>
                        <dgm:else name="Name149">
                          <dgm:alg type="hierChild">
                            <dgm:param type="chAlign" val="b"/>
                            <dgm:param type="linDir" val="fromR"/>
                          </dgm:alg>
                        </dgm:else>
                      </dgm:choose>
                    </dgm:if>
                    <dgm:if name="Name150" func="var" arg="hierBranch" op="equ" val="hang">
                      <dgm:choose name="Name151">
                        <dgm:if name="Name152" func="var" arg="dir" op="equ" val="norm">
                          <dgm:alg type="hierChild">
                            <dgm:param type="chAlign" val="l"/>
                            <dgm:param type="linDir" val="fromT"/>
                            <dgm:param type="secChAlign" val="t"/>
                            <dgm:param type="secLinDir" val="fromL"/>
                          </dgm:alg>
                        </dgm:if>
                        <dgm:else name="Name153">
                          <dgm:alg type="hierChild">
                            <dgm:param type="chAlign" val="r"/>
                            <dgm:param type="linDir" val="fromT"/>
                            <dgm:param type="secChAlign" val="t"/>
                            <dgm:param type="secLinDir" val="fromR"/>
                          </dgm:alg>
                        </dgm:else>
                      </dgm:choose>
                    </dgm:if>
                    <dgm:else name="Name154">
                      <dgm:choose name="Name155">
                        <dgm:if name="Name156" func="var" arg="dir" op="equ" val="norm">
                          <dgm:alg type="hierChild">
                            <dgm:param type="linDir" val="fromT"/>
                            <dgm:param type="chAlign" val="l"/>
                          </dgm:alg>
                        </dgm:if>
                        <dgm:else name="Name157">
                          <dgm:alg type="hierChild">
                            <dgm:param type="linDir" val="fromT"/>
                            <dgm:param type="chAlign" val="r"/>
                          </dgm:alg>
                        </dgm:else>
                      </dgm:choose>
                    </dgm:else>
                  </dgm:choose>
                  <dgm:shape xmlns:r="http://schemas.openxmlformats.org/officeDocument/2006/relationships" r:blip="">
                    <dgm:adjLst/>
                  </dgm:shape>
                  <dgm:presOf/>
                  <dgm:constrLst/>
                  <dgm:ruleLst/>
                  <dgm:forEach name="Name158" ref="rep2a"/>
                </dgm:layoutNode>
                <dgm:layoutNode name="hierChild7">
                  <dgm:choose name="Name159">
                    <dgm:if name="Name160" func="var" arg="dir" op="equ" val="norm">
                      <dgm:alg type="hierChild">
                        <dgm:param type="chAlign" val="l"/>
                        <dgm:param type="linDir" val="fromT"/>
                        <dgm:param type="secChAlign" val="t"/>
                        <dgm:param type="secLinDir" val="fromL"/>
                      </dgm:alg>
                    </dgm:if>
                    <dgm:else name="Name161">
                      <dgm:alg type="hierChild">
                        <dgm:param type="chAlign" val="r"/>
                        <dgm:param type="linDir" val="fromT"/>
                        <dgm:param type="secChAlign" val="t"/>
                        <dgm:param type="secLinDir" val="fromR"/>
                      </dgm:alg>
                    </dgm:else>
                  </dgm:choose>
                  <dgm:shape xmlns:r="http://schemas.openxmlformats.org/officeDocument/2006/relationships" r:blip="">
                    <dgm:adjLst/>
                  </dgm:shape>
                  <dgm:presOf/>
                  <dgm:constrLst/>
                  <dgm:ruleLst/>
                  <dgm:forEach name="Name162"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76BAFA6-F9AB-4620-B0E1-1DC91D0E1E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57</Pages>
  <Words>3904</Words>
  <Characters>31624</Characters>
  <Application>Microsoft Office Word</Application>
  <DocSecurity>0</DocSecurity>
  <Lines>263</Lines>
  <Paragraphs>70</Paragraphs>
  <ScaleCrop>false</ScaleCrop>
  <HeadingPairs>
    <vt:vector size="6" baseType="variant">
      <vt:variant>
        <vt:lpstr>Title</vt:lpstr>
      </vt:variant>
      <vt:variant>
        <vt:i4>1</vt:i4>
      </vt:variant>
      <vt:variant>
        <vt:lpstr>Otsikko</vt:lpstr>
      </vt:variant>
      <vt:variant>
        <vt:i4>1</vt:i4>
      </vt:variant>
      <vt:variant>
        <vt:lpstr>Rubrik</vt:lpstr>
      </vt:variant>
      <vt:variant>
        <vt:i4>1</vt:i4>
      </vt:variant>
    </vt:vector>
  </HeadingPairs>
  <TitlesOfParts>
    <vt:vector size="3" baseType="lpstr">
      <vt:lpstr/>
      <vt:lpstr/>
      <vt:lpstr/>
    </vt:vector>
  </TitlesOfParts>
  <Company>University of Turku</Company>
  <LinksUpToDate>false</LinksUpToDate>
  <CharactersWithSpaces>35458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Minna Stolt</dc:creator>
  <cp:lastModifiedBy>Kimmo Niukko</cp:lastModifiedBy>
  <cp:revision>2</cp:revision>
  <cp:lastPrinted>2017-01-31T13:18:00Z</cp:lastPrinted>
  <dcterms:created xsi:type="dcterms:W3CDTF">2018-02-28T08:19:00Z</dcterms:created>
  <dcterms:modified xsi:type="dcterms:W3CDTF">2018-02-28T08:19:00Z</dcterms:modified>
</cp:coreProperties>
</file>