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F2171" w:rsidRDefault="001254B3">
      <w:pPr>
        <w:rPr>
          <w:lang w:val="pt-BR"/>
        </w:rPr>
      </w:pPr>
      <w:bookmarkStart w:id="0" w:name="_GoBack"/>
      <w:bookmarkEnd w:id="0"/>
      <w:r w:rsidRPr="001254B3">
        <w:rPr>
          <w:lang w:val="pt-BR"/>
        </w:rPr>
        <w:t>Estou fazendo minha tese de doutorado e pesquisando sobre a experi</w:t>
      </w:r>
      <w:r>
        <w:rPr>
          <w:lang w:val="pt-BR"/>
        </w:rPr>
        <w:t>ência de recupera</w:t>
      </w:r>
      <w:r w:rsidR="00422C73" w:rsidRPr="00422C73">
        <w:rPr>
          <w:lang w:val="pt-BR"/>
        </w:rPr>
        <w:t>ç</w:t>
      </w:r>
      <w:r>
        <w:rPr>
          <w:lang w:val="pt-BR"/>
        </w:rPr>
        <w:t>ão com membros dos Alcoólicos Anônimos</w:t>
      </w:r>
      <w:r w:rsidR="00422C73">
        <w:rPr>
          <w:lang w:val="pt-BR"/>
        </w:rPr>
        <w:t xml:space="preserve"> (A.A.)</w:t>
      </w:r>
      <w:r>
        <w:rPr>
          <w:lang w:val="pt-BR"/>
        </w:rPr>
        <w:t>. Como foi gratificante essa tarefa e como aprendi. Escrevo este texto para compartilhar meus achados não só com os participantes da minha pesquisa, mas com todos que possam encontrar alguma utilidade nessas palavras.</w:t>
      </w:r>
    </w:p>
    <w:p w:rsidR="001254B3" w:rsidRDefault="001254B3">
      <w:pPr>
        <w:rPr>
          <w:lang w:val="pt-BR"/>
        </w:rPr>
      </w:pPr>
      <w:r>
        <w:rPr>
          <w:lang w:val="pt-BR"/>
        </w:rPr>
        <w:t>O objetivo da minha pesquisa é entender as experiências (sentimentos, pensamentos, rea</w:t>
      </w:r>
      <w:r w:rsidR="00422C73" w:rsidRPr="00422C73">
        <w:rPr>
          <w:lang w:val="pt-BR"/>
        </w:rPr>
        <w:t>ç</w:t>
      </w:r>
      <w:r>
        <w:rPr>
          <w:lang w:val="pt-BR"/>
        </w:rPr>
        <w:t>ões) que surgem</w:t>
      </w:r>
      <w:r w:rsidR="00422C73">
        <w:rPr>
          <w:lang w:val="pt-BR"/>
        </w:rPr>
        <w:t xml:space="preserve"> numa jornada de recuperacão. Par</w:t>
      </w:r>
      <w:r>
        <w:rPr>
          <w:lang w:val="pt-BR"/>
        </w:rPr>
        <w:t>a isso, assisti a sete reuniões, entrevistei 14 membros de A.A. sobre suas histórias com álcool e suas jornadas de recuperacão e oito desses participantes aceitaram escrever ou enviar relatos sobre suas experiências em tempo real. No total, analisei 359 páginas de texto.</w:t>
      </w:r>
    </w:p>
    <w:p w:rsidR="001254B3" w:rsidRDefault="001254B3">
      <w:pPr>
        <w:rPr>
          <w:lang w:val="pt-BR"/>
        </w:rPr>
      </w:pPr>
      <w:r>
        <w:rPr>
          <w:lang w:val="pt-BR"/>
        </w:rPr>
        <w:t xml:space="preserve">O que encontrei? Talvez não seja nada do que vocês já </w:t>
      </w:r>
      <w:r w:rsidR="00422C73">
        <w:rPr>
          <w:lang w:val="pt-BR"/>
        </w:rPr>
        <w:t>não saibam</w:t>
      </w:r>
      <w:r>
        <w:rPr>
          <w:lang w:val="pt-BR"/>
        </w:rPr>
        <w:t>, pois, afinal, esses resultados são totalmente baseados nas experiências dos companheiros, mas gostaria de compartilhar mesmo assim, na esperan</w:t>
      </w:r>
      <w:r w:rsidR="00422C73" w:rsidRPr="00422C73">
        <w:rPr>
          <w:lang w:val="pt-BR"/>
        </w:rPr>
        <w:t>ç</w:t>
      </w:r>
      <w:r>
        <w:rPr>
          <w:lang w:val="pt-BR"/>
        </w:rPr>
        <w:t>a de que eu possa retribuir o quanto esses companheiros me ajudaram.</w:t>
      </w:r>
    </w:p>
    <w:p w:rsidR="001254B3" w:rsidRDefault="001254B3">
      <w:pPr>
        <w:rPr>
          <w:lang w:val="pt-BR"/>
        </w:rPr>
      </w:pPr>
      <w:r>
        <w:rPr>
          <w:lang w:val="pt-BR"/>
        </w:rPr>
        <w:t>Eu encontrei quatro processos na recupera</w:t>
      </w:r>
      <w:r w:rsidR="00422C73" w:rsidRPr="00422C73">
        <w:rPr>
          <w:lang w:val="pt-BR"/>
        </w:rPr>
        <w:t>ç</w:t>
      </w:r>
      <w:r>
        <w:rPr>
          <w:lang w:val="pt-BR"/>
        </w:rPr>
        <w:t>ão de alcoólicos.</w:t>
      </w:r>
    </w:p>
    <w:p w:rsidR="001254B3" w:rsidRDefault="001254B3">
      <w:pPr>
        <w:rPr>
          <w:lang w:val="pt-BR"/>
        </w:rPr>
      </w:pPr>
      <w:r w:rsidRPr="001254B3">
        <w:rPr>
          <w:b/>
          <w:lang w:val="pt-BR"/>
        </w:rPr>
        <w:t>Admissão e aceitacão:</w:t>
      </w:r>
      <w:r>
        <w:rPr>
          <w:lang w:val="pt-BR"/>
        </w:rPr>
        <w:t xml:space="preserve"> Aprendi que, no comeco da jornada de recupera</w:t>
      </w:r>
      <w:r w:rsidR="00422C73" w:rsidRPr="00422C73">
        <w:rPr>
          <w:lang w:val="pt-BR"/>
        </w:rPr>
        <w:t>ç</w:t>
      </w:r>
      <w:r>
        <w:rPr>
          <w:lang w:val="pt-BR"/>
        </w:rPr>
        <w:t>ão, muitos alcoólicos comecam apenas admitindo que estão bebendo demais e que isso é diferente do que aceitar que alcoolismo é uma doen</w:t>
      </w:r>
      <w:r w:rsidR="00422C73" w:rsidRPr="00422C73">
        <w:rPr>
          <w:lang w:val="pt-BR"/>
        </w:rPr>
        <w:t>ç</w:t>
      </w:r>
      <w:r>
        <w:rPr>
          <w:lang w:val="pt-BR"/>
        </w:rPr>
        <w:t>a e que não basta diminuir o consumo. A jornada da admissão para a aceita</w:t>
      </w:r>
      <w:r w:rsidR="00422C73" w:rsidRPr="00422C73">
        <w:rPr>
          <w:lang w:val="pt-BR"/>
        </w:rPr>
        <w:t>ç</w:t>
      </w:r>
      <w:r>
        <w:rPr>
          <w:lang w:val="pt-BR"/>
        </w:rPr>
        <w:t>ão não acontece de um dia para o outro, ela é um processo. Muitos alcoólicos tiveram que passar por algo ruim, um “fundo do po</w:t>
      </w:r>
      <w:r w:rsidR="00422C73" w:rsidRPr="00422C73">
        <w:rPr>
          <w:lang w:val="pt-BR"/>
        </w:rPr>
        <w:t>ç</w:t>
      </w:r>
      <w:r>
        <w:rPr>
          <w:lang w:val="pt-BR"/>
        </w:rPr>
        <w:t>o”</w:t>
      </w:r>
      <w:r w:rsidR="000F6AD6">
        <w:rPr>
          <w:lang w:val="pt-BR"/>
        </w:rPr>
        <w:t>, para finalmente aceitar sua doen</w:t>
      </w:r>
      <w:r w:rsidR="00422C73" w:rsidRPr="00422C73">
        <w:rPr>
          <w:lang w:val="pt-BR"/>
        </w:rPr>
        <w:t>ç</w:t>
      </w:r>
      <w:r w:rsidR="000F6AD6">
        <w:rPr>
          <w:lang w:val="pt-BR"/>
        </w:rPr>
        <w:t>a. Aprendi também que a aceita</w:t>
      </w:r>
      <w:r w:rsidR="00422C73" w:rsidRPr="00422C73">
        <w:rPr>
          <w:lang w:val="pt-BR"/>
        </w:rPr>
        <w:t>ç</w:t>
      </w:r>
      <w:r w:rsidR="000F6AD6">
        <w:rPr>
          <w:lang w:val="pt-BR"/>
        </w:rPr>
        <w:t>ão continua durante toda a recupera</w:t>
      </w:r>
      <w:r w:rsidR="00422C73" w:rsidRPr="00422C73">
        <w:rPr>
          <w:lang w:val="pt-BR"/>
        </w:rPr>
        <w:t>ç</w:t>
      </w:r>
      <w:r w:rsidR="000F6AD6">
        <w:rPr>
          <w:lang w:val="pt-BR"/>
        </w:rPr>
        <w:t>ão, considerando que alcoólicos em recupera</w:t>
      </w:r>
      <w:r w:rsidR="00422C73" w:rsidRPr="00422C73">
        <w:rPr>
          <w:lang w:val="pt-BR"/>
        </w:rPr>
        <w:t>ç</w:t>
      </w:r>
      <w:r w:rsidR="000F6AD6">
        <w:rPr>
          <w:lang w:val="pt-BR"/>
        </w:rPr>
        <w:t>ão constantemente avaliam seus comportamentos e defeitos de caráter.</w:t>
      </w:r>
    </w:p>
    <w:p w:rsidR="000F6AD6" w:rsidRDefault="000F6AD6">
      <w:pPr>
        <w:rPr>
          <w:lang w:val="pt-BR"/>
        </w:rPr>
      </w:pPr>
      <w:r w:rsidRPr="000F6AD6">
        <w:rPr>
          <w:b/>
          <w:lang w:val="pt-BR"/>
        </w:rPr>
        <w:t>Aprendendo a viver sem o álcool:</w:t>
      </w:r>
      <w:r>
        <w:rPr>
          <w:lang w:val="pt-BR"/>
        </w:rPr>
        <w:t xml:space="preserve"> Aprendi que um processo fundamental para a recupera</w:t>
      </w:r>
      <w:r w:rsidR="00422C73" w:rsidRPr="00422C73">
        <w:rPr>
          <w:lang w:val="pt-BR"/>
        </w:rPr>
        <w:t>ç</w:t>
      </w:r>
      <w:r>
        <w:rPr>
          <w:lang w:val="pt-BR"/>
        </w:rPr>
        <w:t>ão é aprender a viver sem o álcool. Querer parar muitos querem, mas como fazer isso? Alcoólicos em recupera</w:t>
      </w:r>
      <w:r w:rsidR="00422C73" w:rsidRPr="00422C73">
        <w:rPr>
          <w:lang w:val="pt-BR"/>
        </w:rPr>
        <w:t>ç</w:t>
      </w:r>
      <w:r>
        <w:rPr>
          <w:lang w:val="pt-BR"/>
        </w:rPr>
        <w:t>ão precisam aprender o caminho para a sobriedade. Nisso, as reuniões de A.A., a literatura oferecida e o relato dos companheiros exercem um papel fundamental. Assim aprende-se truques para não só evitar a vontade, mas</w:t>
      </w:r>
      <w:r w:rsidR="00422C73">
        <w:rPr>
          <w:lang w:val="pt-BR"/>
        </w:rPr>
        <w:t>,</w:t>
      </w:r>
      <w:r>
        <w:rPr>
          <w:lang w:val="pt-BR"/>
        </w:rPr>
        <w:t xml:space="preserve"> se ela aparecer, como superá-la.</w:t>
      </w:r>
    </w:p>
    <w:p w:rsidR="000F6AD6" w:rsidRDefault="000F6AD6">
      <w:pPr>
        <w:rPr>
          <w:lang w:val="pt-BR"/>
        </w:rPr>
      </w:pPr>
      <w:r w:rsidRPr="000F6AD6">
        <w:rPr>
          <w:b/>
          <w:lang w:val="pt-BR"/>
        </w:rPr>
        <w:t>Mudando hábitos e comportamentos:</w:t>
      </w:r>
      <w:r>
        <w:rPr>
          <w:lang w:val="pt-BR"/>
        </w:rPr>
        <w:t xml:space="preserve"> Aprendi que a jornada de recupera</w:t>
      </w:r>
      <w:r w:rsidR="00422C73" w:rsidRPr="00422C73">
        <w:rPr>
          <w:lang w:val="pt-BR"/>
        </w:rPr>
        <w:t>ç</w:t>
      </w:r>
      <w:r>
        <w:rPr>
          <w:lang w:val="pt-BR"/>
        </w:rPr>
        <w:t>ão inclui muito mais do que parar de beber. Essa jornada inclui trabalhar nos defeitos de caráter, como o hábito de mentir ou inflar o próprio ego. Esses defeitos de caráter podem ser considerados gatilhos para uma recaída. Essa jornada também inclui deixar pessoas, lugares, hábitos e comportamentos para trás para evitar as tenta</w:t>
      </w:r>
      <w:r w:rsidR="00422C73" w:rsidRPr="00422C73">
        <w:rPr>
          <w:lang w:val="pt-BR"/>
        </w:rPr>
        <w:t>ç</w:t>
      </w:r>
      <w:r>
        <w:rPr>
          <w:lang w:val="pt-BR"/>
        </w:rPr>
        <w:t>ões. Por último, essa jornada também inclui adquirir novos hábitos e comportamentos. Esses podem ser diretamente relacionados ao A.A., (tais como ir nas reuniões e formar amizades com os companheiros) ou coisas que alcoólicos em recupera</w:t>
      </w:r>
      <w:r w:rsidR="00422C73" w:rsidRPr="00422C73">
        <w:rPr>
          <w:lang w:val="pt-BR"/>
        </w:rPr>
        <w:t>ç</w:t>
      </w:r>
      <w:r>
        <w:rPr>
          <w:lang w:val="pt-BR"/>
        </w:rPr>
        <w:t>ão gostam de fazer e são saudáveis para eles (tais como cuidar do jardim ou mexer com carpintaria). O importante é ocupar o tempo com hábitos e comportamentos que não desencadeiem tenta</w:t>
      </w:r>
      <w:r w:rsidR="00422C73" w:rsidRPr="00422C73">
        <w:rPr>
          <w:lang w:val="pt-BR"/>
        </w:rPr>
        <w:t>ç</w:t>
      </w:r>
      <w:r>
        <w:rPr>
          <w:lang w:val="pt-BR"/>
        </w:rPr>
        <w:t>ões.</w:t>
      </w:r>
    </w:p>
    <w:p w:rsidR="000F6AD6" w:rsidRDefault="000F6AD6">
      <w:pPr>
        <w:rPr>
          <w:lang w:val="pt-BR"/>
        </w:rPr>
      </w:pPr>
      <w:r w:rsidRPr="000F6AD6">
        <w:rPr>
          <w:b/>
          <w:lang w:val="pt-BR"/>
        </w:rPr>
        <w:t>Superar obstáculos e tentacões:</w:t>
      </w:r>
      <w:r>
        <w:rPr>
          <w:lang w:val="pt-BR"/>
        </w:rPr>
        <w:t xml:space="preserve"> Aprendi que nem sempre é possível evitar as tenta</w:t>
      </w:r>
      <w:r w:rsidR="00422C73" w:rsidRPr="00422C73">
        <w:rPr>
          <w:lang w:val="pt-BR"/>
        </w:rPr>
        <w:t>ç</w:t>
      </w:r>
      <w:r>
        <w:rPr>
          <w:lang w:val="pt-BR"/>
        </w:rPr>
        <w:t>ões ou obstáculos para a recupera</w:t>
      </w:r>
      <w:r w:rsidR="00422C73" w:rsidRPr="00422C73">
        <w:rPr>
          <w:lang w:val="pt-BR"/>
        </w:rPr>
        <w:t>ç</w:t>
      </w:r>
      <w:r>
        <w:rPr>
          <w:lang w:val="pt-BR"/>
        </w:rPr>
        <w:t>ão. Principalmente no início da recupera</w:t>
      </w:r>
      <w:r w:rsidR="00422C73" w:rsidRPr="00422C73">
        <w:rPr>
          <w:lang w:val="pt-BR"/>
        </w:rPr>
        <w:t>ç</w:t>
      </w:r>
      <w:r>
        <w:rPr>
          <w:lang w:val="pt-BR"/>
        </w:rPr>
        <w:t>ão, elas podem ser fortes. Aí entram os truques que alcoólicos em recupera</w:t>
      </w:r>
      <w:r w:rsidR="00422C73" w:rsidRPr="00422C73">
        <w:rPr>
          <w:lang w:val="pt-BR"/>
        </w:rPr>
        <w:t>ç</w:t>
      </w:r>
      <w:r>
        <w:rPr>
          <w:lang w:val="pt-BR"/>
        </w:rPr>
        <w:t xml:space="preserve">ão aprendem no A.A., com a literatura e com os companheiros. Alguns comem chocolate, outros tomam suco bem gelado, outros exercitam sua mente de forma a pensar em tudo o que foi conquistado ou tudo o que se tem a perder em caso de uma recaída. </w:t>
      </w:r>
      <w:r w:rsidR="00A43FC6">
        <w:rPr>
          <w:lang w:val="pt-BR"/>
        </w:rPr>
        <w:t>Esses pensamentos apareceram bastante nos diários e são importantes para a jornada de recupera</w:t>
      </w:r>
      <w:r w:rsidR="00422C73" w:rsidRPr="00422C73">
        <w:rPr>
          <w:lang w:val="pt-BR"/>
        </w:rPr>
        <w:t>ç</w:t>
      </w:r>
      <w:r w:rsidR="00A43FC6">
        <w:rPr>
          <w:lang w:val="pt-BR"/>
        </w:rPr>
        <w:t>ão.</w:t>
      </w:r>
    </w:p>
    <w:p w:rsidR="00A43FC6" w:rsidRDefault="00A43FC6">
      <w:pPr>
        <w:rPr>
          <w:lang w:val="pt-BR"/>
        </w:rPr>
      </w:pPr>
      <w:r>
        <w:rPr>
          <w:lang w:val="pt-BR"/>
        </w:rPr>
        <w:t>Esses são os quatro processos principais da jornada de recupera</w:t>
      </w:r>
      <w:r w:rsidR="00422C73" w:rsidRPr="00422C73">
        <w:rPr>
          <w:lang w:val="pt-BR"/>
        </w:rPr>
        <w:t>ç</w:t>
      </w:r>
      <w:r>
        <w:rPr>
          <w:lang w:val="pt-BR"/>
        </w:rPr>
        <w:t>ão. Além desses quatro processos, há outros achados que considero importante</w:t>
      </w:r>
      <w:r w:rsidR="00422C73">
        <w:rPr>
          <w:lang w:val="pt-BR"/>
        </w:rPr>
        <w:t>s</w:t>
      </w:r>
      <w:r>
        <w:rPr>
          <w:lang w:val="pt-BR"/>
        </w:rPr>
        <w:t>, especialmente para alguém que está iniciando a recupera</w:t>
      </w:r>
      <w:r w:rsidR="00422C73" w:rsidRPr="00422C73">
        <w:rPr>
          <w:lang w:val="pt-BR"/>
        </w:rPr>
        <w:t>ç</w:t>
      </w:r>
      <w:r>
        <w:rPr>
          <w:lang w:val="pt-BR"/>
        </w:rPr>
        <w:t>ão:</w:t>
      </w:r>
    </w:p>
    <w:p w:rsidR="00A43FC6" w:rsidRDefault="00A43FC6" w:rsidP="00A43FC6">
      <w:pPr>
        <w:pStyle w:val="ListParagraph"/>
        <w:numPr>
          <w:ilvl w:val="0"/>
          <w:numId w:val="1"/>
        </w:numPr>
        <w:rPr>
          <w:lang w:val="pt-BR"/>
        </w:rPr>
      </w:pPr>
      <w:r>
        <w:rPr>
          <w:lang w:val="pt-BR"/>
        </w:rPr>
        <w:lastRenderedPageBreak/>
        <w:t>A jornada de recupera</w:t>
      </w:r>
      <w:r w:rsidR="00422C73" w:rsidRPr="00422C73">
        <w:rPr>
          <w:lang w:val="pt-BR"/>
        </w:rPr>
        <w:t>ç</w:t>
      </w:r>
      <w:r>
        <w:rPr>
          <w:lang w:val="pt-BR"/>
        </w:rPr>
        <w:t>ão pode incluir experiências bem negativas no come</w:t>
      </w:r>
      <w:r w:rsidR="00422C73" w:rsidRPr="00422C73">
        <w:rPr>
          <w:lang w:val="pt-BR"/>
        </w:rPr>
        <w:t>ç</w:t>
      </w:r>
      <w:r>
        <w:rPr>
          <w:lang w:val="pt-BR"/>
        </w:rPr>
        <w:t>o (p. ex., efeitos da abstinência). A boa notícia é que esses efeitos passam, a vontade diminui, e experiências boas come</w:t>
      </w:r>
      <w:r w:rsidR="00422C73" w:rsidRPr="00422C73">
        <w:rPr>
          <w:lang w:val="pt-BR"/>
        </w:rPr>
        <w:t>ç</w:t>
      </w:r>
      <w:r>
        <w:rPr>
          <w:lang w:val="pt-BR"/>
        </w:rPr>
        <w:t>am a surgir. Muitos dos meus participantes relataram que hoje não sentem mais vontade de beber (mas salientam que mesmo assim é importante continuar indo aos grupos para manuten</w:t>
      </w:r>
      <w:r w:rsidR="00422C73" w:rsidRPr="00422C73">
        <w:rPr>
          <w:lang w:val="pt-BR"/>
        </w:rPr>
        <w:t>ç</w:t>
      </w:r>
      <w:r>
        <w:rPr>
          <w:lang w:val="pt-BR"/>
        </w:rPr>
        <w:t>ão desse estado).</w:t>
      </w:r>
    </w:p>
    <w:p w:rsidR="00A43FC6" w:rsidRDefault="00A43FC6" w:rsidP="00A43FC6">
      <w:pPr>
        <w:pStyle w:val="ListParagraph"/>
        <w:numPr>
          <w:ilvl w:val="0"/>
          <w:numId w:val="1"/>
        </w:numPr>
        <w:rPr>
          <w:lang w:val="pt-BR"/>
        </w:rPr>
      </w:pPr>
      <w:r>
        <w:rPr>
          <w:lang w:val="pt-BR"/>
        </w:rPr>
        <w:t>Muitos dos meus participantes também relataram que, para eles, um dos mais poderosos truques é evitar o gole a cada 24 horas.</w:t>
      </w:r>
    </w:p>
    <w:p w:rsidR="00A43FC6" w:rsidRDefault="00A43FC6" w:rsidP="00A43FC6">
      <w:pPr>
        <w:pStyle w:val="ListParagraph"/>
        <w:numPr>
          <w:ilvl w:val="0"/>
          <w:numId w:val="1"/>
        </w:numPr>
        <w:rPr>
          <w:lang w:val="pt-BR"/>
        </w:rPr>
      </w:pPr>
      <w:r>
        <w:rPr>
          <w:lang w:val="pt-BR"/>
        </w:rPr>
        <w:t>Os familiares podem exercer um papel importante também. Vale a pena conversar com eles, explicar como o alcoolismo funciona ou convidá-los para reuniões de Al-Anon, pois eles podem lhe ajudar a evitar e superar tenta</w:t>
      </w:r>
      <w:r w:rsidR="00422C73" w:rsidRPr="00422C73">
        <w:rPr>
          <w:lang w:val="pt-BR"/>
        </w:rPr>
        <w:t>ç</w:t>
      </w:r>
      <w:r>
        <w:rPr>
          <w:lang w:val="pt-BR"/>
        </w:rPr>
        <w:t>ões.</w:t>
      </w:r>
    </w:p>
    <w:p w:rsidR="00A43FC6" w:rsidRDefault="00A43FC6" w:rsidP="00A43FC6">
      <w:pPr>
        <w:rPr>
          <w:lang w:val="pt-BR"/>
        </w:rPr>
      </w:pPr>
      <w:r>
        <w:rPr>
          <w:lang w:val="pt-BR"/>
        </w:rPr>
        <w:t>Espero do fundo do meu cora</w:t>
      </w:r>
      <w:r w:rsidR="00422C73" w:rsidRPr="00422C73">
        <w:rPr>
          <w:lang w:val="pt-BR"/>
        </w:rPr>
        <w:t>ç</w:t>
      </w:r>
      <w:r>
        <w:rPr>
          <w:lang w:val="pt-BR"/>
        </w:rPr>
        <w:t>ão que eu possa ajudar outros que estão em busca de sua recupera</w:t>
      </w:r>
      <w:r w:rsidR="00422C73" w:rsidRPr="00422C73">
        <w:rPr>
          <w:lang w:val="pt-BR"/>
        </w:rPr>
        <w:t>ç</w:t>
      </w:r>
      <w:r>
        <w:rPr>
          <w:lang w:val="pt-BR"/>
        </w:rPr>
        <w:t>ão. Se eu puder ajudar uma pessoa que seja, já me sentirei feliz. Por fim, gostaria de agradecer aos companheiros do A.A. de Passo Fundo que aceitaram fazer parte de minha pesquisa, dedicando seu tempo e muito esfor</w:t>
      </w:r>
      <w:r w:rsidR="00422C73" w:rsidRPr="00422C73">
        <w:rPr>
          <w:lang w:val="pt-BR"/>
        </w:rPr>
        <w:t>ç</w:t>
      </w:r>
      <w:r>
        <w:rPr>
          <w:lang w:val="pt-BR"/>
        </w:rPr>
        <w:t>o para que tudo desse certo. Vocês me ajudaram muito!</w:t>
      </w:r>
    </w:p>
    <w:p w:rsidR="00A43FC6" w:rsidRDefault="00A43FC6" w:rsidP="00A43FC6">
      <w:pPr>
        <w:rPr>
          <w:lang w:val="pt-BR"/>
        </w:rPr>
      </w:pPr>
    </w:p>
    <w:p w:rsidR="00A43FC6" w:rsidRDefault="00A43FC6" w:rsidP="00A43FC6">
      <w:pPr>
        <w:rPr>
          <w:lang w:val="pt-BR"/>
        </w:rPr>
      </w:pPr>
      <w:r>
        <w:rPr>
          <w:lang w:val="pt-BR"/>
        </w:rPr>
        <w:t>Larissa Carine Braz Becker</w:t>
      </w:r>
    </w:p>
    <w:p w:rsidR="00A43FC6" w:rsidRPr="00A43FC6" w:rsidRDefault="00A43FC6" w:rsidP="00A43FC6">
      <w:pPr>
        <w:rPr>
          <w:lang w:val="pt-BR"/>
        </w:rPr>
      </w:pPr>
      <w:r>
        <w:rPr>
          <w:lang w:val="pt-BR"/>
        </w:rPr>
        <w:t>Doutoranda em Administracão e Economia na Universidade de Turku, Finlândia</w:t>
      </w:r>
    </w:p>
    <w:sectPr w:rsidR="00A43FC6" w:rsidRPr="00A43FC6">
      <w:pgSz w:w="12240" w:h="15840"/>
      <w:pgMar w:top="1417" w:right="1134"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5C83384"/>
    <w:multiLevelType w:val="hybridMultilevel"/>
    <w:tmpl w:val="136A32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54B3"/>
    <w:rsid w:val="000F6AD6"/>
    <w:rsid w:val="001254B3"/>
    <w:rsid w:val="00422C73"/>
    <w:rsid w:val="00A43FC6"/>
    <w:rsid w:val="00AF217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19C59EF-0BCB-4307-A00C-014EEE123E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43FC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37</TotalTime>
  <Pages>2</Pages>
  <Words>741</Words>
  <Characters>4230</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Turun yliopisto</Company>
  <LinksUpToDate>false</LinksUpToDate>
  <CharactersWithSpaces>4962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Larissa Braz Becker</dc:creator>
  <cp:keywords/>
  <dc:description/>
  <cp:lastModifiedBy>Larissa Braz Becker</cp:lastModifiedBy>
  <cp:revision>1</cp:revision>
  <dcterms:created xsi:type="dcterms:W3CDTF">2017-11-20T16:49:00Z</dcterms:created>
  <dcterms:modified xsi:type="dcterms:W3CDTF">2017-11-20T17:27:00Z</dcterms:modified>
</cp:coreProperties>
</file>