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402E" w:rsidRDefault="00F00CE6">
      <w:r>
        <w:t>Tutkijat ovat ihmisiä</w:t>
      </w:r>
    </w:p>
    <w:p w:rsidR="00BE1C4B" w:rsidRDefault="00BE1C4B"/>
    <w:p w:rsidR="00F00CE6" w:rsidRDefault="00F00CE6">
      <w:r>
        <w:t>Twitterissä aktiiv</w:t>
      </w:r>
      <w:r w:rsidR="00B05E2A">
        <w:t>is</w:t>
      </w:r>
      <w:r w:rsidR="00F5537C">
        <w:t xml:space="preserve">en </w:t>
      </w:r>
      <w:r>
        <w:t>tutkijan Oula Silvennoisen asettu</w:t>
      </w:r>
      <w:r w:rsidR="00B05E2A">
        <w:t>essa eduskuntavaaleissa ehdolle</w:t>
      </w:r>
      <w:r>
        <w:t xml:space="preserve"> monet poliitikot nostivat esille, että Silvennoisen on </w:t>
      </w:r>
      <w:proofErr w:type="spellStart"/>
      <w:r>
        <w:t>ehdokkuutensa</w:t>
      </w:r>
      <w:proofErr w:type="spellEnd"/>
      <w:r>
        <w:t xml:space="preserve"> jälkeen turha esiintyä puolueettomana tutkijana. Myös perustuslakiasiantuntijoiden kohdalla monet melko nimekkäätkin henkilöt </w:t>
      </w:r>
      <w:r w:rsidR="00B05E2A">
        <w:t>kaivelivat</w:t>
      </w:r>
      <w:r>
        <w:t xml:space="preserve"> professorien aikaisempia poliittisia kytkentöjä</w:t>
      </w:r>
      <w:r w:rsidR="00B05E2A">
        <w:t xml:space="preserve"> esiin</w:t>
      </w:r>
      <w:r>
        <w:t xml:space="preserve"> negatiiviseen sävyyn</w:t>
      </w:r>
      <w:r w:rsidR="00BE1C4B">
        <w:t>,</w:t>
      </w:r>
      <w:r w:rsidR="00B05E2A">
        <w:t xml:space="preserve"> ja käytännössä vihjailivat, että tutkijoilla on kommentoinnissaan poliittinen agenda</w:t>
      </w:r>
      <w:r>
        <w:t>.</w:t>
      </w:r>
    </w:p>
    <w:p w:rsidR="00F00CE6" w:rsidRDefault="00F00CE6">
      <w:r>
        <w:t xml:space="preserve">On täysin ilmiselvää, että jokaisella ihmisellä on sidonnaisuuksia, jonkinlainen maailmankatsomus sekä poliittisia näkemyksiä. On osa tutkijan ammattitaitoa pyrkiä tunnistamaan omat sidonnaisuutensa ja </w:t>
      </w:r>
      <w:r w:rsidR="00B05E2A">
        <w:t xml:space="preserve">ainoastaan </w:t>
      </w:r>
      <w:r>
        <w:t>eettistä pyrkiä erittelemään ne mahdollisimman analyyttisesti ja eksplisiittisesti.</w:t>
      </w:r>
    </w:p>
    <w:p w:rsidR="00F00CE6" w:rsidRDefault="00BE1C4B">
      <w:r>
        <w:t>O</w:t>
      </w:r>
      <w:r w:rsidR="00F00CE6">
        <w:t xml:space="preserve">n absurdi ajatus, että tutkija ei voisi toimia politiikassa, koska hän menee siitä jotenkin </w:t>
      </w:r>
      <w:r w:rsidR="00B05E2A">
        <w:t>p</w:t>
      </w:r>
      <w:r w:rsidR="00F00CE6">
        <w:t>ilalle. Suomen historian jokaisessa eri vaiheessa akatee</w:t>
      </w:r>
      <w:r>
        <w:t>mikoilla on ollut iso rooli nimenomaan poliitikkoina</w:t>
      </w:r>
      <w:r w:rsidR="00F00CE6">
        <w:t xml:space="preserve">. On </w:t>
      </w:r>
      <w:r w:rsidR="00B05E2A">
        <w:t xml:space="preserve">itse asiassa </w:t>
      </w:r>
      <w:r w:rsidR="00F00CE6">
        <w:t>valitettavaa, että nykyisin eduskunnassa on melko vähän tutkijataustaisia poliitikkoja.</w:t>
      </w:r>
      <w:bookmarkStart w:id="0" w:name="_GoBack"/>
      <w:bookmarkEnd w:id="0"/>
    </w:p>
    <w:p w:rsidR="00F00CE6" w:rsidRDefault="00F00CE6">
      <w:r>
        <w:t>Toinen viime aikoina kuohuttanut tapaus on Åbo Akademin sukupuolentutkimuksen oppiaineessa tapahtunut suola</w:t>
      </w:r>
      <w:r w:rsidR="00F5537C">
        <w:t>jupakka</w:t>
      </w:r>
      <w:r w:rsidR="00B05E2A">
        <w:t xml:space="preserve"> (linkki: </w:t>
      </w:r>
      <w:hyperlink r:id="rId4" w:history="1">
        <w:r w:rsidR="00B05E2A">
          <w:rPr>
            <w:rStyle w:val="Hyperlinkki"/>
          </w:rPr>
          <w:t>https://www.is.fi/turun-seutu/art-2000006053196.html</w:t>
        </w:r>
      </w:hyperlink>
      <w:r w:rsidR="00B05E2A">
        <w:t>)</w:t>
      </w:r>
      <w:r w:rsidR="00F5537C">
        <w:t xml:space="preserve">. </w:t>
      </w:r>
      <w:r w:rsidR="00B05E2A">
        <w:t xml:space="preserve">Apulaisprofessorin </w:t>
      </w:r>
      <w:r w:rsidR="00F5537C">
        <w:t xml:space="preserve">yritys ”puhdistaa työilmapiiriä” suolakiteiden avulla sai esimerkiksi </w:t>
      </w:r>
      <w:proofErr w:type="spellStart"/>
      <w:r w:rsidR="00F5537C">
        <w:t>mtv:n</w:t>
      </w:r>
      <w:proofErr w:type="spellEnd"/>
      <w:r w:rsidR="00F5537C">
        <w:t xml:space="preserve"> toimittajan Ivan </w:t>
      </w:r>
      <w:proofErr w:type="spellStart"/>
      <w:r w:rsidR="00F5537C">
        <w:t>Puopolon</w:t>
      </w:r>
      <w:proofErr w:type="spellEnd"/>
      <w:r w:rsidR="00F5537C">
        <w:t xml:space="preserve"> ja kokoomuksen eduskuntavaaliehdokkaan Tere Sammallahden kirjoittamaan useita </w:t>
      </w:r>
      <w:proofErr w:type="spellStart"/>
      <w:r w:rsidR="00F5537C">
        <w:t>twiittejä</w:t>
      </w:r>
      <w:proofErr w:type="spellEnd"/>
      <w:r w:rsidR="00F5537C">
        <w:t>, joissa penättiin Akademin rahoituksen lakkauttamista</w:t>
      </w:r>
      <w:r w:rsidR="00B05E2A">
        <w:t xml:space="preserve"> (linkki: </w:t>
      </w:r>
      <w:r w:rsidR="00B05E2A">
        <w:rPr>
          <w:rFonts w:ascii="Segoe UI" w:hAnsi="Segoe UI" w:cs="Segoe UI"/>
          <w:color w:val="14171A"/>
          <w:sz w:val="21"/>
          <w:szCs w:val="21"/>
          <w:shd w:val="clear" w:color="auto" w:fill="E6ECF0"/>
        </w:rPr>
        <w:t>https</w:t>
      </w:r>
      <w:proofErr w:type="gramStart"/>
      <w:r w:rsidR="00B05E2A">
        <w:rPr>
          <w:rFonts w:ascii="Segoe UI" w:hAnsi="Segoe UI" w:cs="Segoe UI"/>
          <w:color w:val="14171A"/>
          <w:sz w:val="21"/>
          <w:szCs w:val="21"/>
          <w:shd w:val="clear" w:color="auto" w:fill="E6ECF0"/>
        </w:rPr>
        <w:t>://</w:t>
      </w:r>
      <w:proofErr w:type="gramEnd"/>
      <w:r w:rsidR="00B05E2A">
        <w:rPr>
          <w:rFonts w:ascii="Segoe UI" w:hAnsi="Segoe UI" w:cs="Segoe UI"/>
          <w:color w:val="14171A"/>
          <w:sz w:val="21"/>
          <w:szCs w:val="21"/>
          <w:shd w:val="clear" w:color="auto" w:fill="E6ECF0"/>
        </w:rPr>
        <w:t>twitter.com/TereSammallahti/status/1111700704379523074</w:t>
      </w:r>
      <w:r w:rsidR="00B05E2A">
        <w:rPr>
          <w:rFonts w:ascii="Segoe UI" w:hAnsi="Segoe UI" w:cs="Segoe UI"/>
          <w:color w:val="14171A"/>
          <w:sz w:val="21"/>
          <w:szCs w:val="21"/>
          <w:shd w:val="clear" w:color="auto" w:fill="E6ECF0"/>
        </w:rPr>
        <w:t>)</w:t>
      </w:r>
      <w:r w:rsidR="00F5537C">
        <w:t xml:space="preserve"> ja ylipäätään kiistettiin sukupuolentutkimuksen asema tieteenä</w:t>
      </w:r>
      <w:r w:rsidR="00B05E2A">
        <w:t xml:space="preserve"> (linkki: </w:t>
      </w:r>
      <w:r w:rsidR="00B05E2A">
        <w:rPr>
          <w:rFonts w:ascii="Segoe UI" w:hAnsi="Segoe UI" w:cs="Segoe UI"/>
          <w:color w:val="14171A"/>
          <w:sz w:val="21"/>
          <w:szCs w:val="21"/>
          <w:shd w:val="clear" w:color="auto" w:fill="E6ECF0"/>
        </w:rPr>
        <w:t>https://twitter.com/ivanpuopolo/status/1111730355252457472</w:t>
      </w:r>
      <w:r w:rsidR="00B05E2A">
        <w:rPr>
          <w:rFonts w:ascii="Segoe UI" w:hAnsi="Segoe UI" w:cs="Segoe UI"/>
          <w:color w:val="14171A"/>
          <w:sz w:val="21"/>
          <w:szCs w:val="21"/>
          <w:shd w:val="clear" w:color="auto" w:fill="E6ECF0"/>
        </w:rPr>
        <w:t>)</w:t>
      </w:r>
      <w:r w:rsidR="00F5537C">
        <w:t>.</w:t>
      </w:r>
    </w:p>
    <w:p w:rsidR="00F5537C" w:rsidRDefault="00F5537C">
      <w:r>
        <w:t>Kenellekään ylio</w:t>
      </w:r>
      <w:r w:rsidR="00B05E2A">
        <w:t>pistojen liepeillä työskennellee</w:t>
      </w:r>
      <w:r>
        <w:t>lle ei voi tulla yllätyksenä, että akatemiassa on melko värikästä sakkia. Ihminen voi olla omalla alallaan aivan nerokas tutkija, mutta samaan aikaan yksityiselämässään uskoa tai harrastaa jotain, mitä tiede ei tue.</w:t>
      </w:r>
    </w:p>
    <w:p w:rsidR="00F5537C" w:rsidRDefault="00F5537C">
      <w:r>
        <w:t>Ajatus siitä, että tutkijan pitäisi saada uskomuksiensa perusteella potkut, on täysin pöyristyttävä. Myös tutkijoilla on oikeus ja vapaus ajatella ja uskoa mitä he haluavat ilman, että se kuuluu työnantajalle pätkän vertaa. Tieteen tasoa puolestaan eivät määritä toimittajat tai poliitikot vaan tiedeyhteisö itse. Tärkeintä on kuitenkin muistaa, että tutkijan yksityiselämän seikat ja tieteen laatu eivät liity toisiinsa.</w:t>
      </w:r>
    </w:p>
    <w:p w:rsidR="00F5537C" w:rsidRDefault="00F5537C">
      <w:r>
        <w:t>Molemmissa tapauksissa on taustalla sama oletus: t</w:t>
      </w:r>
      <w:r>
        <w:t xml:space="preserve">utkijoiden </w:t>
      </w:r>
      <w:r>
        <w:t>odotetaan</w:t>
      </w:r>
      <w:r>
        <w:t xml:space="preserve"> olevan täysin objektiivisia ja riippumattomia rationaalisia olentoja. Ihminen ei ole rationaalinen olento, eikä koskaan objekti</w:t>
      </w:r>
      <w:r w:rsidR="00B05E2A">
        <w:t>ivinen. Tutkijat eivät ole sen kummallisempia kuin muutkaan ihmiset</w:t>
      </w:r>
      <w:r>
        <w:t>.</w:t>
      </w:r>
    </w:p>
    <w:sectPr w:rsidR="00F5537C">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B32"/>
    <w:rsid w:val="00093E9C"/>
    <w:rsid w:val="000E7364"/>
    <w:rsid w:val="000E7CE2"/>
    <w:rsid w:val="000F4ADD"/>
    <w:rsid w:val="00114151"/>
    <w:rsid w:val="001946F1"/>
    <w:rsid w:val="001A43EC"/>
    <w:rsid w:val="00212508"/>
    <w:rsid w:val="00220133"/>
    <w:rsid w:val="00231C52"/>
    <w:rsid w:val="00252259"/>
    <w:rsid w:val="002D610E"/>
    <w:rsid w:val="002E3F94"/>
    <w:rsid w:val="002F4F15"/>
    <w:rsid w:val="0031414E"/>
    <w:rsid w:val="00314D00"/>
    <w:rsid w:val="00346840"/>
    <w:rsid w:val="00352B32"/>
    <w:rsid w:val="003D1635"/>
    <w:rsid w:val="003D402E"/>
    <w:rsid w:val="003D6575"/>
    <w:rsid w:val="00411D15"/>
    <w:rsid w:val="00412239"/>
    <w:rsid w:val="00430017"/>
    <w:rsid w:val="00445541"/>
    <w:rsid w:val="004A47F9"/>
    <w:rsid w:val="004C3E98"/>
    <w:rsid w:val="004E250C"/>
    <w:rsid w:val="004F4665"/>
    <w:rsid w:val="005157C7"/>
    <w:rsid w:val="00533798"/>
    <w:rsid w:val="00534052"/>
    <w:rsid w:val="005551CD"/>
    <w:rsid w:val="005A716B"/>
    <w:rsid w:val="005B37CE"/>
    <w:rsid w:val="005C61CC"/>
    <w:rsid w:val="005D1AF3"/>
    <w:rsid w:val="0064142F"/>
    <w:rsid w:val="00676440"/>
    <w:rsid w:val="006E3A01"/>
    <w:rsid w:val="006E3C69"/>
    <w:rsid w:val="007047F3"/>
    <w:rsid w:val="00710AA2"/>
    <w:rsid w:val="00743BAD"/>
    <w:rsid w:val="00782EB6"/>
    <w:rsid w:val="007B04A9"/>
    <w:rsid w:val="007D5796"/>
    <w:rsid w:val="007E6889"/>
    <w:rsid w:val="0081087B"/>
    <w:rsid w:val="008143F3"/>
    <w:rsid w:val="008541ED"/>
    <w:rsid w:val="0085633D"/>
    <w:rsid w:val="008B59C7"/>
    <w:rsid w:val="008C1044"/>
    <w:rsid w:val="00956018"/>
    <w:rsid w:val="00966750"/>
    <w:rsid w:val="009D40C2"/>
    <w:rsid w:val="00A01D68"/>
    <w:rsid w:val="00A73642"/>
    <w:rsid w:val="00AD23DA"/>
    <w:rsid w:val="00B05E2A"/>
    <w:rsid w:val="00B204DB"/>
    <w:rsid w:val="00B743AE"/>
    <w:rsid w:val="00B77557"/>
    <w:rsid w:val="00B948C0"/>
    <w:rsid w:val="00BB2F4F"/>
    <w:rsid w:val="00BE1C4B"/>
    <w:rsid w:val="00BF0796"/>
    <w:rsid w:val="00CF46FA"/>
    <w:rsid w:val="00D54401"/>
    <w:rsid w:val="00D971BC"/>
    <w:rsid w:val="00DA5449"/>
    <w:rsid w:val="00DB0E37"/>
    <w:rsid w:val="00E440D8"/>
    <w:rsid w:val="00E506A4"/>
    <w:rsid w:val="00E510CB"/>
    <w:rsid w:val="00E65E9D"/>
    <w:rsid w:val="00EB7C3E"/>
    <w:rsid w:val="00EF34FE"/>
    <w:rsid w:val="00F00CE6"/>
    <w:rsid w:val="00F13ADB"/>
    <w:rsid w:val="00F5537C"/>
    <w:rsid w:val="00F67436"/>
    <w:rsid w:val="00FC67AE"/>
    <w:rsid w:val="00FE342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58EC2F-3D31-49B6-9C6C-77048D1AA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HAns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220133"/>
    <w:pPr>
      <w:spacing w:line="360" w:lineRule="auto"/>
      <w:jc w:val="both"/>
    </w:pPr>
    <w:rPr>
      <w:rFonts w:ascii="Times New Roman" w:hAnsi="Times New Roman" w:cstheme="minorBid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semiHidden/>
    <w:unhideWhenUsed/>
    <w:rsid w:val="00B05E2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s.fi/turun-seutu/art-2000006053196.html"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1</Pages>
  <Words>302</Words>
  <Characters>2452</Characters>
  <Application>Microsoft Office Word</Application>
  <DocSecurity>0</DocSecurity>
  <Lines>20</Lines>
  <Paragraphs>5</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2749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Esa Halsti</dc:creator>
  <cp:keywords/>
  <dc:description/>
  <cp:lastModifiedBy>Esa Halsti</cp:lastModifiedBy>
  <cp:revision>3</cp:revision>
  <dcterms:created xsi:type="dcterms:W3CDTF">2019-03-31T16:30:00Z</dcterms:created>
  <dcterms:modified xsi:type="dcterms:W3CDTF">2019-04-01T08:48:00Z</dcterms:modified>
</cp:coreProperties>
</file>