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53FD1A" w14:textId="124D5A4A" w:rsidR="0027521E" w:rsidRDefault="00120199">
      <w:r>
        <w:t>Tiedosta tieteeseen</w:t>
      </w:r>
    </w:p>
    <w:p w14:paraId="3C8D807B" w14:textId="377CA59F" w:rsidR="00120199" w:rsidRDefault="00120199">
      <w:r>
        <w:t>Suomen kielestä tuli tieteen kieli 1800-luvulla. Vanhaa pipliasuomea uudistettiin urakalla tieteen, taiteen ja yhteisku</w:t>
      </w:r>
      <w:r w:rsidR="00BA17E3">
        <w:t>nna</w:t>
      </w:r>
      <w:r>
        <w:t xml:space="preserve">n </w:t>
      </w:r>
      <w:r w:rsidR="00C21F1A">
        <w:t>palvelukseen</w:t>
      </w:r>
      <w:r>
        <w:t xml:space="preserve">. Samaan aikaan </w:t>
      </w:r>
      <w:r w:rsidR="009052F7">
        <w:t xml:space="preserve">oli syntymässä moderni </w:t>
      </w:r>
      <w:r>
        <w:t>tied</w:t>
      </w:r>
      <w:r w:rsidR="009052F7">
        <w:t>e</w:t>
      </w:r>
      <w:r>
        <w:t>. Kun vanha Turun Akatemia oli perustettu vuonna 1640, yliopiston tehtävä</w:t>
      </w:r>
      <w:r w:rsidR="00113291">
        <w:t>nä</w:t>
      </w:r>
      <w:r>
        <w:t xml:space="preserve"> oli </w:t>
      </w:r>
      <w:r w:rsidR="005A7040">
        <w:t xml:space="preserve">vain </w:t>
      </w:r>
      <w:r>
        <w:t xml:space="preserve">aiemmin saavutetun tiedon säilyttäminen ja jakaminen, ei uuden tiedon tuottaminen. Professoreja </w:t>
      </w:r>
      <w:r w:rsidR="00666E4F">
        <w:t xml:space="preserve">jopa </w:t>
      </w:r>
      <w:r>
        <w:t xml:space="preserve">kiellettiin esittämästä uusia ajatuksia, ettei niistä olisi koitunut turhaa hämmennystä. </w:t>
      </w:r>
    </w:p>
    <w:p w14:paraId="79AC3B5F" w14:textId="147F7796" w:rsidR="00120199" w:rsidRDefault="00120199">
      <w:r>
        <w:t xml:space="preserve">Tiedon ja tieteen raja oli </w:t>
      </w:r>
      <w:r w:rsidR="0083298C">
        <w:t xml:space="preserve">pitkään </w:t>
      </w:r>
      <w:r>
        <w:t xml:space="preserve">hämärä myös sanaston tasolla. </w:t>
      </w:r>
      <w:r w:rsidR="00286F2B">
        <w:t>Tiedettä varten ei ollut omaa suomenkielistä sanaa</w:t>
      </w:r>
      <w:r w:rsidR="00A74055">
        <w:t>. Yleensä käytettiin</w:t>
      </w:r>
      <w:r w:rsidR="00286F2B">
        <w:t xml:space="preserve"> </w:t>
      </w:r>
      <w:r w:rsidR="00286F2B">
        <w:rPr>
          <w:i/>
          <w:iCs/>
        </w:rPr>
        <w:t>t</w:t>
      </w:r>
      <w:r w:rsidRPr="00286F2B">
        <w:rPr>
          <w:i/>
          <w:iCs/>
        </w:rPr>
        <w:t>ietää</w:t>
      </w:r>
      <w:r>
        <w:t xml:space="preserve">-verbin </w:t>
      </w:r>
      <w:proofErr w:type="gramStart"/>
      <w:r>
        <w:t>johdos</w:t>
      </w:r>
      <w:r w:rsidR="00286F2B">
        <w:t>ta</w:t>
      </w:r>
      <w:proofErr w:type="gramEnd"/>
      <w:r>
        <w:t xml:space="preserve"> </w:t>
      </w:r>
      <w:r w:rsidRPr="00286F2B">
        <w:rPr>
          <w:i/>
          <w:iCs/>
        </w:rPr>
        <w:t>tieto</w:t>
      </w:r>
      <w:r>
        <w:t xml:space="preserve"> </w:t>
      </w:r>
      <w:r w:rsidR="00286F2B">
        <w:t xml:space="preserve">myös tieteen </w:t>
      </w:r>
      <w:r>
        <w:t>merkityksess</w:t>
      </w:r>
      <w:r w:rsidR="00286F2B">
        <w:t xml:space="preserve">ä. Esimerkiksi Ruotsin kuninkaallista tiedeakatemiaa nimitettiin </w:t>
      </w:r>
      <w:r w:rsidR="00286F2B" w:rsidRPr="00286F2B">
        <w:rPr>
          <w:i/>
          <w:iCs/>
        </w:rPr>
        <w:t>Tieto</w:t>
      </w:r>
      <w:r w:rsidR="00286F2B">
        <w:t>-</w:t>
      </w:r>
      <w:proofErr w:type="spellStart"/>
      <w:r w:rsidR="00286F2B" w:rsidRPr="00286F2B">
        <w:rPr>
          <w:i/>
          <w:iCs/>
        </w:rPr>
        <w:t>Academiaksi</w:t>
      </w:r>
      <w:proofErr w:type="spellEnd"/>
      <w:r w:rsidR="00286F2B">
        <w:t>.</w:t>
      </w:r>
      <w:r w:rsidR="007200D6">
        <w:t xml:space="preserve"> Carl Axel </w:t>
      </w:r>
      <w:proofErr w:type="spellStart"/>
      <w:r w:rsidR="007200D6">
        <w:t>Gottlundin</w:t>
      </w:r>
      <w:proofErr w:type="spellEnd"/>
      <w:r w:rsidR="007200D6">
        <w:t xml:space="preserve"> tarjoama </w:t>
      </w:r>
      <w:proofErr w:type="spellStart"/>
      <w:r w:rsidR="007200D6" w:rsidRPr="007200D6">
        <w:rPr>
          <w:i/>
          <w:iCs/>
        </w:rPr>
        <w:t>tietomus</w:t>
      </w:r>
      <w:proofErr w:type="spellEnd"/>
      <w:r w:rsidR="007200D6">
        <w:t xml:space="preserve"> ei saanut kannatusta.</w:t>
      </w:r>
    </w:p>
    <w:p w14:paraId="54C310DF" w14:textId="6538FE8F" w:rsidR="0017519F" w:rsidRDefault="00286F2B">
      <w:r>
        <w:t xml:space="preserve">Jyväskyläläinen lääkäri W. Kilpinen huomasi ongelman vuonna 1842. Hän lähetti </w:t>
      </w:r>
      <w:r w:rsidRPr="00635E18">
        <w:rPr>
          <w:i/>
          <w:iCs/>
        </w:rPr>
        <w:t xml:space="preserve">Helsingfors’ </w:t>
      </w:r>
      <w:proofErr w:type="spellStart"/>
      <w:r w:rsidRPr="00635E18">
        <w:rPr>
          <w:i/>
          <w:iCs/>
        </w:rPr>
        <w:t>Morgonbladiin</w:t>
      </w:r>
      <w:proofErr w:type="spellEnd"/>
      <w:r>
        <w:t xml:space="preserve"> lis</w:t>
      </w:r>
      <w:r w:rsidR="00EC18A8">
        <w:t xml:space="preserve">tan uudissanaehdotuksia, joiden joukossa oli mm. </w:t>
      </w:r>
      <w:r w:rsidR="00EC18A8" w:rsidRPr="00EC18A8">
        <w:rPr>
          <w:i/>
          <w:iCs/>
        </w:rPr>
        <w:t>tiede</w:t>
      </w:r>
      <w:r w:rsidR="00EC18A8">
        <w:t xml:space="preserve">, </w:t>
      </w:r>
      <w:r w:rsidR="00EC18A8" w:rsidRPr="00EC18A8">
        <w:rPr>
          <w:i/>
          <w:iCs/>
        </w:rPr>
        <w:t>taide</w:t>
      </w:r>
      <w:r w:rsidR="00EC18A8">
        <w:t xml:space="preserve">, </w:t>
      </w:r>
      <w:r w:rsidR="00EC18A8" w:rsidRPr="00EC18A8">
        <w:rPr>
          <w:i/>
          <w:iCs/>
        </w:rPr>
        <w:t>päätelmä</w:t>
      </w:r>
      <w:r w:rsidR="00EC18A8">
        <w:t xml:space="preserve">, </w:t>
      </w:r>
      <w:r w:rsidR="00EC18A8" w:rsidRPr="00EC18A8">
        <w:rPr>
          <w:i/>
          <w:iCs/>
        </w:rPr>
        <w:t>esine</w:t>
      </w:r>
      <w:r w:rsidR="00EC18A8">
        <w:t xml:space="preserve">, </w:t>
      </w:r>
      <w:r w:rsidR="00EC18A8" w:rsidRPr="00EC18A8">
        <w:rPr>
          <w:i/>
          <w:iCs/>
        </w:rPr>
        <w:t>jalkine</w:t>
      </w:r>
      <w:r w:rsidR="00EC18A8">
        <w:t xml:space="preserve">, </w:t>
      </w:r>
      <w:r w:rsidR="00EC18A8" w:rsidRPr="00EC18A8">
        <w:rPr>
          <w:i/>
          <w:iCs/>
        </w:rPr>
        <w:t>käsine</w:t>
      </w:r>
      <w:r w:rsidR="00EC18A8">
        <w:t xml:space="preserve"> ja </w:t>
      </w:r>
      <w:r w:rsidR="00EC18A8" w:rsidRPr="00EC18A8">
        <w:rPr>
          <w:i/>
          <w:iCs/>
        </w:rPr>
        <w:t>suure</w:t>
      </w:r>
      <w:r w:rsidR="00EC18A8">
        <w:t xml:space="preserve">.   Kilpinen ei </w:t>
      </w:r>
      <w:r w:rsidR="00830BC3">
        <w:t>ollu</w:t>
      </w:r>
      <w:r w:rsidR="00EC18A8">
        <w:t xml:space="preserve">t </w:t>
      </w:r>
      <w:r w:rsidR="00C36B4D">
        <w:t>varsinai</w:t>
      </w:r>
      <w:r w:rsidR="0028459B">
        <w:t>nen</w:t>
      </w:r>
      <w:r w:rsidR="00C36B4D">
        <w:t xml:space="preserve"> </w:t>
      </w:r>
      <w:r w:rsidR="00EC18A8">
        <w:t>kielitiete</w:t>
      </w:r>
      <w:r w:rsidR="00C36B4D">
        <w:t>ili</w:t>
      </w:r>
      <w:r w:rsidR="00EC18A8">
        <w:t>jä, mutta suomen kielen aktiivisena käyttäjänä hän t</w:t>
      </w:r>
      <w:r w:rsidR="0017519F">
        <w:t>ie</w:t>
      </w:r>
      <w:r w:rsidR="00EC18A8">
        <w:t xml:space="preserve">si sanaston aukot ja </w:t>
      </w:r>
      <w:r w:rsidR="006B31C6">
        <w:t xml:space="preserve">osasi </w:t>
      </w:r>
      <w:r w:rsidR="00810EA5">
        <w:t>paik</w:t>
      </w:r>
      <w:r w:rsidR="006B31C6">
        <w:t>ata</w:t>
      </w:r>
      <w:r w:rsidR="00810EA5">
        <w:t xml:space="preserve"> niitä kekseliäästi</w:t>
      </w:r>
      <w:r w:rsidR="00EC18A8">
        <w:t xml:space="preserve">. </w:t>
      </w:r>
    </w:p>
    <w:p w14:paraId="1F132A71" w14:textId="1406271A" w:rsidR="00633366" w:rsidRDefault="00B40AA9">
      <w:r>
        <w:t>Ehdotus</w:t>
      </w:r>
      <w:r w:rsidR="00C438F7">
        <w:t xml:space="preserve"> kohtasi hämmästelyä ja torjuntaa</w:t>
      </w:r>
      <w:r>
        <w:t xml:space="preserve">. </w:t>
      </w:r>
      <w:r w:rsidR="00502ECD">
        <w:t>S</w:t>
      </w:r>
      <w:r>
        <w:t>uomenkielisen tiedesanaston kehittämi</w:t>
      </w:r>
      <w:r w:rsidR="00502ECD">
        <w:t>stä pidettiin</w:t>
      </w:r>
      <w:r>
        <w:t xml:space="preserve"> ennenaikais</w:t>
      </w:r>
      <w:r w:rsidR="00502ECD">
        <w:t>en</w:t>
      </w:r>
      <w:r>
        <w:t>a, kun ei ollut suomenkielistä tiedettäkään. Konservatiivisissa suomalaispiireissä oppitekoisia uudissanoja pidettiin outoina ja k</w:t>
      </w:r>
      <w:r w:rsidR="00F25603">
        <w:t>artettav</w:t>
      </w:r>
      <w:r>
        <w:t xml:space="preserve">ina.  </w:t>
      </w:r>
    </w:p>
    <w:p w14:paraId="6FF98373" w14:textId="2C0A00D2" w:rsidR="00286F2B" w:rsidRDefault="00EC18A8">
      <w:r>
        <w:t xml:space="preserve">Kilpinen otti </w:t>
      </w:r>
      <w:r w:rsidR="00846E76">
        <w:t xml:space="preserve">kuitenkin </w:t>
      </w:r>
      <w:r w:rsidRPr="00803B19">
        <w:rPr>
          <w:i/>
          <w:iCs/>
        </w:rPr>
        <w:t>tiede</w:t>
      </w:r>
      <w:r>
        <w:t>-sanan</w:t>
      </w:r>
      <w:r w:rsidR="00810EA5">
        <w:t xml:space="preserve"> </w:t>
      </w:r>
      <w:r w:rsidR="00516620">
        <w:t xml:space="preserve">omaan </w:t>
      </w:r>
      <w:r>
        <w:t>käyttöö</w:t>
      </w:r>
      <w:r w:rsidR="00516620">
        <w:t>nsä</w:t>
      </w:r>
      <w:r w:rsidR="00803B19">
        <w:t>, ja</w:t>
      </w:r>
      <w:r w:rsidR="001235DC">
        <w:t xml:space="preserve"> kohta</w:t>
      </w:r>
      <w:r w:rsidR="00803B19">
        <w:t xml:space="preserve"> esimerkkiä seurasivat sanomalehdet </w:t>
      </w:r>
      <w:r w:rsidR="00803B19" w:rsidRPr="002525D8">
        <w:rPr>
          <w:i/>
          <w:iCs/>
        </w:rPr>
        <w:t>Maamiehen Ystävä</w:t>
      </w:r>
      <w:r w:rsidR="006E70B8">
        <w:t xml:space="preserve">, </w:t>
      </w:r>
      <w:proofErr w:type="spellStart"/>
      <w:r w:rsidR="006E70B8" w:rsidRPr="002525D8">
        <w:rPr>
          <w:i/>
          <w:iCs/>
        </w:rPr>
        <w:t>Kanawa</w:t>
      </w:r>
      <w:proofErr w:type="spellEnd"/>
      <w:r w:rsidR="00803B19">
        <w:t xml:space="preserve"> ja </w:t>
      </w:r>
      <w:r w:rsidR="00803B19" w:rsidRPr="002525D8">
        <w:rPr>
          <w:i/>
          <w:iCs/>
        </w:rPr>
        <w:t>Suometar</w:t>
      </w:r>
      <w:r w:rsidR="00803B19">
        <w:t xml:space="preserve">. </w:t>
      </w:r>
      <w:r w:rsidR="00A275EC">
        <w:t xml:space="preserve">Elias Lönnrot hyväksyi </w:t>
      </w:r>
      <w:r w:rsidR="00A275EC" w:rsidRPr="002525D8">
        <w:rPr>
          <w:i/>
          <w:iCs/>
        </w:rPr>
        <w:t>tiede</w:t>
      </w:r>
      <w:r w:rsidR="00A275EC">
        <w:t xml:space="preserve">-sanan </w:t>
      </w:r>
      <w:r w:rsidR="00164314">
        <w:t xml:space="preserve">vuonna 1847 julkaisemaansa tulkkisanakirjaan, jossa mainittiin useita tieteenaloja, esimerkiksi </w:t>
      </w:r>
      <w:r w:rsidR="0051736E" w:rsidRPr="00AF4A34">
        <w:rPr>
          <w:i/>
          <w:iCs/>
        </w:rPr>
        <w:t>kielitiede</w:t>
      </w:r>
      <w:r w:rsidR="0051736E">
        <w:t xml:space="preserve">, </w:t>
      </w:r>
      <w:r w:rsidR="00164314" w:rsidRPr="00AF4A34">
        <w:rPr>
          <w:i/>
          <w:iCs/>
        </w:rPr>
        <w:t>lintutiede</w:t>
      </w:r>
      <w:r w:rsidR="0051736E">
        <w:t xml:space="preserve"> ja</w:t>
      </w:r>
      <w:r w:rsidR="00164314">
        <w:t xml:space="preserve"> </w:t>
      </w:r>
      <w:r w:rsidR="00164314" w:rsidRPr="00AF4A34">
        <w:rPr>
          <w:i/>
          <w:iCs/>
        </w:rPr>
        <w:t>luonnontiede</w:t>
      </w:r>
      <w:r w:rsidR="0051736E">
        <w:t>.</w:t>
      </w:r>
      <w:r w:rsidR="00164314">
        <w:t xml:space="preserve"> </w:t>
      </w:r>
      <w:r w:rsidR="004411B5">
        <w:t xml:space="preserve">Professorin ja tiedemiehen nimitykseksi hän tarjosi </w:t>
      </w:r>
      <w:proofErr w:type="spellStart"/>
      <w:r w:rsidR="004411B5" w:rsidRPr="004411B5">
        <w:rPr>
          <w:i/>
          <w:iCs/>
        </w:rPr>
        <w:t>tiedeniekkaa</w:t>
      </w:r>
      <w:proofErr w:type="spellEnd"/>
      <w:r w:rsidR="004411B5">
        <w:t>.</w:t>
      </w:r>
    </w:p>
    <w:p w14:paraId="4F7C4EBF" w14:textId="07CC9155" w:rsidR="00C657FD" w:rsidRDefault="00114B99">
      <w:r>
        <w:t>Myös</w:t>
      </w:r>
      <w:r w:rsidR="00C52F12">
        <w:t xml:space="preserve"> tieteellisiä</w:t>
      </w:r>
      <w:r w:rsidR="00031979">
        <w:t xml:space="preserve"> </w:t>
      </w:r>
      <w:r w:rsidR="00670C83">
        <w:t>artikkele</w:t>
      </w:r>
      <w:r w:rsidR="00454B7C">
        <w:t>j</w:t>
      </w:r>
      <w:r w:rsidR="00CB11F3">
        <w:t>a</w:t>
      </w:r>
      <w:r w:rsidR="00E0102B" w:rsidRPr="00E0102B">
        <w:t xml:space="preserve"> </w:t>
      </w:r>
      <w:r w:rsidR="00E0102B">
        <w:t>alettiin julkaista suomeksi</w:t>
      </w:r>
      <w:r w:rsidR="00031979">
        <w:t xml:space="preserve">. </w:t>
      </w:r>
      <w:r w:rsidR="00D74C42">
        <w:t>Lönnrot kuvasi suomen kielen rakennetta</w:t>
      </w:r>
      <w:r w:rsidR="00A556E7">
        <w:t xml:space="preserve"> heti </w:t>
      </w:r>
      <w:r w:rsidR="00A556E7" w:rsidRPr="002F543F">
        <w:rPr>
          <w:i/>
          <w:iCs/>
        </w:rPr>
        <w:t>Kalevalan</w:t>
      </w:r>
      <w:r w:rsidR="00A556E7">
        <w:t xml:space="preserve"> ilmestymisen jälkeen</w:t>
      </w:r>
      <w:r w:rsidR="00D74C42">
        <w:t xml:space="preserve">. </w:t>
      </w:r>
      <w:r w:rsidR="00E206F1">
        <w:t>Luonnontieteiden puolella u</w:t>
      </w:r>
      <w:r w:rsidR="00933822">
        <w:t>ranuurtajia olivat Erik Alexander</w:t>
      </w:r>
      <w:r w:rsidR="00CB11F3">
        <w:t xml:space="preserve"> </w:t>
      </w:r>
      <w:r w:rsidR="00F453A7">
        <w:t xml:space="preserve">Ingman lääketieteen ja Johan Henrik Eklöf </w:t>
      </w:r>
      <w:r w:rsidR="00C62942">
        <w:t xml:space="preserve">tilastomatematiikan alalla. </w:t>
      </w:r>
    </w:p>
    <w:p w14:paraId="72A884C2" w14:textId="70BD6F0E" w:rsidR="002A01EF" w:rsidRDefault="00ED2921">
      <w:r>
        <w:t>Vuonn</w:t>
      </w:r>
      <w:r w:rsidR="00F5633C">
        <w:t xml:space="preserve">a 1858 </w:t>
      </w:r>
      <w:r w:rsidR="004E4E40">
        <w:t>käy</w:t>
      </w:r>
      <w:r w:rsidR="00F5633C">
        <w:t xml:space="preserve">tiin </w:t>
      </w:r>
      <w:r w:rsidR="00972A8D">
        <w:t xml:space="preserve">suomeksi </w:t>
      </w:r>
      <w:r w:rsidR="00C839EC">
        <w:t xml:space="preserve">ensimmäiset </w:t>
      </w:r>
      <w:r w:rsidR="008B4D12">
        <w:t>akateem</w:t>
      </w:r>
      <w:r w:rsidR="00C839EC">
        <w:t xml:space="preserve">iset </w:t>
      </w:r>
      <w:r w:rsidR="000375E8">
        <w:t>”</w:t>
      </w:r>
      <w:proofErr w:type="gramStart"/>
      <w:r w:rsidR="000375E8">
        <w:t>taistelu-</w:t>
      </w:r>
      <w:r w:rsidR="008B4D12">
        <w:t>tilaisuude</w:t>
      </w:r>
      <w:r w:rsidR="00C839EC">
        <w:t>t</w:t>
      </w:r>
      <w:proofErr w:type="gramEnd"/>
      <w:r w:rsidR="00362C86">
        <w:t>”</w:t>
      </w:r>
      <w:r w:rsidR="00BA4893">
        <w:t xml:space="preserve">, kun </w:t>
      </w:r>
      <w:r w:rsidR="006463F7">
        <w:t xml:space="preserve">Fredrik </w:t>
      </w:r>
      <w:proofErr w:type="spellStart"/>
      <w:r w:rsidR="006463F7">
        <w:t>Polé</w:t>
      </w:r>
      <w:r w:rsidR="00DC67B9">
        <w:t>n</w:t>
      </w:r>
      <w:proofErr w:type="spellEnd"/>
      <w:r w:rsidR="00DC67B9">
        <w:t xml:space="preserve"> </w:t>
      </w:r>
      <w:r w:rsidR="00C74FDF">
        <w:t>väitteli</w:t>
      </w:r>
      <w:r w:rsidR="006E29C0">
        <w:t xml:space="preserve"> </w:t>
      </w:r>
      <w:r w:rsidR="00F979AF">
        <w:t>suomalaisen kirjallisuuden historia</w:t>
      </w:r>
      <w:r w:rsidR="00813814">
        <w:t>st</w:t>
      </w:r>
      <w:r w:rsidR="00F979AF">
        <w:t>a</w:t>
      </w:r>
      <w:r w:rsidR="00C74FDF">
        <w:t xml:space="preserve"> </w:t>
      </w:r>
      <w:r w:rsidR="00813814">
        <w:t>ja Yrjö Koskinen nuijasodasta</w:t>
      </w:r>
      <w:r w:rsidR="00F979AF">
        <w:t xml:space="preserve">. </w:t>
      </w:r>
      <w:r w:rsidR="0088606E">
        <w:t>Suometar-lehti hehkutti, kuinka sulava</w:t>
      </w:r>
      <w:r w:rsidR="006C4586">
        <w:t>na</w:t>
      </w:r>
      <w:r w:rsidR="0088606E">
        <w:t xml:space="preserve"> ja somasti</w:t>
      </w:r>
      <w:r w:rsidR="006C4586">
        <w:t xml:space="preserve"> suomen kieli kaikui </w:t>
      </w:r>
      <w:r w:rsidR="00534E0E">
        <w:t>täy</w:t>
      </w:r>
      <w:r w:rsidR="009B1B8D">
        <w:t>de</w:t>
      </w:r>
      <w:r w:rsidR="00534E0E">
        <w:t>ssä salissa</w:t>
      </w:r>
      <w:r w:rsidR="004844B1">
        <w:t xml:space="preserve"> osoittaen </w:t>
      </w:r>
      <w:r w:rsidR="00CC03A4">
        <w:t>olevansa kaikessa</w:t>
      </w:r>
      <w:r w:rsidR="001F2789">
        <w:t xml:space="preserve"> latina</w:t>
      </w:r>
      <w:r w:rsidR="00CC03A4">
        <w:t>n</w:t>
      </w:r>
      <w:r w:rsidR="001F2789">
        <w:t xml:space="preserve"> </w:t>
      </w:r>
      <w:r w:rsidR="00CC03A4">
        <w:t>ja</w:t>
      </w:r>
      <w:r w:rsidR="001F2789">
        <w:t xml:space="preserve"> ruotsi</w:t>
      </w:r>
      <w:r w:rsidR="00CC03A4">
        <w:t>n veroinen</w:t>
      </w:r>
      <w:r w:rsidR="00534E0E">
        <w:t xml:space="preserve">. </w:t>
      </w:r>
    </w:p>
    <w:sectPr w:rsidR="002A01E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199"/>
    <w:rsid w:val="0001538C"/>
    <w:rsid w:val="00031979"/>
    <w:rsid w:val="000375E8"/>
    <w:rsid w:val="00066588"/>
    <w:rsid w:val="000742DB"/>
    <w:rsid w:val="000C4ACE"/>
    <w:rsid w:val="00113291"/>
    <w:rsid w:val="00114B99"/>
    <w:rsid w:val="00120199"/>
    <w:rsid w:val="001235DC"/>
    <w:rsid w:val="00146711"/>
    <w:rsid w:val="00164314"/>
    <w:rsid w:val="0017519F"/>
    <w:rsid w:val="0019567C"/>
    <w:rsid w:val="001F2789"/>
    <w:rsid w:val="002525D8"/>
    <w:rsid w:val="0028459B"/>
    <w:rsid w:val="00286F2B"/>
    <w:rsid w:val="002A01EF"/>
    <w:rsid w:val="002F543F"/>
    <w:rsid w:val="00362C86"/>
    <w:rsid w:val="003742C8"/>
    <w:rsid w:val="00412404"/>
    <w:rsid w:val="00434164"/>
    <w:rsid w:val="00440334"/>
    <w:rsid w:val="004411B5"/>
    <w:rsid w:val="00454B7C"/>
    <w:rsid w:val="00474F3D"/>
    <w:rsid w:val="004844B1"/>
    <w:rsid w:val="00490F6A"/>
    <w:rsid w:val="004C6EC6"/>
    <w:rsid w:val="004D0CA2"/>
    <w:rsid w:val="004E4E40"/>
    <w:rsid w:val="00502ECD"/>
    <w:rsid w:val="00516620"/>
    <w:rsid w:val="0051736E"/>
    <w:rsid w:val="00534E0E"/>
    <w:rsid w:val="005A7040"/>
    <w:rsid w:val="00627DD8"/>
    <w:rsid w:val="00633366"/>
    <w:rsid w:val="00635E18"/>
    <w:rsid w:val="006463F7"/>
    <w:rsid w:val="0065356C"/>
    <w:rsid w:val="00666E4F"/>
    <w:rsid w:val="00670C83"/>
    <w:rsid w:val="006B31C6"/>
    <w:rsid w:val="006C4586"/>
    <w:rsid w:val="006E29C0"/>
    <w:rsid w:val="006E70B8"/>
    <w:rsid w:val="007200D6"/>
    <w:rsid w:val="007670F0"/>
    <w:rsid w:val="007F4922"/>
    <w:rsid w:val="00803B19"/>
    <w:rsid w:val="00810EA5"/>
    <w:rsid w:val="00813814"/>
    <w:rsid w:val="00823329"/>
    <w:rsid w:val="008238FC"/>
    <w:rsid w:val="00830BC3"/>
    <w:rsid w:val="0083298C"/>
    <w:rsid w:val="00846E76"/>
    <w:rsid w:val="0088606E"/>
    <w:rsid w:val="008B25FA"/>
    <w:rsid w:val="008B4D12"/>
    <w:rsid w:val="008E3F14"/>
    <w:rsid w:val="009052F7"/>
    <w:rsid w:val="00933822"/>
    <w:rsid w:val="0095361F"/>
    <w:rsid w:val="00972A8D"/>
    <w:rsid w:val="009B164B"/>
    <w:rsid w:val="009B1B8D"/>
    <w:rsid w:val="009D0BE8"/>
    <w:rsid w:val="009D26C5"/>
    <w:rsid w:val="00A275EC"/>
    <w:rsid w:val="00A50D8E"/>
    <w:rsid w:val="00A556E7"/>
    <w:rsid w:val="00A74055"/>
    <w:rsid w:val="00A877C0"/>
    <w:rsid w:val="00AF4A34"/>
    <w:rsid w:val="00B24206"/>
    <w:rsid w:val="00B33E3F"/>
    <w:rsid w:val="00B40AA9"/>
    <w:rsid w:val="00B540BC"/>
    <w:rsid w:val="00B629F6"/>
    <w:rsid w:val="00B6506D"/>
    <w:rsid w:val="00BA17E3"/>
    <w:rsid w:val="00BA4893"/>
    <w:rsid w:val="00C21F1A"/>
    <w:rsid w:val="00C226CA"/>
    <w:rsid w:val="00C36B4D"/>
    <w:rsid w:val="00C438F7"/>
    <w:rsid w:val="00C52F12"/>
    <w:rsid w:val="00C62942"/>
    <w:rsid w:val="00C657FD"/>
    <w:rsid w:val="00C74FDF"/>
    <w:rsid w:val="00C839EC"/>
    <w:rsid w:val="00C93DF3"/>
    <w:rsid w:val="00C96CB8"/>
    <w:rsid w:val="00CB11F3"/>
    <w:rsid w:val="00CC03A4"/>
    <w:rsid w:val="00D3445C"/>
    <w:rsid w:val="00D531D6"/>
    <w:rsid w:val="00D74C42"/>
    <w:rsid w:val="00DC67B9"/>
    <w:rsid w:val="00E0102B"/>
    <w:rsid w:val="00E206F1"/>
    <w:rsid w:val="00E5121C"/>
    <w:rsid w:val="00EC18A8"/>
    <w:rsid w:val="00ED2921"/>
    <w:rsid w:val="00F25603"/>
    <w:rsid w:val="00F41507"/>
    <w:rsid w:val="00F453A7"/>
    <w:rsid w:val="00F5633C"/>
    <w:rsid w:val="00F97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88D18"/>
  <w15:chartTrackingRefBased/>
  <w15:docId w15:val="{50F56B31-A6E0-48AF-9D73-7D398F411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269</Words>
  <Characters>2117</Characters>
  <Application>Microsoft Office Word</Application>
  <DocSecurity>0</DocSecurity>
  <Lines>28</Lines>
  <Paragraphs>8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107</cp:revision>
  <dcterms:created xsi:type="dcterms:W3CDTF">2020-08-20T16:16:00Z</dcterms:created>
  <dcterms:modified xsi:type="dcterms:W3CDTF">2020-08-31T16:00:00Z</dcterms:modified>
</cp:coreProperties>
</file>