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7453" w:rsidRPr="00630A6A" w:rsidRDefault="00F77453" w:rsidP="00F77453">
      <w:pPr>
        <w:pStyle w:val="Heading2"/>
        <w:rPr>
          <w:lang w:val="fi-FI"/>
        </w:rPr>
      </w:pPr>
      <w:r>
        <w:rPr>
          <w:lang w:val="fi-FI"/>
        </w:rPr>
        <w:t xml:space="preserve">Jalmari helmikuu – </w:t>
      </w:r>
      <w:r w:rsidRPr="00630A6A">
        <w:rPr>
          <w:lang w:val="fi-FI"/>
        </w:rPr>
        <w:t xml:space="preserve">Lyhytikäinen </w:t>
      </w:r>
      <w:proofErr w:type="spellStart"/>
      <w:r w:rsidRPr="00630A6A">
        <w:rPr>
          <w:lang w:val="fi-FI"/>
        </w:rPr>
        <w:t>Ravattulan</w:t>
      </w:r>
      <w:proofErr w:type="spellEnd"/>
      <w:r w:rsidRPr="00630A6A">
        <w:rPr>
          <w:lang w:val="fi-FI"/>
        </w:rPr>
        <w:t xml:space="preserve"> rälssisäteri</w:t>
      </w:r>
    </w:p>
    <w:p w:rsidR="00F77453" w:rsidRPr="00630A6A"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Ruotsalaissyntyinen Jakob Andersson siirtyi Tukholmasta tullikirjurin virasta vuonna 1640 Turun suuren meritullin esimieheksi. Hän sai lisäksi vuonna 1658 hoidettavakseen suuren meritullin tarkastajan viran. Kuningatar Kristiina aateloi hänet 24.5.1654 Upsalassa antamallaan aateliskirjeellä nimellä </w:t>
      </w:r>
      <w:proofErr w:type="spellStart"/>
      <w:r>
        <w:rPr>
          <w:rFonts w:ascii="Times New Roman" w:hAnsi="Times New Roman" w:cs="Times New Roman"/>
          <w:sz w:val="24"/>
          <w:szCs w:val="24"/>
          <w:lang w:val="fi-FI"/>
        </w:rPr>
        <w:t>Gyllenstake</w:t>
      </w:r>
      <w:proofErr w:type="spellEnd"/>
      <w:r>
        <w:rPr>
          <w:rFonts w:ascii="Times New Roman" w:hAnsi="Times New Roman" w:cs="Times New Roman"/>
          <w:sz w:val="24"/>
          <w:szCs w:val="24"/>
          <w:lang w:val="fi-FI"/>
        </w:rPr>
        <w:t>. Kuningatar Kristiina teki tiettäväksi, että hyveet ja kunnia koristivat itse itseään, eikä niitä tarvinnut koristella ulkoisesti. Silti hänen esi-isänsä, viisaat ja ymmärtäväiset Ruotsin kuninkaat, olivat kautta aikojen palkinneet niitä, jotka olivat puolustaneet sotakentillä isänmaata tai hankkineet tuloja valtakunnalle. Niinpä Turun suuren meritullin hoitaja rehellinen ja luotettu Jakob Andersson oli jo nuoruudestaan ahkeroinut hyveen ja kunnian poluilla.</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proofErr w:type="spellStart"/>
      <w:r>
        <w:rPr>
          <w:rFonts w:ascii="Times New Roman" w:hAnsi="Times New Roman" w:cs="Times New Roman"/>
          <w:sz w:val="24"/>
          <w:szCs w:val="24"/>
          <w:lang w:val="fi-FI"/>
        </w:rPr>
        <w:t>Gyllenstaken</w:t>
      </w:r>
      <w:proofErr w:type="spellEnd"/>
      <w:r>
        <w:rPr>
          <w:rFonts w:ascii="Times New Roman" w:hAnsi="Times New Roman" w:cs="Times New Roman"/>
          <w:sz w:val="24"/>
          <w:szCs w:val="24"/>
          <w:lang w:val="fi-FI"/>
        </w:rPr>
        <w:t xml:space="preserve"> rälssi</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Olen tutkinut Turun yliopiston arkeologian oppiaineen </w:t>
      </w:r>
      <w:proofErr w:type="spellStart"/>
      <w:r w:rsidRPr="00395B6E">
        <w:rPr>
          <w:rFonts w:ascii="Times New Roman" w:hAnsi="Times New Roman" w:cs="Times New Roman"/>
          <w:i/>
          <w:sz w:val="24"/>
          <w:szCs w:val="24"/>
          <w:lang w:val="fi-FI"/>
        </w:rPr>
        <w:t>Ravattulan</w:t>
      </w:r>
      <w:proofErr w:type="spellEnd"/>
      <w:r w:rsidRPr="00395B6E">
        <w:rPr>
          <w:rFonts w:ascii="Times New Roman" w:hAnsi="Times New Roman" w:cs="Times New Roman"/>
          <w:i/>
          <w:sz w:val="24"/>
          <w:szCs w:val="24"/>
          <w:lang w:val="fi-FI"/>
        </w:rPr>
        <w:t xml:space="preserve"> Ristimäen kirkko</w:t>
      </w:r>
      <w:r>
        <w:rPr>
          <w:rFonts w:ascii="Times New Roman" w:hAnsi="Times New Roman" w:cs="Times New Roman"/>
          <w:sz w:val="24"/>
          <w:szCs w:val="24"/>
          <w:lang w:val="fi-FI"/>
        </w:rPr>
        <w:t xml:space="preserve"> –hankkeessa kylän historiallista aikaa. Kaarinan </w:t>
      </w:r>
      <w:proofErr w:type="spellStart"/>
      <w:r>
        <w:rPr>
          <w:rFonts w:ascii="Times New Roman" w:hAnsi="Times New Roman" w:cs="Times New Roman"/>
          <w:sz w:val="24"/>
          <w:szCs w:val="24"/>
          <w:lang w:val="fi-FI"/>
        </w:rPr>
        <w:t>Ravattulan</w:t>
      </w:r>
      <w:proofErr w:type="spellEnd"/>
      <w:r>
        <w:rPr>
          <w:rFonts w:ascii="Times New Roman" w:hAnsi="Times New Roman" w:cs="Times New Roman"/>
          <w:sz w:val="24"/>
          <w:szCs w:val="24"/>
          <w:lang w:val="fi-FI"/>
        </w:rPr>
        <w:t xml:space="preserve"> kylän talot olivat olleet jo pitkään 1650-luvulle tultaessa suurelta osin veroautioina, joiden asukkaat eivät kyenneet suorittamaan kaikkia verojaan kruunulle. Osa tiloista oli myös todellisia autioita, joilla ei ollut laisinkaan asukasta. Tilat joutuivat kolmen vuoden verorästeistä kruununtiloiksi ja kuningatar saattoi lahjoittaa ne ratsumestari Per Eriksson </w:t>
      </w:r>
      <w:proofErr w:type="spellStart"/>
      <w:r>
        <w:rPr>
          <w:rFonts w:ascii="Times New Roman" w:hAnsi="Times New Roman" w:cs="Times New Roman"/>
          <w:sz w:val="24"/>
          <w:szCs w:val="24"/>
          <w:lang w:val="fi-FI"/>
        </w:rPr>
        <w:t>Balckille</w:t>
      </w:r>
      <w:proofErr w:type="spellEnd"/>
      <w:r>
        <w:rPr>
          <w:rFonts w:ascii="Times New Roman" w:hAnsi="Times New Roman" w:cs="Times New Roman"/>
          <w:sz w:val="24"/>
          <w:szCs w:val="24"/>
          <w:lang w:val="fi-FI"/>
        </w:rPr>
        <w:t xml:space="preserve"> ja vasta aateloidulle Jakob </w:t>
      </w:r>
      <w:proofErr w:type="spellStart"/>
      <w:r>
        <w:rPr>
          <w:rFonts w:ascii="Times New Roman" w:hAnsi="Times New Roman" w:cs="Times New Roman"/>
          <w:sz w:val="24"/>
          <w:szCs w:val="24"/>
          <w:lang w:val="fi-FI"/>
        </w:rPr>
        <w:t>Gyllenstakelle</w:t>
      </w:r>
      <w:proofErr w:type="spellEnd"/>
      <w:r>
        <w:rPr>
          <w:rFonts w:ascii="Times New Roman" w:hAnsi="Times New Roman" w:cs="Times New Roman"/>
          <w:sz w:val="24"/>
          <w:szCs w:val="24"/>
          <w:lang w:val="fi-FI"/>
        </w:rPr>
        <w:t>.</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Kylässä oli ennen tätä läänitystä seitsemän tilaa, mutta </w:t>
      </w:r>
      <w:proofErr w:type="spellStart"/>
      <w:r>
        <w:rPr>
          <w:rFonts w:ascii="Times New Roman" w:hAnsi="Times New Roman" w:cs="Times New Roman"/>
          <w:sz w:val="24"/>
          <w:szCs w:val="24"/>
          <w:lang w:val="fi-FI"/>
        </w:rPr>
        <w:t>Gyllenstaken</w:t>
      </w:r>
      <w:proofErr w:type="spellEnd"/>
      <w:r>
        <w:rPr>
          <w:rFonts w:ascii="Times New Roman" w:hAnsi="Times New Roman" w:cs="Times New Roman"/>
          <w:sz w:val="24"/>
          <w:szCs w:val="24"/>
          <w:lang w:val="fi-FI"/>
        </w:rPr>
        <w:t xml:space="preserve"> kylään perustaman säteriin eli aatelin asuinkartanoon jäi enää kaksi lampuotia eli vuokratilallista. Neljän talon tonteilla näkyi 1680-luvulle tultaessa enää uunien perustuksia. </w:t>
      </w:r>
      <w:proofErr w:type="spellStart"/>
      <w:r>
        <w:rPr>
          <w:rFonts w:ascii="Times New Roman" w:hAnsi="Times New Roman" w:cs="Times New Roman"/>
          <w:sz w:val="24"/>
          <w:szCs w:val="24"/>
          <w:lang w:val="fi-FI"/>
        </w:rPr>
        <w:t>Gyllenstaken</w:t>
      </w:r>
      <w:proofErr w:type="spellEnd"/>
      <w:r>
        <w:rPr>
          <w:rFonts w:ascii="Times New Roman" w:hAnsi="Times New Roman" w:cs="Times New Roman"/>
          <w:sz w:val="24"/>
          <w:szCs w:val="24"/>
          <w:lang w:val="fi-FI"/>
        </w:rPr>
        <w:t xml:space="preserve"> suku ei kauaa hallinnut maita, sillä Jakobin poika luutnantti Johan </w:t>
      </w:r>
      <w:proofErr w:type="spellStart"/>
      <w:r>
        <w:rPr>
          <w:rFonts w:ascii="Times New Roman" w:hAnsi="Times New Roman" w:cs="Times New Roman"/>
          <w:sz w:val="24"/>
          <w:szCs w:val="24"/>
          <w:lang w:val="fi-FI"/>
        </w:rPr>
        <w:t>Gyllenstake</w:t>
      </w:r>
      <w:proofErr w:type="spellEnd"/>
      <w:r>
        <w:rPr>
          <w:rFonts w:ascii="Times New Roman" w:hAnsi="Times New Roman" w:cs="Times New Roman"/>
          <w:sz w:val="24"/>
          <w:szCs w:val="24"/>
          <w:lang w:val="fi-FI"/>
        </w:rPr>
        <w:t xml:space="preserve"> joutui panttaamaan ne 700 kuparitaalarista apelleen laivaston luutnantti </w:t>
      </w:r>
      <w:proofErr w:type="spellStart"/>
      <w:r>
        <w:rPr>
          <w:rFonts w:ascii="Times New Roman" w:hAnsi="Times New Roman" w:cs="Times New Roman"/>
          <w:sz w:val="24"/>
          <w:szCs w:val="24"/>
          <w:lang w:val="fi-FI"/>
        </w:rPr>
        <w:t>Isak</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Zachariasson</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Palmqvistille</w:t>
      </w:r>
      <w:proofErr w:type="spellEnd"/>
      <w:r>
        <w:rPr>
          <w:rFonts w:ascii="Times New Roman" w:hAnsi="Times New Roman" w:cs="Times New Roman"/>
          <w:sz w:val="24"/>
          <w:szCs w:val="24"/>
          <w:lang w:val="fi-FI"/>
        </w:rPr>
        <w:t xml:space="preserve"> ja 2 400 kuparitaalarin lainasta langolleen amiraaliluutnantti Werner von Rosenfeltille jo 1670-luvun alussa. </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Luutnantin taistelu</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Luutnantti </w:t>
      </w:r>
      <w:proofErr w:type="spellStart"/>
      <w:r>
        <w:rPr>
          <w:rFonts w:ascii="Times New Roman" w:hAnsi="Times New Roman" w:cs="Times New Roman"/>
          <w:sz w:val="24"/>
          <w:szCs w:val="24"/>
          <w:lang w:val="fi-FI"/>
        </w:rPr>
        <w:t>Gyllenstake</w:t>
      </w:r>
      <w:proofErr w:type="spellEnd"/>
      <w:r>
        <w:rPr>
          <w:rFonts w:ascii="Times New Roman" w:hAnsi="Times New Roman" w:cs="Times New Roman"/>
          <w:sz w:val="24"/>
          <w:szCs w:val="24"/>
          <w:lang w:val="fi-FI"/>
        </w:rPr>
        <w:t xml:space="preserve"> hankki saamillaan rahoilla sotilasvarustuksen. Hän joutui kuitenkin niin suureen kurjuuteen, ettei voinut hankkia itselleen edes vaatteita tai ruokaa. Appi </w:t>
      </w:r>
      <w:proofErr w:type="spellStart"/>
      <w:r>
        <w:rPr>
          <w:rFonts w:ascii="Times New Roman" w:hAnsi="Times New Roman" w:cs="Times New Roman"/>
          <w:sz w:val="24"/>
          <w:szCs w:val="24"/>
          <w:lang w:val="fi-FI"/>
        </w:rPr>
        <w:t>Isak</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Palmqvist</w:t>
      </w:r>
      <w:proofErr w:type="spellEnd"/>
      <w:r>
        <w:rPr>
          <w:rFonts w:ascii="Times New Roman" w:hAnsi="Times New Roman" w:cs="Times New Roman"/>
          <w:sz w:val="24"/>
          <w:szCs w:val="24"/>
          <w:lang w:val="fi-FI"/>
        </w:rPr>
        <w:t xml:space="preserve"> lupasi vävylleen ne viljatynnyrit, jotka </w:t>
      </w:r>
      <w:proofErr w:type="spellStart"/>
      <w:r>
        <w:rPr>
          <w:rFonts w:ascii="Times New Roman" w:hAnsi="Times New Roman" w:cs="Times New Roman"/>
          <w:sz w:val="24"/>
          <w:szCs w:val="24"/>
          <w:lang w:val="fi-FI"/>
        </w:rPr>
        <w:t>Ravattulan</w:t>
      </w:r>
      <w:proofErr w:type="spellEnd"/>
      <w:r>
        <w:rPr>
          <w:rFonts w:ascii="Times New Roman" w:hAnsi="Times New Roman" w:cs="Times New Roman"/>
          <w:sz w:val="24"/>
          <w:szCs w:val="24"/>
          <w:lang w:val="fi-FI"/>
        </w:rPr>
        <w:t xml:space="preserve"> kartano tuotti apelle lainan takuina. Maaherra Harald </w:t>
      </w:r>
      <w:proofErr w:type="spellStart"/>
      <w:r>
        <w:rPr>
          <w:rFonts w:ascii="Times New Roman" w:hAnsi="Times New Roman" w:cs="Times New Roman"/>
          <w:sz w:val="24"/>
          <w:szCs w:val="24"/>
          <w:lang w:val="fi-FI"/>
        </w:rPr>
        <w:t>Oxe</w:t>
      </w:r>
      <w:proofErr w:type="spellEnd"/>
      <w:r>
        <w:rPr>
          <w:rFonts w:ascii="Times New Roman" w:hAnsi="Times New Roman" w:cs="Times New Roman"/>
          <w:sz w:val="24"/>
          <w:szCs w:val="24"/>
          <w:lang w:val="fi-FI"/>
        </w:rPr>
        <w:t xml:space="preserve"> määräsi kuitenkin säterin von Rosenfeltille tämän suuremman saatavan vuoksi.</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spacing w:after="0" w:line="240" w:lineRule="auto"/>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Johan </w:t>
      </w:r>
      <w:proofErr w:type="spellStart"/>
      <w:r>
        <w:rPr>
          <w:rFonts w:ascii="Times New Roman" w:hAnsi="Times New Roman" w:cs="Times New Roman"/>
          <w:sz w:val="24"/>
          <w:szCs w:val="24"/>
          <w:lang w:val="fi-FI"/>
        </w:rPr>
        <w:t>Gyllenstake</w:t>
      </w:r>
      <w:proofErr w:type="spellEnd"/>
      <w:r>
        <w:rPr>
          <w:rFonts w:ascii="Times New Roman" w:hAnsi="Times New Roman" w:cs="Times New Roman"/>
          <w:sz w:val="24"/>
          <w:szCs w:val="24"/>
          <w:lang w:val="fi-FI"/>
        </w:rPr>
        <w:t xml:space="preserve"> kirjoitti asemastaan kuninkaalle ja hänen valituksensa kirjattiin saapuneeksi 29. huhtikuuta 1689. Siinä hän valitti surullisena köyhyyttään ja varattomuuttaan, vaikka oli kuninkaallisen majesteetin soturi. Hän kirjoitti jättäneensä valituskirjelmänsä Turun ja Porin läänin maaherraa </w:t>
      </w:r>
      <w:proofErr w:type="spellStart"/>
      <w:r>
        <w:rPr>
          <w:rFonts w:ascii="Times New Roman" w:hAnsi="Times New Roman" w:cs="Times New Roman"/>
          <w:sz w:val="24"/>
          <w:szCs w:val="24"/>
          <w:lang w:val="fi-FI"/>
        </w:rPr>
        <w:t>Lorentz</w:t>
      </w:r>
      <w:proofErr w:type="spellEnd"/>
      <w:r>
        <w:rPr>
          <w:rFonts w:ascii="Times New Roman" w:hAnsi="Times New Roman" w:cs="Times New Roman"/>
          <w:sz w:val="24"/>
          <w:szCs w:val="24"/>
          <w:lang w:val="fi-FI"/>
        </w:rPr>
        <w:t xml:space="preserve"> </w:t>
      </w:r>
      <w:proofErr w:type="spellStart"/>
      <w:r>
        <w:rPr>
          <w:rFonts w:ascii="Times New Roman" w:hAnsi="Times New Roman" w:cs="Times New Roman"/>
          <w:sz w:val="24"/>
          <w:szCs w:val="24"/>
          <w:lang w:val="fi-FI"/>
        </w:rPr>
        <w:t>Creutzia</w:t>
      </w:r>
      <w:proofErr w:type="spellEnd"/>
      <w:r>
        <w:rPr>
          <w:rFonts w:ascii="Times New Roman" w:hAnsi="Times New Roman" w:cs="Times New Roman"/>
          <w:sz w:val="24"/>
          <w:szCs w:val="24"/>
          <w:lang w:val="fi-FI"/>
        </w:rPr>
        <w:t xml:space="preserve"> vastaan, joka vainosi häntä köyhää soturia ja raunioitti hänen elämänsä. Hän oli joutunut myymään vaatteensa elättääkseen itsensä ja ottamaan suuria velkoja selviytyäkseen. Kun kukaan ei enää auttanut häntä, olisi hänellä edessään nälkäkuolema Tukholman kaduilla.</w:t>
      </w:r>
    </w:p>
    <w:p w:rsidR="00F77453" w:rsidRDefault="00F77453" w:rsidP="00F77453">
      <w:pPr>
        <w:spacing w:after="0" w:line="240" w:lineRule="auto"/>
        <w:jc w:val="both"/>
        <w:rPr>
          <w:rFonts w:ascii="Times New Roman" w:hAnsi="Times New Roman" w:cs="Times New Roman"/>
          <w:sz w:val="24"/>
          <w:szCs w:val="24"/>
          <w:lang w:val="fi-FI"/>
        </w:rPr>
      </w:pPr>
    </w:p>
    <w:p w:rsidR="00F77453" w:rsidRDefault="00F77453" w:rsidP="00F77453">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Hänen valituksensa koski kolmea tilaa </w:t>
      </w:r>
      <w:proofErr w:type="spellStart"/>
      <w:r>
        <w:rPr>
          <w:rFonts w:ascii="Times New Roman" w:hAnsi="Times New Roman" w:cs="Times New Roman"/>
          <w:sz w:val="24"/>
          <w:szCs w:val="24"/>
          <w:lang w:val="fi-FI"/>
        </w:rPr>
        <w:t>Ravattulassa</w:t>
      </w:r>
      <w:proofErr w:type="spellEnd"/>
      <w:r>
        <w:rPr>
          <w:rFonts w:ascii="Times New Roman" w:hAnsi="Times New Roman" w:cs="Times New Roman"/>
          <w:sz w:val="24"/>
          <w:szCs w:val="24"/>
          <w:lang w:val="fi-FI"/>
        </w:rPr>
        <w:t xml:space="preserve">, jotka hänen edesmennyt isänsä Jakob </w:t>
      </w:r>
      <w:proofErr w:type="spellStart"/>
      <w:r>
        <w:rPr>
          <w:rFonts w:ascii="Times New Roman" w:hAnsi="Times New Roman" w:cs="Times New Roman"/>
          <w:sz w:val="24"/>
          <w:szCs w:val="24"/>
          <w:lang w:val="fi-FI"/>
        </w:rPr>
        <w:t>Gyllenstake</w:t>
      </w:r>
      <w:proofErr w:type="spellEnd"/>
      <w:r>
        <w:rPr>
          <w:rFonts w:ascii="Times New Roman" w:hAnsi="Times New Roman" w:cs="Times New Roman"/>
          <w:sz w:val="24"/>
          <w:szCs w:val="24"/>
          <w:lang w:val="fi-FI"/>
        </w:rPr>
        <w:t xml:space="preserve"> oli ostanut edesmenneeltä Per </w:t>
      </w:r>
      <w:proofErr w:type="spellStart"/>
      <w:r>
        <w:rPr>
          <w:rFonts w:ascii="Times New Roman" w:hAnsi="Times New Roman" w:cs="Times New Roman"/>
          <w:sz w:val="24"/>
          <w:szCs w:val="24"/>
          <w:lang w:val="fi-FI"/>
        </w:rPr>
        <w:t>Balckilta</w:t>
      </w:r>
      <w:proofErr w:type="spellEnd"/>
      <w:r>
        <w:rPr>
          <w:rFonts w:ascii="Times New Roman" w:hAnsi="Times New Roman" w:cs="Times New Roman"/>
          <w:sz w:val="24"/>
          <w:szCs w:val="24"/>
          <w:lang w:val="fi-FI"/>
        </w:rPr>
        <w:t xml:space="preserve"> ja kolmea autiotilaa, jotka kuningas oli lahjoittanut hänen isälleen tämän pitkällisestä ja uskollisesta palvelusta. Hänen isänsä oli rakentanut näille tiloille suurin kustannuksin asuinkartanokseen rälssisäterin ja varustanut </w:t>
      </w:r>
      <w:r>
        <w:rPr>
          <w:rFonts w:ascii="Times New Roman" w:hAnsi="Times New Roman" w:cs="Times New Roman"/>
          <w:sz w:val="24"/>
          <w:szCs w:val="24"/>
          <w:lang w:val="fi-FI"/>
        </w:rPr>
        <w:lastRenderedPageBreak/>
        <w:t>tilalta ratsukon aatelislippueeseen. Säteri oli tosin peruutettu jo vuonna 1683 kruunulle suuressa reduktiossa. Nämä tilat oli nyt annettu palkkatiloiksi maaherranviraston virkamiehille kuninkaallisen majesteetin omien ohjeiden mukaan. Kaikki säteriin kuuluneet kuusi tilaa saivat jälleen omat viljelijänsä.</w:t>
      </w:r>
    </w:p>
    <w:p w:rsidR="00652CC5" w:rsidRDefault="00F77453">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1CE"/>
    <w:rsid w:val="002311CE"/>
    <w:rsid w:val="0036698F"/>
    <w:rsid w:val="00725518"/>
    <w:rsid w:val="00951083"/>
    <w:rsid w:val="00E46F9E"/>
    <w:rsid w:val="00F774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8335F"/>
  <w15:chartTrackingRefBased/>
  <w15:docId w15:val="{B24E9936-8DF4-4846-BE2B-F346F30DB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7453"/>
  </w:style>
  <w:style w:type="paragraph" w:styleId="Heading2">
    <w:name w:val="heading 2"/>
    <w:basedOn w:val="Normal"/>
    <w:next w:val="Normal"/>
    <w:link w:val="Heading2Char"/>
    <w:uiPriority w:val="9"/>
    <w:unhideWhenUsed/>
    <w:qFormat/>
    <w:rsid w:val="00F7745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77453"/>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3235</Characters>
  <Application>Microsoft Office Word</Application>
  <DocSecurity>0</DocSecurity>
  <Lines>26</Lines>
  <Paragraphs>7</Paragraphs>
  <ScaleCrop>false</ScaleCrop>
  <Company>University of Turku</Company>
  <LinksUpToDate>false</LinksUpToDate>
  <CharactersWithSpaces>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2022-01-14T06:38:00Z</dcterms:created>
  <dcterms:modified xsi:type="dcterms:W3CDTF">2022-01-14T06:39:00Z</dcterms:modified>
</cp:coreProperties>
</file>