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1114F" w14:textId="212986DD" w:rsidR="00234292" w:rsidRPr="002421CF" w:rsidRDefault="00510AD4" w:rsidP="004C64EA">
      <w:pPr>
        <w:pStyle w:val="ListParagraph"/>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 xml:space="preserve">Täysparlamentarismin ja suoran demokratian yhdistämisen tuska </w:t>
      </w:r>
      <w:r w:rsidR="00D63CDE" w:rsidRPr="002421CF">
        <w:rPr>
          <w:rFonts w:ascii="Times New Roman" w:hAnsi="Times New Roman" w:cs="Times New Roman"/>
          <w:sz w:val="24"/>
          <w:szCs w:val="24"/>
          <w:lang w:val="fi-FI"/>
        </w:rPr>
        <w:t xml:space="preserve">– </w:t>
      </w:r>
      <w:r w:rsidR="00074CA8" w:rsidRPr="002421CF">
        <w:rPr>
          <w:rFonts w:ascii="Times New Roman" w:hAnsi="Times New Roman" w:cs="Times New Roman"/>
          <w:sz w:val="24"/>
          <w:szCs w:val="24"/>
          <w:lang w:val="fi-FI"/>
        </w:rPr>
        <w:t>Kansalaisaloiteinstituution kehittämisehdotusten arviointia</w:t>
      </w:r>
    </w:p>
    <w:p w14:paraId="29AABFE9" w14:textId="77777777" w:rsidR="00234292" w:rsidRPr="002421CF" w:rsidRDefault="00234292" w:rsidP="00071CDD">
      <w:pPr>
        <w:pStyle w:val="ListParagraph"/>
        <w:spacing w:line="480" w:lineRule="auto"/>
        <w:ind w:left="0"/>
        <w:rPr>
          <w:rFonts w:ascii="Times New Roman" w:hAnsi="Times New Roman" w:cs="Times New Roman"/>
          <w:strike/>
          <w:sz w:val="24"/>
          <w:szCs w:val="24"/>
          <w:lang w:val="fi-FI"/>
        </w:rPr>
      </w:pPr>
    </w:p>
    <w:p w14:paraId="765C013E" w14:textId="55FF2A14" w:rsidR="00F35684" w:rsidRPr="002421CF" w:rsidRDefault="00F35684"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Joh</w:t>
      </w:r>
      <w:r w:rsidR="00FA3D09" w:rsidRPr="002421CF">
        <w:rPr>
          <w:rFonts w:ascii="Times New Roman" w:hAnsi="Times New Roman" w:cs="Times New Roman"/>
          <w:sz w:val="24"/>
          <w:szCs w:val="24"/>
          <w:lang w:val="fi-FI"/>
        </w:rPr>
        <w:t>d</w:t>
      </w:r>
      <w:r w:rsidRPr="002421CF">
        <w:rPr>
          <w:rFonts w:ascii="Times New Roman" w:hAnsi="Times New Roman" w:cs="Times New Roman"/>
          <w:sz w:val="24"/>
          <w:szCs w:val="24"/>
          <w:lang w:val="fi-FI"/>
        </w:rPr>
        <w:t>anto</w:t>
      </w:r>
    </w:p>
    <w:p w14:paraId="42A89B5D" w14:textId="77777777" w:rsidR="00F35684" w:rsidRPr="002421CF" w:rsidRDefault="00F35684" w:rsidP="00071CDD">
      <w:pPr>
        <w:pStyle w:val="ListParagraph"/>
        <w:spacing w:line="480" w:lineRule="auto"/>
        <w:ind w:left="0"/>
        <w:rPr>
          <w:rFonts w:ascii="Times New Roman" w:hAnsi="Times New Roman" w:cs="Times New Roman"/>
          <w:sz w:val="24"/>
          <w:szCs w:val="24"/>
          <w:lang w:val="fi-FI"/>
        </w:rPr>
      </w:pPr>
    </w:p>
    <w:p w14:paraId="0B899914" w14:textId="24165FE0" w:rsidR="00F732E2" w:rsidRPr="002421CF" w:rsidRDefault="00087676"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Sisällöllisen kansalaisaloitteen tekeminen on ollut Suomessa mahdollista maaliskuusta 2012 asti.</w:t>
      </w:r>
      <w:r w:rsidR="00921F2B" w:rsidRPr="002421CF">
        <w:rPr>
          <w:rFonts w:ascii="Times New Roman" w:hAnsi="Times New Roman" w:cs="Times New Roman"/>
          <w:sz w:val="24"/>
          <w:szCs w:val="24"/>
          <w:lang w:val="fi-FI"/>
        </w:rPr>
        <w:t xml:space="preserve"> Runsaan neljän vuoden aikana kansalaiset ovat </w:t>
      </w:r>
      <w:r w:rsidR="00D16EEF" w:rsidRPr="002421CF">
        <w:rPr>
          <w:rFonts w:ascii="Times New Roman" w:hAnsi="Times New Roman" w:cs="Times New Roman"/>
          <w:sz w:val="24"/>
          <w:szCs w:val="24"/>
          <w:lang w:val="fi-FI"/>
        </w:rPr>
        <w:t>panneet vireille</w:t>
      </w:r>
      <w:r w:rsidR="00921F2B" w:rsidRPr="002421CF">
        <w:rPr>
          <w:rFonts w:ascii="Times New Roman" w:hAnsi="Times New Roman" w:cs="Times New Roman"/>
          <w:sz w:val="24"/>
          <w:szCs w:val="24"/>
          <w:lang w:val="fi-FI"/>
        </w:rPr>
        <w:t xml:space="preserve"> vii</w:t>
      </w:r>
      <w:r w:rsidR="00A24D1B" w:rsidRPr="002421CF">
        <w:rPr>
          <w:rFonts w:ascii="Times New Roman" w:hAnsi="Times New Roman" w:cs="Times New Roman"/>
          <w:sz w:val="24"/>
          <w:szCs w:val="24"/>
          <w:lang w:val="fi-FI"/>
        </w:rPr>
        <w:t xml:space="preserve">tisensataa aloitetta. </w:t>
      </w:r>
      <w:r w:rsidR="002543EC" w:rsidRPr="002421CF">
        <w:rPr>
          <w:rFonts w:ascii="Times New Roman" w:hAnsi="Times New Roman" w:cs="Times New Roman"/>
          <w:sz w:val="24"/>
          <w:szCs w:val="24"/>
          <w:lang w:val="fi-FI"/>
        </w:rPr>
        <w:t>Elokuun 2016 loppuun mennessä n</w:t>
      </w:r>
      <w:r w:rsidR="00A24D1B" w:rsidRPr="002421CF">
        <w:rPr>
          <w:rFonts w:ascii="Times New Roman" w:hAnsi="Times New Roman" w:cs="Times New Roman"/>
          <w:sz w:val="24"/>
          <w:szCs w:val="24"/>
          <w:lang w:val="fi-FI"/>
        </w:rPr>
        <w:t xml:space="preserve">äistä </w:t>
      </w:r>
      <w:r w:rsidR="002543EC" w:rsidRPr="002421CF">
        <w:rPr>
          <w:rFonts w:ascii="Times New Roman" w:hAnsi="Times New Roman" w:cs="Times New Roman"/>
          <w:sz w:val="24"/>
          <w:szCs w:val="24"/>
          <w:lang w:val="fi-FI"/>
        </w:rPr>
        <w:t>viisitoista oli</w:t>
      </w:r>
      <w:r w:rsidR="00921F2B" w:rsidRPr="002421CF">
        <w:rPr>
          <w:rFonts w:ascii="Times New Roman" w:hAnsi="Times New Roman" w:cs="Times New Roman"/>
          <w:sz w:val="24"/>
          <w:szCs w:val="24"/>
          <w:lang w:val="fi-FI"/>
        </w:rPr>
        <w:t xml:space="preserve"> ylittänyt vaaditun 50 000 allekirjoittajan rajan</w:t>
      </w:r>
      <w:r w:rsidR="00A24D1B" w:rsidRPr="002421CF">
        <w:rPr>
          <w:rFonts w:ascii="Times New Roman" w:hAnsi="Times New Roman" w:cs="Times New Roman"/>
          <w:sz w:val="24"/>
          <w:szCs w:val="24"/>
          <w:lang w:val="fi-FI"/>
        </w:rPr>
        <w:t xml:space="preserve"> ja </w:t>
      </w:r>
      <w:r w:rsidR="002543EC" w:rsidRPr="002421CF">
        <w:rPr>
          <w:rFonts w:ascii="Times New Roman" w:hAnsi="Times New Roman" w:cs="Times New Roman"/>
          <w:sz w:val="24"/>
          <w:szCs w:val="24"/>
          <w:lang w:val="fi-FI"/>
        </w:rPr>
        <w:t xml:space="preserve">kolmetoista </w:t>
      </w:r>
      <w:r w:rsidR="00A24D1B" w:rsidRPr="002421CF">
        <w:rPr>
          <w:rFonts w:ascii="Times New Roman" w:hAnsi="Times New Roman" w:cs="Times New Roman"/>
          <w:sz w:val="24"/>
          <w:szCs w:val="24"/>
          <w:lang w:val="fi-FI"/>
        </w:rPr>
        <w:t xml:space="preserve">toimitettu eduskunnalle, jonka on otettava tällaiset aloitteet käsittelyyn. Eduskunta on käsitellyt loppuun </w:t>
      </w:r>
      <w:r w:rsidR="00D16EEF" w:rsidRPr="002421CF">
        <w:rPr>
          <w:rFonts w:ascii="Times New Roman" w:hAnsi="Times New Roman" w:cs="Times New Roman"/>
          <w:sz w:val="24"/>
          <w:szCs w:val="24"/>
          <w:lang w:val="fi-FI"/>
        </w:rPr>
        <w:t>kahdeksan</w:t>
      </w:r>
      <w:r w:rsidR="00A24D1B" w:rsidRPr="002421CF">
        <w:rPr>
          <w:rFonts w:ascii="Times New Roman" w:hAnsi="Times New Roman" w:cs="Times New Roman"/>
          <w:sz w:val="24"/>
          <w:szCs w:val="24"/>
          <w:lang w:val="fi-FI"/>
        </w:rPr>
        <w:t xml:space="preserve"> aloitetta</w:t>
      </w:r>
      <w:r w:rsidR="00921F2B" w:rsidRPr="002421CF">
        <w:rPr>
          <w:rFonts w:ascii="Times New Roman" w:hAnsi="Times New Roman" w:cs="Times New Roman"/>
          <w:sz w:val="24"/>
          <w:szCs w:val="24"/>
          <w:lang w:val="fi-FI"/>
        </w:rPr>
        <w:t>.</w:t>
      </w:r>
      <w:r w:rsidR="00A24D1B" w:rsidRPr="002421CF">
        <w:rPr>
          <w:rFonts w:ascii="Times New Roman" w:hAnsi="Times New Roman" w:cs="Times New Roman"/>
          <w:sz w:val="24"/>
          <w:szCs w:val="24"/>
          <w:lang w:val="fi-FI"/>
        </w:rPr>
        <w:t xml:space="preserve"> Aloitteista käydyssä eduskunta- ja kansalaiskeskustelussa on tehty joukko ehdotuksia kansalaisaloiteinstituution kehittämiseksi. Tässä katsauksessa arvioidaan niitä.</w:t>
      </w:r>
    </w:p>
    <w:p w14:paraId="77B1B819" w14:textId="77777777" w:rsidR="00524106" w:rsidRPr="002421CF" w:rsidRDefault="00524106" w:rsidP="00071CDD">
      <w:pPr>
        <w:pStyle w:val="ListParagraph"/>
        <w:spacing w:line="480" w:lineRule="auto"/>
        <w:ind w:left="0"/>
        <w:rPr>
          <w:rFonts w:ascii="Times New Roman" w:hAnsi="Times New Roman" w:cs="Times New Roman"/>
          <w:sz w:val="24"/>
          <w:szCs w:val="24"/>
          <w:lang w:val="fi-FI"/>
        </w:rPr>
      </w:pPr>
    </w:p>
    <w:p w14:paraId="3461BDC5" w14:textId="4AFB6580" w:rsidR="00524106" w:rsidRPr="002421CF" w:rsidRDefault="00524106" w:rsidP="00071CDD">
      <w:pPr>
        <w:pStyle w:val="ListParagraph"/>
        <w:spacing w:line="480" w:lineRule="auto"/>
        <w:ind w:left="0"/>
        <w:rPr>
          <w:rFonts w:ascii="Times New Roman" w:hAnsi="Times New Roman" w:cs="Times New Roman"/>
          <w:strike/>
          <w:sz w:val="24"/>
          <w:szCs w:val="24"/>
          <w:lang w:val="fi-FI"/>
        </w:rPr>
      </w:pPr>
      <w:r w:rsidRPr="002421CF">
        <w:rPr>
          <w:rFonts w:ascii="Times New Roman" w:hAnsi="Times New Roman" w:cs="Times New Roman"/>
          <w:sz w:val="24"/>
          <w:szCs w:val="24"/>
          <w:lang w:val="fi-FI"/>
        </w:rPr>
        <w:t xml:space="preserve">Kansalaisaloitteita on otettu käyttöön </w:t>
      </w:r>
      <w:r w:rsidR="00A77EF5" w:rsidRPr="002421CF">
        <w:rPr>
          <w:rFonts w:ascii="Times New Roman" w:hAnsi="Times New Roman" w:cs="Times New Roman"/>
          <w:sz w:val="24"/>
          <w:szCs w:val="24"/>
          <w:lang w:val="fi-FI"/>
        </w:rPr>
        <w:t xml:space="preserve">eri maissa </w:t>
      </w:r>
      <w:r w:rsidRPr="002421CF">
        <w:rPr>
          <w:rFonts w:ascii="Times New Roman" w:hAnsi="Times New Roman" w:cs="Times New Roman"/>
          <w:sz w:val="24"/>
          <w:szCs w:val="24"/>
          <w:lang w:val="fi-FI"/>
        </w:rPr>
        <w:t>eri aikoina. Sisällölliset kansalaisaloitteet ovat selvästi kansanäänestykseen johtavia täysaloitteita uudempi</w:t>
      </w:r>
      <w:r w:rsidR="005C34DD" w:rsidRPr="002421CF">
        <w:rPr>
          <w:rFonts w:ascii="Times New Roman" w:hAnsi="Times New Roman" w:cs="Times New Roman"/>
          <w:sz w:val="24"/>
          <w:szCs w:val="24"/>
          <w:lang w:val="fi-FI"/>
        </w:rPr>
        <w:t xml:space="preserve"> asia</w:t>
      </w:r>
      <w:r w:rsidRPr="002421CF">
        <w:rPr>
          <w:rFonts w:ascii="Times New Roman" w:hAnsi="Times New Roman" w:cs="Times New Roman"/>
          <w:sz w:val="24"/>
          <w:szCs w:val="24"/>
          <w:lang w:val="fi-FI"/>
        </w:rPr>
        <w:t>. Niitä voidaan karkeasti pitää ensisijaisesti yrityksenä vastata edustuksellisen demokratian ongelmiin muuttamatta parlamentarismin ja edustuksellisen demok</w:t>
      </w:r>
      <w:r w:rsidR="00A77EF5" w:rsidRPr="002421CF">
        <w:rPr>
          <w:rFonts w:ascii="Times New Roman" w:hAnsi="Times New Roman" w:cs="Times New Roman"/>
          <w:sz w:val="24"/>
          <w:szCs w:val="24"/>
          <w:lang w:val="fi-FI"/>
        </w:rPr>
        <w:t>ratian vall</w:t>
      </w:r>
      <w:r w:rsidR="00852348" w:rsidRPr="002421CF">
        <w:rPr>
          <w:rFonts w:ascii="Times New Roman" w:hAnsi="Times New Roman" w:cs="Times New Roman"/>
          <w:sz w:val="24"/>
          <w:szCs w:val="24"/>
          <w:lang w:val="fi-FI"/>
        </w:rPr>
        <w:t>anjaon periaatteita (Schiller ja</w:t>
      </w:r>
      <w:r w:rsidR="00A77EF5" w:rsidRPr="002421CF">
        <w:rPr>
          <w:rFonts w:ascii="Times New Roman" w:hAnsi="Times New Roman" w:cs="Times New Roman"/>
          <w:sz w:val="24"/>
          <w:szCs w:val="24"/>
          <w:lang w:val="fi-FI"/>
        </w:rPr>
        <w:t xml:space="preserve"> Setälä 2012</w:t>
      </w:r>
      <w:r w:rsidR="00852348" w:rsidRPr="002421CF">
        <w:rPr>
          <w:rFonts w:ascii="Times New Roman" w:hAnsi="Times New Roman" w:cs="Times New Roman"/>
          <w:sz w:val="24"/>
          <w:szCs w:val="24"/>
          <w:lang w:val="fi-FI"/>
        </w:rPr>
        <w:t>a</w:t>
      </w:r>
      <w:r w:rsidR="00A77EF5" w:rsidRPr="002421CF">
        <w:rPr>
          <w:rFonts w:ascii="Times New Roman" w:hAnsi="Times New Roman" w:cs="Times New Roman"/>
          <w:sz w:val="24"/>
          <w:szCs w:val="24"/>
          <w:lang w:val="fi-FI"/>
        </w:rPr>
        <w:t xml:space="preserve">, </w:t>
      </w:r>
      <w:r w:rsidR="00074CA8" w:rsidRPr="002421CF">
        <w:rPr>
          <w:rFonts w:ascii="Times New Roman" w:hAnsi="Times New Roman" w:cs="Times New Roman"/>
          <w:sz w:val="24"/>
          <w:szCs w:val="24"/>
          <w:lang w:val="fi-FI"/>
        </w:rPr>
        <w:t>244–</w:t>
      </w:r>
      <w:r w:rsidR="00A77EF5" w:rsidRPr="002421CF">
        <w:rPr>
          <w:rFonts w:ascii="Times New Roman" w:hAnsi="Times New Roman" w:cs="Times New Roman"/>
          <w:sz w:val="24"/>
          <w:szCs w:val="24"/>
          <w:lang w:val="fi-FI"/>
        </w:rPr>
        <w:t>246</w:t>
      </w:r>
      <w:r w:rsidR="00074CA8" w:rsidRPr="002421CF">
        <w:rPr>
          <w:rFonts w:ascii="Times New Roman" w:hAnsi="Times New Roman" w:cs="Times New Roman"/>
          <w:sz w:val="24"/>
          <w:szCs w:val="24"/>
          <w:lang w:val="fi-FI"/>
        </w:rPr>
        <w:t>.)</w:t>
      </w:r>
      <w:r w:rsidRPr="002421CF">
        <w:rPr>
          <w:rFonts w:ascii="Times New Roman" w:hAnsi="Times New Roman" w:cs="Times New Roman"/>
          <w:sz w:val="24"/>
          <w:szCs w:val="24"/>
          <w:lang w:val="fi-FI"/>
        </w:rPr>
        <w:t xml:space="preserve"> Kansalaisaloitteen avulla voidaan esimerkiksi yrittää poistaa demokraattista vieraantumista (Dahl 1989, 311–341) ja lähentyä laajaa demokratiakäsitystä, jossa ihmisten oikeus vaikuttaa ei rajoitu pelkästään päätöksentekoon, vaan laajenee myös keskusteluun osallistumiseen ja asialistan muotoiluun (Dryzek 2000, 85</w:t>
      </w:r>
      <w:r w:rsidR="00A24D1B" w:rsidRPr="002421CF">
        <w:rPr>
          <w:rFonts w:ascii="Times New Roman" w:hAnsi="Times New Roman" w:cs="Times New Roman"/>
          <w:sz w:val="24"/>
          <w:szCs w:val="24"/>
          <w:lang w:val="fi-FI"/>
        </w:rPr>
        <w:t>–86</w:t>
      </w:r>
      <w:r w:rsidRPr="002421CF">
        <w:rPr>
          <w:rFonts w:ascii="Times New Roman" w:hAnsi="Times New Roman" w:cs="Times New Roman"/>
          <w:sz w:val="24"/>
          <w:szCs w:val="24"/>
          <w:lang w:val="fi-FI"/>
        </w:rPr>
        <w:t>).</w:t>
      </w:r>
      <w:r w:rsidR="00A24D1B" w:rsidRPr="002421CF">
        <w:rPr>
          <w:rFonts w:ascii="Times New Roman" w:hAnsi="Times New Roman" w:cs="Times New Roman"/>
          <w:sz w:val="24"/>
          <w:szCs w:val="24"/>
          <w:lang w:val="fi-FI"/>
        </w:rPr>
        <w:t xml:space="preserve"> </w:t>
      </w:r>
      <w:r w:rsidR="00F22384" w:rsidRPr="002421CF">
        <w:rPr>
          <w:rFonts w:ascii="Times New Roman" w:hAnsi="Times New Roman" w:cs="Times New Roman"/>
          <w:sz w:val="24"/>
          <w:szCs w:val="24"/>
          <w:lang w:val="fi-FI"/>
        </w:rPr>
        <w:t>Jotkut (</w:t>
      </w:r>
      <w:r w:rsidR="0002519B" w:rsidRPr="002421CF">
        <w:rPr>
          <w:rFonts w:ascii="Times New Roman" w:hAnsi="Times New Roman" w:cs="Times New Roman"/>
          <w:sz w:val="24"/>
          <w:szCs w:val="24"/>
          <w:lang w:val="fi-FI"/>
        </w:rPr>
        <w:t>esim. Budge 1996</w:t>
      </w:r>
      <w:r w:rsidR="00D300D4" w:rsidRPr="002421CF">
        <w:rPr>
          <w:rFonts w:ascii="Times New Roman" w:hAnsi="Times New Roman" w:cs="Times New Roman"/>
          <w:sz w:val="24"/>
          <w:szCs w:val="24"/>
          <w:lang w:val="fi-FI"/>
        </w:rPr>
        <w:t>) eivät lukisi sisällöllistä kansalaisaloitetta suoran demokratian</w:t>
      </w:r>
      <w:r w:rsidR="004815D9" w:rsidRPr="002421CF">
        <w:rPr>
          <w:rFonts w:ascii="Times New Roman" w:hAnsi="Times New Roman" w:cs="Times New Roman"/>
          <w:sz w:val="24"/>
          <w:szCs w:val="24"/>
          <w:lang w:val="fi-FI"/>
        </w:rPr>
        <w:t xml:space="preserve"> instrumentiksi lainkaan, koska se ei delegoi päätösvaltaa kansalaisille. </w:t>
      </w:r>
      <w:r w:rsidR="002533CD" w:rsidRPr="002421CF">
        <w:rPr>
          <w:rFonts w:ascii="Times New Roman" w:hAnsi="Times New Roman" w:cs="Times New Roman"/>
          <w:sz w:val="24"/>
          <w:szCs w:val="24"/>
          <w:lang w:val="fi-FI"/>
        </w:rPr>
        <w:t>Esimerkiksi Setälä (2010) puhuu kuitenkin sisällöllisestä kansalaisaloitteesta su</w:t>
      </w:r>
      <w:r w:rsidR="001E1A66" w:rsidRPr="002421CF">
        <w:rPr>
          <w:rFonts w:ascii="Times New Roman" w:hAnsi="Times New Roman" w:cs="Times New Roman"/>
          <w:sz w:val="24"/>
          <w:szCs w:val="24"/>
          <w:lang w:val="fi-FI"/>
        </w:rPr>
        <w:t>oran demokratian instrumenttina</w:t>
      </w:r>
      <w:r w:rsidR="002533CD" w:rsidRPr="002421CF">
        <w:rPr>
          <w:rFonts w:ascii="Times New Roman" w:hAnsi="Times New Roman" w:cs="Times New Roman"/>
          <w:sz w:val="24"/>
          <w:szCs w:val="24"/>
          <w:lang w:val="fi-FI"/>
        </w:rPr>
        <w:t xml:space="preserve">. Tällaisena sisällöllinen </w:t>
      </w:r>
      <w:r w:rsidR="002533CD" w:rsidRPr="002421CF">
        <w:rPr>
          <w:rFonts w:ascii="Times New Roman" w:hAnsi="Times New Roman" w:cs="Times New Roman"/>
          <w:sz w:val="24"/>
          <w:szCs w:val="24"/>
          <w:lang w:val="fi-FI"/>
        </w:rPr>
        <w:lastRenderedPageBreak/>
        <w:t>kansalaisaloite vertautuu esimerkiksi parlamentin enemmistöpäätöksen vaativaan neuvoa-antavaan kansanäänestykseen.</w:t>
      </w:r>
    </w:p>
    <w:p w14:paraId="24BA015D" w14:textId="77777777" w:rsidR="00524106" w:rsidRPr="002421CF" w:rsidRDefault="00524106" w:rsidP="00071CDD">
      <w:pPr>
        <w:pStyle w:val="ListParagraph"/>
        <w:spacing w:line="480" w:lineRule="auto"/>
        <w:ind w:left="0"/>
        <w:rPr>
          <w:rFonts w:ascii="Times New Roman" w:hAnsi="Times New Roman" w:cs="Times New Roman"/>
          <w:sz w:val="24"/>
          <w:szCs w:val="24"/>
          <w:lang w:val="fi-FI"/>
        </w:rPr>
      </w:pPr>
    </w:p>
    <w:p w14:paraId="5011061A" w14:textId="25207B44" w:rsidR="00F27EC8" w:rsidRPr="002421CF" w:rsidRDefault="00F27EC8"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Kansalaisaloitteessa kerätään yksittäisen asian tueksi joukko kansalaisia. Mekanismi alleviivaa sitä, että on mahdollista löytää allekirjoittajakynnyksen ylittävä tuki myös täysin toisenlaisille vaihtoehdoille keskusteluun nostetun asian järjestämiseksi. (Schiller ja Setälä 2012</w:t>
      </w:r>
      <w:r w:rsidR="00852348" w:rsidRPr="002421CF">
        <w:rPr>
          <w:rFonts w:ascii="Times New Roman" w:hAnsi="Times New Roman" w:cs="Times New Roman"/>
          <w:sz w:val="24"/>
          <w:szCs w:val="24"/>
          <w:lang w:val="fi-FI"/>
        </w:rPr>
        <w:t>b</w:t>
      </w:r>
      <w:r w:rsidRPr="002421CF">
        <w:rPr>
          <w:rFonts w:ascii="Times New Roman" w:hAnsi="Times New Roman" w:cs="Times New Roman"/>
          <w:sz w:val="24"/>
          <w:szCs w:val="24"/>
          <w:lang w:val="fi-FI"/>
        </w:rPr>
        <w:t>, 2.) Kan</w:t>
      </w:r>
      <w:r w:rsidR="007833AB" w:rsidRPr="002421CF">
        <w:rPr>
          <w:rFonts w:ascii="Times New Roman" w:hAnsi="Times New Roman" w:cs="Times New Roman"/>
          <w:sz w:val="24"/>
          <w:szCs w:val="24"/>
          <w:lang w:val="fi-FI"/>
        </w:rPr>
        <w:t>salaisaloite</w:t>
      </w:r>
      <w:r w:rsidRPr="002421CF">
        <w:rPr>
          <w:rFonts w:ascii="Times New Roman" w:hAnsi="Times New Roman" w:cs="Times New Roman"/>
          <w:sz w:val="24"/>
          <w:szCs w:val="24"/>
          <w:lang w:val="fi-FI"/>
        </w:rPr>
        <w:t xml:space="preserve">tta voidaan tarkastella </w:t>
      </w:r>
      <w:r w:rsidR="002421CF">
        <w:rPr>
          <w:rFonts w:ascii="Times New Roman" w:hAnsi="Times New Roman" w:cs="Times New Roman"/>
          <w:sz w:val="24"/>
          <w:szCs w:val="24"/>
          <w:lang w:val="fi-FI"/>
        </w:rPr>
        <w:t>pluralismin näkökulmasta.</w:t>
      </w:r>
      <w:r w:rsidRPr="002421CF">
        <w:rPr>
          <w:rFonts w:ascii="Times New Roman" w:hAnsi="Times New Roman" w:cs="Times New Roman"/>
          <w:sz w:val="24"/>
          <w:szCs w:val="24"/>
          <w:lang w:val="fi-FI"/>
        </w:rPr>
        <w:t xml:space="preserve"> Pluralismissa ajatellaan yhteiskunnan koostuvan erilaisista ryhmistä (Dryzek 2000, 89). 1990-luvulta alkaneen kolmannen aallon pluralismin edustajat, kuten Iris Marion Young, ovat kiinnittäneet huomiota siihen, että yhteiskunnalliset ryhmät eivät ole kiinteitä vaan tilanteittain vaihtuvia </w:t>
      </w:r>
      <w:r w:rsidR="002421CF" w:rsidRPr="002421CF">
        <w:rPr>
          <w:rFonts w:ascii="Times New Roman" w:hAnsi="Times New Roman" w:cs="Times New Roman"/>
          <w:sz w:val="24"/>
          <w:szCs w:val="24"/>
          <w:lang w:val="fi-FI"/>
        </w:rPr>
        <w:t xml:space="preserve">– aivan kuten kansalaisaloitteen tukijajoukot </w:t>
      </w:r>
      <w:r w:rsidRPr="002421CF">
        <w:rPr>
          <w:rFonts w:ascii="Times New Roman" w:hAnsi="Times New Roman" w:cs="Times New Roman"/>
          <w:sz w:val="24"/>
          <w:szCs w:val="24"/>
          <w:lang w:val="fi-FI"/>
        </w:rPr>
        <w:t>(Schlosberg 2007, 192–193).</w:t>
      </w:r>
    </w:p>
    <w:p w14:paraId="08F46C5C" w14:textId="77777777" w:rsidR="007833AB" w:rsidRPr="002421CF" w:rsidRDefault="007833AB" w:rsidP="00071CDD">
      <w:pPr>
        <w:pStyle w:val="ListParagraph"/>
        <w:spacing w:line="480" w:lineRule="auto"/>
        <w:ind w:left="0"/>
        <w:rPr>
          <w:rFonts w:ascii="Times New Roman" w:hAnsi="Times New Roman" w:cs="Times New Roman"/>
          <w:sz w:val="24"/>
          <w:szCs w:val="24"/>
          <w:lang w:val="fi-FI"/>
        </w:rPr>
      </w:pPr>
    </w:p>
    <w:p w14:paraId="37EB110D" w14:textId="4FF9E22F" w:rsidR="007833AB" w:rsidRPr="002421CF" w:rsidRDefault="007833AB"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Parlamentarismi on hallinnon järjestämisen tapa, joka tarkoittaa suppeimmassa merkityksessään sitä, että hallituksen on nautittava parlamentin luottamusta (Palonen ja Rosales 2015, 20). Suomalaisessa kontekstissa keskeistä on siirtyminen kohti "täysparlamentarismia" vuoden 2000 perustuslakiuudistuksen yhteydessä. Tämä tarkoitti pyrkimystä korostaa eduskunnan yksinkertaisen enemmistön asemaa viimekätisenä valtiollisena vallankäyttäjänä myös muutoin kuin suhteessa hallitukseen (Saraviita 2011). Jotta kansanvallan komentoketjun ohella toteutuisi myös vastuun ketju, kansanedustajilla piti viime kädessä olla kaikki valta, eikä kansalaisilla pidä olla mahdollista puuttua näiden päätöksentekoon vaalien välillä (Setälä 2006). Parlamentarismin periaatetta vahvistettiin edelleen perustuslain tarkistuksessa 2010, mutta tässä yhteydessä sitä voitiin kuitenkin yhteydessä täydentää sisällöllisellä kansalaisaloitteella.</w:t>
      </w:r>
    </w:p>
    <w:p w14:paraId="23EDAF9C" w14:textId="32E429D5" w:rsidR="007833AB" w:rsidRPr="002421CF" w:rsidRDefault="008D0DF9"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Palonen ja Rosales (2015, 14) huomauttavat, että useimmat deliberatiiviset teoriat asettavat keskustelijoille tiukkoja ehtoja, joiden on täytyttävä, jotta he pystyisivät parantamaan </w:t>
      </w:r>
      <w:r w:rsidRPr="002421CF">
        <w:rPr>
          <w:rFonts w:ascii="Times New Roman" w:hAnsi="Times New Roman" w:cs="Times New Roman"/>
          <w:sz w:val="24"/>
          <w:szCs w:val="24"/>
          <w:lang w:val="fi-FI"/>
        </w:rPr>
        <w:lastRenderedPageBreak/>
        <w:t xml:space="preserve">deliberaatiota osallistuessaan keskusteluun. </w:t>
      </w:r>
      <w:r w:rsidR="007833AB" w:rsidRPr="002421CF">
        <w:rPr>
          <w:rFonts w:ascii="Times New Roman" w:hAnsi="Times New Roman" w:cs="Times New Roman"/>
          <w:sz w:val="24"/>
          <w:szCs w:val="24"/>
          <w:lang w:val="fi-FI"/>
        </w:rPr>
        <w:t>Jotkut demokratiateoreetikot ovat katsoneet, että nimenomaan edustajat muodostavat joukon, jolla on mahdollisuuksia perehtyä asioihin ja käydä niihin liittyen syvällisempää näkemysten vaihtoa (ks. esim. Urbinati 2006).</w:t>
      </w:r>
      <w:r w:rsidRPr="002421CF">
        <w:rPr>
          <w:rFonts w:ascii="Times New Roman" w:hAnsi="Times New Roman" w:cs="Times New Roman"/>
          <w:sz w:val="24"/>
          <w:szCs w:val="24"/>
          <w:lang w:val="fi-FI"/>
        </w:rPr>
        <w:t xml:space="preserve"> </w:t>
      </w:r>
      <w:r w:rsidR="007833AB" w:rsidRPr="002421CF">
        <w:rPr>
          <w:rFonts w:ascii="Times New Roman" w:hAnsi="Times New Roman" w:cs="Times New Roman"/>
          <w:sz w:val="24"/>
          <w:szCs w:val="24"/>
          <w:lang w:val="fi-FI"/>
        </w:rPr>
        <w:t>Habermasin (1996) mukaan keskustelun kautta tapahtuva yhteinen tahdonmuodostus on</w:t>
      </w:r>
      <w:r w:rsidR="002421CF">
        <w:rPr>
          <w:rFonts w:ascii="Times New Roman" w:hAnsi="Times New Roman" w:cs="Times New Roman"/>
          <w:sz w:val="24"/>
          <w:szCs w:val="24"/>
          <w:lang w:val="fi-FI"/>
        </w:rPr>
        <w:t xml:space="preserve"> keskeinen osa demokratiaa, ja m</w:t>
      </w:r>
      <w:r w:rsidR="007833AB" w:rsidRPr="002421CF">
        <w:rPr>
          <w:rFonts w:ascii="Times New Roman" w:hAnsi="Times New Roman" w:cs="Times New Roman"/>
          <w:sz w:val="24"/>
          <w:szCs w:val="24"/>
          <w:lang w:val="fi-FI"/>
        </w:rPr>
        <w:t>yöhemmässä ajattelussaan hän on ottanut esiin julkisen keskustelun institutionalisoimisen osaksi valtiollisia prosesseja. Vaalit ovat kansanvallan komentoketjussa se päätöksentekotilanne, johon kansalaiset pääsevät osallistumaan. Vaaleja edeltävän julkisen keskustelun perusteella kansalaiset pääsevät arvioimaan kansanedustajien asioista esittämiä kantoja ja perusteluja ja tekemään myöhemmin vaalitulokseksi aggregoitavan äänestyspäätöksensä.</w:t>
      </w:r>
      <w:r w:rsidRPr="002421CF">
        <w:rPr>
          <w:rFonts w:ascii="Times New Roman" w:hAnsi="Times New Roman" w:cs="Times New Roman"/>
          <w:sz w:val="24"/>
          <w:szCs w:val="24"/>
          <w:lang w:val="fi-FI"/>
        </w:rPr>
        <w:t xml:space="preserve"> Kehitysehdotusten teoreettisen arvioinnin näkökulmana toimii se, parantaisivatko ne eduskunnan mahdollisuuksia edistää </w:t>
      </w:r>
      <w:r w:rsidR="002421CF">
        <w:rPr>
          <w:rFonts w:ascii="Times New Roman" w:hAnsi="Times New Roman" w:cs="Times New Roman"/>
          <w:sz w:val="24"/>
          <w:szCs w:val="24"/>
          <w:lang w:val="fi-FI"/>
        </w:rPr>
        <w:t xml:space="preserve">aloitteista käytävän </w:t>
      </w:r>
      <w:r w:rsidRPr="002421CF">
        <w:rPr>
          <w:rFonts w:ascii="Times New Roman" w:hAnsi="Times New Roman" w:cs="Times New Roman"/>
          <w:sz w:val="24"/>
          <w:szCs w:val="24"/>
          <w:lang w:val="fi-FI"/>
        </w:rPr>
        <w:t>julkisen keskustelun laatua.</w:t>
      </w:r>
    </w:p>
    <w:p w14:paraId="56CD7FA8" w14:textId="77777777" w:rsidR="00B62152" w:rsidRPr="002421CF" w:rsidRDefault="00524106"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Asialistan muodostamiseen kohdistuvalla sisällöllisellä kansalaisaloitteella pyritään näissä puitteissa tarjoamaan kansalaisille kanava artikuloida poliittisia aloitteita ohi puolueiden välittämän mekanismin tilanteissa, joissa asian nostaminen asialistalle puolueiden kautta ei syystä tai toisesta onnistu tai kansalaiset haluavat helpommin tarjota sinne poliittisia innovaatioita, kysymyksiä tai ratkaisuja, joita kukaan </w:t>
      </w:r>
      <w:r w:rsidR="00C71146" w:rsidRPr="002421CF">
        <w:rPr>
          <w:rFonts w:ascii="Times New Roman" w:hAnsi="Times New Roman" w:cs="Times New Roman"/>
          <w:sz w:val="24"/>
          <w:szCs w:val="24"/>
          <w:lang w:val="fi-FI"/>
        </w:rPr>
        <w:t>ei tullut aiemmin ajatelleeksi. K</w:t>
      </w:r>
      <w:r w:rsidRPr="002421CF">
        <w:rPr>
          <w:rFonts w:ascii="Times New Roman" w:hAnsi="Times New Roman" w:cs="Times New Roman"/>
          <w:sz w:val="24"/>
          <w:szCs w:val="24"/>
          <w:lang w:val="fi-FI"/>
        </w:rPr>
        <w:t>ansalaisaloitteella pyritään synnyttämään uutta kansalaistoimintaa, joka sitten muuntuu edustuksellisen demokratian vahvistumiseksi esimerkiksi kasvaneen poliittisen mielenkiinnon muodossa. Sisällöllistä kansalaisaloitetta ei ole institutionaalisesti suunniteltu päätösten tai niiden tekijöiden kontrollointiin. Maailmalta saaduissa kokemuksissa on kuitenkin havaittu, että kansalaiset käyttävät kansalaisaloiteinstrumenttia luovalla tavalla (Setälä ja Schiller 2012). Institutionaalisen suunnittelun lisäksi myös kulloinenkin poliittinen kulttuuri ja poliittisen järjestelmän kokonaisuus ovat yhteydessä siihen, millaiseksi kansalaisaloitteen merkitys lopulta käytännössä muodostuu.</w:t>
      </w:r>
    </w:p>
    <w:p w14:paraId="3BA225D3" w14:textId="77777777" w:rsidR="00B62152" w:rsidRPr="002421CF" w:rsidRDefault="00B62152" w:rsidP="00071CDD">
      <w:pPr>
        <w:pStyle w:val="ListParagraph"/>
        <w:spacing w:line="480" w:lineRule="auto"/>
        <w:ind w:left="0"/>
        <w:rPr>
          <w:rFonts w:ascii="Times New Roman" w:hAnsi="Times New Roman" w:cs="Times New Roman"/>
          <w:sz w:val="24"/>
          <w:szCs w:val="24"/>
          <w:lang w:val="fi-FI"/>
        </w:rPr>
      </w:pPr>
    </w:p>
    <w:p w14:paraId="77F098C8" w14:textId="24A72779" w:rsidR="00524106" w:rsidRPr="002421CF" w:rsidRDefault="00524106"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Setälän ja Schillerin (2012) perusteella edes Euroopassa, saati laajemmin, ei ole osoitettavissa selkeää institutionaalista kehityskaarta, jota olisi voitu hyödyntää suomalaisen kansalai</w:t>
      </w:r>
      <w:r w:rsidR="00074CA8" w:rsidRPr="002421CF">
        <w:rPr>
          <w:rFonts w:ascii="Times New Roman" w:hAnsi="Times New Roman" w:cs="Times New Roman"/>
          <w:sz w:val="24"/>
          <w:szCs w:val="24"/>
          <w:lang w:val="fi-FI"/>
        </w:rPr>
        <w:t xml:space="preserve">saloitteen suunnittelussa. </w:t>
      </w:r>
      <w:r w:rsidRPr="002421CF">
        <w:rPr>
          <w:rFonts w:ascii="Times New Roman" w:hAnsi="Times New Roman" w:cs="Times New Roman"/>
          <w:sz w:val="24"/>
          <w:szCs w:val="24"/>
          <w:lang w:val="fi-FI"/>
        </w:rPr>
        <w:t>Kansainvälisen kehityssuunnan puute, kansalaisaloiteinstituution uutuus ja sen merkityksen muotoutumisen käytännön kautta ovat syitä, joiden vuoksi</w:t>
      </w:r>
      <w:r w:rsidR="00CE7D53" w:rsidRPr="002421CF">
        <w:rPr>
          <w:rFonts w:ascii="Times New Roman" w:hAnsi="Times New Roman" w:cs="Times New Roman"/>
          <w:sz w:val="24"/>
          <w:szCs w:val="24"/>
          <w:lang w:val="fi-FI"/>
        </w:rPr>
        <w:t xml:space="preserve"> kansalaisaloitteen kehittämisehdotuksia on hyvä arvioida</w:t>
      </w:r>
      <w:r w:rsidRPr="002421CF">
        <w:rPr>
          <w:rFonts w:ascii="Times New Roman" w:hAnsi="Times New Roman" w:cs="Times New Roman"/>
          <w:sz w:val="24"/>
          <w:szCs w:val="24"/>
          <w:lang w:val="fi-FI"/>
        </w:rPr>
        <w:t xml:space="preserve"> nyt, kun kansalaisaloitteesta on kokemuksia neljän vuoden ajalta ja kahden eduskunnan istuntokaudelta</w:t>
      </w:r>
      <w:r w:rsidR="0063728F" w:rsidRPr="002421CF">
        <w:rPr>
          <w:rFonts w:ascii="Times New Roman" w:hAnsi="Times New Roman" w:cs="Times New Roman"/>
          <w:sz w:val="24"/>
          <w:szCs w:val="24"/>
          <w:lang w:val="fi-FI"/>
        </w:rPr>
        <w:t>.</w:t>
      </w:r>
    </w:p>
    <w:p w14:paraId="1EC9432B" w14:textId="77777777" w:rsidR="0063728F" w:rsidRPr="002421CF" w:rsidRDefault="0063728F" w:rsidP="00071CDD">
      <w:pPr>
        <w:pStyle w:val="ListParagraph"/>
        <w:spacing w:line="480" w:lineRule="auto"/>
        <w:ind w:left="0"/>
        <w:rPr>
          <w:rFonts w:ascii="Times New Roman" w:hAnsi="Times New Roman" w:cs="Times New Roman"/>
          <w:sz w:val="24"/>
          <w:szCs w:val="24"/>
          <w:lang w:val="fi-FI"/>
        </w:rPr>
      </w:pPr>
    </w:p>
    <w:p w14:paraId="0C9467FE" w14:textId="5E60ECA8" w:rsidR="0063728F" w:rsidRPr="002421CF" w:rsidRDefault="0063728F"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Lähestymistapa, aineisto ja katsauksen rakenne</w:t>
      </w:r>
    </w:p>
    <w:p w14:paraId="75E4F694" w14:textId="77777777" w:rsidR="008E7637" w:rsidRPr="002421CF" w:rsidRDefault="008E7637" w:rsidP="00071CDD">
      <w:pPr>
        <w:pStyle w:val="ListParagraph"/>
        <w:spacing w:line="480" w:lineRule="auto"/>
        <w:ind w:left="0"/>
        <w:rPr>
          <w:rFonts w:ascii="Times New Roman" w:hAnsi="Times New Roman" w:cs="Times New Roman"/>
          <w:sz w:val="24"/>
          <w:szCs w:val="24"/>
          <w:lang w:val="fi-FI"/>
        </w:rPr>
      </w:pPr>
    </w:p>
    <w:p w14:paraId="24F30E9A" w14:textId="506B854F" w:rsidR="00E44EE5" w:rsidRPr="002421CF" w:rsidRDefault="008E7637"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Kansalaisaloitteen suunnittelussa ja käyttöönotossa on noudatettu inkrementa</w:t>
      </w:r>
      <w:r w:rsidR="00E44EE5" w:rsidRPr="002421CF">
        <w:rPr>
          <w:rFonts w:ascii="Times New Roman" w:hAnsi="Times New Roman" w:cs="Times New Roman"/>
          <w:sz w:val="24"/>
          <w:szCs w:val="24"/>
          <w:lang w:val="fi-FI"/>
        </w:rPr>
        <w:t>a</w:t>
      </w:r>
      <w:r w:rsidRPr="002421CF">
        <w:rPr>
          <w:rFonts w:ascii="Times New Roman" w:hAnsi="Times New Roman" w:cs="Times New Roman"/>
          <w:sz w:val="24"/>
          <w:szCs w:val="24"/>
          <w:lang w:val="fi-FI"/>
        </w:rPr>
        <w:t>l</w:t>
      </w:r>
      <w:r w:rsidR="00E44EE5" w:rsidRPr="002421CF">
        <w:rPr>
          <w:rFonts w:ascii="Times New Roman" w:hAnsi="Times New Roman" w:cs="Times New Roman"/>
          <w:sz w:val="24"/>
          <w:szCs w:val="24"/>
          <w:lang w:val="fi-FI"/>
        </w:rPr>
        <w:t>ista lähestymistapaa. K</w:t>
      </w:r>
      <w:r w:rsidRPr="002421CF">
        <w:rPr>
          <w:rFonts w:ascii="Times New Roman" w:hAnsi="Times New Roman" w:cs="Times New Roman"/>
          <w:sz w:val="24"/>
          <w:szCs w:val="24"/>
          <w:lang w:val="fi-FI"/>
        </w:rPr>
        <w:t>ansalaisaloit</w:t>
      </w:r>
      <w:r w:rsidR="00E44EE5" w:rsidRPr="002421CF">
        <w:rPr>
          <w:rFonts w:ascii="Times New Roman" w:hAnsi="Times New Roman" w:cs="Times New Roman"/>
          <w:sz w:val="24"/>
          <w:szCs w:val="24"/>
          <w:lang w:val="fi-FI"/>
        </w:rPr>
        <w:t>t</w:t>
      </w:r>
      <w:r w:rsidRPr="002421CF">
        <w:rPr>
          <w:rFonts w:ascii="Times New Roman" w:hAnsi="Times New Roman" w:cs="Times New Roman"/>
          <w:sz w:val="24"/>
          <w:szCs w:val="24"/>
          <w:lang w:val="fi-FI"/>
        </w:rPr>
        <w:t>e</w:t>
      </w:r>
      <w:r w:rsidR="00E44EE5" w:rsidRPr="002421CF">
        <w:rPr>
          <w:rFonts w:ascii="Times New Roman" w:hAnsi="Times New Roman" w:cs="Times New Roman"/>
          <w:sz w:val="24"/>
          <w:szCs w:val="24"/>
          <w:lang w:val="fi-FI"/>
        </w:rPr>
        <w:t xml:space="preserve">en suunnittelussa päädyttiin lisäämään kansalaisaloite </w:t>
      </w:r>
      <w:r w:rsidRPr="002421CF">
        <w:rPr>
          <w:rFonts w:ascii="Times New Roman" w:hAnsi="Times New Roman" w:cs="Times New Roman"/>
          <w:sz w:val="24"/>
          <w:szCs w:val="24"/>
          <w:lang w:val="fi-FI"/>
        </w:rPr>
        <w:t xml:space="preserve">poliittisen järjestelmän kokonaisuuteen rakentamalla nykyisten periaatteiden ja toimintatapojen pohjalle. </w:t>
      </w:r>
      <w:r w:rsidR="00AA05F0" w:rsidRPr="002421CF">
        <w:rPr>
          <w:rFonts w:ascii="Times New Roman" w:hAnsi="Times New Roman" w:cs="Times New Roman"/>
          <w:sz w:val="24"/>
          <w:szCs w:val="24"/>
          <w:lang w:val="fi-FI"/>
        </w:rPr>
        <w:t xml:space="preserve">Kansalaisaloitteen </w:t>
      </w:r>
      <w:r w:rsidRPr="002421CF">
        <w:rPr>
          <w:rFonts w:ascii="Times New Roman" w:hAnsi="Times New Roman" w:cs="Times New Roman"/>
          <w:sz w:val="24"/>
          <w:szCs w:val="24"/>
          <w:lang w:val="fi-FI"/>
        </w:rPr>
        <w:t xml:space="preserve">myötä ei esitelty sellaisia merkittäviä uusia toimielimiä tai toimintatapoja, jotka olisivat suomalaisessa järjestelmässä uusia ja kokonaisuuteen hankalasti sovitettavia. Esimerkkejä tällaisista ovat monissa maissa käytössä olevat aloitteen edistämiseksi rekisteröitävät kansalaisvaltuuskunnat ja aloitteen sisällön tarkistaminen sen rekisteröinnin yhteydessä. Inkrementaalista lähestymistapaa on jatkettu myös aloitteen käytännön soveltamisessa. Eduskunta on aloitteiden käsittelemisen käytäntöjä muodostaessaan nojautunut pitkälti niihin käytäntöihin, joita se soveltaa muiden, hallitukselta tai kansanedustajilta </w:t>
      </w:r>
      <w:r w:rsidR="00E44EE5" w:rsidRPr="002421CF">
        <w:rPr>
          <w:rFonts w:ascii="Times New Roman" w:hAnsi="Times New Roman" w:cs="Times New Roman"/>
          <w:sz w:val="24"/>
          <w:szCs w:val="24"/>
          <w:lang w:val="fi-FI"/>
        </w:rPr>
        <w:t>tulleiden lakialoitteiden käsittelyssä</w:t>
      </w:r>
      <w:r w:rsidR="0027635B">
        <w:rPr>
          <w:rFonts w:ascii="Times New Roman" w:hAnsi="Times New Roman" w:cs="Times New Roman"/>
          <w:sz w:val="24"/>
          <w:szCs w:val="24"/>
          <w:lang w:val="fi-FI"/>
        </w:rPr>
        <w:t xml:space="preserve"> (PNE 1/2011</w:t>
      </w:r>
      <w:r w:rsidR="0063728F" w:rsidRPr="002421CF">
        <w:rPr>
          <w:rFonts w:ascii="Times New Roman" w:hAnsi="Times New Roman" w:cs="Times New Roman"/>
          <w:sz w:val="24"/>
          <w:szCs w:val="24"/>
          <w:lang w:val="fi-FI"/>
        </w:rPr>
        <w:t>)</w:t>
      </w:r>
      <w:r w:rsidR="00E44EE5" w:rsidRPr="002421CF">
        <w:rPr>
          <w:rFonts w:ascii="Times New Roman" w:hAnsi="Times New Roman" w:cs="Times New Roman"/>
          <w:sz w:val="24"/>
          <w:szCs w:val="24"/>
          <w:lang w:val="fi-FI"/>
        </w:rPr>
        <w:t>.</w:t>
      </w:r>
    </w:p>
    <w:p w14:paraId="31B1D1C8" w14:textId="77777777" w:rsidR="00E44EE5" w:rsidRPr="002421CF" w:rsidRDefault="00E44EE5" w:rsidP="00071CDD">
      <w:pPr>
        <w:pStyle w:val="ListParagraph"/>
        <w:spacing w:line="480" w:lineRule="auto"/>
        <w:ind w:left="0"/>
        <w:rPr>
          <w:rFonts w:ascii="Times New Roman" w:hAnsi="Times New Roman" w:cs="Times New Roman"/>
          <w:sz w:val="24"/>
          <w:szCs w:val="24"/>
          <w:lang w:val="fi-FI"/>
        </w:rPr>
      </w:pPr>
    </w:p>
    <w:p w14:paraId="24AF0082" w14:textId="5C5A6DE0" w:rsidR="008E7637" w:rsidRPr="002421CF" w:rsidRDefault="00C234F2"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t>L</w:t>
      </w:r>
      <w:r w:rsidR="000759F1" w:rsidRPr="002421CF">
        <w:rPr>
          <w:rFonts w:ascii="Times New Roman" w:hAnsi="Times New Roman" w:cs="Times New Roman"/>
          <w:sz w:val="24"/>
          <w:szCs w:val="24"/>
          <w:lang w:val="fi-FI"/>
        </w:rPr>
        <w:t>ainsäädäntö ja sen muuttamisen mahdollisuudet otetaan</w:t>
      </w:r>
      <w:r w:rsidR="00E31C2B" w:rsidRPr="002421CF">
        <w:rPr>
          <w:rFonts w:ascii="Times New Roman" w:hAnsi="Times New Roman" w:cs="Times New Roman"/>
          <w:sz w:val="24"/>
          <w:szCs w:val="24"/>
          <w:lang w:val="fi-FI"/>
        </w:rPr>
        <w:t xml:space="preserve"> myös </w:t>
      </w:r>
      <w:r w:rsidR="004E129E" w:rsidRPr="002421CF">
        <w:rPr>
          <w:rFonts w:ascii="Times New Roman" w:hAnsi="Times New Roman" w:cs="Times New Roman"/>
          <w:sz w:val="24"/>
          <w:szCs w:val="24"/>
          <w:lang w:val="fi-FI"/>
        </w:rPr>
        <w:t>katsauksessa</w:t>
      </w:r>
      <w:r w:rsidR="000759F1" w:rsidRPr="002421CF">
        <w:rPr>
          <w:rFonts w:ascii="Times New Roman" w:hAnsi="Times New Roman" w:cs="Times New Roman"/>
          <w:sz w:val="24"/>
          <w:szCs w:val="24"/>
          <w:lang w:val="fi-FI"/>
        </w:rPr>
        <w:t xml:space="preserve"> </w:t>
      </w:r>
      <w:r w:rsidR="00E31C2B" w:rsidRPr="002421CF">
        <w:rPr>
          <w:rFonts w:ascii="Times New Roman" w:hAnsi="Times New Roman" w:cs="Times New Roman"/>
          <w:sz w:val="24"/>
          <w:szCs w:val="24"/>
          <w:lang w:val="fi-FI"/>
        </w:rPr>
        <w:t>lähtökohdak</w:t>
      </w:r>
      <w:r w:rsidR="003F4C81" w:rsidRPr="002421CF">
        <w:rPr>
          <w:rFonts w:ascii="Times New Roman" w:hAnsi="Times New Roman" w:cs="Times New Roman"/>
          <w:sz w:val="24"/>
          <w:szCs w:val="24"/>
          <w:lang w:val="fi-FI"/>
        </w:rPr>
        <w:t>si, joiden kautta muutosta tai sen puutetta lähestytään (March ja Olsen 2006, 12–13).</w:t>
      </w:r>
      <w:r w:rsidR="006C4678" w:rsidRPr="002421CF">
        <w:rPr>
          <w:rFonts w:ascii="Times New Roman" w:hAnsi="Times New Roman" w:cs="Times New Roman"/>
          <w:sz w:val="24"/>
          <w:szCs w:val="24"/>
          <w:lang w:val="fi-FI"/>
        </w:rPr>
        <w:t xml:space="preserve"> Kingdonin </w:t>
      </w:r>
      <w:r w:rsidR="006C4678" w:rsidRPr="002421CF">
        <w:rPr>
          <w:rFonts w:ascii="Times New Roman" w:hAnsi="Times New Roman" w:cs="Times New Roman"/>
          <w:sz w:val="24"/>
          <w:szCs w:val="24"/>
          <w:lang w:val="fi-FI"/>
        </w:rPr>
        <w:lastRenderedPageBreak/>
        <w:t>(2014, 79–83</w:t>
      </w:r>
      <w:r w:rsidR="0044002B" w:rsidRPr="002421CF">
        <w:rPr>
          <w:rFonts w:ascii="Times New Roman" w:hAnsi="Times New Roman" w:cs="Times New Roman"/>
          <w:sz w:val="24"/>
          <w:szCs w:val="24"/>
          <w:lang w:val="fi-FI"/>
        </w:rPr>
        <w:t xml:space="preserve">) mukaan </w:t>
      </w:r>
      <w:r w:rsidR="004E129E" w:rsidRPr="002421CF">
        <w:rPr>
          <w:rFonts w:ascii="Times New Roman" w:hAnsi="Times New Roman" w:cs="Times New Roman"/>
          <w:sz w:val="24"/>
          <w:szCs w:val="24"/>
          <w:lang w:val="fi-FI"/>
        </w:rPr>
        <w:t>inkrementaalinen</w:t>
      </w:r>
      <w:r w:rsidR="0044002B" w:rsidRPr="002421CF">
        <w:rPr>
          <w:rFonts w:ascii="Times New Roman" w:hAnsi="Times New Roman" w:cs="Times New Roman"/>
          <w:sz w:val="24"/>
          <w:szCs w:val="24"/>
          <w:lang w:val="fi-FI"/>
        </w:rPr>
        <w:t xml:space="preserve"> malli sopii erityisen hyvin politiikkaehdotusten ymmärtämiseen.</w:t>
      </w:r>
      <w:r w:rsidR="004E129E" w:rsidRPr="002421CF">
        <w:rPr>
          <w:rFonts w:ascii="Times New Roman" w:hAnsi="Times New Roman" w:cs="Times New Roman"/>
          <w:sz w:val="24"/>
          <w:szCs w:val="24"/>
          <w:lang w:val="fi-FI"/>
        </w:rPr>
        <w:t xml:space="preserve"> K</w:t>
      </w:r>
      <w:r w:rsidR="008E7637" w:rsidRPr="002421CF">
        <w:rPr>
          <w:rFonts w:ascii="Times New Roman" w:hAnsi="Times New Roman" w:cs="Times New Roman"/>
          <w:sz w:val="24"/>
          <w:szCs w:val="24"/>
          <w:lang w:val="fi-FI"/>
        </w:rPr>
        <w:t>ehitysehdotuksia tarkasteltaessa arvioidaan, kuinka suuria muutoksia kokonaisuuteen kehitysehdotusten toteuttaminen vaatisi.</w:t>
      </w:r>
      <w:r w:rsidR="00C23F19" w:rsidRPr="002421CF">
        <w:rPr>
          <w:rFonts w:ascii="Times New Roman" w:hAnsi="Times New Roman" w:cs="Times New Roman"/>
          <w:sz w:val="24"/>
          <w:szCs w:val="24"/>
          <w:lang w:val="fi-FI"/>
        </w:rPr>
        <w:t xml:space="preserve"> Näin katsaus palvelee parhaalla mahdollisella tavalla myös päätöksentekijöitä, jotka ovat kaivanneet arviota kansalaisaloitteen kehittämistarpeista.</w:t>
      </w:r>
      <w:r w:rsidR="008E7637" w:rsidRPr="002421CF">
        <w:rPr>
          <w:rFonts w:ascii="Times New Roman" w:hAnsi="Times New Roman" w:cs="Times New Roman"/>
          <w:sz w:val="24"/>
          <w:szCs w:val="24"/>
          <w:lang w:val="fi-FI"/>
        </w:rPr>
        <w:t xml:space="preserve"> </w:t>
      </w:r>
      <w:r w:rsidR="00C41C09" w:rsidRPr="0027635B">
        <w:rPr>
          <w:rFonts w:ascii="Times New Roman" w:hAnsi="Times New Roman" w:cs="Times New Roman"/>
          <w:sz w:val="24"/>
          <w:szCs w:val="24"/>
          <w:lang w:val="fi-FI"/>
        </w:rPr>
        <w:t xml:space="preserve">Ehdotusten </w:t>
      </w:r>
      <w:r w:rsidR="0027635B">
        <w:rPr>
          <w:rFonts w:ascii="Times New Roman" w:hAnsi="Times New Roman" w:cs="Times New Roman"/>
          <w:sz w:val="24"/>
          <w:szCs w:val="24"/>
          <w:lang w:val="fi-FI"/>
        </w:rPr>
        <w:t xml:space="preserve">normatiivista </w:t>
      </w:r>
      <w:r w:rsidR="00C41C09" w:rsidRPr="0027635B">
        <w:rPr>
          <w:rFonts w:ascii="Times New Roman" w:hAnsi="Times New Roman" w:cs="Times New Roman"/>
          <w:sz w:val="24"/>
          <w:szCs w:val="24"/>
          <w:lang w:val="fi-FI"/>
        </w:rPr>
        <w:t xml:space="preserve">arviointia ohjaa käsitys parlamenteista deliberatiivisina instituutioina, </w:t>
      </w:r>
      <w:r w:rsidR="00C41C09" w:rsidRPr="002421CF">
        <w:rPr>
          <w:rFonts w:ascii="Times New Roman" w:hAnsi="Times New Roman" w:cs="Times New Roman"/>
          <w:sz w:val="24"/>
          <w:szCs w:val="24"/>
          <w:lang w:val="fi-FI"/>
        </w:rPr>
        <w:t>ja ehdotuksia</w:t>
      </w:r>
      <w:r w:rsidR="008E7637" w:rsidRPr="002421CF">
        <w:rPr>
          <w:rFonts w:ascii="Times New Roman" w:hAnsi="Times New Roman" w:cs="Times New Roman"/>
          <w:sz w:val="24"/>
          <w:szCs w:val="24"/>
          <w:lang w:val="fi-FI"/>
        </w:rPr>
        <w:t xml:space="preserve"> arvioidaan sekä kansalaisten että kansanedustajien (tai joissain tapauksissa laajemmin poliittisen päätöksentekokoneiston) näkökulmasta</w:t>
      </w:r>
      <w:r w:rsidR="00C23F19" w:rsidRPr="002421CF">
        <w:rPr>
          <w:rFonts w:ascii="Times New Roman" w:hAnsi="Times New Roman" w:cs="Times New Roman"/>
          <w:sz w:val="24"/>
          <w:szCs w:val="24"/>
          <w:lang w:val="fi-FI"/>
        </w:rPr>
        <w:t>.</w:t>
      </w:r>
    </w:p>
    <w:p w14:paraId="08862DB8" w14:textId="14360AA9" w:rsidR="00CB551D" w:rsidRPr="002421CF" w:rsidRDefault="008E7637"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br/>
      </w:r>
      <w:r w:rsidR="009A7A25" w:rsidRPr="002421CF">
        <w:rPr>
          <w:rFonts w:ascii="Times New Roman" w:hAnsi="Times New Roman" w:cs="Times New Roman"/>
          <w:sz w:val="24"/>
          <w:szCs w:val="24"/>
          <w:lang w:val="fi-FI"/>
        </w:rPr>
        <w:t>Kansanedustajat ovat esittäneet kehitysehdotuksia</w:t>
      </w:r>
      <w:r w:rsidR="004857F3" w:rsidRPr="002421CF">
        <w:rPr>
          <w:rFonts w:ascii="Times New Roman" w:hAnsi="Times New Roman" w:cs="Times New Roman"/>
          <w:sz w:val="24"/>
          <w:szCs w:val="24"/>
          <w:lang w:val="fi-FI"/>
        </w:rPr>
        <w:t xml:space="preserve"> eduskuntakeskusteluissa kansalaisaloitteita käsitellessään. Joissain tapauksissa esittäjät ovat ajaneet ehdotuksiaan myös valtiopäivätoimin ja toistaneet niitä julkisessa keskustelussa. Teuri (2015) on haastatellut kuuden ensimmäisen kansalaisaloitteen edustajia ja vireillepanijoita. Näiden esittämät kehittämisehdotukset on lausuttu kansalaisaloitteiden kanssa paljon tekemisissä olleiden </w:t>
      </w:r>
      <w:r w:rsidR="006031A9" w:rsidRPr="002421CF">
        <w:rPr>
          <w:rFonts w:ascii="Times New Roman" w:hAnsi="Times New Roman" w:cs="Times New Roman"/>
          <w:sz w:val="24"/>
          <w:szCs w:val="24"/>
          <w:lang w:val="fi-FI"/>
        </w:rPr>
        <w:t xml:space="preserve">kansalaisten positiosta käsin. </w:t>
      </w:r>
      <w:r w:rsidR="008A6BA6" w:rsidRPr="002421CF">
        <w:rPr>
          <w:rFonts w:ascii="Times New Roman" w:hAnsi="Times New Roman" w:cs="Times New Roman"/>
          <w:sz w:val="24"/>
          <w:szCs w:val="24"/>
          <w:lang w:val="fi-FI"/>
        </w:rPr>
        <w:t>Christensen ja muut (2016</w:t>
      </w:r>
      <w:r w:rsidR="0027635B">
        <w:rPr>
          <w:rFonts w:ascii="Times New Roman" w:hAnsi="Times New Roman" w:cs="Times New Roman"/>
          <w:sz w:val="24"/>
          <w:szCs w:val="24"/>
          <w:lang w:val="fi-FI"/>
        </w:rPr>
        <w:t>a</w:t>
      </w:r>
      <w:r w:rsidR="004857F3" w:rsidRPr="002421CF">
        <w:rPr>
          <w:rFonts w:ascii="Times New Roman" w:hAnsi="Times New Roman" w:cs="Times New Roman"/>
          <w:sz w:val="24"/>
          <w:szCs w:val="24"/>
          <w:lang w:val="fi-FI"/>
        </w:rPr>
        <w:t>) ovat poimineet julkisesta keskustelusta kansalaisaloitteen kehittämisehdotuksia ja kysyneet näistä kansalaisaloitteen allekirjoittajille</w:t>
      </w:r>
      <w:r w:rsidR="008A6BA6" w:rsidRPr="002421CF">
        <w:rPr>
          <w:rFonts w:ascii="Times New Roman" w:hAnsi="Times New Roman" w:cs="Times New Roman"/>
          <w:sz w:val="24"/>
          <w:szCs w:val="24"/>
          <w:lang w:val="fi-FI"/>
        </w:rPr>
        <w:t xml:space="preserve"> ja muille kansalaisille</w:t>
      </w:r>
      <w:r w:rsidR="004857F3" w:rsidRPr="002421CF">
        <w:rPr>
          <w:rFonts w:ascii="Times New Roman" w:hAnsi="Times New Roman" w:cs="Times New Roman"/>
          <w:sz w:val="24"/>
          <w:szCs w:val="24"/>
          <w:lang w:val="fi-FI"/>
        </w:rPr>
        <w:t xml:space="preserve"> </w:t>
      </w:r>
      <w:r w:rsidR="008A6BA6" w:rsidRPr="002421CF">
        <w:rPr>
          <w:rFonts w:ascii="Times New Roman" w:hAnsi="Times New Roman" w:cs="Times New Roman"/>
          <w:sz w:val="24"/>
          <w:szCs w:val="24"/>
          <w:lang w:val="fi-FI"/>
        </w:rPr>
        <w:t>suuntaami</w:t>
      </w:r>
      <w:r w:rsidR="003E2B90" w:rsidRPr="002421CF">
        <w:rPr>
          <w:rFonts w:ascii="Times New Roman" w:hAnsi="Times New Roman" w:cs="Times New Roman"/>
          <w:sz w:val="24"/>
          <w:szCs w:val="24"/>
          <w:lang w:val="fi-FI"/>
        </w:rPr>
        <w:t>ssaan kysely</w:t>
      </w:r>
      <w:r w:rsidR="005D273F" w:rsidRPr="002421CF">
        <w:rPr>
          <w:rFonts w:ascii="Times New Roman" w:hAnsi="Times New Roman" w:cs="Times New Roman"/>
          <w:sz w:val="24"/>
          <w:szCs w:val="24"/>
          <w:lang w:val="fi-FI"/>
        </w:rPr>
        <w:t xml:space="preserve">issä. Aineistossa </w:t>
      </w:r>
      <w:r w:rsidR="003E2B90" w:rsidRPr="002421CF">
        <w:rPr>
          <w:rFonts w:ascii="Times New Roman" w:hAnsi="Times New Roman" w:cs="Times New Roman"/>
          <w:sz w:val="24"/>
          <w:szCs w:val="24"/>
          <w:lang w:val="fi-FI"/>
        </w:rPr>
        <w:t xml:space="preserve">tulee näin katettua päätöksentekijöiden ja kahden erilaisen kansalaisryhmän näkökulma. </w:t>
      </w:r>
      <w:r w:rsidR="00FF0646" w:rsidRPr="002421CF">
        <w:rPr>
          <w:rFonts w:ascii="Times New Roman" w:hAnsi="Times New Roman" w:cs="Times New Roman"/>
          <w:sz w:val="24"/>
          <w:szCs w:val="24"/>
          <w:lang w:val="fi-FI"/>
        </w:rPr>
        <w:t xml:space="preserve">Aineistoa täydennettiin Helsingin Sanomien arkistoon tehdyllä haulla. Sanahaku ”kansalaisaloite” tuotti </w:t>
      </w:r>
      <w:r w:rsidR="005F4873" w:rsidRPr="002421CF">
        <w:rPr>
          <w:rFonts w:ascii="Times New Roman" w:hAnsi="Times New Roman" w:cs="Times New Roman"/>
          <w:sz w:val="24"/>
          <w:szCs w:val="24"/>
          <w:lang w:val="fi-FI"/>
        </w:rPr>
        <w:t xml:space="preserve">436 validoitua </w:t>
      </w:r>
      <w:r w:rsidR="00FF0646" w:rsidRPr="002421CF">
        <w:rPr>
          <w:rFonts w:ascii="Times New Roman" w:hAnsi="Times New Roman" w:cs="Times New Roman"/>
          <w:sz w:val="24"/>
          <w:szCs w:val="24"/>
          <w:lang w:val="fi-FI"/>
        </w:rPr>
        <w:t>hakutu</w:t>
      </w:r>
      <w:r w:rsidR="008A6BA6" w:rsidRPr="002421CF">
        <w:rPr>
          <w:rFonts w:ascii="Times New Roman" w:hAnsi="Times New Roman" w:cs="Times New Roman"/>
          <w:sz w:val="24"/>
          <w:szCs w:val="24"/>
          <w:lang w:val="fi-FI"/>
        </w:rPr>
        <w:t>losta</w:t>
      </w:r>
      <w:r w:rsidR="005F4873" w:rsidRPr="002421CF">
        <w:rPr>
          <w:rFonts w:ascii="Times New Roman" w:hAnsi="Times New Roman" w:cs="Times New Roman"/>
          <w:sz w:val="24"/>
          <w:szCs w:val="24"/>
          <w:lang w:val="fi-FI"/>
        </w:rPr>
        <w:t xml:space="preserve"> aikarajauksella 1.3.2012–</w:t>
      </w:r>
      <w:r w:rsidR="00FF0646" w:rsidRPr="002421CF">
        <w:rPr>
          <w:rFonts w:ascii="Times New Roman" w:hAnsi="Times New Roman" w:cs="Times New Roman"/>
          <w:sz w:val="24"/>
          <w:szCs w:val="24"/>
          <w:lang w:val="fi-FI"/>
        </w:rPr>
        <w:t>9.6.2016. Osoittautui, että päätöksentekijöiden osalta aineisto oli kyllääntynyt jo eduskuntakeskustelujen perusteella (Eskola ja Suoranta 1998, 62–63). Helsingin Sanomissa julkaistut mielipidekirjoitukset nostivat esiin myös joitain uusia ehdotuksia. L</w:t>
      </w:r>
      <w:r w:rsidR="003E2B90" w:rsidRPr="002421CF">
        <w:rPr>
          <w:rFonts w:ascii="Times New Roman" w:hAnsi="Times New Roman" w:cs="Times New Roman"/>
          <w:sz w:val="24"/>
          <w:szCs w:val="24"/>
          <w:lang w:val="fi-FI"/>
        </w:rPr>
        <w:t>öydetyt kehittämisehdotukset esitetään kootusti taulukossa 1.</w:t>
      </w:r>
    </w:p>
    <w:p w14:paraId="5A3FC2B8" w14:textId="77777777" w:rsidR="00114B28" w:rsidRPr="002421CF" w:rsidRDefault="00114B28" w:rsidP="00071CDD">
      <w:pPr>
        <w:pStyle w:val="ListParagraph"/>
        <w:spacing w:line="480" w:lineRule="auto"/>
        <w:ind w:left="0"/>
        <w:rPr>
          <w:rFonts w:ascii="Times New Roman" w:hAnsi="Times New Roman" w:cs="Times New Roman"/>
          <w:sz w:val="24"/>
          <w:szCs w:val="24"/>
          <w:lang w:val="fi-FI"/>
        </w:rPr>
      </w:pPr>
    </w:p>
    <w:p w14:paraId="5B1DFE49" w14:textId="48A264B8" w:rsidR="00114B28" w:rsidRDefault="00114B28" w:rsidP="00071CDD">
      <w:pPr>
        <w:pStyle w:val="ListParagraph"/>
        <w:spacing w:line="480" w:lineRule="auto"/>
        <w:ind w:left="0"/>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w:t>
      </w:r>
      <w:r w:rsidR="00AB7195" w:rsidRPr="002421CF">
        <w:rPr>
          <w:rFonts w:ascii="Times New Roman" w:hAnsi="Times New Roman" w:cs="Times New Roman"/>
          <w:sz w:val="24"/>
          <w:szCs w:val="24"/>
          <w:lang w:val="fi-FI"/>
        </w:rPr>
        <w:t>TAULUKKO 1]</w:t>
      </w:r>
    </w:p>
    <w:p w14:paraId="5C6DB6CF" w14:textId="77777777" w:rsidR="00B35C0B" w:rsidRPr="002421CF" w:rsidRDefault="00B35C0B" w:rsidP="00071CDD">
      <w:pPr>
        <w:pStyle w:val="ListParagraph"/>
        <w:spacing w:line="480" w:lineRule="auto"/>
        <w:ind w:left="0"/>
        <w:rPr>
          <w:rFonts w:ascii="Times New Roman" w:hAnsi="Times New Roman" w:cs="Times New Roman"/>
          <w:sz w:val="24"/>
          <w:szCs w:val="24"/>
          <w:lang w:val="fi-FI"/>
        </w:rPr>
      </w:pPr>
    </w:p>
    <w:p w14:paraId="754B731B" w14:textId="7770E79C" w:rsidR="00FA01C1" w:rsidRPr="00B35C0B" w:rsidRDefault="00092645" w:rsidP="00071CDD">
      <w:pPr>
        <w:spacing w:line="480" w:lineRule="auto"/>
        <w:rPr>
          <w:rFonts w:ascii="Times New Roman" w:hAnsi="Times New Roman" w:cs="Times New Roman"/>
          <w:sz w:val="24"/>
          <w:szCs w:val="24"/>
          <w:lang w:val="fi-FI"/>
        </w:rPr>
      </w:pPr>
      <w:r w:rsidRPr="00B35C0B">
        <w:rPr>
          <w:rFonts w:ascii="Times New Roman" w:hAnsi="Times New Roman" w:cs="Times New Roman"/>
          <w:sz w:val="24"/>
          <w:szCs w:val="24"/>
          <w:lang w:val="fi-FI"/>
        </w:rPr>
        <w:t>Vaaditun allekirjoitta</w:t>
      </w:r>
      <w:r w:rsidR="001D6B88" w:rsidRPr="00B35C0B">
        <w:rPr>
          <w:rFonts w:ascii="Times New Roman" w:hAnsi="Times New Roman" w:cs="Times New Roman"/>
          <w:sz w:val="24"/>
          <w:szCs w:val="24"/>
          <w:lang w:val="fi-FI"/>
        </w:rPr>
        <w:t>ja</w:t>
      </w:r>
      <w:r w:rsidRPr="00B35C0B">
        <w:rPr>
          <w:rFonts w:ascii="Times New Roman" w:hAnsi="Times New Roman" w:cs="Times New Roman"/>
          <w:sz w:val="24"/>
          <w:szCs w:val="24"/>
          <w:lang w:val="fi-FI"/>
        </w:rPr>
        <w:t>määrän laskeminen tai nostaminen</w:t>
      </w:r>
    </w:p>
    <w:p w14:paraId="4ED507AC" w14:textId="13B417E6" w:rsidR="00EF5106" w:rsidRPr="002421CF" w:rsidRDefault="00EF5106"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Aloitteiden käsittely eduskunnassa on saanut jotkut kansanedustajat kysymään, onko aloitteilta vaadittava allekirjoittajamäärä sopiva. Pakarinen (2013, 355) asettaa kansalaisaloitelain toimivuuden </w:t>
      </w:r>
      <w:r w:rsidR="00770783" w:rsidRPr="002421CF">
        <w:rPr>
          <w:rFonts w:ascii="Times New Roman" w:hAnsi="Times New Roman" w:cs="Times New Roman"/>
          <w:sz w:val="24"/>
          <w:szCs w:val="24"/>
          <w:lang w:val="fi-FI"/>
        </w:rPr>
        <w:t xml:space="preserve">arvioinnin </w:t>
      </w:r>
      <w:r w:rsidR="0027635B">
        <w:rPr>
          <w:rFonts w:ascii="Times New Roman" w:hAnsi="Times New Roman" w:cs="Times New Roman"/>
          <w:sz w:val="24"/>
          <w:szCs w:val="24"/>
          <w:lang w:val="fi-FI"/>
        </w:rPr>
        <w:t>ensimmäiseksi</w:t>
      </w:r>
      <w:r w:rsidR="00770783" w:rsidRPr="002421CF">
        <w:rPr>
          <w:rFonts w:ascii="Times New Roman" w:hAnsi="Times New Roman" w:cs="Times New Roman"/>
          <w:sz w:val="24"/>
          <w:szCs w:val="24"/>
          <w:lang w:val="fi-FI"/>
        </w:rPr>
        <w:t xml:space="preserve"> kriteeriksi</w:t>
      </w:r>
      <w:r w:rsidR="005D273F" w:rsidRPr="002421CF">
        <w:rPr>
          <w:rFonts w:ascii="Times New Roman" w:hAnsi="Times New Roman" w:cs="Times New Roman"/>
          <w:sz w:val="24"/>
          <w:szCs w:val="24"/>
          <w:lang w:val="fi-FI"/>
        </w:rPr>
        <w:t xml:space="preserve"> sen</w:t>
      </w:r>
      <w:r w:rsidR="00770783" w:rsidRPr="002421CF">
        <w:rPr>
          <w:rFonts w:ascii="Times New Roman" w:hAnsi="Times New Roman" w:cs="Times New Roman"/>
          <w:sz w:val="24"/>
          <w:szCs w:val="24"/>
          <w:lang w:val="fi-FI"/>
        </w:rPr>
        <w:t>, että jokaisen eduskunnan on pitkällä tähtäimellä saatava käsittelyyn ainakin muutama kansalaisaloite.</w:t>
      </w:r>
    </w:p>
    <w:p w14:paraId="2AABB48C" w14:textId="5DDB5F31" w:rsidR="00EF5106" w:rsidRPr="002421CF" w:rsidRDefault="00FA01C1"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w:t>
      </w:r>
      <w:r w:rsidR="00770783" w:rsidRPr="002421CF">
        <w:rPr>
          <w:rFonts w:ascii="Times New Roman" w:hAnsi="Times New Roman" w:cs="Times New Roman"/>
          <w:sz w:val="24"/>
          <w:szCs w:val="24"/>
          <w:lang w:val="fi-FI"/>
        </w:rPr>
        <w:t xml:space="preserve">uusi ensimmäistä </w:t>
      </w:r>
      <w:r w:rsidRPr="002421CF">
        <w:rPr>
          <w:rFonts w:ascii="Times New Roman" w:hAnsi="Times New Roman" w:cs="Times New Roman"/>
          <w:sz w:val="24"/>
          <w:szCs w:val="24"/>
          <w:lang w:val="fi-FI"/>
        </w:rPr>
        <w:t xml:space="preserve">kansalaisaloitetta </w:t>
      </w:r>
      <w:r w:rsidR="00770783" w:rsidRPr="002421CF">
        <w:rPr>
          <w:rFonts w:ascii="Times New Roman" w:hAnsi="Times New Roman" w:cs="Times New Roman"/>
          <w:sz w:val="24"/>
          <w:szCs w:val="24"/>
          <w:lang w:val="fi-FI"/>
        </w:rPr>
        <w:t>toimitettiin vuonna 2015 työnsä päättäneelle eduskunna</w:t>
      </w:r>
      <w:r w:rsidRPr="002421CF">
        <w:rPr>
          <w:rFonts w:ascii="Times New Roman" w:hAnsi="Times New Roman" w:cs="Times New Roman"/>
          <w:sz w:val="24"/>
          <w:szCs w:val="24"/>
          <w:lang w:val="fi-FI"/>
        </w:rPr>
        <w:t xml:space="preserve">lle sen reilun kolmen vuoden aikana, jonka ajan vuosien </w:t>
      </w:r>
      <w:r w:rsidR="004766C1" w:rsidRPr="002421CF">
        <w:rPr>
          <w:rFonts w:ascii="Times New Roman" w:hAnsi="Times New Roman" w:cs="Times New Roman"/>
          <w:sz w:val="24"/>
          <w:szCs w:val="24"/>
          <w:lang w:val="fi-FI"/>
        </w:rPr>
        <w:t>2011–2015</w:t>
      </w:r>
      <w:r w:rsidRPr="002421CF">
        <w:rPr>
          <w:rFonts w:ascii="Times New Roman" w:hAnsi="Times New Roman" w:cs="Times New Roman"/>
          <w:sz w:val="24"/>
          <w:szCs w:val="24"/>
          <w:lang w:val="fi-FI"/>
        </w:rPr>
        <w:t xml:space="preserve"> istuntokaudesta kansalaisaloitteen tekeminen oli mahdollista. Tämän jälkeen </w:t>
      </w:r>
      <w:r w:rsidR="004766C1" w:rsidRPr="002421CF">
        <w:rPr>
          <w:rFonts w:ascii="Times New Roman" w:hAnsi="Times New Roman" w:cs="Times New Roman"/>
          <w:sz w:val="24"/>
          <w:szCs w:val="24"/>
          <w:lang w:val="fi-FI"/>
        </w:rPr>
        <w:t>työnsä aloittaneelle eduskunnalle on vajaan puolentoista vuoden aikana toimitettu seitsemän aloitetta.</w:t>
      </w:r>
      <w:r w:rsidR="00770783" w:rsidRPr="002421CF">
        <w:rPr>
          <w:rFonts w:ascii="Times New Roman" w:hAnsi="Times New Roman" w:cs="Times New Roman"/>
          <w:sz w:val="24"/>
          <w:szCs w:val="24"/>
          <w:lang w:val="fi-FI"/>
        </w:rPr>
        <w:t xml:space="preserve"> Tällä hetkellä </w:t>
      </w:r>
      <w:r w:rsidR="00C754C7" w:rsidRPr="002421CF">
        <w:rPr>
          <w:rFonts w:ascii="Times New Roman" w:hAnsi="Times New Roman" w:cs="Times New Roman"/>
          <w:sz w:val="24"/>
          <w:szCs w:val="24"/>
          <w:lang w:val="fi-FI"/>
        </w:rPr>
        <w:t>kansalaisaloitt</w:t>
      </w:r>
      <w:r w:rsidR="004766C1" w:rsidRPr="002421CF">
        <w:rPr>
          <w:rFonts w:ascii="Times New Roman" w:hAnsi="Times New Roman" w:cs="Times New Roman"/>
          <w:sz w:val="24"/>
          <w:szCs w:val="24"/>
          <w:lang w:val="fi-FI"/>
        </w:rPr>
        <w:t>eiden toimittamistahti näyttää</w:t>
      </w:r>
      <w:r w:rsidR="00C754C7" w:rsidRPr="002421CF">
        <w:rPr>
          <w:rFonts w:ascii="Times New Roman" w:hAnsi="Times New Roman" w:cs="Times New Roman"/>
          <w:sz w:val="24"/>
          <w:szCs w:val="24"/>
          <w:lang w:val="fi-FI"/>
        </w:rPr>
        <w:t xml:space="preserve"> pikemminkin tiuhentuvan kuin harvenevan. Tämän voi tulkita siten, että kansalaiset kokevat kansalaisaloitteen mielekkääksi tavaksi vaikuttaa, eikä pelko aloitteiden tahdin harvenemisesta alkuinnon jälkeen ole ainakaan tällä hetkellä toteutumassa (ks. Pakarinen 2013, 355). Jos nykyinen keskimäärin kolmen aloitteen vuositahti säilyisi pitkällä aikavälillä, aloitteiden määrää voisi siis lain toimivuuden näkökulmasta pitää riittävänä (Pakarinen 2013, 355).</w:t>
      </w:r>
    </w:p>
    <w:p w14:paraId="1094EECF" w14:textId="7F05965C" w:rsidR="00C754C7" w:rsidRPr="002421CF" w:rsidRDefault="00C754C7"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Tuottaako nykyinen allekirjoittajaraja sitten eduskuntaan liikaa aloitteita? Aloitteita voidaan ajatella olevan liikaa, mikäli niiden perusteellinen käsittely vie eduskunnalta niin paljon resursseja, että niiden käytännön vaikuttavuus heikkenee (Setälä 2010, 224–225). Eduskunta on hyväksynyt tähän mennessä loppuun käsittelemistään </w:t>
      </w:r>
      <w:r w:rsidR="001D6B88" w:rsidRPr="002421CF">
        <w:rPr>
          <w:rFonts w:ascii="Times New Roman" w:hAnsi="Times New Roman" w:cs="Times New Roman"/>
          <w:sz w:val="24"/>
          <w:szCs w:val="24"/>
          <w:lang w:val="fi-FI"/>
        </w:rPr>
        <w:t>kahdeksasta</w:t>
      </w:r>
      <w:r w:rsidRPr="002421CF">
        <w:rPr>
          <w:rFonts w:ascii="Times New Roman" w:hAnsi="Times New Roman" w:cs="Times New Roman"/>
          <w:sz w:val="24"/>
          <w:szCs w:val="24"/>
          <w:lang w:val="fi-FI"/>
        </w:rPr>
        <w:t xml:space="preserve"> kansalaisaloitteesta yhden.</w:t>
      </w:r>
      <w:r w:rsidR="00237E16" w:rsidRPr="002421CF">
        <w:rPr>
          <w:rFonts w:ascii="Times New Roman" w:hAnsi="Times New Roman" w:cs="Times New Roman"/>
          <w:sz w:val="24"/>
          <w:szCs w:val="24"/>
          <w:lang w:val="fi-FI"/>
        </w:rPr>
        <w:t xml:space="preserve"> </w:t>
      </w:r>
      <w:r w:rsidR="005D273F" w:rsidRPr="002421CF">
        <w:rPr>
          <w:rFonts w:ascii="Times New Roman" w:hAnsi="Times New Roman" w:cs="Times New Roman"/>
          <w:sz w:val="24"/>
          <w:szCs w:val="24"/>
          <w:lang w:val="fi-FI"/>
        </w:rPr>
        <w:t>K</w:t>
      </w:r>
      <w:r w:rsidR="00237E16" w:rsidRPr="002421CF">
        <w:rPr>
          <w:rFonts w:ascii="Times New Roman" w:hAnsi="Times New Roman" w:cs="Times New Roman"/>
          <w:sz w:val="24"/>
          <w:szCs w:val="24"/>
          <w:lang w:val="fi-FI"/>
        </w:rPr>
        <w:t>olmella muulla (energiatodistuksia, kielivalintaa ja rattijuopumuksen rangaistuksia käsitelleellä) aloitteella voidaan katsoa olleen aloitteen tekijöiden pyrkimysten suuntaisia vaikutuksia, vaikka aloitteet on muodollisesti hylätty.</w:t>
      </w:r>
      <w:r w:rsidRPr="002421CF">
        <w:rPr>
          <w:rFonts w:ascii="Times New Roman" w:hAnsi="Times New Roman" w:cs="Times New Roman"/>
          <w:sz w:val="24"/>
          <w:szCs w:val="24"/>
          <w:lang w:val="fi-FI"/>
        </w:rPr>
        <w:t xml:space="preserve"> </w:t>
      </w:r>
      <w:r w:rsidR="00237E16" w:rsidRPr="002421CF">
        <w:rPr>
          <w:rFonts w:ascii="Times New Roman" w:hAnsi="Times New Roman" w:cs="Times New Roman"/>
          <w:sz w:val="24"/>
          <w:szCs w:val="24"/>
          <w:lang w:val="fi-FI"/>
        </w:rPr>
        <w:t xml:space="preserve">Käsitellessään aloitteita säännöllisesti </w:t>
      </w:r>
      <w:r w:rsidR="00237E16" w:rsidRPr="002421CF">
        <w:rPr>
          <w:rFonts w:ascii="Times New Roman" w:hAnsi="Times New Roman" w:cs="Times New Roman"/>
          <w:sz w:val="24"/>
          <w:szCs w:val="24"/>
          <w:lang w:val="fi-FI"/>
        </w:rPr>
        <w:lastRenderedPageBreak/>
        <w:t xml:space="preserve">eduskunta onkin </w:t>
      </w:r>
      <w:r w:rsidRPr="002421CF">
        <w:rPr>
          <w:rFonts w:ascii="Times New Roman" w:hAnsi="Times New Roman" w:cs="Times New Roman"/>
          <w:sz w:val="24"/>
          <w:szCs w:val="24"/>
          <w:lang w:val="fi-FI"/>
        </w:rPr>
        <w:t xml:space="preserve">onnistunut verraten lyhyessä ajassa muodostamaan käytännöt, joiden ansiosta </w:t>
      </w:r>
      <w:r w:rsidR="005D273F" w:rsidRPr="002421CF">
        <w:rPr>
          <w:rFonts w:ascii="Times New Roman" w:hAnsi="Times New Roman" w:cs="Times New Roman"/>
          <w:sz w:val="24"/>
          <w:szCs w:val="24"/>
          <w:lang w:val="fi-FI"/>
        </w:rPr>
        <w:t>aloitteet saattavat vaikuttaa</w:t>
      </w:r>
      <w:r w:rsidR="00237E16" w:rsidRPr="002421CF">
        <w:rPr>
          <w:rFonts w:ascii="Times New Roman" w:hAnsi="Times New Roman" w:cs="Times New Roman"/>
          <w:sz w:val="24"/>
          <w:szCs w:val="24"/>
          <w:lang w:val="fi-FI"/>
        </w:rPr>
        <w:t xml:space="preserve"> pidemmällä aikavälillä</w:t>
      </w:r>
      <w:r w:rsidRPr="002421CF">
        <w:rPr>
          <w:rFonts w:ascii="Times New Roman" w:hAnsi="Times New Roman" w:cs="Times New Roman"/>
          <w:sz w:val="24"/>
          <w:szCs w:val="24"/>
          <w:lang w:val="fi-FI"/>
        </w:rPr>
        <w:t>. Vaikutus päätöksentekoon on myös Pakarisen (2013, 355) kansalaisaloitelain toimivuudelle asettama toinen kriteeri.</w:t>
      </w:r>
      <w:r w:rsidR="005D273F" w:rsidRPr="002421CF">
        <w:rPr>
          <w:rFonts w:ascii="Times New Roman" w:hAnsi="Times New Roman" w:cs="Times New Roman"/>
          <w:sz w:val="24"/>
          <w:szCs w:val="24"/>
          <w:lang w:val="fi-FI"/>
        </w:rPr>
        <w:t xml:space="preserve"> </w:t>
      </w:r>
      <w:r w:rsidR="009544D1" w:rsidRPr="002421CF">
        <w:rPr>
          <w:rFonts w:ascii="Times New Roman" w:hAnsi="Times New Roman" w:cs="Times New Roman"/>
          <w:sz w:val="24"/>
          <w:szCs w:val="24"/>
          <w:lang w:val="fi-FI"/>
        </w:rPr>
        <w:t>Epäsuorat</w:t>
      </w:r>
      <w:r w:rsidR="005D273F" w:rsidRPr="002421CF">
        <w:rPr>
          <w:rFonts w:ascii="Times New Roman" w:hAnsi="Times New Roman" w:cs="Times New Roman"/>
          <w:sz w:val="24"/>
          <w:szCs w:val="24"/>
          <w:lang w:val="fi-FI"/>
        </w:rPr>
        <w:t xml:space="preserve"> v</w:t>
      </w:r>
      <w:r w:rsidR="009544D1" w:rsidRPr="002421CF">
        <w:rPr>
          <w:rFonts w:ascii="Times New Roman" w:hAnsi="Times New Roman" w:cs="Times New Roman"/>
          <w:sz w:val="24"/>
          <w:szCs w:val="24"/>
          <w:lang w:val="fi-FI"/>
        </w:rPr>
        <w:t>aikutukset, jotka ovat mainituissa aloitteissa alkaneet eduskunnan lausumista ja johtaneet jatkovalmisteluun, -toimenpiteisiin ja hallitusohjelmaan kirjattuun alueelliseen kokeiluun, ovat</w:t>
      </w:r>
      <w:r w:rsidR="00237E16" w:rsidRPr="002421CF">
        <w:rPr>
          <w:rFonts w:ascii="Times New Roman" w:hAnsi="Times New Roman" w:cs="Times New Roman"/>
          <w:sz w:val="24"/>
          <w:szCs w:val="24"/>
          <w:lang w:val="fi-FI"/>
        </w:rPr>
        <w:t xml:space="preserve"> merkki aloitteiden perusteellis</w:t>
      </w:r>
      <w:r w:rsidR="00F761CD" w:rsidRPr="002421CF">
        <w:rPr>
          <w:rFonts w:ascii="Times New Roman" w:hAnsi="Times New Roman" w:cs="Times New Roman"/>
          <w:sz w:val="24"/>
          <w:szCs w:val="24"/>
          <w:lang w:val="fi-FI"/>
        </w:rPr>
        <w:t>es</w:t>
      </w:r>
      <w:r w:rsidR="00237E16" w:rsidRPr="002421CF">
        <w:rPr>
          <w:rFonts w:ascii="Times New Roman" w:hAnsi="Times New Roman" w:cs="Times New Roman"/>
          <w:sz w:val="24"/>
          <w:szCs w:val="24"/>
          <w:lang w:val="fi-FI"/>
        </w:rPr>
        <w:t xml:space="preserve">ta käsittelystä ja </w:t>
      </w:r>
      <w:r w:rsidR="004619D0" w:rsidRPr="002421CF">
        <w:rPr>
          <w:rFonts w:ascii="Times New Roman" w:hAnsi="Times New Roman" w:cs="Times New Roman"/>
          <w:sz w:val="24"/>
          <w:szCs w:val="24"/>
          <w:lang w:val="fi-FI"/>
        </w:rPr>
        <w:t>niiden vakavasta harkitsemisesta</w:t>
      </w:r>
      <w:r w:rsidR="00237E16" w:rsidRPr="002421CF">
        <w:rPr>
          <w:rFonts w:ascii="Times New Roman" w:hAnsi="Times New Roman" w:cs="Times New Roman"/>
          <w:sz w:val="24"/>
          <w:szCs w:val="24"/>
          <w:lang w:val="fi-FI"/>
        </w:rPr>
        <w:t>.</w:t>
      </w:r>
      <w:r w:rsidR="004619D0" w:rsidRPr="002421CF">
        <w:rPr>
          <w:rFonts w:ascii="Times New Roman" w:hAnsi="Times New Roman" w:cs="Times New Roman"/>
          <w:sz w:val="24"/>
          <w:szCs w:val="24"/>
          <w:lang w:val="fi-FI"/>
        </w:rPr>
        <w:t xml:space="preserve"> V</w:t>
      </w:r>
      <w:r w:rsidRPr="002421CF">
        <w:rPr>
          <w:rFonts w:ascii="Times New Roman" w:hAnsi="Times New Roman" w:cs="Times New Roman"/>
          <w:sz w:val="24"/>
          <w:szCs w:val="24"/>
          <w:lang w:val="fi-FI"/>
        </w:rPr>
        <w:t>aalikaudella 2011–2015 eduskunta käsittel</w:t>
      </w:r>
      <w:r w:rsidR="004619D0" w:rsidRPr="002421CF">
        <w:rPr>
          <w:rFonts w:ascii="Times New Roman" w:hAnsi="Times New Roman" w:cs="Times New Roman"/>
          <w:sz w:val="24"/>
          <w:szCs w:val="24"/>
          <w:lang w:val="fi-FI"/>
        </w:rPr>
        <w:t>i 945 hallituksen lakiesitystä. Samassa ajassa se käsitteli kuusi kansalaisaloitetta.</w:t>
      </w:r>
      <w:r w:rsidR="009544D1" w:rsidRPr="002421CF">
        <w:rPr>
          <w:rFonts w:ascii="Times New Roman" w:hAnsi="Times New Roman" w:cs="Times New Roman"/>
          <w:sz w:val="24"/>
          <w:szCs w:val="24"/>
          <w:lang w:val="fi-FI"/>
        </w:rPr>
        <w:t xml:space="preserve"> P</w:t>
      </w:r>
      <w:r w:rsidR="00F761CD" w:rsidRPr="002421CF">
        <w:rPr>
          <w:rFonts w:ascii="Times New Roman" w:hAnsi="Times New Roman" w:cs="Times New Roman"/>
          <w:sz w:val="24"/>
          <w:szCs w:val="24"/>
          <w:lang w:val="fi-FI"/>
        </w:rPr>
        <w:t xml:space="preserve">oliittinen järjestelmä ei näyttäisi joutuvan </w:t>
      </w:r>
      <w:r w:rsidR="0001162E" w:rsidRPr="002421CF">
        <w:rPr>
          <w:rFonts w:ascii="Times New Roman" w:hAnsi="Times New Roman" w:cs="Times New Roman"/>
          <w:sz w:val="24"/>
          <w:szCs w:val="24"/>
          <w:lang w:val="fi-FI"/>
        </w:rPr>
        <w:t>kohtuuttoman rasituksen kohteeksi, mikäli kansalaisaloitteita ylipäätään halutaan sen käsiteltäväksi.</w:t>
      </w:r>
    </w:p>
    <w:p w14:paraId="183A3973" w14:textId="67E94976" w:rsidR="00EF5106" w:rsidRPr="002421CF" w:rsidRDefault="00CB0669"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Vireille pantujen aloitteiden </w:t>
      </w:r>
      <w:r w:rsidR="00BA28BF">
        <w:rPr>
          <w:rFonts w:ascii="Times New Roman" w:hAnsi="Times New Roman" w:cs="Times New Roman"/>
          <w:sz w:val="24"/>
          <w:szCs w:val="24"/>
          <w:lang w:val="fi-FI"/>
        </w:rPr>
        <w:t>keräämiä kannatusmääriä tarkastelemalla voidaan arvioida</w:t>
      </w:r>
      <w:r w:rsidRPr="002421CF">
        <w:rPr>
          <w:rFonts w:ascii="Times New Roman" w:hAnsi="Times New Roman" w:cs="Times New Roman"/>
          <w:sz w:val="24"/>
          <w:szCs w:val="24"/>
          <w:lang w:val="fi-FI"/>
        </w:rPr>
        <w:t>, ett</w:t>
      </w:r>
      <w:r w:rsidR="00BA28BF">
        <w:rPr>
          <w:rFonts w:ascii="Times New Roman" w:hAnsi="Times New Roman" w:cs="Times New Roman"/>
          <w:sz w:val="24"/>
          <w:szCs w:val="24"/>
          <w:lang w:val="fi-FI"/>
        </w:rPr>
        <w:t>ä jos esimerkiksi heti aloiteinstituution</w:t>
      </w:r>
      <w:r w:rsidRPr="002421CF">
        <w:rPr>
          <w:rFonts w:ascii="Times New Roman" w:hAnsi="Times New Roman" w:cs="Times New Roman"/>
          <w:sz w:val="24"/>
          <w:szCs w:val="24"/>
          <w:lang w:val="fi-FI"/>
        </w:rPr>
        <w:t xml:space="preserve"> käyttöönoton jälkeen Helsingin Sanomissa </w:t>
      </w:r>
      <w:r w:rsidR="006F4426" w:rsidRPr="002421CF">
        <w:rPr>
          <w:rFonts w:ascii="Times New Roman" w:hAnsi="Times New Roman" w:cs="Times New Roman"/>
          <w:sz w:val="24"/>
          <w:szCs w:val="24"/>
          <w:lang w:val="fi-FI"/>
        </w:rPr>
        <w:t xml:space="preserve">vaadittu 10 000 allekirjoittajan </w:t>
      </w:r>
      <w:r w:rsidRPr="002421CF">
        <w:rPr>
          <w:rFonts w:ascii="Times New Roman" w:hAnsi="Times New Roman" w:cs="Times New Roman"/>
          <w:sz w:val="24"/>
          <w:szCs w:val="24"/>
          <w:lang w:val="fi-FI"/>
        </w:rPr>
        <w:t>raja olisi toteutunut, eduskunta olisi joutunut huomattavasti nykyistä suuremman paineen alaiseksi perusteellisia käsittelykäytäntöjä muodostaessaan</w:t>
      </w:r>
      <w:r w:rsidR="006F4426" w:rsidRPr="002421CF">
        <w:rPr>
          <w:rFonts w:ascii="Times New Roman" w:hAnsi="Times New Roman" w:cs="Times New Roman"/>
          <w:sz w:val="24"/>
          <w:szCs w:val="24"/>
          <w:lang w:val="fi-FI"/>
        </w:rPr>
        <w:t xml:space="preserve">. </w:t>
      </w:r>
      <w:r w:rsidR="006A6CBD" w:rsidRPr="002421CF">
        <w:rPr>
          <w:rFonts w:ascii="Times New Roman" w:hAnsi="Times New Roman" w:cs="Times New Roman"/>
          <w:sz w:val="24"/>
          <w:szCs w:val="24"/>
          <w:lang w:val="fi-FI"/>
        </w:rPr>
        <w:t>M</w:t>
      </w:r>
      <w:r w:rsidRPr="002421CF">
        <w:rPr>
          <w:rFonts w:ascii="Times New Roman" w:hAnsi="Times New Roman" w:cs="Times New Roman"/>
          <w:sz w:val="24"/>
          <w:szCs w:val="24"/>
          <w:lang w:val="fi-FI"/>
        </w:rPr>
        <w:t xml:space="preserve">yös </w:t>
      </w:r>
      <w:r w:rsidR="006F4426" w:rsidRPr="002421CF">
        <w:rPr>
          <w:rFonts w:ascii="Times New Roman" w:hAnsi="Times New Roman" w:cs="Times New Roman"/>
          <w:sz w:val="24"/>
          <w:szCs w:val="24"/>
          <w:lang w:val="fi-FI"/>
        </w:rPr>
        <w:t>kansalaiset</w:t>
      </w:r>
      <w:r w:rsidRPr="002421CF">
        <w:rPr>
          <w:rFonts w:ascii="Times New Roman" w:hAnsi="Times New Roman" w:cs="Times New Roman"/>
          <w:sz w:val="24"/>
          <w:szCs w:val="24"/>
          <w:lang w:val="fi-FI"/>
        </w:rPr>
        <w:t xml:space="preserve"> </w:t>
      </w:r>
      <w:r w:rsidR="00E868C6" w:rsidRPr="002421CF">
        <w:rPr>
          <w:rFonts w:ascii="Times New Roman" w:hAnsi="Times New Roman" w:cs="Times New Roman"/>
          <w:sz w:val="24"/>
          <w:szCs w:val="24"/>
          <w:lang w:val="fi-FI"/>
        </w:rPr>
        <w:t>saatt</w:t>
      </w:r>
      <w:r w:rsidR="006A6CBD" w:rsidRPr="002421CF">
        <w:rPr>
          <w:rFonts w:ascii="Times New Roman" w:hAnsi="Times New Roman" w:cs="Times New Roman"/>
          <w:sz w:val="24"/>
          <w:szCs w:val="24"/>
          <w:lang w:val="fi-FI"/>
        </w:rPr>
        <w:t>a</w:t>
      </w:r>
      <w:r w:rsidR="006F4426" w:rsidRPr="002421CF">
        <w:rPr>
          <w:rFonts w:ascii="Times New Roman" w:hAnsi="Times New Roman" w:cs="Times New Roman"/>
          <w:sz w:val="24"/>
          <w:szCs w:val="24"/>
          <w:lang w:val="fi-FI"/>
        </w:rPr>
        <w:t>vat</w:t>
      </w:r>
      <w:r w:rsidR="006A6CBD" w:rsidRPr="002421CF">
        <w:rPr>
          <w:rFonts w:ascii="Times New Roman" w:hAnsi="Times New Roman" w:cs="Times New Roman"/>
          <w:sz w:val="24"/>
          <w:szCs w:val="24"/>
          <w:lang w:val="fi-FI"/>
        </w:rPr>
        <w:t xml:space="preserve"> ajatella </w:t>
      </w:r>
      <w:r w:rsidR="006A6CBD" w:rsidRPr="00E26B05">
        <w:rPr>
          <w:rFonts w:ascii="Times New Roman" w:hAnsi="Times New Roman" w:cs="Times New Roman"/>
          <w:sz w:val="24"/>
          <w:szCs w:val="24"/>
          <w:lang w:val="fi-FI"/>
        </w:rPr>
        <w:t>tämänsuuntaisesti</w:t>
      </w:r>
      <w:r w:rsidR="006A6CBD" w:rsidRPr="002421CF">
        <w:rPr>
          <w:rFonts w:ascii="Times New Roman" w:hAnsi="Times New Roman" w:cs="Times New Roman"/>
          <w:sz w:val="24"/>
          <w:szCs w:val="24"/>
          <w:lang w:val="fi-FI"/>
        </w:rPr>
        <w:t>: Christensenin ja muiden (2016) kyselyissä allekirjoittajarajan laskeminen kerää yllättävän vähän kannatusta, vaikka vastaajina on paljon aloiteinstituutiota itse aktiivisesti hyödyntäneitä.</w:t>
      </w:r>
    </w:p>
    <w:p w14:paraId="03755621" w14:textId="4E347200" w:rsidR="00CB0669" w:rsidRPr="002421CF" w:rsidRDefault="00CB0669" w:rsidP="00071CDD">
      <w:pPr>
        <w:spacing w:line="480" w:lineRule="auto"/>
        <w:rPr>
          <w:rFonts w:ascii="Times New Roman" w:hAnsi="Times New Roman" w:cs="Times New Roman"/>
          <w:strike/>
          <w:sz w:val="24"/>
          <w:szCs w:val="24"/>
          <w:lang w:val="fi-FI"/>
        </w:rPr>
      </w:pPr>
      <w:r w:rsidRPr="002421CF">
        <w:rPr>
          <w:rFonts w:ascii="Times New Roman" w:hAnsi="Times New Roman" w:cs="Times New Roman"/>
          <w:sz w:val="24"/>
          <w:szCs w:val="24"/>
          <w:lang w:val="fi-FI"/>
        </w:rPr>
        <w:t>Oma lukunsa on kansalaisaloitteen kehittäminen suuntaan, jossa erilaiset saavutetut allekirjoit</w:t>
      </w:r>
      <w:r w:rsidR="00E26B05">
        <w:rPr>
          <w:rFonts w:ascii="Times New Roman" w:hAnsi="Times New Roman" w:cs="Times New Roman"/>
          <w:sz w:val="24"/>
          <w:szCs w:val="24"/>
          <w:lang w:val="fi-FI"/>
        </w:rPr>
        <w:t xml:space="preserve">usmäärät tuottaisivat aloitteelle </w:t>
      </w:r>
      <w:r w:rsidRPr="002421CF">
        <w:rPr>
          <w:rFonts w:ascii="Times New Roman" w:hAnsi="Times New Roman" w:cs="Times New Roman"/>
          <w:sz w:val="24"/>
          <w:szCs w:val="24"/>
          <w:lang w:val="fi-FI"/>
        </w:rPr>
        <w:t xml:space="preserve">erilaisia funktioita. Piraattipuolueen Ahto Apajalahti </w:t>
      </w:r>
      <w:r w:rsidR="006F4426" w:rsidRPr="002421CF">
        <w:rPr>
          <w:rFonts w:ascii="Times New Roman" w:hAnsi="Times New Roman" w:cs="Times New Roman"/>
          <w:sz w:val="24"/>
          <w:szCs w:val="24"/>
          <w:lang w:val="fi-FI"/>
        </w:rPr>
        <w:t>(2012</w:t>
      </w:r>
      <w:r w:rsidRPr="002421CF">
        <w:rPr>
          <w:rFonts w:ascii="Times New Roman" w:hAnsi="Times New Roman" w:cs="Times New Roman"/>
          <w:sz w:val="24"/>
          <w:szCs w:val="24"/>
          <w:lang w:val="fi-FI"/>
        </w:rPr>
        <w:t>)</w:t>
      </w:r>
      <w:r w:rsidRPr="002421CF">
        <w:rPr>
          <w:rFonts w:ascii="Times New Roman" w:hAnsi="Times New Roman" w:cs="Times New Roman"/>
          <w:color w:val="FF0000"/>
          <w:sz w:val="24"/>
          <w:szCs w:val="24"/>
          <w:lang w:val="fi-FI"/>
        </w:rPr>
        <w:t xml:space="preserve"> </w:t>
      </w:r>
      <w:r w:rsidRPr="002421CF">
        <w:rPr>
          <w:rFonts w:ascii="Times New Roman" w:hAnsi="Times New Roman" w:cs="Times New Roman"/>
          <w:sz w:val="24"/>
          <w:szCs w:val="24"/>
          <w:lang w:val="fi-FI"/>
        </w:rPr>
        <w:t>esittää, että kansalaiset voisivat pienemmällä allekirjoitusmäärällä esittää hallitukselle kysymyksen, johon ministeri vastaa kuten kansanedustajien kysymyksiin. Tällaisia malleja on käytössä esimerkiksi Yhdysvalloissa, ja niiden hyöty olisi vahvistuva yhteys kansalaisten ja hallinnon välillä, ideoiden todennäköisempi huomioiminen jatkotyöstössä ja kansalaisvalistus (Aitamurto 2012). Eduskunnan kysel</w:t>
      </w:r>
      <w:r w:rsidR="00E26B05">
        <w:rPr>
          <w:rFonts w:ascii="Times New Roman" w:hAnsi="Times New Roman" w:cs="Times New Roman"/>
          <w:sz w:val="24"/>
          <w:szCs w:val="24"/>
          <w:lang w:val="fi-FI"/>
        </w:rPr>
        <w:t xml:space="preserve">ytunteja seuraavat jo nyt sadat </w:t>
      </w:r>
      <w:r w:rsidRPr="002421CF">
        <w:rPr>
          <w:rFonts w:ascii="Times New Roman" w:hAnsi="Times New Roman" w:cs="Times New Roman"/>
          <w:sz w:val="24"/>
          <w:szCs w:val="24"/>
          <w:lang w:val="fi-FI"/>
        </w:rPr>
        <w:t>tuhannet, joten nämä olisivat luonteva foorumi kys</w:t>
      </w:r>
      <w:r w:rsidR="006F4426" w:rsidRPr="002421CF">
        <w:rPr>
          <w:rFonts w:ascii="Times New Roman" w:hAnsi="Times New Roman" w:cs="Times New Roman"/>
          <w:sz w:val="24"/>
          <w:szCs w:val="24"/>
          <w:lang w:val="fi-FI"/>
        </w:rPr>
        <w:t xml:space="preserve">ymysten käsittelyyn. </w:t>
      </w:r>
      <w:r w:rsidRPr="002421CF">
        <w:rPr>
          <w:rFonts w:ascii="Times New Roman" w:hAnsi="Times New Roman" w:cs="Times New Roman"/>
          <w:sz w:val="24"/>
          <w:szCs w:val="24"/>
          <w:lang w:val="fi-FI"/>
        </w:rPr>
        <w:t xml:space="preserve">Samalta </w:t>
      </w:r>
      <w:r w:rsidRPr="002421CF">
        <w:rPr>
          <w:rFonts w:ascii="Times New Roman" w:hAnsi="Times New Roman" w:cs="Times New Roman"/>
          <w:sz w:val="24"/>
          <w:szCs w:val="24"/>
          <w:lang w:val="fi-FI"/>
        </w:rPr>
        <w:lastRenderedPageBreak/>
        <w:t xml:space="preserve">pohjalta voitaisiin hahmotella myös kansalaisaloitteen kehittämistä täysaloitteen suuntaan korkeammalla allekirjoitusmäärällä, kuten esimerkiksi kansanedustaja </w:t>
      </w:r>
      <w:r w:rsidR="006F4426" w:rsidRPr="002421CF">
        <w:rPr>
          <w:rFonts w:ascii="Times New Roman" w:hAnsi="Times New Roman" w:cs="Times New Roman"/>
          <w:sz w:val="24"/>
          <w:szCs w:val="24"/>
          <w:lang w:val="fi-FI"/>
        </w:rPr>
        <w:t xml:space="preserve">James Hirvisaari </w:t>
      </w:r>
      <w:r w:rsidRPr="002421CF">
        <w:rPr>
          <w:rFonts w:ascii="Times New Roman" w:hAnsi="Times New Roman" w:cs="Times New Roman"/>
          <w:sz w:val="24"/>
          <w:szCs w:val="24"/>
          <w:lang w:val="fi-FI"/>
        </w:rPr>
        <w:t>o</w:t>
      </w:r>
      <w:r w:rsidR="006F4426" w:rsidRPr="002421CF">
        <w:rPr>
          <w:rFonts w:ascii="Times New Roman" w:hAnsi="Times New Roman" w:cs="Times New Roman"/>
          <w:sz w:val="24"/>
          <w:szCs w:val="24"/>
          <w:lang w:val="fi-FI"/>
        </w:rPr>
        <w:t>n esittänyt.</w:t>
      </w:r>
      <w:r w:rsidRPr="002421CF">
        <w:rPr>
          <w:rFonts w:ascii="Times New Roman" w:hAnsi="Times New Roman" w:cs="Times New Roman"/>
          <w:sz w:val="24"/>
          <w:szCs w:val="24"/>
          <w:lang w:val="fi-FI"/>
        </w:rPr>
        <w:t xml:space="preserve"> Tällaiset kehityssuunnat ovat kiinnostavia ja ne on sy</w:t>
      </w:r>
      <w:r w:rsidR="00E26B05">
        <w:rPr>
          <w:rFonts w:ascii="Times New Roman" w:hAnsi="Times New Roman" w:cs="Times New Roman"/>
          <w:sz w:val="24"/>
          <w:szCs w:val="24"/>
          <w:lang w:val="fi-FI"/>
        </w:rPr>
        <w:t>ytä pitää mielessä tulevaisuudessa</w:t>
      </w:r>
      <w:r w:rsidRPr="002421CF">
        <w:rPr>
          <w:rFonts w:ascii="Times New Roman" w:hAnsi="Times New Roman" w:cs="Times New Roman"/>
          <w:sz w:val="24"/>
          <w:szCs w:val="24"/>
          <w:lang w:val="fi-FI"/>
        </w:rPr>
        <w:t>, mutta ne vaatisivat niin laajoja muutoksia, ettei niiden lähempi tarkastelu tässä yhteydessä ole mahdollista.</w:t>
      </w:r>
    </w:p>
    <w:p w14:paraId="4F9BF3FD" w14:textId="4D06426A" w:rsidR="00074CA8" w:rsidRPr="002421CF" w:rsidRDefault="00EF5106"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Kansalaisaloitteen mahdollistaminen perustui Suomessakin havaittuun ilmiöön, jossa kansalaisten</w:t>
      </w:r>
      <w:r w:rsidR="006A71CC" w:rsidRPr="002421CF">
        <w:rPr>
          <w:rFonts w:ascii="Times New Roman" w:hAnsi="Times New Roman" w:cs="Times New Roman"/>
          <w:sz w:val="24"/>
          <w:szCs w:val="24"/>
          <w:lang w:val="fi-FI"/>
        </w:rPr>
        <w:t xml:space="preserve"> kiinnittyminen puoluevälitteiseen edustusjärjestelmään on muuttunut ja ryhmien edustaminen tullut näin puolueille entistä vaikeammaksi (Borg 2013).</w:t>
      </w:r>
      <w:r w:rsidRPr="002421CF">
        <w:rPr>
          <w:rFonts w:ascii="Times New Roman" w:hAnsi="Times New Roman" w:cs="Times New Roman"/>
          <w:color w:val="FF0000"/>
          <w:sz w:val="24"/>
          <w:szCs w:val="24"/>
          <w:lang w:val="fi-FI"/>
        </w:rPr>
        <w:t xml:space="preserve"> </w:t>
      </w:r>
      <w:r w:rsidR="006A71CC" w:rsidRPr="002421CF">
        <w:rPr>
          <w:rFonts w:ascii="Times New Roman" w:hAnsi="Times New Roman" w:cs="Times New Roman"/>
          <w:sz w:val="24"/>
          <w:szCs w:val="24"/>
          <w:lang w:val="fi-FI"/>
        </w:rPr>
        <w:t xml:space="preserve">Tämän </w:t>
      </w:r>
      <w:r w:rsidRPr="002421CF">
        <w:rPr>
          <w:rFonts w:ascii="Times New Roman" w:hAnsi="Times New Roman" w:cs="Times New Roman"/>
          <w:sz w:val="24"/>
          <w:szCs w:val="24"/>
          <w:lang w:val="fi-FI"/>
        </w:rPr>
        <w:t xml:space="preserve">myötä tarkastelu, jossa yhteiskunnan nähdään poliittisessa mielessä koostuvan laajoja ohjelmia kannattavien enemmistöjen sijaan ennemmin erilaisista tilapäisistä, jonkin asiakysymyksen suhteen liittoutuneista ryhmistä, on tullut ajankohtaisemmaksi. Kansalaisaloitteella haluttiin tarjota näille ryhmille mahdollisuus osallistua muodollisesti poliittiseen prosessiin. Kansalaisaloite täyttää sille ajatellun tehtävän: se tuo </w:t>
      </w:r>
      <w:r w:rsidR="00F761CD" w:rsidRPr="002421CF">
        <w:rPr>
          <w:rFonts w:ascii="Times New Roman" w:hAnsi="Times New Roman" w:cs="Times New Roman"/>
          <w:sz w:val="24"/>
          <w:szCs w:val="24"/>
          <w:lang w:val="fi-FI"/>
        </w:rPr>
        <w:t>poliittiselle asialistalle</w:t>
      </w:r>
      <w:r w:rsidRPr="002421CF">
        <w:rPr>
          <w:rFonts w:ascii="Times New Roman" w:hAnsi="Times New Roman" w:cs="Times New Roman"/>
          <w:sz w:val="24"/>
          <w:szCs w:val="24"/>
          <w:lang w:val="fi-FI"/>
        </w:rPr>
        <w:t xml:space="preserve"> kansalaisten intressejä perinteisten puolueiden ja vahvojen järjestöjen ja eturyhmien</w:t>
      </w:r>
      <w:r w:rsidR="00E115E6" w:rsidRPr="002421CF">
        <w:rPr>
          <w:rFonts w:ascii="Times New Roman" w:hAnsi="Times New Roman" w:cs="Times New Roman"/>
          <w:sz w:val="24"/>
          <w:szCs w:val="24"/>
          <w:lang w:val="fi-FI"/>
        </w:rPr>
        <w:t xml:space="preserve"> ohi</w:t>
      </w:r>
      <w:r w:rsidR="0099185D" w:rsidRPr="002421CF">
        <w:rPr>
          <w:rFonts w:ascii="Times New Roman" w:hAnsi="Times New Roman" w:cs="Times New Roman"/>
          <w:sz w:val="24"/>
          <w:szCs w:val="24"/>
          <w:lang w:val="fi-FI"/>
        </w:rPr>
        <w:t xml:space="preserve"> (Christensen ym. 2016</w:t>
      </w:r>
      <w:r w:rsidR="00E26B05">
        <w:rPr>
          <w:rFonts w:ascii="Times New Roman" w:hAnsi="Times New Roman" w:cs="Times New Roman"/>
          <w:sz w:val="24"/>
          <w:szCs w:val="24"/>
          <w:lang w:val="fi-FI"/>
        </w:rPr>
        <w:t>a</w:t>
      </w:r>
      <w:r w:rsidR="0099185D" w:rsidRPr="002421CF">
        <w:rPr>
          <w:rFonts w:ascii="Times New Roman" w:hAnsi="Times New Roman" w:cs="Times New Roman"/>
          <w:sz w:val="24"/>
          <w:szCs w:val="24"/>
          <w:lang w:val="fi-FI"/>
        </w:rPr>
        <w:t>)</w:t>
      </w:r>
      <w:r w:rsidRPr="002421CF">
        <w:rPr>
          <w:rFonts w:ascii="Times New Roman" w:hAnsi="Times New Roman" w:cs="Times New Roman"/>
          <w:sz w:val="24"/>
          <w:szCs w:val="24"/>
          <w:lang w:val="fi-FI"/>
        </w:rPr>
        <w:t>.</w:t>
      </w:r>
      <w:r w:rsidR="00131744" w:rsidRPr="002421CF">
        <w:rPr>
          <w:rFonts w:ascii="Times New Roman" w:hAnsi="Times New Roman" w:cs="Times New Roman"/>
          <w:sz w:val="24"/>
          <w:szCs w:val="24"/>
          <w:lang w:val="fi-FI"/>
        </w:rPr>
        <w:t xml:space="preserve"> Tämä kuitenkin korostaa eduskunnan parlamentaarista valtaa ja vastuuta.</w:t>
      </w:r>
    </w:p>
    <w:p w14:paraId="24F30821" w14:textId="45621712" w:rsidR="00B35C0B" w:rsidRDefault="00E907A1"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Jos allekirjoittajarajaa haluttaisiin nostaa, </w:t>
      </w:r>
      <w:r w:rsidR="00B35C0B">
        <w:rPr>
          <w:rFonts w:ascii="Times New Roman" w:hAnsi="Times New Roman" w:cs="Times New Roman"/>
          <w:sz w:val="24"/>
          <w:szCs w:val="24"/>
          <w:lang w:val="fi-FI"/>
        </w:rPr>
        <w:t>Pakarisen (2013) kriteerit</w:t>
      </w:r>
      <w:r w:rsidRPr="002421CF">
        <w:rPr>
          <w:rFonts w:ascii="Times New Roman" w:hAnsi="Times New Roman" w:cs="Times New Roman"/>
          <w:sz w:val="24"/>
          <w:szCs w:val="24"/>
          <w:lang w:val="fi-FI"/>
        </w:rPr>
        <w:t xml:space="preserve"> näyttäisivät toteutuvan vi</w:t>
      </w:r>
      <w:r w:rsidR="00B35C0B">
        <w:rPr>
          <w:rFonts w:ascii="Times New Roman" w:hAnsi="Times New Roman" w:cs="Times New Roman"/>
          <w:sz w:val="24"/>
          <w:szCs w:val="24"/>
          <w:lang w:val="fi-FI"/>
        </w:rPr>
        <w:t>elä noin 90 000 allekirjoittajan rajalla</w:t>
      </w:r>
      <w:r w:rsidRPr="002421CF">
        <w:rPr>
          <w:rFonts w:ascii="Times New Roman" w:hAnsi="Times New Roman" w:cs="Times New Roman"/>
          <w:sz w:val="24"/>
          <w:szCs w:val="24"/>
          <w:lang w:val="fi-FI"/>
        </w:rPr>
        <w:t xml:space="preserve">, mikä olisi samalla äänioikeutettujen määrään suhteutettuna korkein Euroopassa käytössä oleva määrä. Perustuslakiin kirjattua </w:t>
      </w:r>
      <w:r w:rsidR="00EF5106" w:rsidRPr="002421CF">
        <w:rPr>
          <w:rFonts w:ascii="Times New Roman" w:hAnsi="Times New Roman" w:cs="Times New Roman"/>
          <w:sz w:val="24"/>
          <w:szCs w:val="24"/>
          <w:lang w:val="fi-FI"/>
        </w:rPr>
        <w:t xml:space="preserve">50 000 </w:t>
      </w:r>
      <w:r w:rsidR="00CB0669" w:rsidRPr="002421CF">
        <w:rPr>
          <w:rFonts w:ascii="Times New Roman" w:hAnsi="Times New Roman" w:cs="Times New Roman"/>
          <w:sz w:val="24"/>
          <w:szCs w:val="24"/>
          <w:lang w:val="fi-FI"/>
        </w:rPr>
        <w:t>äänioikeutetun</w:t>
      </w:r>
      <w:r w:rsidR="00EF5106" w:rsidRPr="002421CF">
        <w:rPr>
          <w:rFonts w:ascii="Times New Roman" w:hAnsi="Times New Roman" w:cs="Times New Roman"/>
          <w:sz w:val="24"/>
          <w:szCs w:val="24"/>
          <w:lang w:val="fi-FI"/>
        </w:rPr>
        <w:t xml:space="preserve"> allekirjoittajarajaa voidaan</w:t>
      </w:r>
      <w:r w:rsidR="00B35C0B">
        <w:rPr>
          <w:rFonts w:ascii="Times New Roman" w:hAnsi="Times New Roman" w:cs="Times New Roman"/>
          <w:sz w:val="24"/>
          <w:szCs w:val="24"/>
          <w:lang w:val="fi-FI"/>
        </w:rPr>
        <w:t xml:space="preserve"> kuitenkin ylläolevan arvion </w:t>
      </w:r>
      <w:r w:rsidR="00EF5106" w:rsidRPr="002421CF">
        <w:rPr>
          <w:rFonts w:ascii="Times New Roman" w:hAnsi="Times New Roman" w:cs="Times New Roman"/>
          <w:sz w:val="24"/>
          <w:szCs w:val="24"/>
          <w:lang w:val="fi-FI"/>
        </w:rPr>
        <w:t xml:space="preserve">perusteella pitää </w:t>
      </w:r>
      <w:r w:rsidRPr="002421CF">
        <w:rPr>
          <w:rFonts w:ascii="Times New Roman" w:hAnsi="Times New Roman" w:cs="Times New Roman"/>
          <w:sz w:val="24"/>
          <w:szCs w:val="24"/>
          <w:lang w:val="fi-FI"/>
        </w:rPr>
        <w:t>niin onnistuneena, ettei suurta tarvetta muuttamiseen ole.</w:t>
      </w:r>
    </w:p>
    <w:p w14:paraId="771ADBC3" w14:textId="77777777" w:rsidR="00B35C0B" w:rsidRPr="002421CF" w:rsidRDefault="00B35C0B" w:rsidP="00071CDD">
      <w:pPr>
        <w:spacing w:line="480" w:lineRule="auto"/>
        <w:rPr>
          <w:rFonts w:ascii="Times New Roman" w:hAnsi="Times New Roman" w:cs="Times New Roman"/>
          <w:sz w:val="24"/>
          <w:szCs w:val="24"/>
          <w:lang w:val="fi-FI"/>
        </w:rPr>
      </w:pPr>
    </w:p>
    <w:p w14:paraId="08F40687" w14:textId="6184D346" w:rsidR="00092645" w:rsidRPr="00B35C0B" w:rsidRDefault="006371C1" w:rsidP="00071CDD">
      <w:pPr>
        <w:spacing w:line="480" w:lineRule="auto"/>
        <w:rPr>
          <w:rFonts w:ascii="Times New Roman" w:hAnsi="Times New Roman" w:cs="Times New Roman"/>
          <w:i/>
          <w:sz w:val="24"/>
          <w:szCs w:val="24"/>
          <w:lang w:val="fi-FI"/>
        </w:rPr>
      </w:pPr>
      <w:r w:rsidRPr="00B35C0B">
        <w:rPr>
          <w:rFonts w:ascii="Times New Roman" w:hAnsi="Times New Roman" w:cs="Times New Roman"/>
          <w:sz w:val="24"/>
          <w:szCs w:val="24"/>
          <w:lang w:val="fi-FI"/>
        </w:rPr>
        <w:t>Keräykseen käytettävissä olevan</w:t>
      </w:r>
      <w:r w:rsidR="00092645" w:rsidRPr="00B35C0B">
        <w:rPr>
          <w:rFonts w:ascii="Times New Roman" w:hAnsi="Times New Roman" w:cs="Times New Roman"/>
          <w:sz w:val="24"/>
          <w:szCs w:val="24"/>
          <w:lang w:val="fi-FI"/>
        </w:rPr>
        <w:t xml:space="preserve"> aikamäärän pidentäminen</w:t>
      </w:r>
      <w:r w:rsidR="00BA2176" w:rsidRPr="00B35C0B">
        <w:rPr>
          <w:rFonts w:ascii="Times New Roman" w:hAnsi="Times New Roman" w:cs="Times New Roman"/>
          <w:sz w:val="24"/>
          <w:szCs w:val="24"/>
          <w:lang w:val="fi-FI"/>
        </w:rPr>
        <w:t xml:space="preserve"> tai lyhentäminen</w:t>
      </w:r>
      <w:r w:rsidRPr="00B35C0B">
        <w:rPr>
          <w:rFonts w:ascii="Times New Roman" w:hAnsi="Times New Roman" w:cs="Times New Roman"/>
          <w:i/>
          <w:sz w:val="24"/>
          <w:szCs w:val="24"/>
          <w:lang w:val="fi-FI"/>
        </w:rPr>
        <w:t xml:space="preserve"> </w:t>
      </w:r>
    </w:p>
    <w:p w14:paraId="14AB20DE" w14:textId="5C12A140" w:rsidR="006669A8" w:rsidRPr="002421CF" w:rsidRDefault="00092645"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 xml:space="preserve">Kansalaisjärjestöt ja osa puolueista kritisoi jo lain laatimisvaiheessa kannatusilmoitusten keräämiseen varattua 6 kuukautta liian lyhyeksi keräysajaksi ja esitti keräysajaksi 12 kuukautta. Kansalaisaloitelain perusteluissa valittua keräysaikaa perustellaan sillä, että pidemmän keräysajan puitteissa </w:t>
      </w:r>
      <w:r w:rsidR="003D61AD" w:rsidRPr="002421CF">
        <w:rPr>
          <w:rFonts w:ascii="Times New Roman" w:hAnsi="Times New Roman" w:cs="Times New Roman"/>
          <w:sz w:val="24"/>
          <w:szCs w:val="24"/>
          <w:lang w:val="fi-FI"/>
        </w:rPr>
        <w:t>kansalaisaloitteen ajankohtaisuus saattaa muuttua</w:t>
      </w:r>
      <w:r w:rsidRPr="002421CF">
        <w:rPr>
          <w:rFonts w:ascii="Times New Roman" w:hAnsi="Times New Roman" w:cs="Times New Roman"/>
          <w:sz w:val="24"/>
          <w:szCs w:val="24"/>
          <w:lang w:val="fi-FI"/>
        </w:rPr>
        <w:t>, ja voisi olla tarpeen säätää kansalaisten mahdollisuudesta perua kannatusilmoituksensa.</w:t>
      </w:r>
    </w:p>
    <w:p w14:paraId="0418A47E" w14:textId="52F4D0F2" w:rsidR="006669A8" w:rsidRPr="002421CF" w:rsidRDefault="00943D45"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Hallituksen esityksessä k</w:t>
      </w:r>
      <w:r w:rsidR="00B35C0B">
        <w:rPr>
          <w:rFonts w:ascii="Times New Roman" w:hAnsi="Times New Roman" w:cs="Times New Roman"/>
          <w:sz w:val="24"/>
          <w:szCs w:val="24"/>
          <w:lang w:val="fi-FI"/>
        </w:rPr>
        <w:t xml:space="preserve">äytetty perustelu ei ole </w:t>
      </w:r>
      <w:r w:rsidRPr="002421CF">
        <w:rPr>
          <w:rFonts w:ascii="Times New Roman" w:hAnsi="Times New Roman" w:cs="Times New Roman"/>
          <w:sz w:val="24"/>
          <w:szCs w:val="24"/>
          <w:lang w:val="fi-FI"/>
        </w:rPr>
        <w:t xml:space="preserve">kokemuksien valossa tuulesta temmattu: </w:t>
      </w:r>
      <w:r w:rsidR="00B35C0B">
        <w:rPr>
          <w:rFonts w:ascii="Times New Roman" w:hAnsi="Times New Roman" w:cs="Times New Roman"/>
          <w:sz w:val="24"/>
          <w:szCs w:val="24"/>
          <w:lang w:val="fi-FI"/>
        </w:rPr>
        <w:t>keväällä</w:t>
      </w:r>
      <w:r w:rsidR="009724C9" w:rsidRPr="002421CF">
        <w:rPr>
          <w:rFonts w:ascii="Times New Roman" w:hAnsi="Times New Roman" w:cs="Times New Roman"/>
          <w:sz w:val="24"/>
          <w:szCs w:val="24"/>
          <w:lang w:val="fi-FI"/>
        </w:rPr>
        <w:t xml:space="preserve"> 2016 </w:t>
      </w:r>
      <w:r w:rsidRPr="002421CF">
        <w:rPr>
          <w:rFonts w:ascii="Times New Roman" w:hAnsi="Times New Roman" w:cs="Times New Roman"/>
          <w:sz w:val="24"/>
          <w:szCs w:val="24"/>
          <w:lang w:val="fi-FI"/>
        </w:rPr>
        <w:t xml:space="preserve">eduskuntaan toimitetussa </w:t>
      </w:r>
      <w:r w:rsidR="00B35C0B">
        <w:rPr>
          <w:rFonts w:ascii="Times New Roman" w:hAnsi="Times New Roman" w:cs="Times New Roman"/>
          <w:sz w:val="24"/>
          <w:szCs w:val="24"/>
          <w:lang w:val="fi-FI"/>
        </w:rPr>
        <w:t>aloitteen</w:t>
      </w:r>
      <w:r w:rsidRPr="002421CF">
        <w:rPr>
          <w:rFonts w:ascii="Times New Roman" w:hAnsi="Times New Roman" w:cs="Times New Roman"/>
          <w:sz w:val="24"/>
          <w:szCs w:val="24"/>
          <w:lang w:val="fi-FI"/>
        </w:rPr>
        <w:t xml:space="preserve"> edustaja on todennut tilanteen muuttuneen merkittävästi aloitteen </w:t>
      </w:r>
      <w:r w:rsidR="00B35C0B">
        <w:rPr>
          <w:rFonts w:ascii="Times New Roman" w:hAnsi="Times New Roman" w:cs="Times New Roman"/>
          <w:sz w:val="24"/>
          <w:szCs w:val="24"/>
          <w:lang w:val="fi-FI"/>
        </w:rPr>
        <w:t>vireillepanon</w:t>
      </w:r>
      <w:r w:rsidRPr="002421CF">
        <w:rPr>
          <w:rFonts w:ascii="Times New Roman" w:hAnsi="Times New Roman" w:cs="Times New Roman"/>
          <w:sz w:val="24"/>
          <w:szCs w:val="24"/>
          <w:lang w:val="fi-FI"/>
        </w:rPr>
        <w:t xml:space="preserve"> jälkeen (</w:t>
      </w:r>
      <w:r w:rsidR="006D4B2F" w:rsidRPr="002421CF">
        <w:rPr>
          <w:rFonts w:ascii="Times New Roman" w:hAnsi="Times New Roman" w:cs="Times New Roman"/>
          <w:sz w:val="24"/>
          <w:szCs w:val="24"/>
          <w:lang w:val="fi-FI"/>
        </w:rPr>
        <w:t>Säävälä 2016</w:t>
      </w:r>
      <w:r w:rsidRPr="002421CF">
        <w:rPr>
          <w:rFonts w:ascii="Times New Roman" w:hAnsi="Times New Roman" w:cs="Times New Roman"/>
          <w:sz w:val="24"/>
          <w:szCs w:val="24"/>
          <w:lang w:val="fi-FI"/>
        </w:rPr>
        <w:t xml:space="preserve">). Käytännölliseltä kannalta tarkasteltuna peruuttamismahdollisuudesta säätäminen olisi vähäistä suurempi muutos – jolloin myös </w:t>
      </w:r>
      <w:r w:rsidR="003D61AD" w:rsidRPr="002421CF">
        <w:rPr>
          <w:rFonts w:ascii="Times New Roman" w:hAnsi="Times New Roman" w:cs="Times New Roman"/>
          <w:sz w:val="24"/>
          <w:szCs w:val="24"/>
          <w:lang w:val="fi-FI"/>
        </w:rPr>
        <w:t>muutos</w:t>
      </w:r>
      <w:r w:rsidRPr="002421CF">
        <w:rPr>
          <w:rFonts w:ascii="Times New Roman" w:hAnsi="Times New Roman" w:cs="Times New Roman"/>
          <w:sz w:val="24"/>
          <w:szCs w:val="24"/>
          <w:lang w:val="fi-FI"/>
        </w:rPr>
        <w:t xml:space="preserve">tarpeen </w:t>
      </w:r>
      <w:r w:rsidR="005C25EA" w:rsidRPr="002421CF">
        <w:rPr>
          <w:rFonts w:ascii="Times New Roman" w:hAnsi="Times New Roman" w:cs="Times New Roman"/>
          <w:sz w:val="24"/>
          <w:szCs w:val="24"/>
          <w:lang w:val="fi-FI"/>
        </w:rPr>
        <w:t>pitäisi olla vähäistä suurempi.</w:t>
      </w:r>
      <w:r w:rsidRPr="002421CF">
        <w:rPr>
          <w:rFonts w:ascii="Times New Roman" w:hAnsi="Times New Roman" w:cs="Times New Roman"/>
          <w:sz w:val="24"/>
          <w:szCs w:val="24"/>
          <w:lang w:val="fi-FI"/>
        </w:rPr>
        <w:t xml:space="preserve"> </w:t>
      </w:r>
      <w:r w:rsidR="006669A8" w:rsidRPr="002421CF">
        <w:rPr>
          <w:rFonts w:ascii="Times New Roman" w:hAnsi="Times New Roman" w:cs="Times New Roman"/>
          <w:sz w:val="24"/>
          <w:szCs w:val="24"/>
          <w:lang w:val="fi-FI"/>
        </w:rPr>
        <w:t xml:space="preserve">Myös </w:t>
      </w:r>
      <w:r w:rsidR="003D61AD" w:rsidRPr="002421CF">
        <w:rPr>
          <w:rFonts w:ascii="Times New Roman" w:hAnsi="Times New Roman" w:cs="Times New Roman"/>
          <w:sz w:val="24"/>
          <w:szCs w:val="24"/>
          <w:lang w:val="fi-FI"/>
        </w:rPr>
        <w:t>nykyinen</w:t>
      </w:r>
      <w:r w:rsidR="006669A8" w:rsidRPr="002421CF">
        <w:rPr>
          <w:rFonts w:ascii="Times New Roman" w:hAnsi="Times New Roman" w:cs="Times New Roman"/>
          <w:sz w:val="24"/>
          <w:szCs w:val="24"/>
          <w:lang w:val="fi-FI"/>
        </w:rPr>
        <w:t xml:space="preserve"> keräysaika tuottaa eduskunnan käsiteltäväksi ainakin</w:t>
      </w:r>
      <w:r w:rsidR="003D61AD" w:rsidRPr="002421CF">
        <w:rPr>
          <w:rFonts w:ascii="Times New Roman" w:hAnsi="Times New Roman" w:cs="Times New Roman"/>
          <w:sz w:val="24"/>
          <w:szCs w:val="24"/>
          <w:lang w:val="fi-FI"/>
        </w:rPr>
        <w:t xml:space="preserve"> </w:t>
      </w:r>
      <w:r w:rsidR="006669A8" w:rsidRPr="002421CF">
        <w:rPr>
          <w:rFonts w:ascii="Times New Roman" w:hAnsi="Times New Roman" w:cs="Times New Roman"/>
          <w:sz w:val="24"/>
          <w:szCs w:val="24"/>
          <w:lang w:val="fi-FI"/>
        </w:rPr>
        <w:t>minimikriteerin ylittävän määrän kansalaisaloitteita</w:t>
      </w:r>
      <w:r w:rsidR="006D4B2F" w:rsidRPr="002421CF">
        <w:rPr>
          <w:rFonts w:ascii="Times New Roman" w:hAnsi="Times New Roman" w:cs="Times New Roman"/>
          <w:sz w:val="24"/>
          <w:szCs w:val="24"/>
          <w:lang w:val="fi-FI"/>
        </w:rPr>
        <w:t xml:space="preserve"> (Pakarinen 2013, 355)</w:t>
      </w:r>
      <w:r w:rsidR="006669A8" w:rsidRPr="002421CF">
        <w:rPr>
          <w:rFonts w:ascii="Times New Roman" w:hAnsi="Times New Roman" w:cs="Times New Roman"/>
          <w:sz w:val="24"/>
          <w:szCs w:val="24"/>
          <w:lang w:val="fi-FI"/>
        </w:rPr>
        <w:t>. Pidempi keräysaika saattaisi tarjota vähemmän organisoiduille kansalaisaloitekampanjoille paremmat mahdollisuudet onnistua rii</w:t>
      </w:r>
      <w:r w:rsidR="00D2027A" w:rsidRPr="002421CF">
        <w:rPr>
          <w:rFonts w:ascii="Times New Roman" w:hAnsi="Times New Roman" w:cs="Times New Roman"/>
          <w:sz w:val="24"/>
          <w:szCs w:val="24"/>
          <w:lang w:val="fi-FI"/>
        </w:rPr>
        <w:t>ttävän kannatuksen keräämisessä. T</w:t>
      </w:r>
      <w:r w:rsidR="00F761CD" w:rsidRPr="002421CF">
        <w:rPr>
          <w:rFonts w:ascii="Times New Roman" w:hAnsi="Times New Roman" w:cs="Times New Roman"/>
          <w:sz w:val="24"/>
          <w:szCs w:val="24"/>
          <w:lang w:val="fi-FI"/>
        </w:rPr>
        <w:t>oisaalta tämä ei näytä olevan välttämätöntä, vaan myös kansalaiset, joilla ei ole käytössään poikkeuksellista resurssipoolia, voivat panna alulle eduskuntaan saakka eteneviä kansalaisaloitteita.</w:t>
      </w:r>
    </w:p>
    <w:p w14:paraId="097D3054" w14:textId="74FB582F" w:rsidR="00D2027A" w:rsidRDefault="00B35C0B" w:rsidP="00071CDD">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Nykyistä l</w:t>
      </w:r>
      <w:r w:rsidR="00D2027A" w:rsidRPr="002421CF">
        <w:rPr>
          <w:rFonts w:ascii="Times New Roman" w:hAnsi="Times New Roman" w:cs="Times New Roman"/>
          <w:sz w:val="24"/>
          <w:szCs w:val="24"/>
          <w:lang w:val="fi-FI"/>
        </w:rPr>
        <w:t>yhyempää keräysaikaa kannatti Christensenin ja muiden (2016</w:t>
      </w:r>
      <w:r>
        <w:rPr>
          <w:rFonts w:ascii="Times New Roman" w:hAnsi="Times New Roman" w:cs="Times New Roman"/>
          <w:sz w:val="24"/>
          <w:szCs w:val="24"/>
          <w:lang w:val="fi-FI"/>
        </w:rPr>
        <w:t>a</w:t>
      </w:r>
      <w:r w:rsidR="00D2027A" w:rsidRPr="002421CF">
        <w:rPr>
          <w:rFonts w:ascii="Times New Roman" w:hAnsi="Times New Roman" w:cs="Times New Roman"/>
          <w:sz w:val="24"/>
          <w:szCs w:val="24"/>
          <w:lang w:val="fi-FI"/>
        </w:rPr>
        <w:t xml:space="preserve">) kyselyissä vain noin kolme prosenttia vastaajista. </w:t>
      </w:r>
      <w:r w:rsidR="00BA2176" w:rsidRPr="002421CF">
        <w:rPr>
          <w:rFonts w:ascii="Times New Roman" w:hAnsi="Times New Roman" w:cs="Times New Roman"/>
          <w:sz w:val="24"/>
          <w:szCs w:val="24"/>
          <w:lang w:val="fi-FI"/>
        </w:rPr>
        <w:t>Jos eduskuntaan etenevien kansalaisaloitteiden määrää haluttaisiin rajoittaa, tämä saattaisi kuitenkin olla yksinkertaisin</w:t>
      </w:r>
      <w:r w:rsidR="00162D86" w:rsidRPr="002421CF">
        <w:rPr>
          <w:rFonts w:ascii="Times New Roman" w:hAnsi="Times New Roman" w:cs="Times New Roman"/>
          <w:sz w:val="24"/>
          <w:szCs w:val="24"/>
          <w:lang w:val="fi-FI"/>
        </w:rPr>
        <w:t xml:space="preserve"> tapa</w:t>
      </w:r>
      <w:r w:rsidR="00BA2176" w:rsidRPr="002421CF">
        <w:rPr>
          <w:rFonts w:ascii="Times New Roman" w:hAnsi="Times New Roman" w:cs="Times New Roman"/>
          <w:sz w:val="24"/>
          <w:szCs w:val="24"/>
          <w:lang w:val="fi-FI"/>
        </w:rPr>
        <w:t xml:space="preserve"> toteuttaa asia.</w:t>
      </w:r>
    </w:p>
    <w:p w14:paraId="6972EED2" w14:textId="77777777" w:rsidR="00B35C0B" w:rsidRPr="002421CF" w:rsidRDefault="00B35C0B" w:rsidP="00071CDD">
      <w:pPr>
        <w:spacing w:line="480" w:lineRule="auto"/>
        <w:rPr>
          <w:rFonts w:ascii="Times New Roman" w:hAnsi="Times New Roman" w:cs="Times New Roman"/>
          <w:sz w:val="24"/>
          <w:szCs w:val="24"/>
          <w:lang w:val="fi-FI"/>
        </w:rPr>
      </w:pPr>
    </w:p>
    <w:p w14:paraId="22262AC5" w14:textId="3FB351DB" w:rsidR="00877BB8" w:rsidRPr="00B35C0B" w:rsidRDefault="00270F89" w:rsidP="00071CDD">
      <w:pPr>
        <w:spacing w:line="480" w:lineRule="auto"/>
        <w:rPr>
          <w:rFonts w:ascii="Times New Roman" w:hAnsi="Times New Roman" w:cs="Times New Roman"/>
          <w:sz w:val="24"/>
          <w:szCs w:val="24"/>
          <w:lang w:val="fi-FI"/>
        </w:rPr>
      </w:pPr>
      <w:r w:rsidRPr="00B35C0B">
        <w:rPr>
          <w:rFonts w:ascii="Times New Roman" w:hAnsi="Times New Roman" w:cs="Times New Roman"/>
          <w:sz w:val="24"/>
          <w:szCs w:val="24"/>
          <w:lang w:val="fi-FI"/>
        </w:rPr>
        <w:t>Kansalaisaloitteiden alaa koskevat rajaukset</w:t>
      </w:r>
    </w:p>
    <w:p w14:paraId="68B5DDF5" w14:textId="46755E36" w:rsidR="002F3793" w:rsidRPr="002421CF" w:rsidRDefault="00BA2176" w:rsidP="00071CDD">
      <w:pPr>
        <w:spacing w:line="480" w:lineRule="auto"/>
        <w:rPr>
          <w:rFonts w:ascii="Times New Roman" w:hAnsi="Times New Roman" w:cs="Times New Roman"/>
          <w:b/>
          <w:sz w:val="24"/>
          <w:szCs w:val="24"/>
          <w:lang w:val="fi-FI"/>
        </w:rPr>
      </w:pPr>
      <w:r w:rsidRPr="002421CF">
        <w:rPr>
          <w:rFonts w:ascii="Times New Roman" w:hAnsi="Times New Roman" w:cs="Times New Roman"/>
          <w:sz w:val="24"/>
          <w:szCs w:val="24"/>
          <w:lang w:val="fi-FI"/>
        </w:rPr>
        <w:t xml:space="preserve">Tahot, jotka syystä tai toisesta haluaisivat eduskunnan käsiteltäväksi nykyistä vähemmän kansalaisaloitteita, ovat väläytelleet - joskin toistaiseksi vain harvoin suoraan ehdottaneet - </w:t>
      </w:r>
      <w:r w:rsidRPr="002421CF">
        <w:rPr>
          <w:rFonts w:ascii="Times New Roman" w:hAnsi="Times New Roman" w:cs="Times New Roman"/>
          <w:sz w:val="24"/>
          <w:szCs w:val="24"/>
          <w:lang w:val="fi-FI"/>
        </w:rPr>
        <w:lastRenderedPageBreak/>
        <w:t xml:space="preserve">keskustelussa pääasiassa kolmea erilaista rajauskeinoa: aiemmin käsiteltyä allekirjoittajamäärän nostamista, kansalaisaloitteen vastustamisen mahdollistamista ja kansalaisaloitteissa sallittujen aiheiden rajaamista. </w:t>
      </w:r>
      <w:r w:rsidR="002F3793" w:rsidRPr="002421CF">
        <w:rPr>
          <w:rFonts w:ascii="Times New Roman" w:hAnsi="Times New Roman" w:cs="Times New Roman"/>
          <w:sz w:val="24"/>
          <w:szCs w:val="24"/>
          <w:lang w:val="fi-FI"/>
        </w:rPr>
        <w:t xml:space="preserve">Vasta-aloitteiksi tulkittavien aloitteiden jättämistä ei ole laissa erikseen kielletty, ja muutoinkin laissa on varsin väljästi </w:t>
      </w:r>
      <w:r w:rsidR="00587193" w:rsidRPr="002421CF">
        <w:rPr>
          <w:rFonts w:ascii="Times New Roman" w:hAnsi="Times New Roman" w:cs="Times New Roman"/>
          <w:sz w:val="24"/>
          <w:szCs w:val="24"/>
          <w:lang w:val="fi-FI"/>
        </w:rPr>
        <w:t>rajoitettu</w:t>
      </w:r>
      <w:r w:rsidR="002F3793" w:rsidRPr="002421CF">
        <w:rPr>
          <w:rFonts w:ascii="Times New Roman" w:hAnsi="Times New Roman" w:cs="Times New Roman"/>
          <w:sz w:val="24"/>
          <w:szCs w:val="24"/>
          <w:lang w:val="fi-FI"/>
        </w:rPr>
        <w:t xml:space="preserve"> sitä, millaisia alo</w:t>
      </w:r>
      <w:r w:rsidR="00162D86" w:rsidRPr="002421CF">
        <w:rPr>
          <w:rFonts w:ascii="Times New Roman" w:hAnsi="Times New Roman" w:cs="Times New Roman"/>
          <w:sz w:val="24"/>
          <w:szCs w:val="24"/>
          <w:lang w:val="fi-FI"/>
        </w:rPr>
        <w:t xml:space="preserve">itteita kansalaiset voivat tehdä. </w:t>
      </w:r>
      <w:r w:rsidR="00BE0D56" w:rsidRPr="002421CF">
        <w:rPr>
          <w:rFonts w:ascii="Times New Roman" w:hAnsi="Times New Roman" w:cs="Times New Roman"/>
          <w:sz w:val="24"/>
          <w:szCs w:val="24"/>
          <w:lang w:val="fi-FI"/>
        </w:rPr>
        <w:t>Julkisuudessa ja eduskunnassa</w:t>
      </w:r>
      <w:r w:rsidRPr="002421CF">
        <w:rPr>
          <w:rFonts w:ascii="Times New Roman" w:hAnsi="Times New Roman" w:cs="Times New Roman"/>
          <w:sz w:val="24"/>
          <w:szCs w:val="24"/>
          <w:lang w:val="fi-FI"/>
        </w:rPr>
        <w:t xml:space="preserve"> on</w:t>
      </w:r>
      <w:r w:rsidR="002F3793" w:rsidRPr="002421CF">
        <w:rPr>
          <w:rFonts w:ascii="Times New Roman" w:hAnsi="Times New Roman" w:cs="Times New Roman"/>
          <w:sz w:val="24"/>
          <w:szCs w:val="24"/>
          <w:lang w:val="fi-FI"/>
        </w:rPr>
        <w:t xml:space="preserve"> po</w:t>
      </w:r>
      <w:r w:rsidRPr="002421CF">
        <w:rPr>
          <w:rFonts w:ascii="Times New Roman" w:hAnsi="Times New Roman" w:cs="Times New Roman"/>
          <w:sz w:val="24"/>
          <w:szCs w:val="24"/>
          <w:lang w:val="fi-FI"/>
        </w:rPr>
        <w:t>hdittu</w:t>
      </w:r>
      <w:r w:rsidR="009724C9" w:rsidRPr="002421CF">
        <w:rPr>
          <w:rFonts w:ascii="Times New Roman" w:hAnsi="Times New Roman" w:cs="Times New Roman"/>
          <w:sz w:val="24"/>
          <w:szCs w:val="24"/>
          <w:lang w:val="fi-FI"/>
        </w:rPr>
        <w:t xml:space="preserve"> muun muassa, pitäisikö lainsäädännön tempoilevuutta</w:t>
      </w:r>
      <w:r w:rsidR="002F3793" w:rsidRPr="002421CF">
        <w:rPr>
          <w:rFonts w:ascii="Times New Roman" w:hAnsi="Times New Roman" w:cs="Times New Roman"/>
          <w:sz w:val="24"/>
          <w:szCs w:val="24"/>
          <w:lang w:val="fi-FI"/>
        </w:rPr>
        <w:t xml:space="preserve"> </w:t>
      </w:r>
      <w:r w:rsidR="009724C9" w:rsidRPr="002421CF">
        <w:rPr>
          <w:rFonts w:ascii="Times New Roman" w:hAnsi="Times New Roman" w:cs="Times New Roman"/>
          <w:sz w:val="24"/>
          <w:szCs w:val="24"/>
          <w:lang w:val="fi-FI"/>
        </w:rPr>
        <w:t>ehkäistä asettamalla kansalaisaloitteen aiheelle ennakkotarkastus, jossa vasta-aloitteeksi tulkittavat aloitteet kiellettäisiin</w:t>
      </w:r>
      <w:r w:rsidR="00162D86" w:rsidRPr="002421CF">
        <w:rPr>
          <w:rFonts w:ascii="Times New Roman" w:hAnsi="Times New Roman" w:cs="Times New Roman"/>
          <w:sz w:val="24"/>
          <w:szCs w:val="24"/>
          <w:lang w:val="fi-FI"/>
        </w:rPr>
        <w:t xml:space="preserve">. </w:t>
      </w:r>
      <w:r w:rsidR="00B35C0B">
        <w:rPr>
          <w:rFonts w:ascii="Times New Roman" w:hAnsi="Times New Roman" w:cs="Times New Roman"/>
          <w:sz w:val="24"/>
          <w:szCs w:val="24"/>
          <w:lang w:val="fi-FI"/>
        </w:rPr>
        <w:t>Myös perus</w:t>
      </w:r>
      <w:r w:rsidR="009724C9" w:rsidRPr="002421CF">
        <w:rPr>
          <w:rFonts w:ascii="Times New Roman" w:hAnsi="Times New Roman" w:cs="Times New Roman"/>
          <w:sz w:val="24"/>
          <w:szCs w:val="24"/>
          <w:lang w:val="fi-FI"/>
        </w:rPr>
        <w:t>oikeuksien kaventaminen kansalaisaloitteiden pohjalta</w:t>
      </w:r>
      <w:r w:rsidRPr="002421CF">
        <w:rPr>
          <w:rFonts w:ascii="Times New Roman" w:hAnsi="Times New Roman" w:cs="Times New Roman"/>
          <w:sz w:val="24"/>
          <w:szCs w:val="24"/>
          <w:lang w:val="fi-FI"/>
        </w:rPr>
        <w:t xml:space="preserve"> on aika ajoin noussut</w:t>
      </w:r>
      <w:r w:rsidR="009724C9" w:rsidRPr="002421CF">
        <w:rPr>
          <w:rFonts w:ascii="Times New Roman" w:hAnsi="Times New Roman" w:cs="Times New Roman"/>
          <w:sz w:val="24"/>
          <w:szCs w:val="24"/>
          <w:lang w:val="fi-FI"/>
        </w:rPr>
        <w:t xml:space="preserve"> keskusteluun</w:t>
      </w:r>
      <w:r w:rsidR="009E4822" w:rsidRPr="002421CF">
        <w:rPr>
          <w:rFonts w:ascii="Times New Roman" w:hAnsi="Times New Roman" w:cs="Times New Roman"/>
          <w:sz w:val="24"/>
          <w:szCs w:val="24"/>
          <w:lang w:val="fi-FI"/>
        </w:rPr>
        <w:t>.</w:t>
      </w:r>
    </w:p>
    <w:p w14:paraId="0B4F9A65" w14:textId="0D821DF5" w:rsidR="009724C9" w:rsidRPr="002421CF" w:rsidRDefault="002F379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Kansalaisaloitteiden perus- ja ihmisoikeuksien mukaisuus tulee riittävästi kontrolloiduksi normaalissa lainsäädäntöprosessissa samaan tapaan kuin muidenkin lakialoitteiden ja hallituksen esitysten (Rautiainen 2015). Näihin kontrollimekanismeihin kuuluvat mm. perustuslakivaliokunnalta käsittelyn yhteydessä pyydettävä lausunto ja puhemieh</w:t>
      </w:r>
      <w:r w:rsidR="00587193" w:rsidRPr="002421CF">
        <w:rPr>
          <w:rFonts w:ascii="Times New Roman" w:hAnsi="Times New Roman" w:cs="Times New Roman"/>
          <w:sz w:val="24"/>
          <w:szCs w:val="24"/>
          <w:lang w:val="fi-FI"/>
        </w:rPr>
        <w:t xml:space="preserve">en </w:t>
      </w:r>
      <w:r w:rsidR="00396B74" w:rsidRPr="002421CF">
        <w:rPr>
          <w:rFonts w:ascii="Times New Roman" w:hAnsi="Times New Roman" w:cs="Times New Roman"/>
          <w:sz w:val="24"/>
          <w:szCs w:val="24"/>
          <w:lang w:val="fi-FI"/>
        </w:rPr>
        <w:t>velvollisuus</w:t>
      </w:r>
      <w:r w:rsidRPr="002421CF">
        <w:rPr>
          <w:rFonts w:ascii="Times New Roman" w:hAnsi="Times New Roman" w:cs="Times New Roman"/>
          <w:sz w:val="24"/>
          <w:szCs w:val="24"/>
          <w:lang w:val="fi-FI"/>
        </w:rPr>
        <w:t xml:space="preserve"> olla ottamatta käsittelyyn perus</w:t>
      </w:r>
      <w:r w:rsidR="00587193" w:rsidRPr="002421CF">
        <w:rPr>
          <w:rFonts w:ascii="Times New Roman" w:hAnsi="Times New Roman" w:cs="Times New Roman"/>
          <w:sz w:val="24"/>
          <w:szCs w:val="24"/>
          <w:lang w:val="fi-FI"/>
        </w:rPr>
        <w:t>tuslain</w:t>
      </w:r>
      <w:r w:rsidRPr="002421CF">
        <w:rPr>
          <w:rFonts w:ascii="Times New Roman" w:hAnsi="Times New Roman" w:cs="Times New Roman"/>
          <w:sz w:val="24"/>
          <w:szCs w:val="24"/>
          <w:lang w:val="fi-FI"/>
        </w:rPr>
        <w:t xml:space="preserve"> vastaisia aloitteita</w:t>
      </w:r>
      <w:r w:rsidR="00396B74" w:rsidRPr="002421CF">
        <w:rPr>
          <w:rFonts w:ascii="Times New Roman" w:hAnsi="Times New Roman" w:cs="Times New Roman"/>
          <w:sz w:val="24"/>
          <w:szCs w:val="24"/>
          <w:lang w:val="fi-FI"/>
        </w:rPr>
        <w:t xml:space="preserve"> (</w:t>
      </w:r>
      <w:r w:rsidR="00587193" w:rsidRPr="002421CF">
        <w:rPr>
          <w:rFonts w:ascii="Times New Roman" w:hAnsi="Times New Roman" w:cs="Times New Roman"/>
          <w:sz w:val="24"/>
          <w:szCs w:val="24"/>
          <w:lang w:val="fi-FI"/>
        </w:rPr>
        <w:t>S</w:t>
      </w:r>
      <w:r w:rsidR="00E17BBA" w:rsidRPr="002421CF">
        <w:rPr>
          <w:rFonts w:ascii="Times New Roman" w:hAnsi="Times New Roman" w:cs="Times New Roman"/>
          <w:sz w:val="24"/>
          <w:szCs w:val="24"/>
          <w:lang w:val="fi-FI"/>
        </w:rPr>
        <w:t>araviita 2011).</w:t>
      </w:r>
    </w:p>
    <w:p w14:paraId="522218CF" w14:textId="27044113" w:rsidR="00587193" w:rsidRPr="002421CF" w:rsidRDefault="002F379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Lainsäädännön johdonmuk</w:t>
      </w:r>
      <w:r w:rsidR="00587193" w:rsidRPr="002421CF">
        <w:rPr>
          <w:rFonts w:ascii="Times New Roman" w:hAnsi="Times New Roman" w:cs="Times New Roman"/>
          <w:sz w:val="24"/>
          <w:szCs w:val="24"/>
          <w:lang w:val="fi-FI"/>
        </w:rPr>
        <w:t>aisuus ja ennakoitavuus on hallinnollinen hyve. Kansanedustajien on arvioitava tätä hyvettä suhteessa omiin kantoihinsa ja tavoitteisiinsa osana kokonaisuutta. Perinteisesti Suomessa on arvostettu tätä hyvettä korkealle: esimerkiksi useat kansanedustajat, jotka äänestivät edellisellä vaalikaudella sukupuolineutraalia avioliittolakia vastaan, ovat nyt ilmoittaneet vastustavansa sen kumoamiseen tähtäävää kansalaisaloitetta ni</w:t>
      </w:r>
      <w:r w:rsidR="00B35C0B">
        <w:rPr>
          <w:rFonts w:ascii="Times New Roman" w:hAnsi="Times New Roman" w:cs="Times New Roman"/>
          <w:sz w:val="24"/>
          <w:szCs w:val="24"/>
          <w:lang w:val="fi-FI"/>
        </w:rPr>
        <w:t>menomaan johdonmukaisuussyistä.</w:t>
      </w:r>
      <w:r w:rsidR="00587193" w:rsidRPr="002421CF">
        <w:rPr>
          <w:rFonts w:ascii="Times New Roman" w:hAnsi="Times New Roman" w:cs="Times New Roman"/>
          <w:sz w:val="24"/>
          <w:szCs w:val="24"/>
          <w:lang w:val="fi-FI"/>
        </w:rPr>
        <w:t xml:space="preserve"> Sinänsä kansalaisilla on täysi oikeus osallistua demokraattiseen prosessiin </w:t>
      </w:r>
      <w:r w:rsidR="00131744" w:rsidRPr="002421CF">
        <w:rPr>
          <w:rFonts w:ascii="Times New Roman" w:hAnsi="Times New Roman" w:cs="Times New Roman"/>
          <w:sz w:val="24"/>
          <w:szCs w:val="24"/>
          <w:lang w:val="fi-FI"/>
        </w:rPr>
        <w:t>selvittämällä kansanedustajien kantoja ja niiden perusteluja kansalaisaloitteen avulla.</w:t>
      </w:r>
    </w:p>
    <w:p w14:paraId="2410E5AF" w14:textId="23B69139" w:rsidR="002F3793" w:rsidRPr="002421CF" w:rsidRDefault="002F379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On vaikea nähdä perusteluja sille, että kansalaisaloittei</w:t>
      </w:r>
      <w:r w:rsidR="00162D86" w:rsidRPr="002421CF">
        <w:rPr>
          <w:rFonts w:ascii="Times New Roman" w:hAnsi="Times New Roman" w:cs="Times New Roman"/>
          <w:sz w:val="24"/>
          <w:szCs w:val="24"/>
          <w:lang w:val="fi-FI"/>
        </w:rPr>
        <w:t xml:space="preserve">den sisällön arviointiin </w:t>
      </w:r>
      <w:r w:rsidR="000477DD" w:rsidRPr="002421CF">
        <w:rPr>
          <w:rFonts w:ascii="Times New Roman" w:hAnsi="Times New Roman" w:cs="Times New Roman"/>
          <w:sz w:val="24"/>
          <w:szCs w:val="24"/>
          <w:lang w:val="fi-FI"/>
        </w:rPr>
        <w:t xml:space="preserve">pitäisi </w:t>
      </w:r>
      <w:r w:rsidRPr="002421CF">
        <w:rPr>
          <w:rFonts w:ascii="Times New Roman" w:hAnsi="Times New Roman" w:cs="Times New Roman"/>
          <w:sz w:val="24"/>
          <w:szCs w:val="24"/>
          <w:lang w:val="fi-FI"/>
        </w:rPr>
        <w:t>rakentaa lisäkontrollia. Sekä (mahdollisesti) perus-</w:t>
      </w:r>
      <w:r w:rsidR="00445CC2">
        <w:rPr>
          <w:rFonts w:ascii="Times New Roman" w:hAnsi="Times New Roman" w:cs="Times New Roman"/>
          <w:sz w:val="24"/>
          <w:szCs w:val="24"/>
          <w:lang w:val="fi-FI"/>
        </w:rPr>
        <w:t xml:space="preserve"> ja ihmisoikeuksien vastaisisten aloitteiden </w:t>
      </w:r>
      <w:r w:rsidRPr="002421CF">
        <w:rPr>
          <w:rFonts w:ascii="Times New Roman" w:hAnsi="Times New Roman" w:cs="Times New Roman"/>
          <w:sz w:val="24"/>
          <w:szCs w:val="24"/>
          <w:lang w:val="fi-FI"/>
        </w:rPr>
        <w:t xml:space="preserve">että </w:t>
      </w:r>
      <w:r w:rsidRPr="002421CF">
        <w:rPr>
          <w:rFonts w:ascii="Times New Roman" w:hAnsi="Times New Roman" w:cs="Times New Roman"/>
          <w:sz w:val="24"/>
          <w:szCs w:val="24"/>
          <w:lang w:val="fi-FI"/>
        </w:rPr>
        <w:lastRenderedPageBreak/>
        <w:t>vasta-aloitteiden tapauksessa nousisi ongelmaksi, kuka arvioinnin</w:t>
      </w:r>
      <w:r w:rsidR="00645099" w:rsidRPr="002421CF">
        <w:rPr>
          <w:rFonts w:ascii="Times New Roman" w:hAnsi="Times New Roman" w:cs="Times New Roman"/>
          <w:sz w:val="24"/>
          <w:szCs w:val="24"/>
          <w:lang w:val="fi-FI"/>
        </w:rPr>
        <w:t xml:space="preserve"> suorittaa ja miten kansalaisaloitteen laatijoiden</w:t>
      </w:r>
      <w:r w:rsidRPr="002421CF">
        <w:rPr>
          <w:rFonts w:ascii="Times New Roman" w:hAnsi="Times New Roman" w:cs="Times New Roman"/>
          <w:sz w:val="24"/>
          <w:szCs w:val="24"/>
          <w:lang w:val="fi-FI"/>
        </w:rPr>
        <w:t xml:space="preserve"> oikeusturvasta huolehditaan. Ku</w:t>
      </w:r>
      <w:r w:rsidR="005E4096" w:rsidRPr="002421CF">
        <w:rPr>
          <w:rFonts w:ascii="Times New Roman" w:hAnsi="Times New Roman" w:cs="Times New Roman"/>
          <w:sz w:val="24"/>
          <w:szCs w:val="24"/>
          <w:lang w:val="fi-FI"/>
        </w:rPr>
        <w:t>ten jo kansalaisaloitteen</w:t>
      </w:r>
      <w:r w:rsidRPr="002421CF">
        <w:rPr>
          <w:rFonts w:ascii="Times New Roman" w:hAnsi="Times New Roman" w:cs="Times New Roman"/>
          <w:sz w:val="24"/>
          <w:szCs w:val="24"/>
          <w:lang w:val="fi-FI"/>
        </w:rPr>
        <w:t xml:space="preserve"> </w:t>
      </w:r>
      <w:r w:rsidR="005E4096" w:rsidRPr="002421CF">
        <w:rPr>
          <w:rFonts w:ascii="Times New Roman" w:hAnsi="Times New Roman" w:cs="Times New Roman"/>
          <w:sz w:val="24"/>
          <w:szCs w:val="24"/>
          <w:lang w:val="fi-FI"/>
        </w:rPr>
        <w:t xml:space="preserve">valmistelun yhteydessä </w:t>
      </w:r>
      <w:r w:rsidRPr="002421CF">
        <w:rPr>
          <w:rFonts w:ascii="Times New Roman" w:hAnsi="Times New Roman" w:cs="Times New Roman"/>
          <w:sz w:val="24"/>
          <w:szCs w:val="24"/>
          <w:lang w:val="fi-FI"/>
        </w:rPr>
        <w:t>huomautettiin, näitä mekanismeja olisi vaikea sovittaa suomalaiseen järjestelmään, jossa ei ole perustuslakituomioistuinta (</w:t>
      </w:r>
      <w:r w:rsidR="005E4096" w:rsidRPr="002421CF">
        <w:rPr>
          <w:rFonts w:ascii="Times New Roman" w:hAnsi="Times New Roman" w:cs="Times New Roman"/>
          <w:sz w:val="24"/>
          <w:szCs w:val="24"/>
          <w:lang w:val="fi-FI"/>
        </w:rPr>
        <w:t>OM 2010).</w:t>
      </w:r>
    </w:p>
    <w:p w14:paraId="54A5B26D" w14:textId="0A71D51A" w:rsidR="00877BB8" w:rsidRPr="002421CF" w:rsidRDefault="00513FE9"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Setälän ja Schillerin (2012</w:t>
      </w:r>
      <w:r w:rsidR="00852348" w:rsidRPr="002421CF">
        <w:rPr>
          <w:rFonts w:ascii="Times New Roman" w:hAnsi="Times New Roman" w:cs="Times New Roman"/>
          <w:sz w:val="24"/>
          <w:szCs w:val="24"/>
          <w:lang w:val="fi-FI"/>
        </w:rPr>
        <w:t>b</w:t>
      </w:r>
      <w:r w:rsidRPr="002421CF">
        <w:rPr>
          <w:rFonts w:ascii="Times New Roman" w:hAnsi="Times New Roman" w:cs="Times New Roman"/>
          <w:sz w:val="24"/>
          <w:szCs w:val="24"/>
          <w:lang w:val="fi-FI"/>
        </w:rPr>
        <w:t xml:space="preserve">, 2) havaitsema kansalaisaloitteen yhteys vaihtuviin yhteiskunnallisiin ryhmiin näyttää toteutuvan myös Suomessa. </w:t>
      </w:r>
      <w:r w:rsidR="002F3793" w:rsidRPr="002421CF">
        <w:rPr>
          <w:rFonts w:ascii="Times New Roman" w:hAnsi="Times New Roman" w:cs="Times New Roman"/>
          <w:sz w:val="24"/>
          <w:szCs w:val="24"/>
          <w:lang w:val="fi-FI"/>
        </w:rPr>
        <w:t>R</w:t>
      </w:r>
      <w:r w:rsidRPr="002421CF">
        <w:rPr>
          <w:rFonts w:ascii="Times New Roman" w:hAnsi="Times New Roman" w:cs="Times New Roman"/>
          <w:sz w:val="24"/>
          <w:szCs w:val="24"/>
          <w:lang w:val="fi-FI"/>
        </w:rPr>
        <w:t>autiainen (2015) huomauttaa</w:t>
      </w:r>
      <w:r w:rsidR="002F3793" w:rsidRPr="002421CF">
        <w:rPr>
          <w:rFonts w:ascii="Times New Roman" w:hAnsi="Times New Roman" w:cs="Times New Roman"/>
          <w:sz w:val="24"/>
          <w:szCs w:val="24"/>
          <w:lang w:val="fi-FI"/>
        </w:rPr>
        <w:t xml:space="preserve">, että vasta-aloite ei ole kansalaisaloiteinstituution häiriötila, vaan itse asiassa on täysin luonnollista, että eri kansalaisryhmät tarjoavat poliittiselle asialistalle nousseisiin kysymyksiin erilaisia ratkaisuvaihtoehtoja. </w:t>
      </w:r>
      <w:r w:rsidR="00FC6C20" w:rsidRPr="002421CF">
        <w:rPr>
          <w:rFonts w:ascii="Times New Roman" w:hAnsi="Times New Roman" w:cs="Times New Roman"/>
          <w:sz w:val="24"/>
          <w:szCs w:val="24"/>
          <w:lang w:val="fi-FI"/>
        </w:rPr>
        <w:t>V</w:t>
      </w:r>
      <w:r w:rsidR="002F3793" w:rsidRPr="002421CF">
        <w:rPr>
          <w:rFonts w:ascii="Times New Roman" w:hAnsi="Times New Roman" w:cs="Times New Roman"/>
          <w:sz w:val="24"/>
          <w:szCs w:val="24"/>
          <w:lang w:val="fi-FI"/>
        </w:rPr>
        <w:t xml:space="preserve">oidaan katsoa, että on nimenomaan eduskunnan tehtävä pystyä punnitsemaan asian eri puolia perusteellisesti ja </w:t>
      </w:r>
      <w:r w:rsidR="00566654" w:rsidRPr="002421CF">
        <w:rPr>
          <w:rFonts w:ascii="Times New Roman" w:hAnsi="Times New Roman" w:cs="Times New Roman"/>
          <w:sz w:val="24"/>
          <w:szCs w:val="24"/>
          <w:lang w:val="fi-FI"/>
        </w:rPr>
        <w:t>tekemään asiasta ratkaisu (Palonen 2012</w:t>
      </w:r>
      <w:r w:rsidR="00FC6C20" w:rsidRPr="002421CF">
        <w:rPr>
          <w:rFonts w:ascii="Times New Roman" w:hAnsi="Times New Roman" w:cs="Times New Roman"/>
          <w:sz w:val="24"/>
          <w:szCs w:val="24"/>
          <w:lang w:val="fi-FI"/>
        </w:rPr>
        <w:t>, Setälä 2015</w:t>
      </w:r>
      <w:r w:rsidR="002F3793" w:rsidRPr="002421CF">
        <w:rPr>
          <w:rFonts w:ascii="Times New Roman" w:hAnsi="Times New Roman" w:cs="Times New Roman"/>
          <w:sz w:val="24"/>
          <w:szCs w:val="24"/>
          <w:lang w:val="fi-FI"/>
        </w:rPr>
        <w:t>). Myöskään teoreettinen tarkastelu ei</w:t>
      </w:r>
      <w:r w:rsidR="00C63094" w:rsidRPr="002421CF">
        <w:rPr>
          <w:rFonts w:ascii="Times New Roman" w:hAnsi="Times New Roman" w:cs="Times New Roman"/>
          <w:sz w:val="24"/>
          <w:szCs w:val="24"/>
          <w:lang w:val="fi-FI"/>
        </w:rPr>
        <w:t xml:space="preserve"> siten</w:t>
      </w:r>
      <w:r w:rsidR="002F3793" w:rsidRPr="002421CF">
        <w:rPr>
          <w:rFonts w:ascii="Times New Roman" w:hAnsi="Times New Roman" w:cs="Times New Roman"/>
          <w:sz w:val="24"/>
          <w:szCs w:val="24"/>
          <w:lang w:val="fi-FI"/>
        </w:rPr>
        <w:t xml:space="preserve"> puolla erillisen kontrollimekanismin rakentam</w:t>
      </w:r>
      <w:r w:rsidR="00877BB8" w:rsidRPr="002421CF">
        <w:rPr>
          <w:rFonts w:ascii="Times New Roman" w:hAnsi="Times New Roman" w:cs="Times New Roman"/>
          <w:sz w:val="24"/>
          <w:szCs w:val="24"/>
          <w:lang w:val="fi-FI"/>
        </w:rPr>
        <w:t xml:space="preserve">ista vasta-aloitteelle. </w:t>
      </w:r>
    </w:p>
    <w:p w14:paraId="5D58207D" w14:textId="3EBFE5A5" w:rsidR="00BA2176" w:rsidRPr="002421CF" w:rsidRDefault="00445CC2" w:rsidP="00071CDD">
      <w:pPr>
        <w:spacing w:line="480" w:lineRule="auto"/>
        <w:rPr>
          <w:rFonts w:ascii="Times New Roman" w:hAnsi="Times New Roman" w:cs="Times New Roman"/>
          <w:b/>
          <w:sz w:val="24"/>
          <w:szCs w:val="24"/>
          <w:lang w:val="fi-FI"/>
        </w:rPr>
      </w:pPr>
      <w:r>
        <w:rPr>
          <w:rFonts w:ascii="Times New Roman" w:hAnsi="Times New Roman" w:cs="Times New Roman"/>
          <w:sz w:val="24"/>
          <w:szCs w:val="24"/>
          <w:lang w:val="fi-FI"/>
        </w:rPr>
        <w:t xml:space="preserve">Tarkastelua voidaan soveltaa myös </w:t>
      </w:r>
      <w:r w:rsidR="002F3793" w:rsidRPr="002421CF">
        <w:rPr>
          <w:rFonts w:ascii="Times New Roman" w:hAnsi="Times New Roman" w:cs="Times New Roman"/>
          <w:sz w:val="24"/>
          <w:szCs w:val="24"/>
          <w:lang w:val="fi-FI"/>
        </w:rPr>
        <w:t xml:space="preserve">kerran hylättyjen </w:t>
      </w:r>
      <w:r w:rsidR="00B6607A">
        <w:rPr>
          <w:rFonts w:ascii="Times New Roman" w:hAnsi="Times New Roman" w:cs="Times New Roman"/>
          <w:sz w:val="24"/>
          <w:szCs w:val="24"/>
          <w:lang w:val="fi-FI"/>
        </w:rPr>
        <w:t>aloitteiden toistamista koskeviin aikarajoihin</w:t>
      </w:r>
      <w:r w:rsidR="002F3793" w:rsidRPr="002421CF">
        <w:rPr>
          <w:rFonts w:ascii="Times New Roman" w:hAnsi="Times New Roman" w:cs="Times New Roman"/>
          <w:sz w:val="24"/>
          <w:szCs w:val="24"/>
          <w:lang w:val="fi-FI"/>
        </w:rPr>
        <w:t>, jotk</w:t>
      </w:r>
      <w:r w:rsidR="004434C2" w:rsidRPr="002421CF">
        <w:rPr>
          <w:rFonts w:ascii="Times New Roman" w:hAnsi="Times New Roman" w:cs="Times New Roman"/>
          <w:sz w:val="24"/>
          <w:szCs w:val="24"/>
          <w:lang w:val="fi-FI"/>
        </w:rPr>
        <w:t>a ovat käytössä joissain maissa</w:t>
      </w:r>
      <w:r w:rsidR="002F3793" w:rsidRPr="002421CF">
        <w:rPr>
          <w:rFonts w:ascii="Times New Roman" w:hAnsi="Times New Roman" w:cs="Times New Roman"/>
          <w:sz w:val="24"/>
          <w:szCs w:val="24"/>
          <w:lang w:val="fi-FI"/>
        </w:rPr>
        <w:t>.</w:t>
      </w:r>
      <w:r w:rsidR="00877BB8" w:rsidRPr="002421CF">
        <w:rPr>
          <w:rFonts w:ascii="Times New Roman" w:hAnsi="Times New Roman" w:cs="Times New Roman"/>
          <w:sz w:val="24"/>
          <w:szCs w:val="24"/>
          <w:lang w:val="fi-FI"/>
        </w:rPr>
        <w:t xml:space="preserve"> Jos kansalaisaloitt</w:t>
      </w:r>
      <w:r w:rsidR="00B6607A">
        <w:rPr>
          <w:rFonts w:ascii="Times New Roman" w:hAnsi="Times New Roman" w:cs="Times New Roman"/>
          <w:sz w:val="24"/>
          <w:szCs w:val="24"/>
          <w:lang w:val="fi-FI"/>
        </w:rPr>
        <w:t>eita haluttaisiin rajoittaa suoja-aikojen avulla</w:t>
      </w:r>
      <w:r w:rsidR="00513FE9" w:rsidRPr="002421CF">
        <w:rPr>
          <w:rFonts w:ascii="Times New Roman" w:hAnsi="Times New Roman" w:cs="Times New Roman"/>
          <w:sz w:val="24"/>
          <w:szCs w:val="24"/>
          <w:lang w:val="fi-FI"/>
        </w:rPr>
        <w:t>, yksinkertaisinta lienee</w:t>
      </w:r>
      <w:r w:rsidR="00877BB8" w:rsidRPr="002421CF">
        <w:rPr>
          <w:rFonts w:ascii="Times New Roman" w:hAnsi="Times New Roman" w:cs="Times New Roman"/>
          <w:sz w:val="24"/>
          <w:szCs w:val="24"/>
          <w:lang w:val="fi-FI"/>
        </w:rPr>
        <w:t xml:space="preserve"> sanomalehti Ilkan </w:t>
      </w:r>
      <w:r w:rsidR="00E27B93" w:rsidRPr="002421CF">
        <w:rPr>
          <w:rFonts w:ascii="Times New Roman" w:hAnsi="Times New Roman" w:cs="Times New Roman"/>
          <w:sz w:val="24"/>
          <w:szCs w:val="24"/>
          <w:lang w:val="fi-FI"/>
        </w:rPr>
        <w:t xml:space="preserve">ehdotuksen mukaisesti </w:t>
      </w:r>
      <w:r w:rsidR="00877BB8" w:rsidRPr="002421CF">
        <w:rPr>
          <w:rFonts w:ascii="Times New Roman" w:hAnsi="Times New Roman" w:cs="Times New Roman"/>
          <w:sz w:val="24"/>
          <w:szCs w:val="24"/>
          <w:lang w:val="fi-FI"/>
        </w:rPr>
        <w:t>säätää kaikille säädetyille laeille suoja-aika, johon ei kuu</w:t>
      </w:r>
      <w:r w:rsidR="00162D86" w:rsidRPr="002421CF">
        <w:rPr>
          <w:rFonts w:ascii="Times New Roman" w:hAnsi="Times New Roman" w:cs="Times New Roman"/>
          <w:sz w:val="24"/>
          <w:szCs w:val="24"/>
          <w:lang w:val="fi-FI"/>
        </w:rPr>
        <w:t>luisi sisällöllistä arviointia.</w:t>
      </w:r>
    </w:p>
    <w:p w14:paraId="205F0E8F" w14:textId="77777777" w:rsidR="00445CC2" w:rsidRDefault="00445CC2" w:rsidP="00071CDD">
      <w:pPr>
        <w:spacing w:line="480" w:lineRule="auto"/>
        <w:rPr>
          <w:rFonts w:ascii="Times New Roman" w:hAnsi="Times New Roman" w:cs="Times New Roman"/>
          <w:sz w:val="24"/>
          <w:szCs w:val="24"/>
          <w:lang w:val="fi-FI"/>
        </w:rPr>
      </w:pPr>
    </w:p>
    <w:p w14:paraId="4270C4C5" w14:textId="77282E26" w:rsidR="000A710D" w:rsidRPr="00445CC2" w:rsidRDefault="00653F42" w:rsidP="00071CDD">
      <w:pPr>
        <w:spacing w:line="480" w:lineRule="auto"/>
        <w:rPr>
          <w:rFonts w:ascii="Times New Roman" w:hAnsi="Times New Roman" w:cs="Times New Roman"/>
          <w:sz w:val="24"/>
          <w:szCs w:val="24"/>
          <w:lang w:val="fi-FI"/>
        </w:rPr>
      </w:pPr>
      <w:r w:rsidRPr="00445CC2">
        <w:rPr>
          <w:rFonts w:ascii="Times New Roman" w:hAnsi="Times New Roman" w:cs="Times New Roman"/>
          <w:sz w:val="24"/>
          <w:szCs w:val="24"/>
          <w:lang w:val="fi-FI"/>
        </w:rPr>
        <w:t>Kansalaisaloitteen vastustamisen</w:t>
      </w:r>
      <w:r w:rsidR="000A710D" w:rsidRPr="00445CC2">
        <w:rPr>
          <w:rFonts w:ascii="Times New Roman" w:hAnsi="Times New Roman" w:cs="Times New Roman"/>
          <w:sz w:val="24"/>
          <w:szCs w:val="24"/>
          <w:lang w:val="fi-FI"/>
        </w:rPr>
        <w:t xml:space="preserve"> mahdollistaminen</w:t>
      </w:r>
    </w:p>
    <w:p w14:paraId="7FD7E43C" w14:textId="77777777" w:rsidR="00B6607A" w:rsidRDefault="00B6607A" w:rsidP="00071CDD">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Erityisesti kipuilu avioliittolain muutosten kanssa on kirvoittanut</w:t>
      </w:r>
      <w:r w:rsidR="000A710D" w:rsidRPr="002421CF">
        <w:rPr>
          <w:rFonts w:ascii="Times New Roman" w:hAnsi="Times New Roman" w:cs="Times New Roman"/>
          <w:sz w:val="24"/>
          <w:szCs w:val="24"/>
          <w:lang w:val="fi-FI"/>
        </w:rPr>
        <w:t xml:space="preserve"> </w:t>
      </w:r>
      <w:r w:rsidR="00BE0D56" w:rsidRPr="002421CF">
        <w:rPr>
          <w:rFonts w:ascii="Times New Roman" w:hAnsi="Times New Roman" w:cs="Times New Roman"/>
          <w:sz w:val="24"/>
          <w:szCs w:val="24"/>
          <w:lang w:val="fi-FI"/>
        </w:rPr>
        <w:t>sekä eduskunnassa että mediassa ehdotuksia</w:t>
      </w:r>
      <w:r w:rsidR="000A710D" w:rsidRPr="002421CF">
        <w:rPr>
          <w:rFonts w:ascii="Times New Roman" w:hAnsi="Times New Roman" w:cs="Times New Roman"/>
          <w:sz w:val="24"/>
          <w:szCs w:val="24"/>
          <w:lang w:val="fi-FI"/>
        </w:rPr>
        <w:t>, jonka mukaan aloitteen vastustaminen toisella kansalaisaloitteella pitäisi institutionalisoida</w:t>
      </w:r>
      <w:r w:rsidR="00FD7909" w:rsidRPr="002421CF">
        <w:rPr>
          <w:rFonts w:ascii="Times New Roman" w:hAnsi="Times New Roman" w:cs="Times New Roman"/>
          <w:sz w:val="24"/>
          <w:szCs w:val="24"/>
          <w:lang w:val="fi-FI"/>
        </w:rPr>
        <w:t>.</w:t>
      </w:r>
      <w:r w:rsidR="00043BE4" w:rsidRPr="002421CF">
        <w:rPr>
          <w:rFonts w:ascii="Times New Roman" w:hAnsi="Times New Roman" w:cs="Times New Roman"/>
          <w:sz w:val="24"/>
          <w:szCs w:val="24"/>
          <w:lang w:val="fi-FI"/>
        </w:rPr>
        <w:t xml:space="preserve"> Erillisenä</w:t>
      </w:r>
      <w:r>
        <w:rPr>
          <w:rFonts w:ascii="Times New Roman" w:hAnsi="Times New Roman" w:cs="Times New Roman"/>
          <w:sz w:val="24"/>
          <w:szCs w:val="24"/>
          <w:lang w:val="fi-FI"/>
        </w:rPr>
        <w:t xml:space="preserve"> toisen aloitteen kumoavana</w:t>
      </w:r>
      <w:r w:rsidR="00043BE4" w:rsidRPr="002421CF">
        <w:rPr>
          <w:rFonts w:ascii="Times New Roman" w:hAnsi="Times New Roman" w:cs="Times New Roman"/>
          <w:sz w:val="24"/>
          <w:szCs w:val="24"/>
          <w:lang w:val="fi-FI"/>
        </w:rPr>
        <w:t xml:space="preserve"> vasta-aloitteena </w:t>
      </w:r>
      <w:r>
        <w:rPr>
          <w:rFonts w:ascii="Times New Roman" w:hAnsi="Times New Roman" w:cs="Times New Roman"/>
          <w:sz w:val="24"/>
          <w:szCs w:val="24"/>
          <w:lang w:val="fi-FI"/>
        </w:rPr>
        <w:t>tätä</w:t>
      </w:r>
      <w:r w:rsidR="00043BE4" w:rsidRPr="002421CF">
        <w:rPr>
          <w:rFonts w:ascii="Times New Roman" w:hAnsi="Times New Roman" w:cs="Times New Roman"/>
          <w:sz w:val="24"/>
          <w:szCs w:val="24"/>
          <w:lang w:val="fi-FI"/>
        </w:rPr>
        <w:t xml:space="preserve"> ei olisi mielekästä järjestää, sillä se asettaisi alkuperäisen aloitteen tukijat kohtuuttomaan asemaan eikä katkaisisi toisiaan seuraavien aloitteiden ja vasta-aloitteiden kierrettä. </w:t>
      </w:r>
      <w:r w:rsidR="007B4899" w:rsidRPr="002421CF">
        <w:rPr>
          <w:rFonts w:ascii="Times New Roman" w:hAnsi="Times New Roman" w:cs="Times New Roman"/>
          <w:sz w:val="24"/>
          <w:szCs w:val="24"/>
          <w:lang w:val="fi-FI"/>
        </w:rPr>
        <w:t xml:space="preserve">Vastustamisen </w:t>
      </w:r>
      <w:r w:rsidR="007B4899" w:rsidRPr="002421CF">
        <w:rPr>
          <w:rFonts w:ascii="Times New Roman" w:hAnsi="Times New Roman" w:cs="Times New Roman"/>
          <w:sz w:val="24"/>
          <w:szCs w:val="24"/>
          <w:lang w:val="fi-FI"/>
        </w:rPr>
        <w:lastRenderedPageBreak/>
        <w:t xml:space="preserve">järjestämistä voisi </w:t>
      </w:r>
      <w:r w:rsidR="00043BE4" w:rsidRPr="002421CF">
        <w:rPr>
          <w:rFonts w:ascii="Times New Roman" w:hAnsi="Times New Roman" w:cs="Times New Roman"/>
          <w:sz w:val="24"/>
          <w:szCs w:val="24"/>
          <w:lang w:val="fi-FI"/>
        </w:rPr>
        <w:t xml:space="preserve">kuitenkin </w:t>
      </w:r>
      <w:r w:rsidR="007B4899" w:rsidRPr="002421CF">
        <w:rPr>
          <w:rFonts w:ascii="Times New Roman" w:hAnsi="Times New Roman" w:cs="Times New Roman"/>
          <w:sz w:val="24"/>
          <w:szCs w:val="24"/>
          <w:lang w:val="fi-FI"/>
        </w:rPr>
        <w:t>harkita sähköisen allekirjoittamisen mahdollisuuksia hyödyntäen niin, että aloitteen keruuaikana sille voisi antaa myös negatiivisia ääniä. Tämä helpottaisi eduskunnan työtä, sillä eduskuntaan etenevien aloitteiden määrä todennäköisesti pienenisi erityisesti mielipiteitä voimakkaasti jakavien aloitteiden kohdalla</w:t>
      </w:r>
      <w:r w:rsidR="00FB6C84" w:rsidRPr="002421CF">
        <w:rPr>
          <w:rFonts w:ascii="Times New Roman" w:hAnsi="Times New Roman" w:cs="Times New Roman"/>
          <w:i/>
          <w:sz w:val="24"/>
          <w:szCs w:val="24"/>
          <w:lang w:val="fi-FI"/>
        </w:rPr>
        <w:t>.</w:t>
      </w:r>
      <w:r>
        <w:rPr>
          <w:rFonts w:ascii="Times New Roman" w:hAnsi="Times New Roman" w:cs="Times New Roman"/>
          <w:i/>
          <w:sz w:val="24"/>
          <w:szCs w:val="24"/>
          <w:lang w:val="fi-FI"/>
        </w:rPr>
        <w:t xml:space="preserve"> </w:t>
      </w:r>
      <w:r w:rsidR="00C218F3" w:rsidRPr="002421CF">
        <w:rPr>
          <w:rFonts w:ascii="Times New Roman" w:hAnsi="Times New Roman" w:cs="Times New Roman"/>
          <w:sz w:val="24"/>
          <w:szCs w:val="24"/>
          <w:lang w:val="fi-FI"/>
        </w:rPr>
        <w:t>Tällainen kehityssuunta tosin vähentäisi kansalaisaloitteen arvoa instrumenttina, joka tuo kansalaisten ehdotuksia nimenomaan eduskunnan harkittavaksi</w:t>
      </w:r>
      <w:r w:rsidR="00043BE4" w:rsidRPr="002421CF">
        <w:rPr>
          <w:rFonts w:ascii="Times New Roman" w:hAnsi="Times New Roman" w:cs="Times New Roman"/>
          <w:sz w:val="24"/>
          <w:szCs w:val="24"/>
          <w:lang w:val="fi-FI"/>
        </w:rPr>
        <w:t xml:space="preserve"> ja ratkaistavaksi</w:t>
      </w:r>
      <w:r w:rsidR="00C218F3" w:rsidRPr="002421CF">
        <w:rPr>
          <w:rFonts w:ascii="Times New Roman" w:hAnsi="Times New Roman" w:cs="Times New Roman"/>
          <w:sz w:val="24"/>
          <w:szCs w:val="24"/>
          <w:lang w:val="fi-FI"/>
        </w:rPr>
        <w:t>.</w:t>
      </w:r>
    </w:p>
    <w:p w14:paraId="6B0538DC" w14:textId="56013256" w:rsidR="00B6607A" w:rsidRDefault="00510AD4"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Toinen mahdollinen kehityssuunta ehdotusten vastustamisen institutionalisoimiseksi voitaisiin toteuttaa nykyisten säädösten puitteissa. Kansalaisaloite voi kohdistua kansanäänestyksen järjestämiseen, myös vasta vireillä olevasta lainsäädännöstä (Rautiainen 2015). Halutessaan vastustaa olemassa tai vireillä olevaa lakia kansalaiset voisivat tehdä aloitteen, että kumoamisesta järjestetään kansanäänestys (VIITE 1). Eduskunta voisi halutessaan ottaa toimintakulttuurikseen hyväksyä tällaiset aloitteet tavanmukaisesti ja osallistua keskusteluun esittämällä omia näkökohtiaan ja ratkaisuvaihtoehtojaan.</w:t>
      </w:r>
    </w:p>
    <w:p w14:paraId="06F4EDD4" w14:textId="77777777" w:rsidR="00510AD4" w:rsidRDefault="00510AD4" w:rsidP="00071CDD">
      <w:pPr>
        <w:spacing w:line="480" w:lineRule="auto"/>
        <w:rPr>
          <w:rFonts w:ascii="Times New Roman" w:hAnsi="Times New Roman" w:cs="Times New Roman"/>
          <w:sz w:val="24"/>
          <w:szCs w:val="24"/>
          <w:lang w:val="fi-FI"/>
        </w:rPr>
      </w:pPr>
    </w:p>
    <w:p w14:paraId="452C2987" w14:textId="77777777" w:rsidR="00270F89" w:rsidRPr="00B6607A" w:rsidRDefault="00270F89" w:rsidP="00071CDD">
      <w:pPr>
        <w:spacing w:line="480" w:lineRule="auto"/>
        <w:rPr>
          <w:rFonts w:ascii="Times New Roman" w:hAnsi="Times New Roman" w:cs="Times New Roman"/>
          <w:sz w:val="24"/>
          <w:szCs w:val="24"/>
          <w:lang w:val="fi-FI"/>
        </w:rPr>
      </w:pPr>
      <w:r w:rsidRPr="00B6607A">
        <w:rPr>
          <w:rFonts w:ascii="Times New Roman" w:hAnsi="Times New Roman" w:cs="Times New Roman"/>
          <w:sz w:val="24"/>
          <w:szCs w:val="24"/>
          <w:lang w:val="fi-FI"/>
        </w:rPr>
        <w:t>Kansalaisaloitteiden voimassaoloajan pidentäminen ylivaalikautiseksi</w:t>
      </w:r>
    </w:p>
    <w:p w14:paraId="5ED270B6" w14:textId="097A0CFD" w:rsidR="008C20D2" w:rsidRPr="002421CF" w:rsidRDefault="00FF138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Useat kansanedustajat ovat esittäneet huolensa siitä, että kansalaisaloitteet raukeavat muiden </w:t>
      </w:r>
      <w:r w:rsidR="009C26BC" w:rsidRPr="002421CF">
        <w:rPr>
          <w:rFonts w:ascii="Times New Roman" w:hAnsi="Times New Roman" w:cs="Times New Roman"/>
          <w:sz w:val="24"/>
          <w:szCs w:val="24"/>
          <w:lang w:val="fi-FI"/>
        </w:rPr>
        <w:t xml:space="preserve">eduskunta-asioiden </w:t>
      </w:r>
      <w:r w:rsidRPr="002421CF">
        <w:rPr>
          <w:rFonts w:ascii="Times New Roman" w:hAnsi="Times New Roman" w:cs="Times New Roman"/>
          <w:sz w:val="24"/>
          <w:szCs w:val="24"/>
          <w:lang w:val="fi-FI"/>
        </w:rPr>
        <w:t>tavoin vaalikauden päättyessä.</w:t>
      </w:r>
      <w:r w:rsidR="008E0DE7" w:rsidRPr="002421CF">
        <w:rPr>
          <w:rFonts w:ascii="Times New Roman" w:hAnsi="Times New Roman" w:cs="Times New Roman"/>
          <w:sz w:val="24"/>
          <w:szCs w:val="24"/>
          <w:lang w:val="fi-FI"/>
        </w:rPr>
        <w:t xml:space="preserve"> </w:t>
      </w:r>
      <w:r w:rsidR="00A9175B" w:rsidRPr="002421CF">
        <w:rPr>
          <w:rFonts w:ascii="Times New Roman" w:hAnsi="Times New Roman" w:cs="Times New Roman"/>
          <w:sz w:val="24"/>
          <w:szCs w:val="24"/>
          <w:lang w:val="fi-FI"/>
        </w:rPr>
        <w:t xml:space="preserve">Teoreettiselta kannalta </w:t>
      </w:r>
      <w:r w:rsidR="00B6607A">
        <w:rPr>
          <w:rFonts w:ascii="Times New Roman" w:hAnsi="Times New Roman" w:cs="Times New Roman"/>
          <w:sz w:val="24"/>
          <w:szCs w:val="24"/>
          <w:lang w:val="fi-FI"/>
        </w:rPr>
        <w:t>tämän muuttaminen</w:t>
      </w:r>
      <w:r w:rsidR="00A9175B" w:rsidRPr="002421CF">
        <w:rPr>
          <w:rFonts w:ascii="Times New Roman" w:hAnsi="Times New Roman" w:cs="Times New Roman"/>
          <w:sz w:val="24"/>
          <w:szCs w:val="24"/>
          <w:lang w:val="fi-FI"/>
        </w:rPr>
        <w:t xml:space="preserve"> olisi perusteltu</w:t>
      </w:r>
      <w:r w:rsidR="00B6607A">
        <w:rPr>
          <w:rFonts w:ascii="Times New Roman" w:hAnsi="Times New Roman" w:cs="Times New Roman"/>
          <w:sz w:val="24"/>
          <w:szCs w:val="24"/>
          <w:lang w:val="fi-FI"/>
        </w:rPr>
        <w:t>a</w:t>
      </w:r>
      <w:r w:rsidR="00A9175B" w:rsidRPr="002421CF">
        <w:rPr>
          <w:rFonts w:ascii="Times New Roman" w:hAnsi="Times New Roman" w:cs="Times New Roman"/>
          <w:sz w:val="24"/>
          <w:szCs w:val="24"/>
          <w:lang w:val="fi-FI"/>
        </w:rPr>
        <w:t>. Jos hallituksen ja kansanedustajien esitysten rajoitettua voimassaoloaikaa perustellaan sillä, että vaalikauden päättyessä molemmat vaihtuvat, niin</w:t>
      </w:r>
      <w:r w:rsidR="00DC3A62">
        <w:rPr>
          <w:rFonts w:ascii="Times New Roman" w:hAnsi="Times New Roman" w:cs="Times New Roman"/>
          <w:sz w:val="24"/>
          <w:szCs w:val="24"/>
          <w:lang w:val="fi-FI"/>
        </w:rPr>
        <w:t xml:space="preserve"> kansan tapauksessa näin ei ole</w:t>
      </w:r>
      <w:r w:rsidR="00A9175B" w:rsidRPr="002421CF">
        <w:rPr>
          <w:rFonts w:ascii="Times New Roman" w:hAnsi="Times New Roman" w:cs="Times New Roman"/>
          <w:sz w:val="24"/>
          <w:szCs w:val="24"/>
          <w:lang w:val="fi-FI"/>
        </w:rPr>
        <w:t xml:space="preserve">. Myös tarve eduskunnan asialistan nollaamiseksi toteutuisi riittävästi. Käytännössä johdonmukaisuussyistä lienee ihanteellista, että yksi eduskunta käsittelisi aloitteen alusta loppuun. Näin vaalikauden loppupuolella eduskuntaan toimitetut aloitteet voitaisiin siirtää kokonaan seuraavan eduskunnan käsiteltäväksi. Tämä nostaisi esiin uusia käsittelyaikataululla taktikointiin liittyviä ongelmia, jotka on kuitenkin arvioitava </w:t>
      </w:r>
      <w:r w:rsidR="00A9175B" w:rsidRPr="002421CF">
        <w:rPr>
          <w:rFonts w:ascii="Times New Roman" w:hAnsi="Times New Roman" w:cs="Times New Roman"/>
          <w:sz w:val="24"/>
          <w:szCs w:val="24"/>
          <w:lang w:val="fi-FI"/>
        </w:rPr>
        <w:lastRenderedPageBreak/>
        <w:t xml:space="preserve">kansalaisten kannalta </w:t>
      </w:r>
      <w:r w:rsidR="008E0DE7" w:rsidRPr="002421CF">
        <w:rPr>
          <w:rFonts w:ascii="Times New Roman" w:hAnsi="Times New Roman" w:cs="Times New Roman"/>
          <w:sz w:val="24"/>
          <w:szCs w:val="24"/>
          <w:lang w:val="fi-FI"/>
        </w:rPr>
        <w:t>pienemmiksi</w:t>
      </w:r>
      <w:r w:rsidR="00A9175B" w:rsidRPr="002421CF">
        <w:rPr>
          <w:rFonts w:ascii="Times New Roman" w:hAnsi="Times New Roman" w:cs="Times New Roman"/>
          <w:sz w:val="24"/>
          <w:szCs w:val="24"/>
          <w:lang w:val="fi-FI"/>
        </w:rPr>
        <w:t xml:space="preserve"> kuin aloitteen raukeaminen kokonaan eduskunnan aikatauluista johtuen, mahdollisesti aktiivisen </w:t>
      </w:r>
      <w:r w:rsidR="008C20D2" w:rsidRPr="002421CF">
        <w:rPr>
          <w:rFonts w:ascii="Times New Roman" w:hAnsi="Times New Roman" w:cs="Times New Roman"/>
          <w:sz w:val="24"/>
          <w:szCs w:val="24"/>
          <w:lang w:val="fi-FI"/>
        </w:rPr>
        <w:t>jarruttamisen seurauksena.</w:t>
      </w:r>
    </w:p>
    <w:p w14:paraId="7A77AC94" w14:textId="6E1C0AE3" w:rsidR="001E1FCD" w:rsidRPr="002421CF" w:rsidRDefault="009F0406"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Raukeamisen ehkäiseminen palvelisi erityisesti eduskunnan tarpeita tarjotessaan sille lisää vapauksia työnsä järjestämiseen. </w:t>
      </w:r>
      <w:r w:rsidR="00985472" w:rsidRPr="002421CF">
        <w:rPr>
          <w:rFonts w:ascii="Times New Roman" w:hAnsi="Times New Roman" w:cs="Times New Roman"/>
          <w:sz w:val="24"/>
          <w:szCs w:val="24"/>
          <w:lang w:val="fi-FI"/>
        </w:rPr>
        <w:t>Toisaalta muutos</w:t>
      </w:r>
      <w:r w:rsidRPr="002421CF">
        <w:rPr>
          <w:rFonts w:ascii="Times New Roman" w:hAnsi="Times New Roman" w:cs="Times New Roman"/>
          <w:sz w:val="24"/>
          <w:szCs w:val="24"/>
          <w:lang w:val="fi-FI"/>
        </w:rPr>
        <w:t xml:space="preserve"> vähentäisi </w:t>
      </w:r>
      <w:r w:rsidR="00985472" w:rsidRPr="002421CF">
        <w:rPr>
          <w:rFonts w:ascii="Times New Roman" w:hAnsi="Times New Roman" w:cs="Times New Roman"/>
          <w:sz w:val="24"/>
          <w:szCs w:val="24"/>
          <w:lang w:val="fi-FI"/>
        </w:rPr>
        <w:t xml:space="preserve">myös </w:t>
      </w:r>
      <w:r w:rsidRPr="002421CF">
        <w:rPr>
          <w:rFonts w:ascii="Times New Roman" w:hAnsi="Times New Roman" w:cs="Times New Roman"/>
          <w:sz w:val="24"/>
          <w:szCs w:val="24"/>
          <w:lang w:val="fi-FI"/>
        </w:rPr>
        <w:t>kansalaisten suunnittelun tarvetta ja lisäisi kansalaisten varmuutta siitä, että nämä saavat jatkossakin aloitteensa käsitellyksi eduskunnassa.</w:t>
      </w:r>
      <w:r w:rsidR="00B3670E" w:rsidRPr="002421CF">
        <w:rPr>
          <w:rFonts w:ascii="Times New Roman" w:hAnsi="Times New Roman" w:cs="Times New Roman"/>
          <w:sz w:val="24"/>
          <w:szCs w:val="24"/>
          <w:lang w:val="fi-FI"/>
        </w:rPr>
        <w:t xml:space="preserve"> Erityisesti vähemmän resursoidut kansalaisaloitekampanjat, joilla ei ole mahdollisuuksia lobata aloitteensa priorisoinnin puolesta käsittelyvaiheessa, hyötyisivät tästä.</w:t>
      </w:r>
      <w:r w:rsidRPr="002421CF">
        <w:rPr>
          <w:rFonts w:ascii="Times New Roman" w:hAnsi="Times New Roman" w:cs="Times New Roman"/>
          <w:sz w:val="24"/>
          <w:szCs w:val="24"/>
          <w:lang w:val="fi-FI"/>
        </w:rPr>
        <w:t xml:space="preserve"> Tähän mennessä kansalaiset ovat pystyneet suunnittelemaan kansalaisaloitekampanjoita määräaikojen puitteissa, ja eduskunta puolestaan on pystynyt käsittelemään aloitteet. Yhden päättyneen vaalikauden kokemus – olkoonkin että sen päätös oli suorastaan kaoottiseksi kuvattu – ei kuitenkaan takaa sitä, että t</w:t>
      </w:r>
      <w:r w:rsidR="008D4955" w:rsidRPr="002421CF">
        <w:rPr>
          <w:rFonts w:ascii="Times New Roman" w:hAnsi="Times New Roman" w:cs="Times New Roman"/>
          <w:sz w:val="24"/>
          <w:szCs w:val="24"/>
          <w:lang w:val="fi-FI"/>
        </w:rPr>
        <w:t>ähän pystyttäisiin jatkossakin.</w:t>
      </w:r>
      <w:r w:rsidR="001B0537">
        <w:rPr>
          <w:rFonts w:ascii="Times New Roman" w:hAnsi="Times New Roman" w:cs="Times New Roman"/>
          <w:sz w:val="24"/>
          <w:szCs w:val="24"/>
          <w:lang w:val="fi-FI"/>
        </w:rPr>
        <w:t xml:space="preserve"> Ehdotusta on syytä harkita, vaikka se vaatisikin perustuslain muuttamista.</w:t>
      </w:r>
    </w:p>
    <w:p w14:paraId="7E0721E0" w14:textId="77777777" w:rsidR="001B0537" w:rsidRDefault="001B0537" w:rsidP="00071CDD">
      <w:pPr>
        <w:spacing w:line="480" w:lineRule="auto"/>
        <w:rPr>
          <w:rFonts w:ascii="Times New Roman" w:hAnsi="Times New Roman" w:cs="Times New Roman"/>
          <w:sz w:val="24"/>
          <w:szCs w:val="24"/>
          <w:lang w:val="fi-FI"/>
        </w:rPr>
      </w:pPr>
    </w:p>
    <w:p w14:paraId="74B4B361" w14:textId="03FC3843" w:rsidR="00F761CD" w:rsidRPr="001B0537" w:rsidRDefault="003C1AD1" w:rsidP="00071CDD">
      <w:pPr>
        <w:spacing w:line="480" w:lineRule="auto"/>
        <w:rPr>
          <w:rFonts w:ascii="Times New Roman" w:hAnsi="Times New Roman" w:cs="Times New Roman"/>
          <w:sz w:val="24"/>
          <w:szCs w:val="24"/>
          <w:lang w:val="fi-FI"/>
        </w:rPr>
      </w:pPr>
      <w:r w:rsidRPr="001B0537">
        <w:rPr>
          <w:rFonts w:ascii="Times New Roman" w:hAnsi="Times New Roman" w:cs="Times New Roman"/>
          <w:sz w:val="24"/>
          <w:szCs w:val="24"/>
          <w:lang w:val="fi-FI"/>
        </w:rPr>
        <w:t>Kansala</w:t>
      </w:r>
      <w:r w:rsidR="001B0537" w:rsidRPr="001B0537">
        <w:rPr>
          <w:rFonts w:ascii="Times New Roman" w:hAnsi="Times New Roman" w:cs="Times New Roman"/>
          <w:sz w:val="24"/>
          <w:szCs w:val="24"/>
          <w:lang w:val="fi-FI"/>
        </w:rPr>
        <w:t>isaloitteen käsittelyn säätely</w:t>
      </w:r>
    </w:p>
    <w:p w14:paraId="4385D060" w14:textId="69DE2375" w:rsidR="00480697" w:rsidRPr="002421CF" w:rsidRDefault="00480697" w:rsidP="00071CDD">
      <w:pPr>
        <w:spacing w:line="480" w:lineRule="auto"/>
        <w:rPr>
          <w:rFonts w:ascii="Times New Roman" w:hAnsi="Times New Roman" w:cs="Times New Roman"/>
          <w:i/>
          <w:sz w:val="24"/>
          <w:szCs w:val="24"/>
          <w:lang w:val="fi-FI"/>
        </w:rPr>
      </w:pPr>
      <w:r w:rsidRPr="002421CF">
        <w:rPr>
          <w:rFonts w:ascii="Times New Roman" w:hAnsi="Times New Roman" w:cs="Times New Roman"/>
          <w:sz w:val="24"/>
          <w:szCs w:val="24"/>
          <w:lang w:val="fi-FI"/>
        </w:rPr>
        <w:t xml:space="preserve">VTT Outi Lepola ja kansalaisaloiteaktiivi Joonas Pekkanen ovat kiinnittäneet huomiota siihen, että kansalaisaloitteiden käsittelystä olisi hyvä säätää lailla, jotta aloitteille turvattaisiin riittävän laaja käsittely. </w:t>
      </w:r>
      <w:r w:rsidR="00FF6A08" w:rsidRPr="002421CF">
        <w:rPr>
          <w:rFonts w:ascii="Times New Roman" w:hAnsi="Times New Roman" w:cs="Times New Roman"/>
          <w:sz w:val="24"/>
          <w:szCs w:val="24"/>
          <w:lang w:val="fi-FI"/>
        </w:rPr>
        <w:t>Kansalaisten kannalta tämä</w:t>
      </w:r>
      <w:r w:rsidR="001B0537">
        <w:rPr>
          <w:rFonts w:ascii="Times New Roman" w:hAnsi="Times New Roman" w:cs="Times New Roman"/>
          <w:sz w:val="24"/>
          <w:szCs w:val="24"/>
          <w:lang w:val="fi-FI"/>
        </w:rPr>
        <w:t>, edellisen ehdotuksen tavoin,</w:t>
      </w:r>
      <w:r w:rsidR="00FF6A08" w:rsidRPr="002421CF">
        <w:rPr>
          <w:rFonts w:ascii="Times New Roman" w:hAnsi="Times New Roman" w:cs="Times New Roman"/>
          <w:sz w:val="24"/>
          <w:szCs w:val="24"/>
          <w:lang w:val="fi-FI"/>
        </w:rPr>
        <w:t xml:space="preserve"> parantaisi ennakoitavuutta ja </w:t>
      </w:r>
      <w:r w:rsidR="001B0537">
        <w:rPr>
          <w:rFonts w:ascii="Times New Roman" w:hAnsi="Times New Roman" w:cs="Times New Roman"/>
          <w:sz w:val="24"/>
          <w:szCs w:val="24"/>
          <w:lang w:val="fi-FI"/>
        </w:rPr>
        <w:t xml:space="preserve">hyödyttäisi suhteessa erityisesti vähemmän resursoituja kansalaisaloitekampanjoita. </w:t>
      </w:r>
      <w:r w:rsidR="00FF6A08" w:rsidRPr="002421CF">
        <w:rPr>
          <w:rFonts w:ascii="Times New Roman" w:hAnsi="Times New Roman" w:cs="Times New Roman"/>
          <w:sz w:val="24"/>
          <w:szCs w:val="24"/>
          <w:lang w:val="fi-FI"/>
        </w:rPr>
        <w:t>Eduskunnassa puolestaan on kiinnitetty huomiota siihen, että</w:t>
      </w:r>
      <w:r w:rsidR="008700F4" w:rsidRPr="002421CF">
        <w:rPr>
          <w:rFonts w:ascii="Times New Roman" w:hAnsi="Times New Roman" w:cs="Times New Roman"/>
          <w:sz w:val="24"/>
          <w:szCs w:val="24"/>
          <w:lang w:val="fi-FI"/>
        </w:rPr>
        <w:t xml:space="preserve"> aloitteiden käsittelyä ei ole syytä säädellä liian pitkälle, sillä</w:t>
      </w:r>
      <w:r w:rsidR="00FF6A08" w:rsidRPr="002421CF">
        <w:rPr>
          <w:rFonts w:ascii="Times New Roman" w:hAnsi="Times New Roman" w:cs="Times New Roman"/>
          <w:sz w:val="24"/>
          <w:szCs w:val="24"/>
          <w:lang w:val="fi-FI"/>
        </w:rPr>
        <w:t xml:space="preserve"> erilaisille aloitteille saattavat sopia erilaiset käsittelytavat. </w:t>
      </w:r>
      <w:r w:rsidR="002C7BA9" w:rsidRPr="002421CF">
        <w:rPr>
          <w:rFonts w:ascii="Times New Roman" w:hAnsi="Times New Roman" w:cs="Times New Roman"/>
          <w:sz w:val="24"/>
          <w:szCs w:val="24"/>
          <w:lang w:val="fi-FI"/>
        </w:rPr>
        <w:t>Normatiivisesti voidaan ajatella, että demokraattisen vallan kanavoimisen vaalien kautta eduskunnalle pitäisi sisältää myös eduskunnan mahdollisuudet vaiku</w:t>
      </w:r>
      <w:r w:rsidR="00E17BBA" w:rsidRPr="002421CF">
        <w:rPr>
          <w:rFonts w:ascii="Times New Roman" w:hAnsi="Times New Roman" w:cs="Times New Roman"/>
          <w:sz w:val="24"/>
          <w:szCs w:val="24"/>
          <w:lang w:val="fi-FI"/>
        </w:rPr>
        <w:t>ttaa oman työnsä järjestämiseen.</w:t>
      </w:r>
    </w:p>
    <w:p w14:paraId="649EAC9F" w14:textId="51EE5750" w:rsidR="00F1281A" w:rsidRPr="002421CF" w:rsidRDefault="007B3F5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Käsittelyprosessin e</w:t>
      </w:r>
      <w:r w:rsidR="008700F4" w:rsidRPr="002421CF">
        <w:rPr>
          <w:rFonts w:ascii="Times New Roman" w:hAnsi="Times New Roman" w:cs="Times New Roman"/>
          <w:sz w:val="24"/>
          <w:szCs w:val="24"/>
          <w:lang w:val="fi-FI"/>
        </w:rPr>
        <w:t xml:space="preserve">nnakoitavuus parantaisi todennäköisesti kansalaisten kokemusta kansalaisaloitteiden käsittelyn avoimuudesta ja läpinäkyvyydestä ja </w:t>
      </w:r>
      <w:r w:rsidRPr="002421CF">
        <w:rPr>
          <w:rFonts w:ascii="Times New Roman" w:hAnsi="Times New Roman" w:cs="Times New Roman"/>
          <w:sz w:val="24"/>
          <w:szCs w:val="24"/>
          <w:lang w:val="fi-FI"/>
        </w:rPr>
        <w:t>parantaisi näin kansalaisaloitteiden vaikutusta poliittiseen luottamukseen</w:t>
      </w:r>
      <w:r w:rsidR="008700F4" w:rsidRPr="002421CF">
        <w:rPr>
          <w:rFonts w:ascii="Times New Roman" w:hAnsi="Times New Roman" w:cs="Times New Roman"/>
          <w:sz w:val="24"/>
          <w:szCs w:val="24"/>
          <w:lang w:val="fi-FI"/>
        </w:rPr>
        <w:t xml:space="preserve"> (Christensen ym. 2015). </w:t>
      </w:r>
      <w:r w:rsidR="00F739BF" w:rsidRPr="002421CF">
        <w:rPr>
          <w:rFonts w:ascii="Times New Roman" w:hAnsi="Times New Roman" w:cs="Times New Roman"/>
          <w:sz w:val="24"/>
          <w:szCs w:val="24"/>
          <w:lang w:val="fi-FI"/>
        </w:rPr>
        <w:t>Kuten edellä</w:t>
      </w:r>
      <w:r w:rsidR="0049543D" w:rsidRPr="002421CF">
        <w:rPr>
          <w:rFonts w:ascii="Times New Roman" w:hAnsi="Times New Roman" w:cs="Times New Roman"/>
          <w:sz w:val="24"/>
          <w:szCs w:val="24"/>
          <w:lang w:val="fi-FI"/>
        </w:rPr>
        <w:t xml:space="preserve"> mainittiin, </w:t>
      </w:r>
      <w:r w:rsidR="00F1281A" w:rsidRPr="002421CF">
        <w:rPr>
          <w:rFonts w:ascii="Times New Roman" w:hAnsi="Times New Roman" w:cs="Times New Roman"/>
          <w:sz w:val="24"/>
          <w:szCs w:val="24"/>
          <w:lang w:val="fi-FI"/>
        </w:rPr>
        <w:t>kansalaisaloitteiden käsittelyyn on jo omaksu</w:t>
      </w:r>
      <w:r w:rsidR="00473102" w:rsidRPr="002421CF">
        <w:rPr>
          <w:rFonts w:ascii="Times New Roman" w:hAnsi="Times New Roman" w:cs="Times New Roman"/>
          <w:sz w:val="24"/>
          <w:szCs w:val="24"/>
          <w:lang w:val="fi-FI"/>
        </w:rPr>
        <w:t>ttu pakollista laajempi käytäntö</w:t>
      </w:r>
      <w:r w:rsidR="00F1281A" w:rsidRPr="002421CF">
        <w:rPr>
          <w:rFonts w:ascii="Times New Roman" w:hAnsi="Times New Roman" w:cs="Times New Roman"/>
          <w:sz w:val="24"/>
          <w:szCs w:val="24"/>
          <w:lang w:val="fi-FI"/>
        </w:rPr>
        <w:t xml:space="preserve">. Tästä poikkeaminen ei ole mahdotonta säädösten perusteella, mutta </w:t>
      </w:r>
      <w:r w:rsidR="00473102" w:rsidRPr="002421CF">
        <w:rPr>
          <w:rFonts w:ascii="Times New Roman" w:hAnsi="Times New Roman" w:cs="Times New Roman"/>
          <w:sz w:val="24"/>
          <w:szCs w:val="24"/>
          <w:lang w:val="fi-FI"/>
        </w:rPr>
        <w:t>vakiintuneesta käytännöstä poikkeaminen herättäisi huomiota ja vaatisi erityiset perustelut</w:t>
      </w:r>
      <w:r w:rsidR="00F1281A" w:rsidRPr="002421CF">
        <w:rPr>
          <w:rFonts w:ascii="Times New Roman" w:hAnsi="Times New Roman" w:cs="Times New Roman"/>
          <w:sz w:val="24"/>
          <w:szCs w:val="24"/>
          <w:lang w:val="fi-FI"/>
        </w:rPr>
        <w:t xml:space="preserve">. </w:t>
      </w:r>
    </w:p>
    <w:p w14:paraId="420D533C" w14:textId="07283EC6" w:rsidR="00777164" w:rsidRDefault="00840E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Kansanedustajien </w:t>
      </w:r>
      <w:r w:rsidR="00777164" w:rsidRPr="002421CF">
        <w:rPr>
          <w:rFonts w:ascii="Times New Roman" w:hAnsi="Times New Roman" w:cs="Times New Roman"/>
          <w:sz w:val="24"/>
          <w:szCs w:val="24"/>
          <w:lang w:val="fi-FI"/>
        </w:rPr>
        <w:t xml:space="preserve">piiristä </w:t>
      </w:r>
      <w:r w:rsidRPr="002421CF">
        <w:rPr>
          <w:rFonts w:ascii="Times New Roman" w:hAnsi="Times New Roman" w:cs="Times New Roman"/>
          <w:sz w:val="24"/>
          <w:szCs w:val="24"/>
          <w:lang w:val="fi-FI"/>
        </w:rPr>
        <w:t xml:space="preserve">tullut </w:t>
      </w:r>
      <w:r w:rsidR="00F1281A" w:rsidRPr="002421CF">
        <w:rPr>
          <w:rFonts w:ascii="Times New Roman" w:hAnsi="Times New Roman" w:cs="Times New Roman"/>
          <w:sz w:val="24"/>
          <w:szCs w:val="24"/>
          <w:lang w:val="fi-FI"/>
        </w:rPr>
        <w:t>huomio erilaisten aloitteiden mahdollisesti vaatimista erilaisista käsittelytavoista ei välttämättä ole pelkästään strategista pyrkimystä laajempaan toimintavapauteen</w:t>
      </w:r>
      <w:r w:rsidRPr="002421CF">
        <w:rPr>
          <w:rFonts w:ascii="Times New Roman" w:hAnsi="Times New Roman" w:cs="Times New Roman"/>
          <w:sz w:val="24"/>
          <w:szCs w:val="24"/>
          <w:lang w:val="fi-FI"/>
        </w:rPr>
        <w:t xml:space="preserve">, jota joskus esiintyy edustajien suhtautumisessa suoran demokratian instrumentteihin (ks. esim. Laitinen 2013). Käytännön kokemukset tukevat sitä, että eduskuntaan saapuvat aloitteet todella ovat muodoltaan, valmistelultaan ja </w:t>
      </w:r>
      <w:r w:rsidR="00777164" w:rsidRPr="002421CF">
        <w:rPr>
          <w:rFonts w:ascii="Times New Roman" w:hAnsi="Times New Roman" w:cs="Times New Roman"/>
          <w:sz w:val="24"/>
          <w:szCs w:val="24"/>
          <w:lang w:val="fi-FI"/>
        </w:rPr>
        <w:t xml:space="preserve">suhteutettuna vallitsevaan tilanteeseen erilaisia. Tällöin erilaisten käsittelytapojen käyttö voi olla </w:t>
      </w:r>
      <w:r w:rsidR="001B0537">
        <w:rPr>
          <w:rFonts w:ascii="Times New Roman" w:hAnsi="Times New Roman" w:cs="Times New Roman"/>
          <w:sz w:val="24"/>
          <w:szCs w:val="24"/>
          <w:lang w:val="fi-FI"/>
        </w:rPr>
        <w:t>perusteltua, joten käsittelyä</w:t>
      </w:r>
      <w:r w:rsidR="00777164" w:rsidRPr="002421CF">
        <w:rPr>
          <w:rFonts w:ascii="Times New Roman" w:hAnsi="Times New Roman" w:cs="Times New Roman"/>
          <w:sz w:val="24"/>
          <w:szCs w:val="24"/>
          <w:lang w:val="fi-FI"/>
        </w:rPr>
        <w:t xml:space="preserve"> ei olisi syytä säädellä ainakaa</w:t>
      </w:r>
      <w:r w:rsidR="001B0537">
        <w:rPr>
          <w:rFonts w:ascii="Times New Roman" w:hAnsi="Times New Roman" w:cs="Times New Roman"/>
          <w:sz w:val="24"/>
          <w:szCs w:val="24"/>
          <w:lang w:val="fi-FI"/>
        </w:rPr>
        <w:t xml:space="preserve">n yhtään tämän hetken käytäntöjä </w:t>
      </w:r>
      <w:r w:rsidR="00B42C30" w:rsidRPr="002421CF">
        <w:rPr>
          <w:rFonts w:ascii="Times New Roman" w:hAnsi="Times New Roman" w:cs="Times New Roman"/>
          <w:sz w:val="24"/>
          <w:szCs w:val="24"/>
          <w:lang w:val="fi-FI"/>
        </w:rPr>
        <w:t>yksityiskohtaisemmin. Eduskunta voisi päättää tästä rajoittamatta omaa valtaansa asialistansa muodostamiseen aivan kuten se päättää muistakin työnsä järje</w:t>
      </w:r>
      <w:r w:rsidR="001B0537">
        <w:rPr>
          <w:rFonts w:ascii="Times New Roman" w:hAnsi="Times New Roman" w:cs="Times New Roman"/>
          <w:sz w:val="24"/>
          <w:szCs w:val="24"/>
          <w:lang w:val="fi-FI"/>
        </w:rPr>
        <w:t>stämiseen liittyvistä asioista.</w:t>
      </w:r>
    </w:p>
    <w:p w14:paraId="2DFCF870" w14:textId="77777777" w:rsidR="001B0537" w:rsidRPr="002421CF" w:rsidRDefault="001B0537" w:rsidP="00071CDD">
      <w:pPr>
        <w:spacing w:line="480" w:lineRule="auto"/>
        <w:rPr>
          <w:rFonts w:ascii="Times New Roman" w:hAnsi="Times New Roman" w:cs="Times New Roman"/>
          <w:sz w:val="24"/>
          <w:szCs w:val="24"/>
          <w:lang w:val="fi-FI"/>
        </w:rPr>
      </w:pPr>
    </w:p>
    <w:p w14:paraId="6AA7621A" w14:textId="77777777" w:rsidR="003F7E01" w:rsidRPr="001B0537" w:rsidRDefault="003F7E01" w:rsidP="00071CDD">
      <w:pPr>
        <w:spacing w:line="480" w:lineRule="auto"/>
        <w:rPr>
          <w:rFonts w:ascii="Times New Roman" w:hAnsi="Times New Roman" w:cs="Times New Roman"/>
          <w:sz w:val="24"/>
          <w:szCs w:val="24"/>
          <w:lang w:val="fi-FI"/>
        </w:rPr>
      </w:pPr>
      <w:r w:rsidRPr="001B0537">
        <w:rPr>
          <w:rFonts w:ascii="Times New Roman" w:hAnsi="Times New Roman" w:cs="Times New Roman"/>
          <w:sz w:val="24"/>
          <w:szCs w:val="24"/>
          <w:lang w:val="fi-FI"/>
        </w:rPr>
        <w:t>Valiokuntakäsittelyjen avoimuus ja kansalaisten edustus käsittelyprosessissa</w:t>
      </w:r>
    </w:p>
    <w:p w14:paraId="4166AF25" w14:textId="592A3210" w:rsidR="003F7E01" w:rsidRPr="002421CF" w:rsidRDefault="003F7E01"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Useat kansalaisaloiteaktiivit ovat nostaneet esille avoimuuden ja vuorovaikutuksen puutteen kansalaisaloitteiden käsittelyssä. Myös ainakin kansanedustaja Oras Tynkkynen on toistanut huolen. </w:t>
      </w:r>
      <w:r w:rsidR="00B34F1A" w:rsidRPr="002421CF">
        <w:rPr>
          <w:rFonts w:ascii="Times New Roman" w:hAnsi="Times New Roman" w:cs="Times New Roman"/>
          <w:sz w:val="24"/>
          <w:szCs w:val="24"/>
          <w:lang w:val="fi-FI"/>
        </w:rPr>
        <w:t>Huoli voidaan täsmentää konkreettisemmiksi kehitysehdotuksiksi: valiokuntakäsittelyjen täysi avaaminen yleisölle, valiokuntakäsittelyjen osittainen avaaminen yleisölle esimerkiksi kirjallisten aineistojen ja asiantuntijoiden valinnan osalta ja kansalaisaloiteaktiivien ja eduskunnan vuorovaikutus.</w:t>
      </w:r>
    </w:p>
    <w:p w14:paraId="77AE9D41" w14:textId="30EC8A65" w:rsidR="007E0341" w:rsidRPr="002421CF" w:rsidRDefault="007E0341"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Eduskunnan valiokunnat ovat kansalaisaloitteiden yksityiskohtaisemman harkinnan paikka. Ka</w:t>
      </w:r>
      <w:r w:rsidR="000B7BB1" w:rsidRPr="002421CF">
        <w:rPr>
          <w:rFonts w:ascii="Times New Roman" w:hAnsi="Times New Roman" w:cs="Times New Roman"/>
          <w:sz w:val="24"/>
          <w:szCs w:val="24"/>
          <w:lang w:val="fi-FI"/>
        </w:rPr>
        <w:t xml:space="preserve">nsalaisaloitteen edustajille on </w:t>
      </w:r>
      <w:r w:rsidRPr="002421CF">
        <w:rPr>
          <w:rFonts w:ascii="Times New Roman" w:hAnsi="Times New Roman" w:cs="Times New Roman"/>
          <w:sz w:val="24"/>
          <w:szCs w:val="24"/>
          <w:lang w:val="fi-FI"/>
        </w:rPr>
        <w:t>turvattu oikeus tulla kuulluksi, mutta keskustelu aloitetta koskevista käsityksistä ja tulkinnoista on käytännössä vaikeaa, koska aloitteiden käsittely tapahtuu pitkälti suljetuin ovin. Uutena työmuotona käyttöön otetut julkiset kuulemiset eivät näytä suuresti muuttaneen tä</w:t>
      </w:r>
      <w:r w:rsidR="00B42C30" w:rsidRPr="002421CF">
        <w:rPr>
          <w:rFonts w:ascii="Times New Roman" w:hAnsi="Times New Roman" w:cs="Times New Roman"/>
          <w:sz w:val="24"/>
          <w:szCs w:val="24"/>
          <w:lang w:val="fi-FI"/>
        </w:rPr>
        <w:t>tä, vaan kansalaisaloitteiden edustajat</w:t>
      </w:r>
      <w:r w:rsidRPr="002421CF">
        <w:rPr>
          <w:rFonts w:ascii="Times New Roman" w:hAnsi="Times New Roman" w:cs="Times New Roman"/>
          <w:sz w:val="24"/>
          <w:szCs w:val="24"/>
          <w:lang w:val="fi-FI"/>
        </w:rPr>
        <w:t xml:space="preserve"> kokevat vuorovaikutuksen jääneen näissä vähäiseksi (Teuri 2015).</w:t>
      </w:r>
    </w:p>
    <w:p w14:paraId="5E4EA0D4" w14:textId="0BB04FF3" w:rsidR="007E0341" w:rsidRPr="002421CF" w:rsidRDefault="007E0341"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Valiokuntakäsittelyjen luottamuksellisuus on suomalaisen poliittisen kulttuurin </w:t>
      </w:r>
      <w:r w:rsidR="00B20FF1" w:rsidRPr="002421CF">
        <w:rPr>
          <w:rFonts w:ascii="Times New Roman" w:hAnsi="Times New Roman" w:cs="Times New Roman"/>
          <w:sz w:val="24"/>
          <w:szCs w:val="24"/>
          <w:lang w:val="fi-FI"/>
        </w:rPr>
        <w:t>osa</w:t>
      </w:r>
      <w:r w:rsidR="009857D6" w:rsidRPr="002421CF">
        <w:rPr>
          <w:rFonts w:ascii="Times New Roman" w:hAnsi="Times New Roman" w:cs="Times New Roman"/>
          <w:sz w:val="24"/>
          <w:szCs w:val="24"/>
          <w:lang w:val="fi-FI"/>
        </w:rPr>
        <w:t>, jota edustajat mustasukkaisesti vartioivat. Tämän vuoksi ajoittain esiin nostettua ehdotusta valiokuntakäsittelyjen täydellisestä avaamisesta onkin pidetty epärealistisena. On argumentoitu, että julkisuus ehkäisisi edustajien mahdollisuuksia toimia kompromissien rakentamiseksi, kun nämä eivät voisi valiokuntakäsittelyssäkään irtautua julkisesta roolistaan esimerkiksi puolue</w:t>
      </w:r>
      <w:r w:rsidR="00B42C30" w:rsidRPr="002421CF">
        <w:rPr>
          <w:rFonts w:ascii="Times New Roman" w:hAnsi="Times New Roman" w:cs="Times New Roman"/>
          <w:sz w:val="24"/>
          <w:szCs w:val="24"/>
          <w:lang w:val="fi-FI"/>
        </w:rPr>
        <w:t xml:space="preserve">idensa kantojen </w:t>
      </w:r>
      <w:r w:rsidR="009857D6" w:rsidRPr="002421CF">
        <w:rPr>
          <w:rFonts w:ascii="Times New Roman" w:hAnsi="Times New Roman" w:cs="Times New Roman"/>
          <w:sz w:val="24"/>
          <w:szCs w:val="24"/>
          <w:lang w:val="fi-FI"/>
        </w:rPr>
        <w:t>edustajina. Valiokunnissa käytyjen keskustelujen tuomi</w:t>
      </w:r>
      <w:r w:rsidR="00B42C30" w:rsidRPr="002421CF">
        <w:rPr>
          <w:rFonts w:ascii="Times New Roman" w:hAnsi="Times New Roman" w:cs="Times New Roman"/>
          <w:sz w:val="24"/>
          <w:szCs w:val="24"/>
          <w:lang w:val="fi-FI"/>
        </w:rPr>
        <w:t>nen julkisuuden valoke</w:t>
      </w:r>
      <w:r w:rsidR="009857D6" w:rsidRPr="002421CF">
        <w:rPr>
          <w:rFonts w:ascii="Times New Roman" w:hAnsi="Times New Roman" w:cs="Times New Roman"/>
          <w:sz w:val="24"/>
          <w:szCs w:val="24"/>
          <w:lang w:val="fi-FI"/>
        </w:rPr>
        <w:t xml:space="preserve">ilaan siirtäisi niissä käydyt luottamukselliset keskustelut toiselle foorumille. (Pekonen 2011, </w:t>
      </w:r>
      <w:r w:rsidR="00B20FF1" w:rsidRPr="002421CF">
        <w:rPr>
          <w:rFonts w:ascii="Times New Roman" w:hAnsi="Times New Roman" w:cs="Times New Roman"/>
          <w:sz w:val="24"/>
          <w:szCs w:val="24"/>
          <w:lang w:val="fi-FI"/>
        </w:rPr>
        <w:t>Setälä 2015.)</w:t>
      </w:r>
    </w:p>
    <w:p w14:paraId="7D8BD30E" w14:textId="3E74B49A" w:rsidR="009857D6" w:rsidRPr="002421CF" w:rsidRDefault="009857D6"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Valiokuntien saamien </w:t>
      </w:r>
      <w:r w:rsidR="00FF30CF" w:rsidRPr="002421CF">
        <w:rPr>
          <w:rFonts w:ascii="Times New Roman" w:hAnsi="Times New Roman" w:cs="Times New Roman"/>
          <w:sz w:val="24"/>
          <w:szCs w:val="24"/>
          <w:lang w:val="fi-FI"/>
        </w:rPr>
        <w:t>asiantuntijalausuntojen yksiselitteinen a</w:t>
      </w:r>
      <w:r w:rsidR="00C55729" w:rsidRPr="002421CF">
        <w:rPr>
          <w:rFonts w:ascii="Times New Roman" w:hAnsi="Times New Roman" w:cs="Times New Roman"/>
          <w:sz w:val="24"/>
          <w:szCs w:val="24"/>
          <w:lang w:val="fi-FI"/>
        </w:rPr>
        <w:t>vaaminen olisi</w:t>
      </w:r>
      <w:r w:rsidR="00FF30CF" w:rsidRPr="002421CF">
        <w:rPr>
          <w:rFonts w:ascii="Times New Roman" w:hAnsi="Times New Roman" w:cs="Times New Roman"/>
          <w:sz w:val="24"/>
          <w:szCs w:val="24"/>
          <w:lang w:val="fi-FI"/>
        </w:rPr>
        <w:t xml:space="preserve"> askel, joka selvästi helpottaisi kansalaisaloiteaktiivien ja kansanedustajien välistä vuoropuhelua. Tämä olisi tuskin kohtuuton muutos</w:t>
      </w:r>
      <w:r w:rsidR="00A2372E" w:rsidRPr="002421CF">
        <w:rPr>
          <w:rFonts w:ascii="Times New Roman" w:hAnsi="Times New Roman" w:cs="Times New Roman"/>
          <w:sz w:val="24"/>
          <w:szCs w:val="24"/>
          <w:lang w:val="fi-FI"/>
        </w:rPr>
        <w:t xml:space="preserve"> </w:t>
      </w:r>
      <w:r w:rsidR="00B42C30" w:rsidRPr="002421CF">
        <w:rPr>
          <w:rFonts w:ascii="Times New Roman" w:hAnsi="Times New Roman" w:cs="Times New Roman"/>
          <w:sz w:val="24"/>
          <w:szCs w:val="24"/>
          <w:lang w:val="fi-FI"/>
        </w:rPr>
        <w:t>eduskunnan</w:t>
      </w:r>
      <w:r w:rsidR="00A2372E" w:rsidRPr="002421CF">
        <w:rPr>
          <w:rFonts w:ascii="Times New Roman" w:hAnsi="Times New Roman" w:cs="Times New Roman"/>
          <w:sz w:val="24"/>
          <w:szCs w:val="24"/>
          <w:lang w:val="fi-FI"/>
        </w:rPr>
        <w:t xml:space="preserve"> kannalta, sillä tärkeänä pidetty tila luottamuksellisille keskusteluille voitaisiin turvata.</w:t>
      </w:r>
      <w:r w:rsidR="00FF30CF" w:rsidRPr="002421CF">
        <w:rPr>
          <w:rFonts w:ascii="Times New Roman" w:hAnsi="Times New Roman" w:cs="Times New Roman"/>
          <w:sz w:val="24"/>
          <w:szCs w:val="24"/>
          <w:lang w:val="fi-FI"/>
        </w:rPr>
        <w:t xml:space="preserve"> </w:t>
      </w:r>
      <w:r w:rsidR="00A2372E" w:rsidRPr="002421CF">
        <w:rPr>
          <w:rFonts w:ascii="Times New Roman" w:hAnsi="Times New Roman" w:cs="Times New Roman"/>
          <w:sz w:val="24"/>
          <w:szCs w:val="24"/>
          <w:lang w:val="fi-FI"/>
        </w:rPr>
        <w:t>Osittain lausunnot ovat saatavilla pyydettäessä jo nyt, mutta käytännöt vaihtelevat. Tämänkin vuoksi</w:t>
      </w:r>
      <w:r w:rsidR="00C55729" w:rsidRPr="002421CF">
        <w:rPr>
          <w:rFonts w:ascii="Times New Roman" w:hAnsi="Times New Roman" w:cs="Times New Roman"/>
          <w:sz w:val="24"/>
          <w:szCs w:val="24"/>
          <w:lang w:val="fi-FI"/>
        </w:rPr>
        <w:t xml:space="preserve"> </w:t>
      </w:r>
      <w:r w:rsidR="00B42C30" w:rsidRPr="002421CF">
        <w:rPr>
          <w:rFonts w:ascii="Times New Roman" w:hAnsi="Times New Roman" w:cs="Times New Roman"/>
          <w:sz w:val="24"/>
          <w:szCs w:val="24"/>
          <w:lang w:val="fi-FI"/>
        </w:rPr>
        <w:t>toimintatapoja</w:t>
      </w:r>
      <w:r w:rsidR="00C55729" w:rsidRPr="002421CF">
        <w:rPr>
          <w:rFonts w:ascii="Times New Roman" w:hAnsi="Times New Roman" w:cs="Times New Roman"/>
          <w:sz w:val="24"/>
          <w:szCs w:val="24"/>
          <w:lang w:val="fi-FI"/>
        </w:rPr>
        <w:t xml:space="preserve"> olisi hyvä selventää</w:t>
      </w:r>
      <w:r w:rsidR="00A2372E" w:rsidRPr="002421CF">
        <w:rPr>
          <w:rFonts w:ascii="Times New Roman" w:hAnsi="Times New Roman" w:cs="Times New Roman"/>
          <w:sz w:val="24"/>
          <w:szCs w:val="24"/>
          <w:lang w:val="fi-FI"/>
        </w:rPr>
        <w:t>.</w:t>
      </w:r>
    </w:p>
    <w:p w14:paraId="42CF6289" w14:textId="459F4CFE" w:rsidR="00B34F1A" w:rsidRPr="002421CF" w:rsidRDefault="00A2372E"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Myös valiokuntien kuulemien asiantuntijoiden valinta herättää säännöllisesti keskustelua. Esimerkiksi tur</w:t>
      </w:r>
      <w:r w:rsidR="00C55729" w:rsidRPr="002421CF">
        <w:rPr>
          <w:rFonts w:ascii="Times New Roman" w:hAnsi="Times New Roman" w:cs="Times New Roman"/>
          <w:sz w:val="24"/>
          <w:szCs w:val="24"/>
          <w:lang w:val="fi-FI"/>
        </w:rPr>
        <w:t xml:space="preserve">kistarhausta </w:t>
      </w:r>
      <w:r w:rsidR="00B42C30" w:rsidRPr="002421CF">
        <w:rPr>
          <w:rFonts w:ascii="Times New Roman" w:hAnsi="Times New Roman" w:cs="Times New Roman"/>
          <w:sz w:val="24"/>
          <w:szCs w:val="24"/>
          <w:lang w:val="fi-FI"/>
        </w:rPr>
        <w:t>ja tekijänoikeuslakia käsitelleistä aloittei</w:t>
      </w:r>
      <w:r w:rsidR="00C55729" w:rsidRPr="002421CF">
        <w:rPr>
          <w:rFonts w:ascii="Times New Roman" w:hAnsi="Times New Roman" w:cs="Times New Roman"/>
          <w:sz w:val="24"/>
          <w:szCs w:val="24"/>
          <w:lang w:val="fi-FI"/>
        </w:rPr>
        <w:t>sta</w:t>
      </w:r>
      <w:r w:rsidRPr="002421CF">
        <w:rPr>
          <w:rFonts w:ascii="Times New Roman" w:hAnsi="Times New Roman" w:cs="Times New Roman"/>
          <w:sz w:val="24"/>
          <w:szCs w:val="24"/>
          <w:lang w:val="fi-FI"/>
        </w:rPr>
        <w:t xml:space="preserve"> käydyissä keskusteluissa nostettiin sekä julkisuudessa että eduskunnassa esiin, että joissain asioissa ja joidenkin valiokuntien kohdalla koetaan </w:t>
      </w:r>
      <w:r w:rsidR="00B42C30" w:rsidRPr="002421CF">
        <w:rPr>
          <w:rFonts w:ascii="Times New Roman" w:hAnsi="Times New Roman" w:cs="Times New Roman"/>
          <w:sz w:val="24"/>
          <w:szCs w:val="24"/>
          <w:lang w:val="fi-FI"/>
        </w:rPr>
        <w:t>joidenkin</w:t>
      </w:r>
      <w:r w:rsidRPr="002421CF">
        <w:rPr>
          <w:rFonts w:ascii="Times New Roman" w:hAnsi="Times New Roman" w:cs="Times New Roman"/>
          <w:sz w:val="24"/>
          <w:szCs w:val="24"/>
          <w:lang w:val="fi-FI"/>
        </w:rPr>
        <w:t xml:space="preserve"> näkökulmien painottuvan </w:t>
      </w:r>
      <w:r w:rsidRPr="002421CF">
        <w:rPr>
          <w:rFonts w:ascii="Times New Roman" w:hAnsi="Times New Roman" w:cs="Times New Roman"/>
          <w:sz w:val="24"/>
          <w:szCs w:val="24"/>
          <w:lang w:val="fi-FI"/>
        </w:rPr>
        <w:lastRenderedPageBreak/>
        <w:t>asiantuntijakuul</w:t>
      </w:r>
      <w:r w:rsidR="00B42C30" w:rsidRPr="002421CF">
        <w:rPr>
          <w:rFonts w:ascii="Times New Roman" w:hAnsi="Times New Roman" w:cs="Times New Roman"/>
          <w:sz w:val="24"/>
          <w:szCs w:val="24"/>
          <w:lang w:val="fi-FI"/>
        </w:rPr>
        <w:t xml:space="preserve">emisissa liiaksi yleisestikin. </w:t>
      </w:r>
      <w:r w:rsidRPr="002421CF">
        <w:rPr>
          <w:rFonts w:ascii="Times New Roman" w:hAnsi="Times New Roman" w:cs="Times New Roman"/>
          <w:sz w:val="24"/>
          <w:szCs w:val="24"/>
          <w:lang w:val="fi-FI"/>
        </w:rPr>
        <w:t xml:space="preserve">Toisaalta asiantuntijoiden valintaan vaikuttaminen </w:t>
      </w:r>
      <w:r w:rsidR="00CB11CA" w:rsidRPr="002421CF">
        <w:rPr>
          <w:rFonts w:ascii="Times New Roman" w:hAnsi="Times New Roman" w:cs="Times New Roman"/>
          <w:sz w:val="24"/>
          <w:szCs w:val="24"/>
          <w:lang w:val="fi-FI"/>
        </w:rPr>
        <w:t xml:space="preserve">on </w:t>
      </w:r>
      <w:r w:rsidR="00C55729" w:rsidRPr="002421CF">
        <w:rPr>
          <w:rFonts w:ascii="Times New Roman" w:hAnsi="Times New Roman" w:cs="Times New Roman"/>
          <w:sz w:val="24"/>
          <w:szCs w:val="24"/>
          <w:lang w:val="fi-FI"/>
        </w:rPr>
        <w:t>erityisesti</w:t>
      </w:r>
      <w:r w:rsidRPr="002421CF">
        <w:rPr>
          <w:rFonts w:ascii="Times New Roman" w:hAnsi="Times New Roman" w:cs="Times New Roman"/>
          <w:sz w:val="24"/>
          <w:szCs w:val="24"/>
          <w:lang w:val="fi-FI"/>
        </w:rPr>
        <w:t xml:space="preserve"> </w:t>
      </w:r>
      <w:r w:rsidR="00FB6C84" w:rsidRPr="002421CF">
        <w:rPr>
          <w:rFonts w:ascii="Times New Roman" w:hAnsi="Times New Roman" w:cs="Times New Roman"/>
          <w:sz w:val="24"/>
          <w:szCs w:val="24"/>
          <w:lang w:val="fi-FI"/>
        </w:rPr>
        <w:t>oppositiopuolueisii</w:t>
      </w:r>
      <w:r w:rsidR="00CB11CA" w:rsidRPr="002421CF">
        <w:rPr>
          <w:rFonts w:ascii="Times New Roman" w:hAnsi="Times New Roman" w:cs="Times New Roman"/>
          <w:sz w:val="24"/>
          <w:szCs w:val="24"/>
          <w:lang w:val="fi-FI"/>
        </w:rPr>
        <w:t>n kuuluvi</w:t>
      </w:r>
      <w:r w:rsidR="00844BD4" w:rsidRPr="002421CF">
        <w:rPr>
          <w:rFonts w:ascii="Times New Roman" w:hAnsi="Times New Roman" w:cs="Times New Roman"/>
          <w:sz w:val="24"/>
          <w:szCs w:val="24"/>
          <w:lang w:val="fi-FI"/>
        </w:rPr>
        <w:t xml:space="preserve">lle </w:t>
      </w:r>
      <w:r w:rsidR="00CB11CA" w:rsidRPr="002421CF">
        <w:rPr>
          <w:rFonts w:ascii="Times New Roman" w:hAnsi="Times New Roman" w:cs="Times New Roman"/>
          <w:sz w:val="24"/>
          <w:szCs w:val="24"/>
          <w:lang w:val="fi-FI"/>
        </w:rPr>
        <w:t>valiokunnan jäseni</w:t>
      </w:r>
      <w:r w:rsidRPr="002421CF">
        <w:rPr>
          <w:rFonts w:ascii="Times New Roman" w:hAnsi="Times New Roman" w:cs="Times New Roman"/>
          <w:sz w:val="24"/>
          <w:szCs w:val="24"/>
          <w:lang w:val="fi-FI"/>
        </w:rPr>
        <w:t xml:space="preserve">lle merkittävä </w:t>
      </w:r>
      <w:r w:rsidR="00844BD4" w:rsidRPr="002421CF">
        <w:rPr>
          <w:rFonts w:ascii="Times New Roman" w:hAnsi="Times New Roman" w:cs="Times New Roman"/>
          <w:sz w:val="24"/>
          <w:szCs w:val="24"/>
          <w:lang w:val="fi-FI"/>
        </w:rPr>
        <w:t>työkalu</w:t>
      </w:r>
      <w:r w:rsidR="00C55729" w:rsidRPr="002421CF">
        <w:rPr>
          <w:rFonts w:ascii="Times New Roman" w:hAnsi="Times New Roman" w:cs="Times New Roman"/>
          <w:sz w:val="24"/>
          <w:szCs w:val="24"/>
          <w:lang w:val="fi-FI"/>
        </w:rPr>
        <w:t xml:space="preserve"> </w:t>
      </w:r>
      <w:r w:rsidR="00CB11CA" w:rsidRPr="002421CF">
        <w:rPr>
          <w:rFonts w:ascii="Times New Roman" w:hAnsi="Times New Roman" w:cs="Times New Roman"/>
          <w:sz w:val="24"/>
          <w:szCs w:val="24"/>
          <w:lang w:val="fi-FI"/>
        </w:rPr>
        <w:t>(Pekonen 2011, 203–206</w:t>
      </w:r>
      <w:r w:rsidR="00C55729" w:rsidRPr="002421CF">
        <w:rPr>
          <w:rFonts w:ascii="Times New Roman" w:hAnsi="Times New Roman" w:cs="Times New Roman"/>
          <w:sz w:val="24"/>
          <w:szCs w:val="24"/>
          <w:lang w:val="fi-FI"/>
        </w:rPr>
        <w:t>)</w:t>
      </w:r>
      <w:r w:rsidR="00844BD4" w:rsidRPr="002421CF">
        <w:rPr>
          <w:rFonts w:ascii="Times New Roman" w:hAnsi="Times New Roman" w:cs="Times New Roman"/>
          <w:sz w:val="24"/>
          <w:szCs w:val="24"/>
          <w:lang w:val="fi-FI"/>
        </w:rPr>
        <w:t xml:space="preserve">. </w:t>
      </w:r>
      <w:r w:rsidR="00F40E09" w:rsidRPr="002421CF">
        <w:rPr>
          <w:rFonts w:ascii="Times New Roman" w:hAnsi="Times New Roman" w:cs="Times New Roman"/>
          <w:sz w:val="24"/>
          <w:szCs w:val="24"/>
          <w:lang w:val="fi-FI"/>
        </w:rPr>
        <w:t>Koska objektiivisuuskin saattaa olla katsojan silmässä,</w:t>
      </w:r>
      <w:r w:rsidR="00844BD4" w:rsidRPr="002421CF">
        <w:rPr>
          <w:rFonts w:ascii="Times New Roman" w:hAnsi="Times New Roman" w:cs="Times New Roman"/>
          <w:sz w:val="24"/>
          <w:szCs w:val="24"/>
          <w:lang w:val="fi-FI"/>
        </w:rPr>
        <w:t xml:space="preserve"> tämäkin asia on järkevää järjestää pääpiirteittäin nykykäytännön mukaan niin, että vaaleilla valittujen valiokunnan jäsenten enemmistö viime kädessä päättää, keitä asiantuntijoita kuullaan. Koska eduskuntaan asti etenevät kansalaisaloitteet joka tapauksessa sisältävät muun lainvalmistelun tapaan asiantuntijoiden konsultointia jo valmisteluvaiheessa, yksi kehityssuunta voisi olla, että aloitteen tekijöille turvattaisiin mahdollisuus esittä</w:t>
      </w:r>
      <w:r w:rsidR="00736CCE" w:rsidRPr="002421CF">
        <w:rPr>
          <w:rFonts w:ascii="Times New Roman" w:hAnsi="Times New Roman" w:cs="Times New Roman"/>
          <w:sz w:val="24"/>
          <w:szCs w:val="24"/>
          <w:lang w:val="fi-FI"/>
        </w:rPr>
        <w:t>ä asiantuntijoita kuultavaksi.</w:t>
      </w:r>
    </w:p>
    <w:p w14:paraId="31D221EB" w14:textId="333074CE" w:rsidR="00361A5A" w:rsidRPr="002421CF" w:rsidRDefault="00844433" w:rsidP="00071CDD">
      <w:pPr>
        <w:spacing w:line="480" w:lineRule="auto"/>
        <w:rPr>
          <w:rFonts w:ascii="Times New Roman" w:hAnsi="Times New Roman" w:cs="Times New Roman"/>
          <w:strike/>
          <w:sz w:val="24"/>
          <w:szCs w:val="24"/>
          <w:lang w:val="fi-FI"/>
        </w:rPr>
      </w:pPr>
      <w:r w:rsidRPr="002421CF">
        <w:rPr>
          <w:rFonts w:ascii="Times New Roman" w:hAnsi="Times New Roman" w:cs="Times New Roman"/>
          <w:sz w:val="24"/>
          <w:szCs w:val="24"/>
          <w:lang w:val="fi-FI"/>
        </w:rPr>
        <w:t>Esimerkiksi Setälä (2010</w:t>
      </w:r>
      <w:r w:rsidR="0017502F"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lang w:val="fi-FI"/>
        </w:rPr>
        <w:t xml:space="preserve">on </w:t>
      </w:r>
      <w:r w:rsidR="00736CCE" w:rsidRPr="002421CF">
        <w:rPr>
          <w:rFonts w:ascii="Times New Roman" w:hAnsi="Times New Roman" w:cs="Times New Roman"/>
          <w:sz w:val="24"/>
          <w:szCs w:val="24"/>
          <w:lang w:val="fi-FI"/>
        </w:rPr>
        <w:t>pitänyt tärkeänä</w:t>
      </w:r>
      <w:r w:rsidRPr="002421CF">
        <w:rPr>
          <w:rFonts w:ascii="Times New Roman" w:hAnsi="Times New Roman" w:cs="Times New Roman"/>
          <w:sz w:val="24"/>
          <w:szCs w:val="24"/>
          <w:lang w:val="fi-FI"/>
        </w:rPr>
        <w:t xml:space="preserve"> </w:t>
      </w:r>
      <w:r w:rsidR="00736CCE" w:rsidRPr="002421CF">
        <w:rPr>
          <w:rFonts w:ascii="Times New Roman" w:hAnsi="Times New Roman" w:cs="Times New Roman"/>
          <w:sz w:val="24"/>
          <w:szCs w:val="24"/>
          <w:lang w:val="fi-FI"/>
        </w:rPr>
        <w:t xml:space="preserve">kansalaisten ottamista mukaan osaksi aloitteiden eduskuntakäsittelyä. Deliberaation kannalta on tärkeää, että tärkeimmät näkökulmat tulevat edustetuksi päätöksenteossa (Mansbridge 2003, 524). Kansalaisten ottaminen mukaan edesauttaa sitä, että kansalaisten kannalta tärkeimpiä näkökulmia ei jää </w:t>
      </w:r>
      <w:r w:rsidR="00F40E09" w:rsidRPr="002421CF">
        <w:rPr>
          <w:rFonts w:ascii="Times New Roman" w:hAnsi="Times New Roman" w:cs="Times New Roman"/>
          <w:sz w:val="24"/>
          <w:szCs w:val="24"/>
          <w:lang w:val="fi-FI"/>
        </w:rPr>
        <w:t>käsittelyssä huomiotta</w:t>
      </w:r>
      <w:r w:rsidR="00736CCE" w:rsidRPr="002421CF">
        <w:rPr>
          <w:rFonts w:ascii="Times New Roman" w:hAnsi="Times New Roman" w:cs="Times New Roman"/>
          <w:sz w:val="24"/>
          <w:szCs w:val="24"/>
          <w:lang w:val="fi-FI"/>
        </w:rPr>
        <w:t xml:space="preserve">. </w:t>
      </w:r>
      <w:r w:rsidR="003A33D4" w:rsidRPr="002421CF">
        <w:rPr>
          <w:rFonts w:ascii="Times New Roman" w:hAnsi="Times New Roman" w:cs="Times New Roman"/>
          <w:sz w:val="24"/>
          <w:szCs w:val="24"/>
          <w:lang w:val="fi-FI"/>
        </w:rPr>
        <w:t>Lisäksi se, että kansalaiset kokevat tulevansa edustetuksi, on tärkeää po</w:t>
      </w:r>
      <w:r w:rsidR="0017502F" w:rsidRPr="002421CF">
        <w:rPr>
          <w:rFonts w:ascii="Times New Roman" w:hAnsi="Times New Roman" w:cs="Times New Roman"/>
          <w:sz w:val="24"/>
          <w:szCs w:val="24"/>
          <w:lang w:val="fi-FI"/>
        </w:rPr>
        <w:t>l</w:t>
      </w:r>
      <w:r w:rsidR="00F40E09" w:rsidRPr="002421CF">
        <w:rPr>
          <w:rFonts w:ascii="Times New Roman" w:hAnsi="Times New Roman" w:cs="Times New Roman"/>
          <w:sz w:val="24"/>
          <w:szCs w:val="24"/>
          <w:lang w:val="fi-FI"/>
        </w:rPr>
        <w:t>iittisen luottamuksen kannalta.</w:t>
      </w:r>
    </w:p>
    <w:p w14:paraId="1EE220AE" w14:textId="10665AD0" w:rsidR="004F2DE0" w:rsidRPr="002421CF" w:rsidRDefault="00361A5A"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Kansalaisaloitteen </w:t>
      </w:r>
      <w:r w:rsidR="003A33D4" w:rsidRPr="002421CF">
        <w:rPr>
          <w:rFonts w:ascii="Times New Roman" w:hAnsi="Times New Roman" w:cs="Times New Roman"/>
          <w:sz w:val="24"/>
          <w:szCs w:val="24"/>
          <w:lang w:val="fi-FI"/>
        </w:rPr>
        <w:t>allekirjoittajien</w:t>
      </w:r>
      <w:r w:rsidR="00F40E09" w:rsidRPr="002421CF">
        <w:rPr>
          <w:rFonts w:ascii="Times New Roman" w:hAnsi="Times New Roman" w:cs="Times New Roman"/>
          <w:sz w:val="24"/>
          <w:szCs w:val="24"/>
          <w:lang w:val="fi-FI"/>
        </w:rPr>
        <w:t xml:space="preserve"> edus</w:t>
      </w:r>
      <w:r w:rsidRPr="002421CF">
        <w:rPr>
          <w:rFonts w:ascii="Times New Roman" w:hAnsi="Times New Roman" w:cs="Times New Roman"/>
          <w:sz w:val="24"/>
          <w:szCs w:val="24"/>
          <w:lang w:val="fi-FI"/>
        </w:rPr>
        <w:t xml:space="preserve">tuksen vahvistaminen edistäisi deliberaatiota </w:t>
      </w:r>
      <w:r w:rsidR="003A33D4" w:rsidRPr="002421CF">
        <w:rPr>
          <w:rFonts w:ascii="Times New Roman" w:hAnsi="Times New Roman" w:cs="Times New Roman"/>
          <w:sz w:val="24"/>
          <w:szCs w:val="24"/>
          <w:lang w:val="fi-FI"/>
        </w:rPr>
        <w:t xml:space="preserve">ja poliittista luottamusta, </w:t>
      </w:r>
      <w:r w:rsidRPr="002421CF">
        <w:rPr>
          <w:rFonts w:ascii="Times New Roman" w:hAnsi="Times New Roman" w:cs="Times New Roman"/>
          <w:sz w:val="24"/>
          <w:szCs w:val="24"/>
          <w:lang w:val="fi-FI"/>
        </w:rPr>
        <w:t>mutta ei häiritsisi parlamentaarista kansanvallan komentoketjua. Yksinkertaisin vahvistava muutos olisi turvata valiokuntakäsittelyn yhteydessä kansalaisaloi</w:t>
      </w:r>
      <w:r w:rsidR="004F2DE0" w:rsidRPr="002421CF">
        <w:rPr>
          <w:rFonts w:ascii="Times New Roman" w:hAnsi="Times New Roman" w:cs="Times New Roman"/>
          <w:sz w:val="24"/>
          <w:szCs w:val="24"/>
          <w:lang w:val="fi-FI"/>
        </w:rPr>
        <w:t>t</w:t>
      </w:r>
      <w:r w:rsidRPr="002421CF">
        <w:rPr>
          <w:rFonts w:ascii="Times New Roman" w:hAnsi="Times New Roman" w:cs="Times New Roman"/>
          <w:sz w:val="24"/>
          <w:szCs w:val="24"/>
          <w:lang w:val="fi-FI"/>
        </w:rPr>
        <w:t>teen edustajalle nykyisen esittelypuheenvuoron lisäksi toinenkin puheenvuoro, jossa hän voisi vastata aloitteesta käytyyn keskusteluun. Täm</w:t>
      </w:r>
      <w:r w:rsidR="004F2DE0" w:rsidRPr="002421CF">
        <w:rPr>
          <w:rFonts w:ascii="Times New Roman" w:hAnsi="Times New Roman" w:cs="Times New Roman"/>
          <w:sz w:val="24"/>
          <w:szCs w:val="24"/>
          <w:lang w:val="fi-FI"/>
        </w:rPr>
        <w:t>ä edellyttäisi, että valiokunnan käymät keskustelut olisivat edustajalle avoimia ainakin valiokunnan saamien asiantuntijalausuntojen osalta</w:t>
      </w:r>
      <w:r w:rsidR="00D918D4" w:rsidRPr="002421CF">
        <w:rPr>
          <w:rFonts w:ascii="Times New Roman" w:hAnsi="Times New Roman" w:cs="Times New Roman"/>
          <w:sz w:val="24"/>
          <w:szCs w:val="24"/>
          <w:lang w:val="fi-FI"/>
        </w:rPr>
        <w:t xml:space="preserve"> – onhan edustajan tiedettävä virallisten kanavien avulla, </w:t>
      </w:r>
      <w:r w:rsidR="004F2DE0" w:rsidRPr="002421CF">
        <w:rPr>
          <w:rFonts w:ascii="Times New Roman" w:hAnsi="Times New Roman" w:cs="Times New Roman"/>
          <w:sz w:val="24"/>
          <w:szCs w:val="24"/>
          <w:lang w:val="fi-FI"/>
        </w:rPr>
        <w:t>millaiseen argumentaatioon hän vastaa.</w:t>
      </w:r>
    </w:p>
    <w:p w14:paraId="59DBD4FB" w14:textId="0CEE5314" w:rsidR="00B34F1A" w:rsidRDefault="004F2DE0"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Christensen ja muut</w:t>
      </w:r>
      <w:r w:rsidR="00F40E09" w:rsidRPr="002421CF">
        <w:rPr>
          <w:rFonts w:ascii="Times New Roman" w:hAnsi="Times New Roman" w:cs="Times New Roman"/>
          <w:sz w:val="24"/>
          <w:szCs w:val="24"/>
          <w:lang w:val="fi-FI"/>
        </w:rPr>
        <w:t xml:space="preserve"> (2015) katsovat kansalaisaloitteilla olevan potentiaalia poliittisen luottamuksen vahvistamiseen ja suosittelevat sen realisoimiseks</w:t>
      </w:r>
      <w:r w:rsidR="008515D9" w:rsidRPr="002421CF">
        <w:rPr>
          <w:rFonts w:ascii="Times New Roman" w:hAnsi="Times New Roman" w:cs="Times New Roman"/>
          <w:sz w:val="24"/>
          <w:szCs w:val="24"/>
          <w:lang w:val="fi-FI"/>
        </w:rPr>
        <w:t>i</w:t>
      </w:r>
      <w:r w:rsidR="00F40E09" w:rsidRPr="002421CF">
        <w:rPr>
          <w:rFonts w:ascii="Times New Roman" w:hAnsi="Times New Roman" w:cs="Times New Roman"/>
          <w:sz w:val="24"/>
          <w:szCs w:val="24"/>
          <w:lang w:val="fi-FI"/>
        </w:rPr>
        <w:t xml:space="preserve"> kansalaisaloitteiden käsittelyn avoimuuden lisäämistä.</w:t>
      </w:r>
      <w:r w:rsidRPr="002421CF">
        <w:rPr>
          <w:rFonts w:ascii="Times New Roman" w:hAnsi="Times New Roman" w:cs="Times New Roman"/>
          <w:sz w:val="24"/>
          <w:szCs w:val="24"/>
          <w:lang w:val="fi-FI"/>
        </w:rPr>
        <w:t xml:space="preserve"> Valiokuntakäsittelyjen osittainen avaaminen ja kansalaisaloittee</w:t>
      </w:r>
      <w:r w:rsidR="00E57B92">
        <w:rPr>
          <w:rFonts w:ascii="Times New Roman" w:hAnsi="Times New Roman" w:cs="Times New Roman"/>
          <w:sz w:val="24"/>
          <w:szCs w:val="24"/>
          <w:lang w:val="fi-FI"/>
        </w:rPr>
        <w:t xml:space="preserve">n edustajan vastauspuheenvuoro </w:t>
      </w:r>
      <w:r w:rsidRPr="002421CF">
        <w:rPr>
          <w:rFonts w:ascii="Times New Roman" w:hAnsi="Times New Roman" w:cs="Times New Roman"/>
          <w:sz w:val="24"/>
          <w:szCs w:val="24"/>
          <w:lang w:val="fi-FI"/>
        </w:rPr>
        <w:t>olisivat konkreettisia, toteutettavissa olevia</w:t>
      </w:r>
      <w:r w:rsidR="00361A5A"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lang w:val="fi-FI"/>
        </w:rPr>
        <w:t>ja sekä kansalaisten että poliittisen järjestelmän kannalta kohtuullisia</w:t>
      </w:r>
      <w:r w:rsidR="009B5B27" w:rsidRPr="002421CF">
        <w:rPr>
          <w:rFonts w:ascii="Times New Roman" w:hAnsi="Times New Roman" w:cs="Times New Roman"/>
          <w:sz w:val="24"/>
          <w:szCs w:val="24"/>
          <w:lang w:val="fi-FI"/>
        </w:rPr>
        <w:t xml:space="preserve"> muutoksia</w:t>
      </w:r>
      <w:r w:rsidR="00D918D4" w:rsidRPr="002421CF">
        <w:rPr>
          <w:rFonts w:ascii="Times New Roman" w:hAnsi="Times New Roman" w:cs="Times New Roman"/>
          <w:sz w:val="24"/>
          <w:szCs w:val="24"/>
          <w:lang w:val="fi-FI"/>
        </w:rPr>
        <w:t>, jotka veisivät tähän suuntaan.</w:t>
      </w:r>
    </w:p>
    <w:p w14:paraId="2DF5EE7F" w14:textId="77777777" w:rsidR="00E57B92" w:rsidRPr="002421CF" w:rsidRDefault="00E57B92" w:rsidP="00071CDD">
      <w:pPr>
        <w:spacing w:line="480" w:lineRule="auto"/>
        <w:rPr>
          <w:rFonts w:ascii="Times New Roman" w:hAnsi="Times New Roman" w:cs="Times New Roman"/>
          <w:sz w:val="24"/>
          <w:szCs w:val="24"/>
          <w:lang w:val="fi-FI"/>
        </w:rPr>
      </w:pPr>
    </w:p>
    <w:p w14:paraId="4E6B88EE" w14:textId="13DA82A0" w:rsidR="0017502F" w:rsidRPr="00E57B92" w:rsidRDefault="006014B8" w:rsidP="00071CDD">
      <w:pPr>
        <w:spacing w:line="480" w:lineRule="auto"/>
        <w:rPr>
          <w:rFonts w:ascii="Times New Roman" w:hAnsi="Times New Roman" w:cs="Times New Roman"/>
          <w:sz w:val="24"/>
          <w:szCs w:val="24"/>
          <w:lang w:val="fi-FI"/>
        </w:rPr>
      </w:pPr>
      <w:r w:rsidRPr="00E57B92">
        <w:rPr>
          <w:rFonts w:ascii="Times New Roman" w:hAnsi="Times New Roman" w:cs="Times New Roman"/>
          <w:sz w:val="24"/>
          <w:szCs w:val="24"/>
          <w:lang w:val="fi-FI"/>
        </w:rPr>
        <w:t>Yhteenveto: P</w:t>
      </w:r>
      <w:r w:rsidR="0017502F" w:rsidRPr="00E57B92">
        <w:rPr>
          <w:rFonts w:ascii="Times New Roman" w:hAnsi="Times New Roman" w:cs="Times New Roman"/>
          <w:sz w:val="24"/>
          <w:szCs w:val="24"/>
          <w:lang w:val="fi-FI"/>
        </w:rPr>
        <w:t>luralismi</w:t>
      </w:r>
      <w:r w:rsidRPr="00E57B92">
        <w:rPr>
          <w:rFonts w:ascii="Times New Roman" w:hAnsi="Times New Roman" w:cs="Times New Roman"/>
          <w:sz w:val="24"/>
          <w:szCs w:val="24"/>
          <w:lang w:val="fi-FI"/>
        </w:rPr>
        <w:t>, parlamentarismi</w:t>
      </w:r>
      <w:r w:rsidR="0017502F" w:rsidRPr="00E57B92">
        <w:rPr>
          <w:rFonts w:ascii="Times New Roman" w:hAnsi="Times New Roman" w:cs="Times New Roman"/>
          <w:sz w:val="24"/>
          <w:szCs w:val="24"/>
          <w:lang w:val="fi-FI"/>
        </w:rPr>
        <w:t xml:space="preserve"> ja sisällöllinen kansalaisaloite</w:t>
      </w:r>
    </w:p>
    <w:p w14:paraId="2C57E5A1" w14:textId="56F3AAEA"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Katsauksessa on arvioit</w:t>
      </w:r>
      <w:r w:rsidR="00E57B92">
        <w:rPr>
          <w:rFonts w:ascii="Times New Roman" w:hAnsi="Times New Roman" w:cs="Times New Roman"/>
          <w:sz w:val="24"/>
          <w:szCs w:val="24"/>
          <w:lang w:val="fi-FI"/>
        </w:rPr>
        <w:t>u suomalaisen kansalaisaloiteinstituution</w:t>
      </w:r>
      <w:r w:rsidRPr="002421CF">
        <w:rPr>
          <w:rFonts w:ascii="Times New Roman" w:hAnsi="Times New Roman" w:cs="Times New Roman"/>
          <w:sz w:val="24"/>
          <w:szCs w:val="24"/>
          <w:lang w:val="fi-FI"/>
        </w:rPr>
        <w:t xml:space="preserve"> kehittämiseksi sen ensimmäisen neljän vuoden aikana tehtyjä ehdotuksia. Arvioinnissa </w:t>
      </w:r>
      <w:r w:rsidR="00E676C0" w:rsidRPr="002421CF">
        <w:rPr>
          <w:rFonts w:ascii="Times New Roman" w:hAnsi="Times New Roman" w:cs="Times New Roman"/>
          <w:sz w:val="24"/>
          <w:szCs w:val="24"/>
          <w:lang w:val="fi-FI"/>
        </w:rPr>
        <w:t xml:space="preserve">otettiin </w:t>
      </w:r>
      <w:r w:rsidRPr="002421CF">
        <w:rPr>
          <w:rFonts w:ascii="Times New Roman" w:hAnsi="Times New Roman" w:cs="Times New Roman"/>
          <w:sz w:val="24"/>
          <w:szCs w:val="24"/>
          <w:lang w:val="fi-FI"/>
        </w:rPr>
        <w:t xml:space="preserve">lähtökohdaksi </w:t>
      </w:r>
      <w:r w:rsidR="00255386" w:rsidRPr="002421CF">
        <w:rPr>
          <w:rFonts w:ascii="Times New Roman" w:hAnsi="Times New Roman" w:cs="Times New Roman"/>
          <w:sz w:val="24"/>
          <w:szCs w:val="24"/>
          <w:lang w:val="fi-FI"/>
        </w:rPr>
        <w:t>inkrementaalinen muutos</w:t>
      </w:r>
      <w:r w:rsidRPr="002421CF">
        <w:rPr>
          <w:rFonts w:ascii="Times New Roman" w:hAnsi="Times New Roman" w:cs="Times New Roman"/>
          <w:sz w:val="24"/>
          <w:szCs w:val="24"/>
          <w:lang w:val="fi-FI"/>
        </w:rPr>
        <w:t xml:space="preserve">. Joissain kohdissa on hahmoteltu kehitysehdotuksille toteuttamismahdollisuuksia, jotka voitaisiin ottaa käyttöön tekemällä hienosäätöjä toimintakulttuuriin. </w:t>
      </w:r>
      <w:r w:rsidR="00D35BF2" w:rsidRPr="002421CF">
        <w:rPr>
          <w:rFonts w:ascii="Times New Roman" w:hAnsi="Times New Roman" w:cs="Times New Roman"/>
          <w:sz w:val="24"/>
          <w:szCs w:val="24"/>
          <w:lang w:val="fi-FI"/>
        </w:rPr>
        <w:t xml:space="preserve">Ehyttä kansanvallan komentoketjua korostavan parlamentarismin ja pluralistista näkökulmaa korostavan kansalaisaloitteen yhteensovittamiseen </w:t>
      </w:r>
      <w:r w:rsidR="00211C40" w:rsidRPr="002421CF">
        <w:rPr>
          <w:rFonts w:ascii="Times New Roman" w:hAnsi="Times New Roman" w:cs="Times New Roman"/>
          <w:sz w:val="24"/>
          <w:szCs w:val="24"/>
          <w:lang w:val="fi-FI"/>
        </w:rPr>
        <w:t xml:space="preserve">voidaan hakea </w:t>
      </w:r>
      <w:r w:rsidR="00D35BF2" w:rsidRPr="002421CF">
        <w:rPr>
          <w:rFonts w:ascii="Times New Roman" w:hAnsi="Times New Roman" w:cs="Times New Roman"/>
          <w:sz w:val="24"/>
          <w:szCs w:val="24"/>
          <w:lang w:val="fi-FI"/>
        </w:rPr>
        <w:t xml:space="preserve">mahdollisuuksia parlamentaarisesta deliberaatiosta. </w:t>
      </w:r>
      <w:r w:rsidR="00211C40" w:rsidRPr="002421CF">
        <w:rPr>
          <w:rFonts w:ascii="Times New Roman" w:hAnsi="Times New Roman" w:cs="Times New Roman"/>
          <w:sz w:val="24"/>
          <w:szCs w:val="24"/>
          <w:lang w:val="fi-FI"/>
        </w:rPr>
        <w:t>Näin voidaan arvioida</w:t>
      </w:r>
      <w:r w:rsidR="00D35BF2" w:rsidRPr="002421CF">
        <w:rPr>
          <w:rFonts w:ascii="Times New Roman" w:hAnsi="Times New Roman" w:cs="Times New Roman"/>
          <w:sz w:val="24"/>
          <w:szCs w:val="24"/>
          <w:lang w:val="fi-FI"/>
        </w:rPr>
        <w:t xml:space="preserve">, miten hyvin kehitysehdotukset </w:t>
      </w:r>
      <w:r w:rsidR="00E57B92">
        <w:rPr>
          <w:rFonts w:ascii="Times New Roman" w:hAnsi="Times New Roman" w:cs="Times New Roman"/>
          <w:sz w:val="24"/>
          <w:szCs w:val="24"/>
          <w:lang w:val="fi-FI"/>
        </w:rPr>
        <w:t>palvelevat</w:t>
      </w:r>
      <w:r w:rsidR="00D35BF2" w:rsidRPr="002421CF">
        <w:rPr>
          <w:rFonts w:ascii="Times New Roman" w:hAnsi="Times New Roman" w:cs="Times New Roman"/>
          <w:sz w:val="24"/>
          <w:szCs w:val="24"/>
          <w:lang w:val="fi-FI"/>
        </w:rPr>
        <w:t xml:space="preserve"> julkista keskustelua ja vahvista</w:t>
      </w:r>
      <w:r w:rsidR="00E57B92">
        <w:rPr>
          <w:rFonts w:ascii="Times New Roman" w:hAnsi="Times New Roman" w:cs="Times New Roman"/>
          <w:sz w:val="24"/>
          <w:szCs w:val="24"/>
          <w:lang w:val="fi-FI"/>
        </w:rPr>
        <w:t>v</w:t>
      </w:r>
      <w:r w:rsidR="00D35BF2" w:rsidRPr="002421CF">
        <w:rPr>
          <w:rFonts w:ascii="Times New Roman" w:hAnsi="Times New Roman" w:cs="Times New Roman"/>
          <w:sz w:val="24"/>
          <w:szCs w:val="24"/>
          <w:lang w:val="fi-FI"/>
        </w:rPr>
        <w:t>a</w:t>
      </w:r>
      <w:r w:rsidR="00E57B92">
        <w:rPr>
          <w:rFonts w:ascii="Times New Roman" w:hAnsi="Times New Roman" w:cs="Times New Roman"/>
          <w:sz w:val="24"/>
          <w:szCs w:val="24"/>
          <w:lang w:val="fi-FI"/>
        </w:rPr>
        <w:t>t</w:t>
      </w:r>
      <w:r w:rsidR="00D35BF2" w:rsidRPr="002421CF">
        <w:rPr>
          <w:rFonts w:ascii="Times New Roman" w:hAnsi="Times New Roman" w:cs="Times New Roman"/>
          <w:sz w:val="24"/>
          <w:szCs w:val="24"/>
          <w:lang w:val="fi-FI"/>
        </w:rPr>
        <w:t xml:space="preserve"> demokrat</w:t>
      </w:r>
      <w:r w:rsidR="005009B7" w:rsidRPr="002421CF">
        <w:rPr>
          <w:rFonts w:ascii="Times New Roman" w:hAnsi="Times New Roman" w:cs="Times New Roman"/>
          <w:sz w:val="24"/>
          <w:szCs w:val="24"/>
          <w:lang w:val="fi-FI"/>
        </w:rPr>
        <w:t>iaa.</w:t>
      </w:r>
    </w:p>
    <w:p w14:paraId="431119A5" w14:textId="67FF8766"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Tähdellisimmältä kehitysehdotukselta vaikutti kansalaisaloitteiden valiokuntakäsittelyn avoimuuden lisääminen, joka ei välttämättä vaatisi lakimuutoksia. Lupaavilta, mutta ei niin kiireellisiltä, vaikuttivat ehdotukset kansalaisaloitteen raukeamisen ehkäisemisestä ja kansalaisaloitteen käsittelykäytäntöjen kirjaamisesta lakiin tai muualle. Näistä edellinen vaatisi perustuslain muuttamista ja jälkimmäinen alempiasteista säädösmuutosta. Nämä muutokset, kuten myös keräysajan pidentäminen, saattaisivat olla harkitsemisen arvoisia parantaessaan erityisesti </w:t>
      </w:r>
      <w:r w:rsidR="0003553D" w:rsidRPr="002421CF">
        <w:rPr>
          <w:rFonts w:ascii="Times New Roman" w:hAnsi="Times New Roman" w:cs="Times New Roman"/>
          <w:sz w:val="24"/>
          <w:szCs w:val="24"/>
          <w:lang w:val="fi-FI"/>
        </w:rPr>
        <w:t>heikommin</w:t>
      </w:r>
      <w:r w:rsidRPr="002421CF">
        <w:rPr>
          <w:rFonts w:ascii="Times New Roman" w:hAnsi="Times New Roman" w:cs="Times New Roman"/>
          <w:sz w:val="24"/>
          <w:szCs w:val="24"/>
          <w:lang w:val="fi-FI"/>
        </w:rPr>
        <w:t xml:space="preserve"> resursoitujen kansalaisal</w:t>
      </w:r>
      <w:r w:rsidR="00510AD4">
        <w:rPr>
          <w:rFonts w:ascii="Times New Roman" w:hAnsi="Times New Roman" w:cs="Times New Roman"/>
          <w:sz w:val="24"/>
          <w:szCs w:val="24"/>
          <w:lang w:val="fi-FI"/>
        </w:rPr>
        <w:t>oitekampanjoiden asemaa (VIITE 2</w:t>
      </w:r>
      <w:r w:rsidRPr="002421CF">
        <w:rPr>
          <w:rFonts w:ascii="Times New Roman" w:hAnsi="Times New Roman" w:cs="Times New Roman"/>
          <w:sz w:val="24"/>
          <w:szCs w:val="24"/>
          <w:lang w:val="fi-FI"/>
        </w:rPr>
        <w:t xml:space="preserve">). Mahdollisilta, mutta ei välttämättä haluttavilta vaikuttivat kannatukseen </w:t>
      </w:r>
      <w:r w:rsidRPr="002421CF">
        <w:rPr>
          <w:rFonts w:ascii="Times New Roman" w:hAnsi="Times New Roman" w:cs="Times New Roman"/>
          <w:sz w:val="24"/>
          <w:szCs w:val="24"/>
          <w:lang w:val="fi-FI"/>
        </w:rPr>
        <w:lastRenderedPageBreak/>
        <w:t>keräämiseen kohdistuvat ehdotukset allekirjoittajamäärän korottamisesta ja nimienkeruuajan pidentämisestä</w:t>
      </w:r>
      <w:r w:rsidR="00E57B92">
        <w:rPr>
          <w:rFonts w:ascii="Times New Roman" w:hAnsi="Times New Roman" w:cs="Times New Roman"/>
          <w:sz w:val="24"/>
          <w:szCs w:val="24"/>
          <w:lang w:val="fi-FI"/>
        </w:rPr>
        <w:t xml:space="preserve"> tai lyhentämisestä</w:t>
      </w:r>
      <w:r w:rsidRPr="002421CF">
        <w:rPr>
          <w:rFonts w:ascii="Times New Roman" w:hAnsi="Times New Roman" w:cs="Times New Roman"/>
          <w:sz w:val="24"/>
          <w:szCs w:val="24"/>
          <w:lang w:val="fi-FI"/>
        </w:rPr>
        <w:t>. Tarpe</w:t>
      </w:r>
      <w:r w:rsidR="00255386" w:rsidRPr="002421CF">
        <w:rPr>
          <w:rFonts w:ascii="Times New Roman" w:hAnsi="Times New Roman" w:cs="Times New Roman"/>
          <w:sz w:val="24"/>
          <w:szCs w:val="24"/>
          <w:lang w:val="fi-FI"/>
        </w:rPr>
        <w:t>ettoma</w:t>
      </w:r>
      <w:r w:rsidRPr="002421CF">
        <w:rPr>
          <w:rFonts w:ascii="Times New Roman" w:hAnsi="Times New Roman" w:cs="Times New Roman"/>
          <w:sz w:val="24"/>
          <w:szCs w:val="24"/>
          <w:lang w:val="fi-FI"/>
        </w:rPr>
        <w:t xml:space="preserve">lta sen sijaan vaikutti kansalaisaloitteen </w:t>
      </w:r>
      <w:r w:rsidR="00C92297" w:rsidRPr="002421CF">
        <w:rPr>
          <w:rFonts w:ascii="Times New Roman" w:hAnsi="Times New Roman" w:cs="Times New Roman"/>
          <w:sz w:val="24"/>
          <w:szCs w:val="24"/>
          <w:lang w:val="fi-FI"/>
        </w:rPr>
        <w:t>sisällöllinen lisäkontrolli</w:t>
      </w:r>
      <w:r w:rsidR="00E57B92">
        <w:rPr>
          <w:rFonts w:ascii="Times New Roman" w:hAnsi="Times New Roman" w:cs="Times New Roman"/>
          <w:sz w:val="24"/>
          <w:szCs w:val="24"/>
          <w:lang w:val="fi-FI"/>
        </w:rPr>
        <w:t>.</w:t>
      </w:r>
    </w:p>
    <w:p w14:paraId="22010646" w14:textId="6F72DA84" w:rsidR="00AF7C88" w:rsidRPr="002421CF" w:rsidRDefault="00F27EC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Tarkastelussa </w:t>
      </w:r>
      <w:r w:rsidR="00AF7C88" w:rsidRPr="002421CF">
        <w:rPr>
          <w:rFonts w:ascii="Times New Roman" w:hAnsi="Times New Roman" w:cs="Times New Roman"/>
          <w:sz w:val="24"/>
          <w:szCs w:val="24"/>
          <w:lang w:val="fi-FI"/>
        </w:rPr>
        <w:t>havaittiin</w:t>
      </w:r>
      <w:r w:rsidRPr="002421CF">
        <w:rPr>
          <w:rFonts w:ascii="Times New Roman" w:hAnsi="Times New Roman" w:cs="Times New Roman"/>
          <w:sz w:val="24"/>
          <w:szCs w:val="24"/>
          <w:lang w:val="fi-FI"/>
        </w:rPr>
        <w:t>, että</w:t>
      </w:r>
      <w:r w:rsidR="00AF7C88" w:rsidRPr="002421CF">
        <w:rPr>
          <w:rFonts w:ascii="Times New Roman" w:hAnsi="Times New Roman" w:cs="Times New Roman"/>
          <w:sz w:val="24"/>
          <w:szCs w:val="24"/>
          <w:lang w:val="fi-FI"/>
        </w:rPr>
        <w:t xml:space="preserve"> kansalaisaloitteen</w:t>
      </w:r>
      <w:r w:rsidRPr="002421CF">
        <w:rPr>
          <w:rFonts w:ascii="Times New Roman" w:hAnsi="Times New Roman" w:cs="Times New Roman"/>
          <w:sz w:val="24"/>
          <w:szCs w:val="24"/>
          <w:lang w:val="fi-FI"/>
        </w:rPr>
        <w:t xml:space="preserve"> vaihtuvia yhteiskunnallisia ryhmiä korostava dynamiikka pätee myös Suomessa.</w:t>
      </w:r>
      <w:r w:rsidR="00AF7C88"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lang w:val="fi-FI"/>
        </w:rPr>
        <w:t>Y</w:t>
      </w:r>
      <w:r w:rsidR="00AF7C88" w:rsidRPr="002421CF">
        <w:rPr>
          <w:rFonts w:ascii="Times New Roman" w:hAnsi="Times New Roman" w:cs="Times New Roman"/>
          <w:sz w:val="24"/>
          <w:szCs w:val="24"/>
          <w:lang w:val="fi-FI"/>
        </w:rPr>
        <w:t xml:space="preserve">hteiskunnassa on </w:t>
      </w:r>
      <w:r w:rsidR="00A619F1" w:rsidRPr="002421CF">
        <w:rPr>
          <w:rFonts w:ascii="Times New Roman" w:hAnsi="Times New Roman" w:cs="Times New Roman"/>
          <w:sz w:val="24"/>
          <w:szCs w:val="24"/>
          <w:lang w:val="fi-FI"/>
        </w:rPr>
        <w:t xml:space="preserve">erilaisia, toisilleen vastakkaisia ja kokonaisuuden kannalta uusia kansalaisryhmien mielipiteitä ja näiden taakse asettuvia </w:t>
      </w:r>
      <w:r w:rsidR="00AF7C88" w:rsidRPr="002421CF">
        <w:rPr>
          <w:rFonts w:ascii="Times New Roman" w:hAnsi="Times New Roman" w:cs="Times New Roman"/>
          <w:sz w:val="24"/>
          <w:szCs w:val="24"/>
          <w:lang w:val="fi-FI"/>
        </w:rPr>
        <w:t xml:space="preserve">ryhmiä (Schiller </w:t>
      </w:r>
      <w:r w:rsidR="00852348" w:rsidRPr="002421CF">
        <w:rPr>
          <w:rFonts w:ascii="Times New Roman" w:hAnsi="Times New Roman" w:cs="Times New Roman"/>
          <w:sz w:val="24"/>
          <w:szCs w:val="24"/>
          <w:lang w:val="fi-FI"/>
        </w:rPr>
        <w:t xml:space="preserve">ja Setälä </w:t>
      </w:r>
      <w:r w:rsidR="00AF7C88" w:rsidRPr="002421CF">
        <w:rPr>
          <w:rFonts w:ascii="Times New Roman" w:hAnsi="Times New Roman" w:cs="Times New Roman"/>
          <w:sz w:val="24"/>
          <w:szCs w:val="24"/>
          <w:lang w:val="fi-FI"/>
        </w:rPr>
        <w:t>2012</w:t>
      </w:r>
      <w:r w:rsidR="00852348" w:rsidRPr="002421CF">
        <w:rPr>
          <w:rFonts w:ascii="Times New Roman" w:hAnsi="Times New Roman" w:cs="Times New Roman"/>
          <w:sz w:val="24"/>
          <w:szCs w:val="24"/>
          <w:lang w:val="fi-FI"/>
        </w:rPr>
        <w:t>b</w:t>
      </w:r>
      <w:r w:rsidR="00AF7C88" w:rsidRPr="002421CF">
        <w:rPr>
          <w:rFonts w:ascii="Times New Roman" w:hAnsi="Times New Roman" w:cs="Times New Roman"/>
          <w:sz w:val="24"/>
          <w:szCs w:val="24"/>
          <w:lang w:val="fi-FI"/>
        </w:rPr>
        <w:t xml:space="preserve">, 2). Yksi pluralisteja askarruttava kysymys on ollut, miten </w:t>
      </w:r>
      <w:r w:rsidRPr="002421CF">
        <w:rPr>
          <w:rFonts w:ascii="Times New Roman" w:hAnsi="Times New Roman" w:cs="Times New Roman"/>
          <w:sz w:val="24"/>
          <w:szCs w:val="24"/>
          <w:lang w:val="fi-FI"/>
        </w:rPr>
        <w:t xml:space="preserve">näistä </w:t>
      </w:r>
      <w:r w:rsidR="00AF7C88" w:rsidRPr="002421CF">
        <w:rPr>
          <w:rFonts w:ascii="Times New Roman" w:hAnsi="Times New Roman" w:cs="Times New Roman"/>
          <w:sz w:val="24"/>
          <w:szCs w:val="24"/>
          <w:lang w:val="fi-FI"/>
        </w:rPr>
        <w:t xml:space="preserve">eriytyneistä (ryhmä)kokemuksista muodostuneessa yhteiskunnassa voidaan sovittaa kokemuksia yhteen </w:t>
      </w:r>
      <w:r w:rsidR="0083517E" w:rsidRPr="002421CF">
        <w:rPr>
          <w:rFonts w:ascii="Times New Roman" w:hAnsi="Times New Roman" w:cs="Times New Roman"/>
          <w:sz w:val="24"/>
          <w:szCs w:val="24"/>
          <w:lang w:val="fi-FI"/>
        </w:rPr>
        <w:t>kollektiivisiksi päätöksiksi</w:t>
      </w:r>
      <w:r w:rsidR="00AF7C88" w:rsidRPr="002421CF">
        <w:rPr>
          <w:rFonts w:ascii="Times New Roman" w:hAnsi="Times New Roman" w:cs="Times New Roman"/>
          <w:sz w:val="24"/>
          <w:szCs w:val="24"/>
          <w:lang w:val="fi-FI"/>
        </w:rPr>
        <w:t xml:space="preserve"> (Schlosberg 2007)</w:t>
      </w:r>
      <w:r w:rsidRPr="002421CF">
        <w:rPr>
          <w:rFonts w:ascii="Times New Roman" w:hAnsi="Times New Roman" w:cs="Times New Roman"/>
          <w:sz w:val="24"/>
          <w:szCs w:val="24"/>
          <w:lang w:val="fi-FI"/>
        </w:rPr>
        <w:t xml:space="preserve">. </w:t>
      </w:r>
      <w:r w:rsidR="00211C40" w:rsidRPr="002421CF">
        <w:rPr>
          <w:rFonts w:ascii="Times New Roman" w:hAnsi="Times New Roman" w:cs="Times New Roman"/>
          <w:sz w:val="24"/>
          <w:szCs w:val="24"/>
          <w:lang w:val="fi-FI"/>
        </w:rPr>
        <w:t>Parlamentaarisessa järjestelmässä vastausta on syytä etsiä parlamentaarisesta deliberaatiosta ja sen kytkemisestä osaksi laajempaa julkista keskustelua.</w:t>
      </w:r>
    </w:p>
    <w:p w14:paraId="1C5A6C05" w14:textId="6B961990"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Parlamentarismi asettaa eduskunnan lainsäädäntöasioiden viimekätiseksi ratkaisijaksi. Kansalaisaloitteen dynamiikka alleviivaa eduskunnan tehtävää arvioida aloitteita, niiden perusteita ja niiden asettumista osaksi muita asiakokonaisuuksia. Teoriassa eduskunta keskustelee aloitteista, punnitsee sen perusteluita, esittää kriittisiä huomioita ja arvioi aloitteiden suhdetta muihin asiakokonaisuuksiin. Ideaalisti tämä kriittinen, julkinen deliberaatio seuloo hyvät perustelut huonoista ja saattaa nostaa esiin alkuperäiseen aloitteeseen kuulumatto</w:t>
      </w:r>
      <w:r w:rsidR="0003553D" w:rsidRPr="002421CF">
        <w:rPr>
          <w:rFonts w:ascii="Times New Roman" w:hAnsi="Times New Roman" w:cs="Times New Roman"/>
          <w:sz w:val="24"/>
          <w:szCs w:val="24"/>
          <w:lang w:val="fi-FI"/>
        </w:rPr>
        <w:t>mia parannusehdotuksia</w:t>
      </w:r>
      <w:r w:rsidRPr="002421CF">
        <w:rPr>
          <w:rFonts w:ascii="Times New Roman" w:hAnsi="Times New Roman" w:cs="Times New Roman"/>
          <w:sz w:val="24"/>
          <w:szCs w:val="24"/>
          <w:lang w:val="fi-FI"/>
        </w:rPr>
        <w:t>.</w:t>
      </w:r>
    </w:p>
    <w:p w14:paraId="0A14BBE6" w14:textId="262CE8C8"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Käytännössä eduskunnassa ei etsitä parhaita argumentteja debatin avulla, vaan puolustetaan omaa positiota viimeiseen saakka. Kansalaisaloitteisiin ei liity samanlaista tiukasti ennalta määriteltyä asemoitumista kuin hallituksen esityksistä keskustelemiseen. Tästä huolimatta kansanedustajille on tarjolla lukuisa määrä henkilökohtaisia tai poliittisia syitä, joiden perusteella he ovat saattaneet muodostaa kantansa käsiteltävään asiaan jo ennen varsinaista debattia, ja puolustavat kantaansa perustelemalla parhaansa mukaan. On myös huomautettu,</w:t>
      </w:r>
      <w:r w:rsidR="0083517E" w:rsidRPr="002421CF">
        <w:rPr>
          <w:rFonts w:ascii="Times New Roman" w:hAnsi="Times New Roman" w:cs="Times New Roman"/>
          <w:sz w:val="24"/>
          <w:szCs w:val="24"/>
          <w:lang w:val="fi-FI"/>
        </w:rPr>
        <w:t xml:space="preserve"> </w:t>
      </w:r>
      <w:r w:rsidR="0083517E" w:rsidRPr="002421CF">
        <w:rPr>
          <w:rFonts w:ascii="Times New Roman" w:hAnsi="Times New Roman" w:cs="Times New Roman"/>
          <w:sz w:val="24"/>
          <w:szCs w:val="24"/>
          <w:lang w:val="fi-FI"/>
        </w:rPr>
        <w:lastRenderedPageBreak/>
        <w:t>että eduskunnan täysistunto</w:t>
      </w:r>
      <w:r w:rsidRPr="002421CF">
        <w:rPr>
          <w:rFonts w:ascii="Times New Roman" w:hAnsi="Times New Roman" w:cs="Times New Roman"/>
          <w:sz w:val="24"/>
          <w:szCs w:val="24"/>
          <w:lang w:val="fi-FI"/>
        </w:rPr>
        <w:t>keskustelut eivät käytännössä koskaan johda siihen, että joku muuttaisi mielensä ja käyttäytyisi mahdollisessa äänestyksessä sen mukaisesti. (Pekonen 2011, Setälä 2015.)</w:t>
      </w:r>
    </w:p>
    <w:p w14:paraId="3B3E5BAE" w14:textId="0AF8EFBD"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Äänestyspäätöksen taustalla olevien lukuisten mahdolli</w:t>
      </w:r>
      <w:r w:rsidR="00E57B92">
        <w:rPr>
          <w:rFonts w:ascii="Times New Roman" w:hAnsi="Times New Roman" w:cs="Times New Roman"/>
          <w:sz w:val="24"/>
          <w:szCs w:val="24"/>
          <w:lang w:val="fi-FI"/>
        </w:rPr>
        <w:t xml:space="preserve">sten esiin nostettujen asioiden, </w:t>
      </w:r>
      <w:r w:rsidRPr="002421CF">
        <w:rPr>
          <w:rFonts w:ascii="Times New Roman" w:hAnsi="Times New Roman" w:cs="Times New Roman"/>
          <w:sz w:val="24"/>
          <w:szCs w:val="24"/>
          <w:lang w:val="fi-FI"/>
        </w:rPr>
        <w:t>niistä tehtyjen ehdotusten ja niiden perustelujen joukossa kansalaisaloitteet poikkeavat muista siinä, että ne tulevat</w:t>
      </w:r>
      <w:r w:rsidR="0003553D" w:rsidRPr="002421CF">
        <w:rPr>
          <w:rFonts w:ascii="Times New Roman" w:hAnsi="Times New Roman" w:cs="Times New Roman"/>
          <w:sz w:val="24"/>
          <w:szCs w:val="24"/>
          <w:lang w:val="fi-FI"/>
        </w:rPr>
        <w:t xml:space="preserve"> suoraan kansalaisilta</w:t>
      </w:r>
      <w:r w:rsidRPr="002421CF">
        <w:rPr>
          <w:rFonts w:ascii="Times New Roman" w:hAnsi="Times New Roman" w:cs="Times New Roman"/>
          <w:sz w:val="24"/>
          <w:szCs w:val="24"/>
          <w:lang w:val="fi-FI"/>
        </w:rPr>
        <w:t xml:space="preserve">. Erityisesti eduskunnan valiokunnissa tapahtuva huolellinen perehtyminen kansalaisaloitteisiin ja siellä tehtyjen harkintojen ja esitettyjen näkökohtien avaaminen kansalaisille on tärkeää sen vuoksi, että se mahdollistaa paremman julkisen keskustelun kansalaisten tekemistä aloitteista. Kansalaisten oman äänen tuominen mukaan käsittelyprosessiin varmistaa, että ainakin jonkun kansalaisaloitteen tekijöitä edustavan henkilön mielestä kaikki tärkeimmät näkökohdat ovat tulleet esitetyksi. Parempi julkinen keskustelu mahdollistaa sen, että kansalaiset voivat arvioida vaaleissa, keiden perustelut ovat olleet hyviä ja keiden eivät. </w:t>
      </w:r>
      <w:r w:rsidR="00E57B92">
        <w:rPr>
          <w:rFonts w:ascii="Times New Roman" w:hAnsi="Times New Roman" w:cs="Times New Roman"/>
          <w:sz w:val="24"/>
          <w:szCs w:val="24"/>
          <w:lang w:val="fi-FI"/>
        </w:rPr>
        <w:t>Kun</w:t>
      </w:r>
      <w:r w:rsidRPr="002421CF">
        <w:rPr>
          <w:rFonts w:ascii="Times New Roman" w:hAnsi="Times New Roman" w:cs="Times New Roman"/>
          <w:sz w:val="24"/>
          <w:szCs w:val="24"/>
          <w:lang w:val="fi-FI"/>
        </w:rPr>
        <w:t xml:space="preserve"> kansalaisaloitteen tekijöiden tärkeinä pitämän näkökohdat ovat tulleet esitetyksi</w:t>
      </w:r>
      <w:r w:rsidR="00E57B92">
        <w:rPr>
          <w:rFonts w:ascii="Times New Roman" w:hAnsi="Times New Roman" w:cs="Times New Roman"/>
          <w:sz w:val="24"/>
          <w:szCs w:val="24"/>
          <w:lang w:val="fi-FI"/>
        </w:rPr>
        <w:t>,</w:t>
      </w:r>
      <w:r w:rsidRPr="002421CF">
        <w:rPr>
          <w:rFonts w:ascii="Times New Roman" w:hAnsi="Times New Roman" w:cs="Times New Roman"/>
          <w:sz w:val="24"/>
          <w:szCs w:val="24"/>
          <w:lang w:val="fi-FI"/>
        </w:rPr>
        <w:t xml:space="preserve"> näiden huomioiminen, huomioimatta jättäminen, vastaaminen tai vastaamatta jätt</w:t>
      </w:r>
      <w:r w:rsidR="00E57B92">
        <w:rPr>
          <w:rFonts w:ascii="Times New Roman" w:hAnsi="Times New Roman" w:cs="Times New Roman"/>
          <w:sz w:val="24"/>
          <w:szCs w:val="24"/>
          <w:lang w:val="fi-FI"/>
        </w:rPr>
        <w:t>äminen voi jatkua osana vaaleihin kulminoituvaa demokraattista arviointiprosessia</w:t>
      </w:r>
      <w:r w:rsidRPr="002421CF">
        <w:rPr>
          <w:rFonts w:ascii="Times New Roman" w:hAnsi="Times New Roman" w:cs="Times New Roman"/>
          <w:sz w:val="24"/>
          <w:szCs w:val="24"/>
          <w:lang w:val="fi-FI"/>
        </w:rPr>
        <w:t>. Jos nämä näkökohdat on mahdollista sivuuttaa ilman että niitä edes esitetään, tulee ainakin joillekin kansalaisille helpommaksi sivuuttaa vastaavasti edustuksellisen demokratian järjestelmä, jonka puitteissa heidän kaipaamaansa keskustelua ei ole voitu käydä.</w:t>
      </w:r>
    </w:p>
    <w:p w14:paraId="2F7A27EF" w14:textId="0B11E547"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Edustuksellisesta demokratiasta ja kansalaisten suorasta osallistumisesta puhuta</w:t>
      </w:r>
      <w:r w:rsidR="003D0F7E" w:rsidRPr="002421CF">
        <w:rPr>
          <w:rFonts w:ascii="Times New Roman" w:hAnsi="Times New Roman" w:cs="Times New Roman"/>
          <w:sz w:val="24"/>
          <w:szCs w:val="24"/>
          <w:lang w:val="fi-FI"/>
        </w:rPr>
        <w:t xml:space="preserve">an usein vastuun termein: </w:t>
      </w:r>
      <w:r w:rsidRPr="002421CF">
        <w:rPr>
          <w:rFonts w:ascii="Times New Roman" w:hAnsi="Times New Roman" w:cs="Times New Roman"/>
          <w:sz w:val="24"/>
          <w:szCs w:val="24"/>
          <w:lang w:val="fi-FI"/>
        </w:rPr>
        <w:t xml:space="preserve">edustajilla on vastuu toimia pontevasti siinä päätöksentekijän toimessa joka </w:t>
      </w:r>
      <w:r w:rsidR="003D0F7E" w:rsidRPr="002421CF">
        <w:rPr>
          <w:rFonts w:ascii="Times New Roman" w:hAnsi="Times New Roman" w:cs="Times New Roman"/>
          <w:sz w:val="24"/>
          <w:szCs w:val="24"/>
          <w:lang w:val="fi-FI"/>
        </w:rPr>
        <w:t>heillä</w:t>
      </w:r>
      <w:r w:rsidRPr="002421CF">
        <w:rPr>
          <w:rFonts w:ascii="Times New Roman" w:hAnsi="Times New Roman" w:cs="Times New Roman"/>
          <w:sz w:val="24"/>
          <w:szCs w:val="24"/>
          <w:lang w:val="fi-FI"/>
        </w:rPr>
        <w:t xml:space="preserve"> on, eikä vältellä vastuutaan ja "mennä piiloon kansalaisten selän taakse" (ks. esim. Laitinen 2013). Kansalaisaloitteen tapauksessa eduskunnan olisi hyvä toteuttaa sellaisia (joko toimintakulttuuriin tai pykäliin liittyviä) kehitysehdotuksia, jotka eivät häiritse eduskunnan tehtävää viimekätisenä päätöksentekijänä, mutta edistävät eduskunnan niistä käymän </w:t>
      </w:r>
      <w:r w:rsidRPr="002421CF">
        <w:rPr>
          <w:rFonts w:ascii="Times New Roman" w:hAnsi="Times New Roman" w:cs="Times New Roman"/>
          <w:sz w:val="24"/>
          <w:szCs w:val="24"/>
          <w:lang w:val="fi-FI"/>
        </w:rPr>
        <w:lastRenderedPageBreak/>
        <w:t>keskustelun laatua, tekevät sitä näkyväksi kansalaisille ja ottavat kansalaiset entistä syvällisemmin osaksi aloitteista käytävää julkista keskustelua. Sen sij</w:t>
      </w:r>
      <w:r w:rsidR="003D0F7E" w:rsidRPr="002421CF">
        <w:rPr>
          <w:rFonts w:ascii="Times New Roman" w:hAnsi="Times New Roman" w:cs="Times New Roman"/>
          <w:sz w:val="24"/>
          <w:szCs w:val="24"/>
          <w:lang w:val="fi-FI"/>
        </w:rPr>
        <w:t>aan sellaiset kehitysehdotukset,</w:t>
      </w:r>
      <w:r w:rsidRPr="002421CF">
        <w:rPr>
          <w:rFonts w:ascii="Times New Roman" w:hAnsi="Times New Roman" w:cs="Times New Roman"/>
          <w:sz w:val="24"/>
          <w:szCs w:val="24"/>
          <w:lang w:val="fi-FI"/>
        </w:rPr>
        <w:t xml:space="preserve"> jotka helpottaisivat kansalaisaloitteiden torjumista teknisin perustein</w:t>
      </w:r>
      <w:r w:rsidR="00E57B92">
        <w:rPr>
          <w:rFonts w:ascii="Times New Roman" w:hAnsi="Times New Roman" w:cs="Times New Roman"/>
          <w:sz w:val="24"/>
          <w:szCs w:val="24"/>
          <w:lang w:val="fi-FI"/>
        </w:rPr>
        <w:t>,</w:t>
      </w:r>
      <w:r w:rsidRPr="002421CF">
        <w:rPr>
          <w:rFonts w:ascii="Times New Roman" w:hAnsi="Times New Roman" w:cs="Times New Roman"/>
          <w:sz w:val="24"/>
          <w:szCs w:val="24"/>
          <w:lang w:val="fi-FI"/>
        </w:rPr>
        <w:t xml:space="preserve"> ilman niistä käytävää poliittista keskustelua on syytä jättää toteuttamatta. </w:t>
      </w:r>
      <w:r w:rsidR="00E676C0" w:rsidRPr="002421CF">
        <w:rPr>
          <w:rFonts w:ascii="Times New Roman" w:hAnsi="Times New Roman" w:cs="Times New Roman"/>
          <w:sz w:val="24"/>
          <w:szCs w:val="24"/>
          <w:lang w:val="fi-FI"/>
        </w:rPr>
        <w:t>Parlamentarismissa</w:t>
      </w:r>
      <w:r w:rsidRPr="002421CF">
        <w:rPr>
          <w:rFonts w:ascii="Times New Roman" w:hAnsi="Times New Roman" w:cs="Times New Roman"/>
          <w:sz w:val="24"/>
          <w:szCs w:val="24"/>
          <w:lang w:val="fi-FI"/>
        </w:rPr>
        <w:t xml:space="preserve"> eduskunnalle on kasattu paljon valtaa ja vastuuta, ja näin vastuu kannetaan.</w:t>
      </w:r>
    </w:p>
    <w:p w14:paraId="7C5AC3FA" w14:textId="77777777"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br w:type="page"/>
      </w:r>
    </w:p>
    <w:p w14:paraId="411D4AF3" w14:textId="77777777" w:rsidR="00AF7C88" w:rsidRPr="002421CF" w:rsidRDefault="00AF7C88"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VIITTEET</w:t>
      </w:r>
    </w:p>
    <w:p w14:paraId="68A15955" w14:textId="77777777" w:rsidR="00510AD4" w:rsidRPr="002421CF" w:rsidRDefault="00510AD4" w:rsidP="00510AD4">
      <w:pPr>
        <w:spacing w:line="480" w:lineRule="auto"/>
        <w:rPr>
          <w:rFonts w:ascii="Times New Roman" w:hAnsi="Times New Roman" w:cs="Times New Roman"/>
          <w:color w:val="FF0000"/>
          <w:sz w:val="24"/>
          <w:szCs w:val="24"/>
          <w:lang w:val="fi-FI"/>
        </w:rPr>
      </w:pPr>
      <w:r w:rsidRPr="002421CF">
        <w:rPr>
          <w:rFonts w:ascii="Times New Roman" w:hAnsi="Times New Roman" w:cs="Times New Roman"/>
          <w:sz w:val="24"/>
          <w:szCs w:val="24"/>
          <w:lang w:val="fi-FI"/>
        </w:rPr>
        <w:t>1 Jotkut ovat jo toimineetkin näin, ks. esim. https://www.kansalaisaloite.fi/fi/aloite/1986.</w:t>
      </w:r>
    </w:p>
    <w:p w14:paraId="26123C5D" w14:textId="10ED00ED" w:rsidR="00AF7C88" w:rsidRPr="002421CF" w:rsidRDefault="00510AD4" w:rsidP="00071CDD">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2 </w:t>
      </w:r>
      <w:r w:rsidR="00AF7C88" w:rsidRPr="002421CF">
        <w:rPr>
          <w:rFonts w:ascii="Times New Roman" w:hAnsi="Times New Roman" w:cs="Times New Roman"/>
          <w:sz w:val="24"/>
          <w:szCs w:val="24"/>
          <w:lang w:val="fi-FI"/>
        </w:rPr>
        <w:t xml:space="preserve">Erityisesti vähemmän resursoitujen ja organisoitujen kansalaisaloitekampanjoiden asemaa parantavia ehdotuksia voisi olla syytä harkita nyt, kun </w:t>
      </w:r>
      <w:r w:rsidR="00B82F4D" w:rsidRPr="002421CF">
        <w:rPr>
          <w:rFonts w:ascii="Times New Roman" w:hAnsi="Times New Roman" w:cs="Times New Roman"/>
          <w:sz w:val="24"/>
          <w:szCs w:val="24"/>
          <w:lang w:val="fi-FI"/>
        </w:rPr>
        <w:t>uusin kansallinen vaalitutkimus</w:t>
      </w:r>
      <w:r w:rsidR="00AF7C88" w:rsidRPr="002421CF">
        <w:rPr>
          <w:rFonts w:ascii="Times New Roman" w:hAnsi="Times New Roman" w:cs="Times New Roman"/>
          <w:sz w:val="24"/>
          <w:szCs w:val="24"/>
          <w:lang w:val="fi-FI"/>
        </w:rPr>
        <w:t xml:space="preserve"> nostaa jälleen esiin osallistumisen polarisoitumisen. Kansalaisaloite näyttää innostavan osallistumiseen ainakin jonkin verran sellaisia ihmisiä, jotka eivät muuten osallistu (</w:t>
      </w:r>
      <w:r w:rsidR="00C5101C" w:rsidRPr="002421CF">
        <w:rPr>
          <w:rFonts w:ascii="Times New Roman" w:hAnsi="Times New Roman" w:cs="Times New Roman"/>
          <w:sz w:val="24"/>
          <w:szCs w:val="24"/>
          <w:lang w:val="fi-FI"/>
        </w:rPr>
        <w:t>Christensen</w:t>
      </w:r>
      <w:r w:rsidR="00AF7C88" w:rsidRPr="002421CF">
        <w:rPr>
          <w:rFonts w:ascii="Times New Roman" w:hAnsi="Times New Roman" w:cs="Times New Roman"/>
          <w:sz w:val="24"/>
          <w:szCs w:val="24"/>
          <w:lang w:val="fi-FI"/>
        </w:rPr>
        <w:t xml:space="preserve"> ym. 2016</w:t>
      </w:r>
      <w:r w:rsidR="00C5101C" w:rsidRPr="002421CF">
        <w:rPr>
          <w:rFonts w:ascii="Times New Roman" w:hAnsi="Times New Roman" w:cs="Times New Roman"/>
          <w:sz w:val="24"/>
          <w:szCs w:val="24"/>
          <w:lang w:val="fi-FI"/>
        </w:rPr>
        <w:t>b</w:t>
      </w:r>
      <w:r w:rsidR="00AF7C88" w:rsidRPr="002421CF">
        <w:rPr>
          <w:rFonts w:ascii="Times New Roman" w:hAnsi="Times New Roman" w:cs="Times New Roman"/>
          <w:sz w:val="24"/>
          <w:szCs w:val="24"/>
          <w:lang w:val="fi-FI"/>
        </w:rPr>
        <w:t>). Voidaan arvella, että nämä henkilöt osallistuvat enemmän juuri perinteisten järjestöjen ja eturyhmien ulkopuolella syntyviin kansalaisaloitekampanjoihin, joilla ei välttämättä ole perinteisten järjestö</w:t>
      </w:r>
      <w:r w:rsidR="0003553D" w:rsidRPr="002421CF">
        <w:rPr>
          <w:rFonts w:ascii="Times New Roman" w:hAnsi="Times New Roman" w:cs="Times New Roman"/>
          <w:sz w:val="24"/>
          <w:szCs w:val="24"/>
          <w:lang w:val="fi-FI"/>
        </w:rPr>
        <w:t>jen resursseja käytettävissään.</w:t>
      </w:r>
      <w:r w:rsidR="00AF7C88" w:rsidRPr="002421CF">
        <w:rPr>
          <w:rFonts w:ascii="Times New Roman" w:hAnsi="Times New Roman" w:cs="Times New Roman"/>
          <w:sz w:val="24"/>
          <w:szCs w:val="24"/>
          <w:lang w:val="fi-FI"/>
        </w:rPr>
        <w:br w:type="page"/>
      </w:r>
    </w:p>
    <w:p w14:paraId="2DD42C7B" w14:textId="33F67619" w:rsidR="002163D0"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LÄHTEET</w:t>
      </w:r>
    </w:p>
    <w:p w14:paraId="5DAA38CE" w14:textId="77777777" w:rsidR="000D67D9" w:rsidRPr="002421CF" w:rsidRDefault="000D67D9" w:rsidP="00071CDD">
      <w:pPr>
        <w:spacing w:line="480" w:lineRule="auto"/>
        <w:rPr>
          <w:rFonts w:ascii="Times New Roman" w:hAnsi="Times New Roman" w:cs="Times New Roman"/>
          <w:sz w:val="24"/>
          <w:szCs w:val="24"/>
          <w:lang w:val="fi-FI"/>
        </w:rPr>
      </w:pPr>
    </w:p>
    <w:p w14:paraId="70B956F1" w14:textId="2EE1C345" w:rsidR="00622D30" w:rsidRPr="002421CF" w:rsidRDefault="00622D30"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EDUSKUNTALÄHTEET</w:t>
      </w:r>
    </w:p>
    <w:p w14:paraId="260D0CA1" w14:textId="77777777" w:rsidR="000D67D9" w:rsidRPr="002421CF" w:rsidRDefault="000D67D9" w:rsidP="00071CDD">
      <w:pPr>
        <w:spacing w:line="480" w:lineRule="auto"/>
        <w:rPr>
          <w:rFonts w:ascii="Times New Roman" w:hAnsi="Times New Roman" w:cs="Times New Roman"/>
          <w:sz w:val="24"/>
          <w:szCs w:val="24"/>
          <w:lang w:val="fi-FI"/>
        </w:rPr>
      </w:pPr>
    </w:p>
    <w:p w14:paraId="2A26078D" w14:textId="21246A81"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KK 787/2014.</w:t>
      </w:r>
      <w:r w:rsidR="000D67D9" w:rsidRPr="002421CF">
        <w:rPr>
          <w:rFonts w:ascii="Times New Roman" w:hAnsi="Times New Roman" w:cs="Times New Roman"/>
          <w:sz w:val="24"/>
          <w:szCs w:val="24"/>
          <w:lang w:val="fi-FI"/>
        </w:rPr>
        <w:t xml:space="preserve"> Kirjallinen kysymys: Kansalaisaloitteen raukeamisen ehkäisy eduskunnan vaihtuessa (Vesa-Matti Saarakkala /ps.).</w:t>
      </w:r>
    </w:p>
    <w:p w14:paraId="25C16B8B"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3335DE34" w14:textId="0C3B42F5"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KK 1181/2014.</w:t>
      </w:r>
      <w:r w:rsidR="000D67D9" w:rsidRPr="002421CF">
        <w:rPr>
          <w:rFonts w:ascii="Times New Roman" w:hAnsi="Times New Roman" w:cs="Times New Roman"/>
          <w:sz w:val="24"/>
          <w:szCs w:val="24"/>
          <w:lang w:val="fi-FI"/>
        </w:rPr>
        <w:t xml:space="preserve"> Kirjallinen kysymys: Kansalaisaloitteiden käsittely</w:t>
      </w:r>
      <w:r w:rsidR="00EA4BE8" w:rsidRPr="002421CF">
        <w:rPr>
          <w:rFonts w:ascii="Times New Roman" w:hAnsi="Times New Roman" w:cs="Times New Roman"/>
          <w:sz w:val="24"/>
          <w:szCs w:val="24"/>
          <w:lang w:val="fi-FI"/>
        </w:rPr>
        <w:t xml:space="preserve"> (Ritva Elomaa /ps ym.).</w:t>
      </w:r>
    </w:p>
    <w:p w14:paraId="349A4B68"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08478074" w14:textId="63719DB8"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KK 1204/2014.</w:t>
      </w:r>
      <w:r w:rsidR="00EA4BE8" w:rsidRPr="002421CF">
        <w:rPr>
          <w:rFonts w:ascii="Times New Roman" w:hAnsi="Times New Roman" w:cs="Times New Roman"/>
          <w:sz w:val="24"/>
          <w:szCs w:val="24"/>
          <w:lang w:val="fi-FI"/>
        </w:rPr>
        <w:t xml:space="preserve"> Kirjallinen kysymys: Kansalaisaloitteiden raukeaminen (James Hirvisaari /m11.).</w:t>
      </w:r>
    </w:p>
    <w:p w14:paraId="0FFC7DFA"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46BC9E1C" w14:textId="115E8051" w:rsidR="00622D30" w:rsidRPr="002421CF" w:rsidRDefault="00622D30"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PNE 1/2011 vp. </w:t>
      </w:r>
      <w:r w:rsidRPr="002421CF">
        <w:rPr>
          <w:rFonts w:ascii="Times New Roman" w:hAnsi="Times New Roman" w:cs="Times New Roman"/>
          <w:bCs/>
          <w:sz w:val="24"/>
          <w:szCs w:val="24"/>
          <w:lang w:val="fi-FI"/>
        </w:rPr>
        <w:t>Puhemiesneuvoston ehdotus eduskunnan päätökseksi eduskunnan työjärjestyksen muuttamisesta.</w:t>
      </w:r>
    </w:p>
    <w:p w14:paraId="716D6C54"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33BCC75D" w14:textId="01AECE1E"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PTK 104/2014.</w:t>
      </w:r>
    </w:p>
    <w:p w14:paraId="552401B7"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61629B13" w14:textId="1EE420B0"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PTK 120/2014.</w:t>
      </w:r>
    </w:p>
    <w:p w14:paraId="6C390DE1"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189FCDD3" w14:textId="62737079"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PTK 165/2014.</w:t>
      </w:r>
    </w:p>
    <w:p w14:paraId="45A7CC1A"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0DE1C89B" w14:textId="1CDB001B"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PTK 55/2015.</w:t>
      </w:r>
    </w:p>
    <w:p w14:paraId="29D99FFA" w14:textId="77777777" w:rsidR="006E2533" w:rsidRPr="002421CF" w:rsidRDefault="006E2533" w:rsidP="00071CDD">
      <w:pPr>
        <w:autoSpaceDE w:val="0"/>
        <w:autoSpaceDN w:val="0"/>
        <w:adjustRightInd w:val="0"/>
        <w:spacing w:after="0" w:line="480" w:lineRule="auto"/>
        <w:rPr>
          <w:rFonts w:ascii="Times New Roman" w:hAnsi="Times New Roman" w:cs="Times New Roman"/>
          <w:sz w:val="24"/>
          <w:szCs w:val="24"/>
          <w:lang w:val="fi-FI"/>
        </w:rPr>
      </w:pPr>
    </w:p>
    <w:p w14:paraId="4B2A43AB" w14:textId="2CE54B6E" w:rsidR="00162D86" w:rsidRPr="002421CF" w:rsidRDefault="00622D30"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KIRJALLISUUS</w:t>
      </w:r>
    </w:p>
    <w:p w14:paraId="738B89A2" w14:textId="77777777" w:rsidR="00FD10E4" w:rsidRPr="002421CF" w:rsidRDefault="00FD10E4" w:rsidP="00071CDD">
      <w:pPr>
        <w:spacing w:line="480" w:lineRule="auto"/>
        <w:rPr>
          <w:rFonts w:ascii="Times New Roman" w:hAnsi="Times New Roman" w:cs="Times New Roman"/>
          <w:sz w:val="24"/>
          <w:szCs w:val="24"/>
          <w:lang w:val="fi-FI"/>
        </w:rPr>
      </w:pPr>
    </w:p>
    <w:p w14:paraId="5CAAEB20" w14:textId="1C80B997" w:rsidR="00982342" w:rsidRPr="002421CF" w:rsidRDefault="0098234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Aitamurto, Tanja. 2012. Joukkoistaminen demokratiassa. Poliittisen päätöksenteon uusi aika. Tulevaisuusvaliokunnan julkaisuja 2/2012. Helsinki: Eduskunta.</w:t>
      </w:r>
    </w:p>
    <w:p w14:paraId="4E21FE6A" w14:textId="77777777" w:rsidR="00622D30" w:rsidRPr="002421CF" w:rsidRDefault="00622D30" w:rsidP="00071CDD">
      <w:pPr>
        <w:spacing w:line="480" w:lineRule="auto"/>
        <w:rPr>
          <w:rFonts w:ascii="Times New Roman" w:hAnsi="Times New Roman" w:cs="Times New Roman"/>
          <w:sz w:val="24"/>
          <w:szCs w:val="24"/>
          <w:lang w:val="fi-FI"/>
        </w:rPr>
      </w:pPr>
    </w:p>
    <w:p w14:paraId="3AFAC680" w14:textId="6285D6CC" w:rsidR="00FD10E4" w:rsidRPr="002421CF" w:rsidRDefault="00FD10E4"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lang w:val="fi-FI"/>
        </w:rPr>
        <w:t xml:space="preserve">Borg, Sami. 2013. </w:t>
      </w:r>
      <w:r w:rsidR="006A71CC" w:rsidRPr="00866A9F">
        <w:rPr>
          <w:rFonts w:ascii="Times New Roman" w:hAnsi="Times New Roman" w:cs="Times New Roman"/>
          <w:sz w:val="24"/>
          <w:szCs w:val="24"/>
          <w:lang w:val="fi-FI"/>
        </w:rPr>
        <w:t xml:space="preserve">Demokratia ja sen seuranta. Teoksessa Sami Borg (toim.). Demokratiaindikaattorit 2013. </w:t>
      </w:r>
      <w:r w:rsidR="00852348" w:rsidRPr="002421CF">
        <w:rPr>
          <w:rFonts w:ascii="Times New Roman" w:hAnsi="Times New Roman" w:cs="Times New Roman"/>
          <w:sz w:val="24"/>
          <w:szCs w:val="24"/>
          <w:lang w:val="fi-FI"/>
        </w:rPr>
        <w:t>Selvityksiä ja ohjeita 52/2013. Helsinki: Oikeusministeriö.</w:t>
      </w:r>
    </w:p>
    <w:p w14:paraId="419DFF41" w14:textId="77777777" w:rsidR="00FD10E4" w:rsidRPr="002421CF" w:rsidRDefault="00FD10E4" w:rsidP="00071CDD">
      <w:pPr>
        <w:spacing w:line="480" w:lineRule="auto"/>
        <w:rPr>
          <w:rFonts w:ascii="Times New Roman" w:hAnsi="Times New Roman" w:cs="Times New Roman"/>
          <w:sz w:val="24"/>
          <w:szCs w:val="24"/>
        </w:rPr>
      </w:pPr>
    </w:p>
    <w:p w14:paraId="092A1562" w14:textId="07B93EDA" w:rsidR="00622D30" w:rsidRPr="002421CF" w:rsidRDefault="0002519B"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rPr>
        <w:t xml:space="preserve">Budge, Ian. 1996. </w:t>
      </w:r>
      <w:r w:rsidRPr="002421CF">
        <w:rPr>
          <w:rFonts w:ascii="Times New Roman" w:hAnsi="Times New Roman" w:cs="Times New Roman"/>
          <w:iCs/>
          <w:sz w:val="24"/>
          <w:szCs w:val="24"/>
        </w:rPr>
        <w:t>The new challenge of direct democracy.</w:t>
      </w:r>
      <w:r w:rsidRPr="002421CF">
        <w:rPr>
          <w:rFonts w:ascii="Times New Roman" w:hAnsi="Times New Roman" w:cs="Times New Roman"/>
          <w:i/>
          <w:iCs/>
          <w:sz w:val="24"/>
          <w:szCs w:val="24"/>
        </w:rPr>
        <w:t xml:space="preserve"> </w:t>
      </w:r>
      <w:r w:rsidRPr="002421CF">
        <w:rPr>
          <w:rFonts w:ascii="Times New Roman" w:hAnsi="Times New Roman" w:cs="Times New Roman"/>
          <w:sz w:val="24"/>
          <w:szCs w:val="24"/>
        </w:rPr>
        <w:t>Oxford: Blackwell Publishers.</w:t>
      </w:r>
    </w:p>
    <w:p w14:paraId="255F9400" w14:textId="77777777" w:rsidR="00FD10E4" w:rsidRPr="002421CF" w:rsidRDefault="00FD10E4" w:rsidP="00071CDD">
      <w:pPr>
        <w:spacing w:line="480" w:lineRule="auto"/>
        <w:rPr>
          <w:rFonts w:ascii="Times New Roman" w:hAnsi="Times New Roman" w:cs="Times New Roman"/>
          <w:sz w:val="24"/>
          <w:szCs w:val="24"/>
        </w:rPr>
      </w:pPr>
    </w:p>
    <w:p w14:paraId="419251F9" w14:textId="77777777" w:rsidR="00FD10E4" w:rsidRPr="002421CF" w:rsidRDefault="00FD10E4"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rPr>
        <w:t>Christensen, Henrik Serup, Karjalainen, Maija &amp; Nurminen, Laura. 2015. Does crowdsourcing legislation increase political legitimacy? The case of Avoin Ministeriö in Finland. Policy and Internet, 7:1, 25-45.</w:t>
      </w:r>
    </w:p>
    <w:p w14:paraId="68ACD755" w14:textId="77777777" w:rsidR="0002519B" w:rsidRPr="002421CF" w:rsidRDefault="0002519B" w:rsidP="00071CDD">
      <w:pPr>
        <w:spacing w:line="480" w:lineRule="auto"/>
        <w:rPr>
          <w:rFonts w:ascii="Times New Roman" w:hAnsi="Times New Roman" w:cs="Times New Roman"/>
          <w:color w:val="FF0000"/>
          <w:sz w:val="24"/>
          <w:szCs w:val="24"/>
        </w:rPr>
      </w:pPr>
    </w:p>
    <w:p w14:paraId="686E0420" w14:textId="5FA13423" w:rsidR="00C5101C" w:rsidRPr="002421CF" w:rsidRDefault="00A328AA"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Christensen, Henrik Serup, Setälä, Maija, </w:t>
      </w:r>
      <w:r w:rsidR="00622D30" w:rsidRPr="002421CF">
        <w:rPr>
          <w:rFonts w:ascii="Times New Roman" w:hAnsi="Times New Roman" w:cs="Times New Roman"/>
          <w:sz w:val="24"/>
          <w:szCs w:val="24"/>
          <w:lang w:val="fi-FI"/>
        </w:rPr>
        <w:t>Jäske</w:t>
      </w:r>
      <w:r w:rsidRPr="002421CF">
        <w:rPr>
          <w:rFonts w:ascii="Times New Roman" w:hAnsi="Times New Roman" w:cs="Times New Roman"/>
          <w:sz w:val="24"/>
          <w:szCs w:val="24"/>
          <w:lang w:val="fi-FI"/>
        </w:rPr>
        <w:t xml:space="preserve">, </w:t>
      </w:r>
      <w:r w:rsidR="00622D30" w:rsidRPr="002421CF">
        <w:rPr>
          <w:rFonts w:ascii="Times New Roman" w:hAnsi="Times New Roman" w:cs="Times New Roman"/>
          <w:sz w:val="24"/>
          <w:szCs w:val="24"/>
          <w:lang w:val="fi-FI"/>
        </w:rPr>
        <w:t>Maija &amp; Laitinen, Elias. 2016</w:t>
      </w:r>
      <w:r w:rsidR="00C5101C" w:rsidRPr="002421CF">
        <w:rPr>
          <w:rFonts w:ascii="Times New Roman" w:hAnsi="Times New Roman" w:cs="Times New Roman"/>
          <w:sz w:val="24"/>
          <w:szCs w:val="24"/>
          <w:lang w:val="fi-FI"/>
        </w:rPr>
        <w:t>a</w:t>
      </w:r>
      <w:r w:rsidR="00622D30" w:rsidRPr="002421CF">
        <w:rPr>
          <w:rFonts w:ascii="Times New Roman" w:hAnsi="Times New Roman" w:cs="Times New Roman"/>
          <w:sz w:val="24"/>
          <w:szCs w:val="24"/>
          <w:lang w:val="fi-FI"/>
        </w:rPr>
        <w:t>. Kansanvallan uudet muodot Suomessa -tutkimushankkeen loppuraportti. Oikeusministeriö: Helsinki. Tulossa.</w:t>
      </w:r>
    </w:p>
    <w:p w14:paraId="465A0DDD" w14:textId="77777777" w:rsidR="00C5101C" w:rsidRPr="002421CF" w:rsidRDefault="00C5101C" w:rsidP="00071CDD">
      <w:pPr>
        <w:spacing w:line="480" w:lineRule="auto"/>
        <w:rPr>
          <w:rFonts w:ascii="Times New Roman" w:hAnsi="Times New Roman" w:cs="Times New Roman"/>
          <w:sz w:val="24"/>
          <w:szCs w:val="24"/>
          <w:lang w:val="fi-FI"/>
        </w:rPr>
      </w:pPr>
    </w:p>
    <w:p w14:paraId="07D2A763" w14:textId="13E9DADA" w:rsidR="00C5101C" w:rsidRPr="002421CF" w:rsidRDefault="00C5101C"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Christensen, Henrik Serup, Karjalainen, Maija &amp; Setälä, Maija. 2016b. Kansalaisaloite poliittisen yhdenvertaisuuden näkökulmasta. Teoksessa Kimmo Grönlund ja Hanna Wass (toim.). Poliittisen osallistumisen eriytyminen. Eduskuntavaalitutkimus 2015. Selvityksiä ja ohjeita 28/2</w:t>
      </w:r>
      <w:r w:rsidR="00866A9F">
        <w:rPr>
          <w:rFonts w:ascii="Times New Roman" w:hAnsi="Times New Roman" w:cs="Times New Roman"/>
          <w:sz w:val="24"/>
          <w:szCs w:val="24"/>
          <w:lang w:val="fi-FI"/>
        </w:rPr>
        <w:t>016. Helsinki: Oikeusministeriö, 435–455.</w:t>
      </w:r>
    </w:p>
    <w:p w14:paraId="4637499E" w14:textId="77777777" w:rsidR="0063728F" w:rsidRPr="002421CF" w:rsidRDefault="0063728F" w:rsidP="00071CDD">
      <w:pPr>
        <w:spacing w:line="480" w:lineRule="auto"/>
        <w:rPr>
          <w:rFonts w:ascii="Times New Roman" w:hAnsi="Times New Roman" w:cs="Times New Roman"/>
          <w:sz w:val="24"/>
          <w:szCs w:val="24"/>
          <w:lang w:val="fi-FI"/>
        </w:rPr>
      </w:pPr>
    </w:p>
    <w:p w14:paraId="5210011C" w14:textId="0B4719FB" w:rsidR="0063728F" w:rsidRPr="002421CF" w:rsidRDefault="0063728F" w:rsidP="00071CDD">
      <w:pPr>
        <w:spacing w:line="480" w:lineRule="auto"/>
        <w:rPr>
          <w:rFonts w:ascii="Times New Roman" w:hAnsi="Times New Roman" w:cs="Times New Roman"/>
          <w:sz w:val="24"/>
          <w:szCs w:val="24"/>
        </w:rPr>
      </w:pPr>
      <w:r w:rsidRPr="00866A9F">
        <w:rPr>
          <w:rFonts w:ascii="Times New Roman" w:hAnsi="Times New Roman" w:cs="Times New Roman"/>
          <w:sz w:val="24"/>
          <w:szCs w:val="24"/>
          <w:lang w:val="fi-FI"/>
        </w:rPr>
        <w:t>Dahl</w:t>
      </w:r>
      <w:r w:rsidR="006A71CC" w:rsidRPr="00866A9F">
        <w:rPr>
          <w:rFonts w:ascii="Times New Roman" w:hAnsi="Times New Roman" w:cs="Times New Roman"/>
          <w:sz w:val="24"/>
          <w:szCs w:val="24"/>
          <w:lang w:val="fi-FI"/>
        </w:rPr>
        <w:t>, Robert Alan.</w:t>
      </w:r>
      <w:r w:rsidRPr="00866A9F">
        <w:rPr>
          <w:rFonts w:ascii="Times New Roman" w:hAnsi="Times New Roman" w:cs="Times New Roman"/>
          <w:sz w:val="24"/>
          <w:szCs w:val="24"/>
          <w:lang w:val="fi-FI"/>
        </w:rPr>
        <w:t xml:space="preserve"> 1989</w:t>
      </w:r>
      <w:r w:rsidR="000F6CF9" w:rsidRPr="00866A9F">
        <w:rPr>
          <w:rFonts w:ascii="Times New Roman" w:hAnsi="Times New Roman" w:cs="Times New Roman"/>
          <w:sz w:val="24"/>
          <w:szCs w:val="24"/>
          <w:lang w:val="fi-FI"/>
        </w:rPr>
        <w:t xml:space="preserve">. Democracy and its critics. </w:t>
      </w:r>
      <w:r w:rsidR="000F6CF9" w:rsidRPr="002421CF">
        <w:rPr>
          <w:rFonts w:ascii="Times New Roman" w:hAnsi="Times New Roman" w:cs="Times New Roman"/>
          <w:sz w:val="24"/>
          <w:szCs w:val="24"/>
        </w:rPr>
        <w:t>New Haven: Yale University Press.</w:t>
      </w:r>
    </w:p>
    <w:p w14:paraId="13F82667" w14:textId="77777777" w:rsidR="00CB551D" w:rsidRPr="002421CF" w:rsidRDefault="00CB551D" w:rsidP="00071CDD">
      <w:pPr>
        <w:spacing w:line="480" w:lineRule="auto"/>
        <w:rPr>
          <w:rFonts w:ascii="Times New Roman" w:hAnsi="Times New Roman" w:cs="Times New Roman"/>
          <w:color w:val="FF0000"/>
          <w:sz w:val="24"/>
          <w:szCs w:val="24"/>
        </w:rPr>
      </w:pPr>
    </w:p>
    <w:p w14:paraId="31E5FAA3" w14:textId="4B8C3C5A" w:rsidR="00CB551D" w:rsidRPr="00866A9F" w:rsidRDefault="00CB551D"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 xml:space="preserve">Dryzek, John S. 2000. Deliberative </w:t>
      </w:r>
      <w:r w:rsidR="00EF77EC" w:rsidRPr="002421CF">
        <w:rPr>
          <w:rFonts w:ascii="Times New Roman" w:hAnsi="Times New Roman" w:cs="Times New Roman"/>
          <w:sz w:val="24"/>
          <w:szCs w:val="24"/>
        </w:rPr>
        <w:t>d</w:t>
      </w:r>
      <w:r w:rsidRPr="002421CF">
        <w:rPr>
          <w:rFonts w:ascii="Times New Roman" w:hAnsi="Times New Roman" w:cs="Times New Roman"/>
          <w:sz w:val="24"/>
          <w:szCs w:val="24"/>
        </w:rPr>
        <w:t xml:space="preserve">emocracy and </w:t>
      </w:r>
      <w:r w:rsidR="00EF77EC" w:rsidRPr="002421CF">
        <w:rPr>
          <w:rFonts w:ascii="Times New Roman" w:hAnsi="Times New Roman" w:cs="Times New Roman"/>
          <w:sz w:val="24"/>
          <w:szCs w:val="24"/>
        </w:rPr>
        <w:t>b</w:t>
      </w:r>
      <w:r w:rsidRPr="002421CF">
        <w:rPr>
          <w:rFonts w:ascii="Times New Roman" w:hAnsi="Times New Roman" w:cs="Times New Roman"/>
          <w:sz w:val="24"/>
          <w:szCs w:val="24"/>
        </w:rPr>
        <w:t xml:space="preserve">eyond: Liberals, </w:t>
      </w:r>
      <w:r w:rsidR="00EF77EC" w:rsidRPr="002421CF">
        <w:rPr>
          <w:rFonts w:ascii="Times New Roman" w:hAnsi="Times New Roman" w:cs="Times New Roman"/>
          <w:sz w:val="24"/>
          <w:szCs w:val="24"/>
        </w:rPr>
        <w:t>c</w:t>
      </w:r>
      <w:r w:rsidRPr="002421CF">
        <w:rPr>
          <w:rFonts w:ascii="Times New Roman" w:hAnsi="Times New Roman" w:cs="Times New Roman"/>
          <w:sz w:val="24"/>
          <w:szCs w:val="24"/>
        </w:rPr>
        <w:t xml:space="preserve">ritics, </w:t>
      </w:r>
      <w:r w:rsidR="00EF77EC" w:rsidRPr="002421CF">
        <w:rPr>
          <w:rFonts w:ascii="Times New Roman" w:hAnsi="Times New Roman" w:cs="Times New Roman"/>
          <w:sz w:val="24"/>
          <w:szCs w:val="24"/>
        </w:rPr>
        <w:t>c</w:t>
      </w:r>
      <w:r w:rsidRPr="002421CF">
        <w:rPr>
          <w:rFonts w:ascii="Times New Roman" w:hAnsi="Times New Roman" w:cs="Times New Roman"/>
          <w:sz w:val="24"/>
          <w:szCs w:val="24"/>
        </w:rPr>
        <w:t xml:space="preserve">ontestations. </w:t>
      </w:r>
      <w:r w:rsidRPr="00866A9F">
        <w:rPr>
          <w:rFonts w:ascii="Times New Roman" w:hAnsi="Times New Roman" w:cs="Times New Roman"/>
          <w:sz w:val="24"/>
          <w:szCs w:val="24"/>
          <w:lang w:val="fi-FI"/>
        </w:rPr>
        <w:t>New York: Oxford University Press.</w:t>
      </w:r>
    </w:p>
    <w:p w14:paraId="3ACF770A" w14:textId="77777777" w:rsidR="004434C2" w:rsidRPr="00866A9F" w:rsidRDefault="004434C2" w:rsidP="00071CDD">
      <w:pPr>
        <w:spacing w:line="480" w:lineRule="auto"/>
        <w:rPr>
          <w:rFonts w:ascii="Times New Roman" w:hAnsi="Times New Roman" w:cs="Times New Roman"/>
          <w:sz w:val="24"/>
          <w:szCs w:val="24"/>
          <w:lang w:val="fi-FI"/>
        </w:rPr>
      </w:pPr>
    </w:p>
    <w:p w14:paraId="44168DCE" w14:textId="77777777" w:rsidR="004434C2" w:rsidRPr="002421CF" w:rsidRDefault="004434C2"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lang w:val="fi-FI"/>
        </w:rPr>
        <w:t xml:space="preserve">Eskola, Jari &amp; Suoranta, Juha. 1998. Johdatus laadulliseen tutkimukseen. </w:t>
      </w:r>
      <w:r w:rsidRPr="002421CF">
        <w:rPr>
          <w:rFonts w:ascii="Times New Roman" w:hAnsi="Times New Roman" w:cs="Times New Roman"/>
          <w:sz w:val="24"/>
          <w:szCs w:val="24"/>
        </w:rPr>
        <w:t>Tampere: Vastapaino.</w:t>
      </w:r>
    </w:p>
    <w:p w14:paraId="708BA7A9" w14:textId="77777777" w:rsidR="001507C5" w:rsidRPr="002421CF" w:rsidRDefault="001507C5" w:rsidP="00071CDD">
      <w:pPr>
        <w:spacing w:line="480" w:lineRule="auto"/>
        <w:rPr>
          <w:rFonts w:ascii="Times New Roman" w:hAnsi="Times New Roman" w:cs="Times New Roman"/>
          <w:sz w:val="24"/>
          <w:szCs w:val="24"/>
        </w:rPr>
      </w:pPr>
    </w:p>
    <w:p w14:paraId="46D09D89" w14:textId="21164E7D" w:rsidR="008D0DF9" w:rsidRPr="002421CF" w:rsidRDefault="008D0DF9"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rPr>
        <w:t xml:space="preserve">Habermas, </w:t>
      </w:r>
      <w:r w:rsidR="000F6CF9" w:rsidRPr="002421CF">
        <w:rPr>
          <w:rFonts w:ascii="Times New Roman" w:hAnsi="Times New Roman" w:cs="Times New Roman"/>
          <w:sz w:val="24"/>
          <w:szCs w:val="24"/>
        </w:rPr>
        <w:t>Jürgen</w:t>
      </w:r>
      <w:r w:rsidRPr="002421CF">
        <w:rPr>
          <w:rFonts w:ascii="Times New Roman" w:hAnsi="Times New Roman" w:cs="Times New Roman"/>
          <w:sz w:val="24"/>
          <w:szCs w:val="24"/>
        </w:rPr>
        <w:t xml:space="preserve">. 1996. </w:t>
      </w:r>
      <w:r w:rsidR="000F6CF9" w:rsidRPr="002421CF">
        <w:rPr>
          <w:rFonts w:ascii="Times New Roman" w:hAnsi="Times New Roman" w:cs="Times New Roman"/>
          <w:sz w:val="24"/>
          <w:szCs w:val="24"/>
        </w:rPr>
        <w:t>Between Facts and Norms: Contributions to a discourse theory of law and democracy. Cambridge: Polity Press.</w:t>
      </w:r>
    </w:p>
    <w:p w14:paraId="4C385C26" w14:textId="77777777" w:rsidR="008D0DF9" w:rsidRPr="002421CF" w:rsidRDefault="008D0DF9" w:rsidP="00071CDD">
      <w:pPr>
        <w:spacing w:line="480" w:lineRule="auto"/>
        <w:rPr>
          <w:rFonts w:ascii="Times New Roman" w:hAnsi="Times New Roman" w:cs="Times New Roman"/>
          <w:sz w:val="24"/>
          <w:szCs w:val="24"/>
        </w:rPr>
      </w:pPr>
    </w:p>
    <w:p w14:paraId="38ABF2C2" w14:textId="2AAF7916" w:rsidR="001507C5" w:rsidRPr="00866A9F" w:rsidRDefault="001507C5"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 xml:space="preserve">Kingdon, John W. 2014. Agendas, </w:t>
      </w:r>
      <w:r w:rsidR="00EF77EC" w:rsidRPr="002421CF">
        <w:rPr>
          <w:rFonts w:ascii="Times New Roman" w:hAnsi="Times New Roman" w:cs="Times New Roman"/>
          <w:sz w:val="24"/>
          <w:szCs w:val="24"/>
        </w:rPr>
        <w:t>a</w:t>
      </w:r>
      <w:r w:rsidRPr="002421CF">
        <w:rPr>
          <w:rFonts w:ascii="Times New Roman" w:hAnsi="Times New Roman" w:cs="Times New Roman"/>
          <w:sz w:val="24"/>
          <w:szCs w:val="24"/>
        </w:rPr>
        <w:t xml:space="preserve">lternatives, and </w:t>
      </w:r>
      <w:r w:rsidR="00EF77EC" w:rsidRPr="002421CF">
        <w:rPr>
          <w:rFonts w:ascii="Times New Roman" w:hAnsi="Times New Roman" w:cs="Times New Roman"/>
          <w:sz w:val="24"/>
          <w:szCs w:val="24"/>
        </w:rPr>
        <w:t>p</w:t>
      </w:r>
      <w:r w:rsidRPr="002421CF">
        <w:rPr>
          <w:rFonts w:ascii="Times New Roman" w:hAnsi="Times New Roman" w:cs="Times New Roman"/>
          <w:sz w:val="24"/>
          <w:szCs w:val="24"/>
        </w:rPr>
        <w:t xml:space="preserve">ublic </w:t>
      </w:r>
      <w:r w:rsidR="00EF77EC" w:rsidRPr="002421CF">
        <w:rPr>
          <w:rFonts w:ascii="Times New Roman" w:hAnsi="Times New Roman" w:cs="Times New Roman"/>
          <w:sz w:val="24"/>
          <w:szCs w:val="24"/>
        </w:rPr>
        <w:t xml:space="preserve">policies. </w:t>
      </w:r>
      <w:r w:rsidR="00EF77EC" w:rsidRPr="00866A9F">
        <w:rPr>
          <w:rFonts w:ascii="Times New Roman" w:hAnsi="Times New Roman" w:cs="Times New Roman"/>
          <w:sz w:val="24"/>
          <w:szCs w:val="24"/>
          <w:lang w:val="fi-FI"/>
        </w:rPr>
        <w:t>Harlow: Pearson E</w:t>
      </w:r>
      <w:r w:rsidRPr="00866A9F">
        <w:rPr>
          <w:rFonts w:ascii="Times New Roman" w:hAnsi="Times New Roman" w:cs="Times New Roman"/>
          <w:sz w:val="24"/>
          <w:szCs w:val="24"/>
          <w:lang w:val="fi-FI"/>
        </w:rPr>
        <w:t>ducation Limited.</w:t>
      </w:r>
    </w:p>
    <w:p w14:paraId="6F500A50" w14:textId="77777777" w:rsidR="004434C2" w:rsidRPr="00866A9F" w:rsidRDefault="004434C2" w:rsidP="00071CDD">
      <w:pPr>
        <w:spacing w:line="480" w:lineRule="auto"/>
        <w:rPr>
          <w:rFonts w:ascii="Times New Roman" w:hAnsi="Times New Roman" w:cs="Times New Roman"/>
          <w:sz w:val="24"/>
          <w:szCs w:val="24"/>
          <w:lang w:val="fi-FI"/>
        </w:rPr>
      </w:pPr>
    </w:p>
    <w:p w14:paraId="02337DD7" w14:textId="18B37360" w:rsidR="00A328AA" w:rsidRPr="002421CF" w:rsidRDefault="00A328AA"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lang w:val="fi-FI"/>
        </w:rPr>
        <w:t>Laitinen, Elias.</w:t>
      </w:r>
      <w:r w:rsidR="0002519B" w:rsidRPr="002421CF">
        <w:rPr>
          <w:rFonts w:ascii="Times New Roman" w:hAnsi="Times New Roman" w:cs="Times New Roman"/>
          <w:sz w:val="24"/>
          <w:szCs w:val="24"/>
          <w:lang w:val="fi-FI"/>
        </w:rPr>
        <w:t xml:space="preserve"> 2013. Kunnallisten kansanäänestysten puolustaminen ja vastustaminen Turun kaupunginvaltuustossa 2000-luvulla.</w:t>
      </w:r>
      <w:r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rPr>
        <w:t>Pro gradu –tutkielma. Turku: Turun yliopisto.</w:t>
      </w:r>
    </w:p>
    <w:p w14:paraId="2FA48075" w14:textId="77777777" w:rsidR="00DB3726" w:rsidRPr="002421CF" w:rsidRDefault="00DB3726" w:rsidP="00071CDD">
      <w:pPr>
        <w:spacing w:line="480" w:lineRule="auto"/>
        <w:rPr>
          <w:rFonts w:ascii="Times New Roman" w:hAnsi="Times New Roman" w:cs="Times New Roman"/>
          <w:sz w:val="24"/>
          <w:szCs w:val="24"/>
        </w:rPr>
      </w:pPr>
    </w:p>
    <w:p w14:paraId="1C6A6278" w14:textId="37BD5240" w:rsidR="00893CD2" w:rsidRPr="002421CF" w:rsidRDefault="00893CD2"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rPr>
        <w:t>Mansbridge, Jane. 2003. Rethinking representation. American Political Science Review 97:4, 515–528.</w:t>
      </w:r>
    </w:p>
    <w:p w14:paraId="38504506" w14:textId="77777777" w:rsidR="00893CD2" w:rsidRPr="002421CF" w:rsidRDefault="00893CD2" w:rsidP="00071CDD">
      <w:pPr>
        <w:spacing w:line="480" w:lineRule="auto"/>
        <w:rPr>
          <w:rFonts w:ascii="Times New Roman" w:hAnsi="Times New Roman" w:cs="Times New Roman"/>
          <w:sz w:val="24"/>
          <w:szCs w:val="24"/>
        </w:rPr>
      </w:pPr>
    </w:p>
    <w:p w14:paraId="6CA8942C" w14:textId="59170823" w:rsidR="004434C2"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March, James G. &amp; Olsen, Johan</w:t>
      </w:r>
      <w:r w:rsidR="00EF77EC" w:rsidRPr="002421CF">
        <w:rPr>
          <w:rFonts w:ascii="Times New Roman" w:hAnsi="Times New Roman" w:cs="Times New Roman"/>
          <w:sz w:val="24"/>
          <w:szCs w:val="24"/>
        </w:rPr>
        <w:t xml:space="preserve"> P. 2006. Elaborating the "New i</w:t>
      </w:r>
      <w:r w:rsidRPr="002421CF">
        <w:rPr>
          <w:rFonts w:ascii="Times New Roman" w:hAnsi="Times New Roman" w:cs="Times New Roman"/>
          <w:sz w:val="24"/>
          <w:szCs w:val="24"/>
        </w:rPr>
        <w:t xml:space="preserve">nstitutionalism". Teoksessa R.A.W. Rhodes, Sarah A. Binder ja Bert </w:t>
      </w:r>
      <w:r w:rsidR="00EF77EC" w:rsidRPr="002421CF">
        <w:rPr>
          <w:rFonts w:ascii="Times New Roman" w:hAnsi="Times New Roman" w:cs="Times New Roman"/>
          <w:sz w:val="24"/>
          <w:szCs w:val="24"/>
        </w:rPr>
        <w:t>A. Rockman (toim.). The Oxford h</w:t>
      </w:r>
      <w:r w:rsidRPr="002421CF">
        <w:rPr>
          <w:rFonts w:ascii="Times New Roman" w:hAnsi="Times New Roman" w:cs="Times New Roman"/>
          <w:sz w:val="24"/>
          <w:szCs w:val="24"/>
        </w:rPr>
        <w:t xml:space="preserve">andbook of </w:t>
      </w:r>
      <w:r w:rsidR="00EF77EC" w:rsidRPr="002421CF">
        <w:rPr>
          <w:rFonts w:ascii="Times New Roman" w:hAnsi="Times New Roman" w:cs="Times New Roman"/>
          <w:sz w:val="24"/>
          <w:szCs w:val="24"/>
        </w:rPr>
        <w:t>p</w:t>
      </w:r>
      <w:r w:rsidRPr="002421CF">
        <w:rPr>
          <w:rFonts w:ascii="Times New Roman" w:hAnsi="Times New Roman" w:cs="Times New Roman"/>
          <w:sz w:val="24"/>
          <w:szCs w:val="24"/>
        </w:rPr>
        <w:t xml:space="preserve">olitical </w:t>
      </w:r>
      <w:r w:rsidR="00EF77EC" w:rsidRPr="002421CF">
        <w:rPr>
          <w:rFonts w:ascii="Times New Roman" w:hAnsi="Times New Roman" w:cs="Times New Roman"/>
          <w:sz w:val="24"/>
          <w:szCs w:val="24"/>
        </w:rPr>
        <w:t>i</w:t>
      </w:r>
      <w:r w:rsidRPr="002421CF">
        <w:rPr>
          <w:rFonts w:ascii="Times New Roman" w:hAnsi="Times New Roman" w:cs="Times New Roman"/>
          <w:sz w:val="24"/>
          <w:szCs w:val="24"/>
        </w:rPr>
        <w:t xml:space="preserve">nstitutions. </w:t>
      </w:r>
      <w:r w:rsidRPr="002421CF">
        <w:rPr>
          <w:rFonts w:ascii="Times New Roman" w:hAnsi="Times New Roman" w:cs="Times New Roman"/>
          <w:sz w:val="24"/>
          <w:szCs w:val="24"/>
          <w:lang w:val="fi-FI"/>
        </w:rPr>
        <w:t>Ne</w:t>
      </w:r>
      <w:r w:rsidR="00866A9F">
        <w:rPr>
          <w:rFonts w:ascii="Times New Roman" w:hAnsi="Times New Roman" w:cs="Times New Roman"/>
          <w:sz w:val="24"/>
          <w:szCs w:val="24"/>
          <w:lang w:val="fi-FI"/>
        </w:rPr>
        <w:t>w York: Oxford University Press, 3</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20.</w:t>
      </w:r>
    </w:p>
    <w:p w14:paraId="1A495898" w14:textId="77777777" w:rsidR="004434C2" w:rsidRPr="002421CF" w:rsidRDefault="004434C2" w:rsidP="00071CDD">
      <w:pPr>
        <w:spacing w:line="480" w:lineRule="auto"/>
        <w:rPr>
          <w:rFonts w:ascii="Times New Roman" w:hAnsi="Times New Roman" w:cs="Times New Roman"/>
          <w:sz w:val="24"/>
          <w:szCs w:val="24"/>
          <w:lang w:val="fi-FI"/>
        </w:rPr>
      </w:pPr>
    </w:p>
    <w:p w14:paraId="3E6CA769" w14:textId="0968E2AE" w:rsidR="0063728F"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OM 2010. Perustuslain tarkistamiskomitean mietintö. Mietintöjä ja lausuntoja 9/2010. Helsinki: Oikeusministeriö.</w:t>
      </w:r>
    </w:p>
    <w:p w14:paraId="645B8588" w14:textId="77777777" w:rsidR="00A328AA" w:rsidRPr="002421CF" w:rsidRDefault="00A328AA" w:rsidP="00071CDD">
      <w:pPr>
        <w:spacing w:line="480" w:lineRule="auto"/>
        <w:rPr>
          <w:rFonts w:ascii="Times New Roman" w:hAnsi="Times New Roman" w:cs="Times New Roman"/>
          <w:sz w:val="24"/>
          <w:szCs w:val="24"/>
          <w:lang w:val="fi-FI"/>
        </w:rPr>
      </w:pPr>
    </w:p>
    <w:p w14:paraId="3528E8B2" w14:textId="058F3A5D" w:rsidR="004434C2"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Pakarinen, Auri. 2013. Kansalaisaloitteen lupaava alkutaival. Oikeus </w:t>
      </w:r>
      <w:r w:rsidR="006C4678" w:rsidRPr="002421CF">
        <w:rPr>
          <w:rFonts w:ascii="Times New Roman" w:hAnsi="Times New Roman" w:cs="Times New Roman"/>
          <w:sz w:val="24"/>
          <w:szCs w:val="24"/>
          <w:lang w:val="fi-FI"/>
        </w:rPr>
        <w:t>41:3,</w:t>
      </w:r>
      <w:r w:rsidR="001018DC" w:rsidRPr="002421CF">
        <w:rPr>
          <w:rFonts w:ascii="Times New Roman" w:hAnsi="Times New Roman" w:cs="Times New Roman"/>
          <w:sz w:val="24"/>
          <w:szCs w:val="24"/>
          <w:lang w:val="fi-FI"/>
        </w:rPr>
        <w:t xml:space="preserve"> </w:t>
      </w:r>
      <w:r w:rsidR="00967B42" w:rsidRPr="002421CF">
        <w:rPr>
          <w:rFonts w:ascii="Times New Roman" w:hAnsi="Times New Roman" w:cs="Times New Roman"/>
          <w:sz w:val="24"/>
          <w:szCs w:val="24"/>
          <w:lang w:val="fi-FI"/>
        </w:rPr>
        <w:t>351–357</w:t>
      </w:r>
      <w:r w:rsidRPr="002421CF">
        <w:rPr>
          <w:rFonts w:ascii="Times New Roman" w:hAnsi="Times New Roman" w:cs="Times New Roman"/>
          <w:sz w:val="24"/>
          <w:szCs w:val="24"/>
          <w:lang w:val="fi-FI"/>
        </w:rPr>
        <w:t>.</w:t>
      </w:r>
    </w:p>
    <w:p w14:paraId="7D73D05F" w14:textId="77777777" w:rsidR="004434C2" w:rsidRPr="002421CF" w:rsidRDefault="004434C2" w:rsidP="00071CDD">
      <w:pPr>
        <w:spacing w:line="480" w:lineRule="auto"/>
        <w:rPr>
          <w:rFonts w:ascii="Times New Roman" w:hAnsi="Times New Roman" w:cs="Times New Roman"/>
          <w:sz w:val="24"/>
          <w:szCs w:val="24"/>
          <w:lang w:val="fi-FI"/>
        </w:rPr>
      </w:pPr>
    </w:p>
    <w:p w14:paraId="2E758864" w14:textId="56134B7A" w:rsidR="00566654" w:rsidRPr="002421CF" w:rsidRDefault="00566654" w:rsidP="00071CDD">
      <w:pPr>
        <w:spacing w:line="480" w:lineRule="auto"/>
        <w:rPr>
          <w:rFonts w:ascii="Times New Roman" w:hAnsi="Times New Roman" w:cs="Times New Roman"/>
          <w:color w:val="000000"/>
          <w:sz w:val="24"/>
          <w:szCs w:val="24"/>
          <w:lang w:val="fi-FI"/>
        </w:rPr>
      </w:pPr>
      <w:r w:rsidRPr="002421CF">
        <w:rPr>
          <w:rFonts w:ascii="Times New Roman" w:hAnsi="Times New Roman" w:cs="Times New Roman"/>
          <w:color w:val="000000"/>
          <w:sz w:val="24"/>
          <w:szCs w:val="24"/>
          <w:lang w:val="fi-FI"/>
        </w:rPr>
        <w:t>Palonen, Kari. 2012. Parlamentarismi retorisena politiikkana.</w:t>
      </w:r>
      <w:r w:rsidRPr="002421CF">
        <w:rPr>
          <w:rFonts w:ascii="Times New Roman" w:hAnsi="Times New Roman" w:cs="Times New Roman"/>
          <w:i/>
          <w:color w:val="000000"/>
          <w:sz w:val="24"/>
          <w:szCs w:val="24"/>
          <w:lang w:val="fi-FI"/>
        </w:rPr>
        <w:t xml:space="preserve"> </w:t>
      </w:r>
      <w:r w:rsidRPr="002421CF">
        <w:rPr>
          <w:rFonts w:ascii="Times New Roman" w:hAnsi="Times New Roman" w:cs="Times New Roman"/>
          <w:color w:val="000000"/>
          <w:sz w:val="24"/>
          <w:szCs w:val="24"/>
          <w:lang w:val="fi-FI"/>
        </w:rPr>
        <w:t>Tampere: Vastapaino.</w:t>
      </w:r>
    </w:p>
    <w:p w14:paraId="79280035" w14:textId="77777777" w:rsidR="00A328AA" w:rsidRPr="002421CF" w:rsidRDefault="00A328AA" w:rsidP="00071CDD">
      <w:pPr>
        <w:spacing w:line="480" w:lineRule="auto"/>
        <w:rPr>
          <w:rFonts w:ascii="Times New Roman" w:hAnsi="Times New Roman" w:cs="Times New Roman"/>
          <w:color w:val="000000"/>
          <w:sz w:val="24"/>
          <w:szCs w:val="24"/>
          <w:lang w:val="fi-FI"/>
        </w:rPr>
      </w:pPr>
    </w:p>
    <w:p w14:paraId="0E9CE9BE" w14:textId="408812E9" w:rsidR="00A328AA" w:rsidRPr="00866A9F" w:rsidRDefault="00A328AA" w:rsidP="00071CDD">
      <w:pPr>
        <w:spacing w:line="480" w:lineRule="auto"/>
        <w:rPr>
          <w:rFonts w:ascii="Times New Roman" w:hAnsi="Times New Roman" w:cs="Times New Roman"/>
          <w:color w:val="000000"/>
          <w:sz w:val="24"/>
          <w:szCs w:val="24"/>
          <w:lang w:val="fi-FI"/>
        </w:rPr>
      </w:pPr>
      <w:r w:rsidRPr="002421CF">
        <w:rPr>
          <w:rFonts w:ascii="Times New Roman" w:hAnsi="Times New Roman" w:cs="Times New Roman"/>
          <w:color w:val="000000"/>
          <w:sz w:val="24"/>
          <w:szCs w:val="24"/>
          <w:lang w:val="fi-FI"/>
        </w:rPr>
        <w:t xml:space="preserve">Palonen, Kari &amp; Rosales, José María. </w:t>
      </w:r>
      <w:r w:rsidR="001018DC" w:rsidRPr="002421CF">
        <w:rPr>
          <w:rFonts w:ascii="Times New Roman" w:hAnsi="Times New Roman" w:cs="Times New Roman"/>
          <w:color w:val="000000"/>
          <w:sz w:val="24"/>
          <w:szCs w:val="24"/>
        </w:rPr>
        <w:t>2015. Introduction: The theory and practice of p</w:t>
      </w:r>
      <w:r w:rsidRPr="002421CF">
        <w:rPr>
          <w:rFonts w:ascii="Times New Roman" w:hAnsi="Times New Roman" w:cs="Times New Roman"/>
          <w:color w:val="000000"/>
          <w:sz w:val="24"/>
          <w:szCs w:val="24"/>
        </w:rPr>
        <w:t xml:space="preserve">arliamentary </w:t>
      </w:r>
      <w:r w:rsidR="001018DC" w:rsidRPr="002421CF">
        <w:rPr>
          <w:rFonts w:ascii="Times New Roman" w:hAnsi="Times New Roman" w:cs="Times New Roman"/>
          <w:color w:val="000000"/>
          <w:sz w:val="24"/>
          <w:szCs w:val="24"/>
        </w:rPr>
        <w:t>d</w:t>
      </w:r>
      <w:r w:rsidRPr="002421CF">
        <w:rPr>
          <w:rFonts w:ascii="Times New Roman" w:hAnsi="Times New Roman" w:cs="Times New Roman"/>
          <w:color w:val="000000"/>
          <w:sz w:val="24"/>
          <w:szCs w:val="24"/>
        </w:rPr>
        <w:t xml:space="preserve">emocracy. </w:t>
      </w:r>
      <w:r w:rsidR="001018DC" w:rsidRPr="002421CF">
        <w:rPr>
          <w:rFonts w:ascii="Times New Roman" w:hAnsi="Times New Roman" w:cs="Times New Roman"/>
          <w:color w:val="000000"/>
          <w:sz w:val="24"/>
          <w:szCs w:val="24"/>
        </w:rPr>
        <w:t xml:space="preserve">Teoksessa Kari Palonen ja José María Rosales (toim.). Parliamentarism and democratic theory: Historical and contemporary perspectives. </w:t>
      </w:r>
      <w:r w:rsidR="001018DC" w:rsidRPr="00866A9F">
        <w:rPr>
          <w:rFonts w:ascii="Times New Roman" w:hAnsi="Times New Roman" w:cs="Times New Roman"/>
          <w:color w:val="000000"/>
          <w:sz w:val="24"/>
          <w:szCs w:val="24"/>
          <w:lang w:val="fi-FI"/>
        </w:rPr>
        <w:t>Opla</w:t>
      </w:r>
      <w:r w:rsidR="00866A9F">
        <w:rPr>
          <w:rFonts w:ascii="Times New Roman" w:hAnsi="Times New Roman" w:cs="Times New Roman"/>
          <w:color w:val="000000"/>
          <w:sz w:val="24"/>
          <w:szCs w:val="24"/>
          <w:lang w:val="fi-FI"/>
        </w:rPr>
        <w:t>den: Barbara Budrich Publishers, 11</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30.</w:t>
      </w:r>
    </w:p>
    <w:p w14:paraId="3D4378D6" w14:textId="77777777" w:rsidR="00566654" w:rsidRPr="00866A9F" w:rsidRDefault="00566654" w:rsidP="00071CDD">
      <w:pPr>
        <w:spacing w:line="480" w:lineRule="auto"/>
        <w:rPr>
          <w:rFonts w:ascii="Times New Roman" w:hAnsi="Times New Roman" w:cs="Times New Roman"/>
          <w:sz w:val="24"/>
          <w:szCs w:val="24"/>
          <w:lang w:val="fi-FI"/>
        </w:rPr>
      </w:pPr>
    </w:p>
    <w:p w14:paraId="72D5B16C" w14:textId="59966185" w:rsidR="00A328AA" w:rsidRPr="002421CF" w:rsidRDefault="00A328AA" w:rsidP="00071CDD">
      <w:pPr>
        <w:spacing w:line="480" w:lineRule="auto"/>
        <w:rPr>
          <w:rFonts w:ascii="Times New Roman" w:hAnsi="Times New Roman" w:cs="Times New Roman"/>
          <w:color w:val="000000"/>
          <w:sz w:val="24"/>
          <w:szCs w:val="24"/>
          <w:lang w:val="fi-FI"/>
        </w:rPr>
      </w:pPr>
      <w:r w:rsidRPr="002421CF">
        <w:rPr>
          <w:rFonts w:ascii="Times New Roman" w:hAnsi="Times New Roman" w:cs="Times New Roman"/>
          <w:sz w:val="24"/>
          <w:szCs w:val="24"/>
          <w:lang w:val="fi-FI"/>
        </w:rPr>
        <w:t>Pekonen, Kyösti. 2011. Puhe eduskunnassa.</w:t>
      </w:r>
      <w:r w:rsidRPr="002421CF">
        <w:rPr>
          <w:rFonts w:ascii="Times New Roman" w:hAnsi="Times New Roman" w:cs="Times New Roman"/>
          <w:color w:val="000000"/>
          <w:sz w:val="24"/>
          <w:szCs w:val="24"/>
          <w:lang w:val="fi-FI"/>
        </w:rPr>
        <w:t xml:space="preserve"> Tampere: Vastapaino.</w:t>
      </w:r>
    </w:p>
    <w:p w14:paraId="7340660F" w14:textId="77777777" w:rsidR="009501CD" w:rsidRPr="002421CF" w:rsidRDefault="009501CD" w:rsidP="00071CDD">
      <w:pPr>
        <w:spacing w:line="480" w:lineRule="auto"/>
        <w:rPr>
          <w:rFonts w:ascii="Times New Roman" w:hAnsi="Times New Roman" w:cs="Times New Roman"/>
          <w:color w:val="000000"/>
          <w:sz w:val="24"/>
          <w:szCs w:val="24"/>
          <w:lang w:val="fi-FI"/>
        </w:rPr>
      </w:pPr>
    </w:p>
    <w:p w14:paraId="0898536D" w14:textId="6484A993" w:rsidR="009501CD" w:rsidRPr="00866A9F" w:rsidRDefault="009501CD"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Rautiainen, Pauli. 2015. Kaikki kansalaisaloitteet on otettava vakavasti. Suomen valtiosääntöoikeudellinen seura. Sähköinen lähde. 29.7.2015. URL: </w:t>
      </w:r>
      <w:r w:rsidRPr="002421CF">
        <w:rPr>
          <w:rFonts w:ascii="Times New Roman" w:hAnsi="Times New Roman" w:cs="Times New Roman"/>
          <w:sz w:val="24"/>
          <w:szCs w:val="24"/>
          <w:lang w:val="fi-FI"/>
        </w:rPr>
        <w:lastRenderedPageBreak/>
        <w:t xml:space="preserve">https://perustuslakiblogi.wordpress.com/2015/07/29/pauli-rautiainen-kaikki-kansalaisaloitteet-on-otettava-vakavasti/. </w:t>
      </w:r>
      <w:r w:rsidRPr="00866A9F">
        <w:rPr>
          <w:rFonts w:ascii="Times New Roman" w:hAnsi="Times New Roman" w:cs="Times New Roman"/>
          <w:sz w:val="24"/>
          <w:szCs w:val="24"/>
          <w:lang w:val="fi-FI"/>
        </w:rPr>
        <w:t>Luettu 9.6.2016.</w:t>
      </w:r>
    </w:p>
    <w:p w14:paraId="0B046A02" w14:textId="77777777" w:rsidR="00A328AA" w:rsidRPr="002421CF" w:rsidRDefault="00A328AA" w:rsidP="00071CDD">
      <w:pPr>
        <w:spacing w:line="480" w:lineRule="auto"/>
        <w:rPr>
          <w:rFonts w:ascii="Times New Roman" w:hAnsi="Times New Roman" w:cs="Times New Roman"/>
          <w:sz w:val="24"/>
          <w:szCs w:val="24"/>
          <w:lang w:val="fi-FI"/>
        </w:rPr>
      </w:pPr>
    </w:p>
    <w:p w14:paraId="5F0DD94D" w14:textId="4E43B14F" w:rsidR="004434C2"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Saraviita, Ilkka. 2011. Perustuslaki. Toinen, uudistettu painos. Helsinki: Talentum.</w:t>
      </w:r>
    </w:p>
    <w:p w14:paraId="54794144" w14:textId="77777777" w:rsidR="000F6CF9" w:rsidRPr="002421CF" w:rsidRDefault="000F6CF9" w:rsidP="00071CDD">
      <w:pPr>
        <w:spacing w:line="480" w:lineRule="auto"/>
        <w:rPr>
          <w:rFonts w:ascii="Times New Roman" w:hAnsi="Times New Roman" w:cs="Times New Roman"/>
          <w:sz w:val="24"/>
          <w:szCs w:val="24"/>
          <w:lang w:val="fi-FI"/>
        </w:rPr>
      </w:pPr>
    </w:p>
    <w:p w14:paraId="10B5077C" w14:textId="0C86FB79" w:rsidR="00622D30" w:rsidRPr="002421CF" w:rsidRDefault="00622D30" w:rsidP="00071CDD">
      <w:pPr>
        <w:spacing w:line="480" w:lineRule="auto"/>
        <w:rPr>
          <w:rFonts w:ascii="Times New Roman" w:hAnsi="Times New Roman" w:cs="Times New Roman"/>
          <w:sz w:val="24"/>
          <w:szCs w:val="24"/>
        </w:rPr>
      </w:pPr>
      <w:r w:rsidRPr="00866A9F">
        <w:rPr>
          <w:rFonts w:ascii="Times New Roman" w:hAnsi="Times New Roman" w:cs="Times New Roman"/>
          <w:sz w:val="24"/>
          <w:szCs w:val="24"/>
          <w:lang w:val="fi-FI"/>
        </w:rPr>
        <w:t xml:space="preserve">Schiller, Theo &amp; Setälä, Maija. </w:t>
      </w:r>
      <w:r w:rsidRPr="002421CF">
        <w:rPr>
          <w:rFonts w:ascii="Times New Roman" w:hAnsi="Times New Roman" w:cs="Times New Roman"/>
          <w:sz w:val="24"/>
          <w:szCs w:val="24"/>
        </w:rPr>
        <w:t>2012</w:t>
      </w:r>
      <w:r w:rsidR="000F6CF9" w:rsidRPr="002421CF">
        <w:rPr>
          <w:rFonts w:ascii="Times New Roman" w:hAnsi="Times New Roman" w:cs="Times New Roman"/>
          <w:sz w:val="24"/>
          <w:szCs w:val="24"/>
        </w:rPr>
        <w:t>a</w:t>
      </w:r>
      <w:r w:rsidRPr="002421CF">
        <w:rPr>
          <w:rFonts w:ascii="Times New Roman" w:hAnsi="Times New Roman" w:cs="Times New Roman"/>
          <w:sz w:val="24"/>
          <w:szCs w:val="24"/>
        </w:rPr>
        <w:t xml:space="preserve">. </w:t>
      </w:r>
      <w:r w:rsidRPr="002421CF">
        <w:rPr>
          <w:rFonts w:ascii="Times New Roman" w:hAnsi="Times New Roman" w:cs="Times New Roman"/>
          <w:sz w:val="24"/>
          <w:szCs w:val="24"/>
          <w:lang w:val="fi-FI"/>
        </w:rPr>
        <w:t xml:space="preserve">Comparative findings. Teoksessa Maija Setälä ja Theo Schiller (toim.). </w:t>
      </w:r>
      <w:r w:rsidRPr="002421CF">
        <w:rPr>
          <w:rFonts w:ascii="Times New Roman" w:hAnsi="Times New Roman" w:cs="Times New Roman"/>
          <w:sz w:val="24"/>
          <w:szCs w:val="24"/>
        </w:rPr>
        <w:t>Citizens' initiatives in Europe: Procedures and consequences of agenda-setting by citizens.</w:t>
      </w:r>
      <w:r w:rsidR="00866A9F">
        <w:rPr>
          <w:rFonts w:ascii="Times New Roman" w:hAnsi="Times New Roman" w:cs="Times New Roman"/>
          <w:sz w:val="24"/>
          <w:szCs w:val="24"/>
        </w:rPr>
        <w:t xml:space="preserve"> Houndmills: Palgrave Macmillan, 243</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259.</w:t>
      </w:r>
    </w:p>
    <w:p w14:paraId="50578779" w14:textId="77777777" w:rsidR="000F6CF9" w:rsidRPr="002421CF" w:rsidRDefault="000F6CF9" w:rsidP="00071CDD">
      <w:pPr>
        <w:spacing w:line="480" w:lineRule="auto"/>
        <w:rPr>
          <w:rFonts w:ascii="Times New Roman" w:hAnsi="Times New Roman" w:cs="Times New Roman"/>
          <w:sz w:val="24"/>
          <w:szCs w:val="24"/>
        </w:rPr>
      </w:pPr>
    </w:p>
    <w:p w14:paraId="48F4FBB5" w14:textId="6F01C8F4" w:rsidR="000F6CF9" w:rsidRPr="002421CF" w:rsidRDefault="000F6CF9"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 xml:space="preserve">Schiller, Theo &amp; Setälä, Maija. 2012b. Introduction. </w:t>
      </w:r>
      <w:r w:rsidRPr="002421CF">
        <w:rPr>
          <w:rFonts w:ascii="Times New Roman" w:hAnsi="Times New Roman" w:cs="Times New Roman"/>
          <w:sz w:val="24"/>
          <w:szCs w:val="24"/>
          <w:lang w:val="fi-FI"/>
        </w:rPr>
        <w:t xml:space="preserve">Teoksessa Maija Setälä ja Theo Schiller (toim.). </w:t>
      </w:r>
      <w:r w:rsidRPr="002421CF">
        <w:rPr>
          <w:rFonts w:ascii="Times New Roman" w:hAnsi="Times New Roman" w:cs="Times New Roman"/>
          <w:sz w:val="24"/>
          <w:szCs w:val="24"/>
        </w:rPr>
        <w:t>Citizens' initiatives in Europe: Procedures and consequences of agenda-setting by citizens.</w:t>
      </w:r>
      <w:r w:rsidR="00866A9F">
        <w:rPr>
          <w:rFonts w:ascii="Times New Roman" w:hAnsi="Times New Roman" w:cs="Times New Roman"/>
          <w:sz w:val="24"/>
          <w:szCs w:val="24"/>
        </w:rPr>
        <w:t xml:space="preserve"> Houndmills: Palgrave Macmillan, 1</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14.</w:t>
      </w:r>
    </w:p>
    <w:p w14:paraId="0BECE86E" w14:textId="77777777" w:rsidR="00622D30" w:rsidRPr="002421CF" w:rsidRDefault="00622D30" w:rsidP="00071CDD">
      <w:pPr>
        <w:spacing w:line="480" w:lineRule="auto"/>
        <w:rPr>
          <w:rFonts w:ascii="Times New Roman" w:hAnsi="Times New Roman" w:cs="Times New Roman"/>
          <w:sz w:val="24"/>
          <w:szCs w:val="24"/>
        </w:rPr>
      </w:pPr>
    </w:p>
    <w:p w14:paraId="06741F33" w14:textId="5F8881B5" w:rsidR="00DB3726" w:rsidRPr="002421CF" w:rsidRDefault="00DB3726"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rPr>
        <w:t>Schlosberg,</w:t>
      </w:r>
      <w:r w:rsidR="001018DC" w:rsidRPr="002421CF">
        <w:rPr>
          <w:rFonts w:ascii="Times New Roman" w:hAnsi="Times New Roman" w:cs="Times New Roman"/>
          <w:sz w:val="24"/>
          <w:szCs w:val="24"/>
        </w:rPr>
        <w:t xml:space="preserve"> David. 2007. Resurrecting the pluralist u</w:t>
      </w:r>
      <w:r w:rsidRPr="002421CF">
        <w:rPr>
          <w:rFonts w:ascii="Times New Roman" w:hAnsi="Times New Roman" w:cs="Times New Roman"/>
          <w:sz w:val="24"/>
          <w:szCs w:val="24"/>
        </w:rPr>
        <w:t>niverse. Teoksessa Michael Sawar</w:t>
      </w:r>
      <w:r w:rsidR="001018DC" w:rsidRPr="002421CF">
        <w:rPr>
          <w:rFonts w:ascii="Times New Roman" w:hAnsi="Times New Roman" w:cs="Times New Roman"/>
          <w:sz w:val="24"/>
          <w:szCs w:val="24"/>
        </w:rPr>
        <w:t>d (toim.). Democracy: Critical concepts in political s</w:t>
      </w:r>
      <w:r w:rsidRPr="002421CF">
        <w:rPr>
          <w:rFonts w:ascii="Times New Roman" w:hAnsi="Times New Roman" w:cs="Times New Roman"/>
          <w:sz w:val="24"/>
          <w:szCs w:val="24"/>
        </w:rPr>
        <w:t xml:space="preserve">cience. </w:t>
      </w:r>
      <w:r w:rsidR="00866A9F">
        <w:rPr>
          <w:rFonts w:ascii="Times New Roman" w:hAnsi="Times New Roman" w:cs="Times New Roman"/>
          <w:sz w:val="24"/>
          <w:szCs w:val="24"/>
        </w:rPr>
        <w:t>Volume IV. New York: Routledge, 179</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209.</w:t>
      </w:r>
    </w:p>
    <w:p w14:paraId="288AB9F1" w14:textId="77777777" w:rsidR="00893CD2" w:rsidRPr="002421CF" w:rsidRDefault="00893CD2" w:rsidP="00071CDD">
      <w:pPr>
        <w:spacing w:line="480" w:lineRule="auto"/>
        <w:rPr>
          <w:rFonts w:ascii="Times New Roman" w:hAnsi="Times New Roman" w:cs="Times New Roman"/>
          <w:sz w:val="24"/>
          <w:szCs w:val="24"/>
        </w:rPr>
      </w:pPr>
    </w:p>
    <w:p w14:paraId="51E00FAD" w14:textId="4A36BBEA" w:rsidR="009501CD" w:rsidRPr="00866A9F" w:rsidRDefault="00893CD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 xml:space="preserve">Setälä, Maija. 2006. On the problems of responsibility and accountability in referendums. </w:t>
      </w:r>
      <w:r w:rsidRPr="00866A9F">
        <w:rPr>
          <w:rFonts w:ascii="Times New Roman" w:hAnsi="Times New Roman" w:cs="Times New Roman"/>
          <w:sz w:val="24"/>
          <w:szCs w:val="24"/>
          <w:lang w:val="fi-FI"/>
        </w:rPr>
        <w:t>European Journal of Political Research, 45:4, 699–721.</w:t>
      </w:r>
    </w:p>
    <w:p w14:paraId="5C9E86E8" w14:textId="77777777" w:rsidR="00893CD2" w:rsidRPr="00866A9F" w:rsidRDefault="00893CD2" w:rsidP="00071CDD">
      <w:pPr>
        <w:spacing w:line="480" w:lineRule="auto"/>
        <w:rPr>
          <w:rFonts w:ascii="Times New Roman" w:hAnsi="Times New Roman" w:cs="Times New Roman"/>
          <w:sz w:val="24"/>
          <w:szCs w:val="24"/>
          <w:lang w:val="fi-FI"/>
        </w:rPr>
      </w:pPr>
    </w:p>
    <w:p w14:paraId="4E17D28B" w14:textId="3BF38F8F" w:rsidR="009501CD" w:rsidRPr="002421CF" w:rsidRDefault="009501CD" w:rsidP="00071CDD">
      <w:pPr>
        <w:spacing w:line="480" w:lineRule="auto"/>
        <w:rPr>
          <w:rFonts w:ascii="Times New Roman" w:hAnsi="Times New Roman" w:cs="Times New Roman"/>
          <w:sz w:val="24"/>
          <w:szCs w:val="24"/>
        </w:rPr>
      </w:pPr>
      <w:r w:rsidRPr="002421CF">
        <w:rPr>
          <w:rFonts w:ascii="Times New Roman" w:hAnsi="Times New Roman" w:cs="Times New Roman"/>
          <w:sz w:val="24"/>
          <w:szCs w:val="24"/>
          <w:lang w:val="fi-FI"/>
        </w:rPr>
        <w:lastRenderedPageBreak/>
        <w:t xml:space="preserve">Setälä, Maija. </w:t>
      </w:r>
      <w:r w:rsidR="001018DC" w:rsidRPr="002421CF">
        <w:rPr>
          <w:rFonts w:ascii="Times New Roman" w:hAnsi="Times New Roman" w:cs="Times New Roman"/>
          <w:sz w:val="24"/>
          <w:szCs w:val="24"/>
          <w:lang w:val="fi-FI"/>
        </w:rPr>
        <w:t>2010. Suoran demokratian käytäntöjen vertailu ja arviointi. Näkökulmia suoran demokratian kehittämiseksi Suomessa.</w:t>
      </w:r>
      <w:r w:rsidR="006C4678" w:rsidRPr="002421CF">
        <w:rPr>
          <w:rFonts w:ascii="Times New Roman" w:hAnsi="Times New Roman" w:cs="Times New Roman"/>
          <w:sz w:val="24"/>
          <w:szCs w:val="24"/>
          <w:lang w:val="fi-FI"/>
        </w:rPr>
        <w:t xml:space="preserve"> Teoksessa Oikeusministeriö. Perustuslain tarkistamiskomitean mietintö. </w:t>
      </w:r>
      <w:r w:rsidR="006C4678" w:rsidRPr="002421CF">
        <w:rPr>
          <w:rFonts w:ascii="Times New Roman" w:hAnsi="Times New Roman" w:cs="Times New Roman"/>
          <w:sz w:val="24"/>
          <w:szCs w:val="24"/>
        </w:rPr>
        <w:t>Mietintöjä ja lausuntoja 9/2</w:t>
      </w:r>
      <w:r w:rsidR="00866A9F">
        <w:rPr>
          <w:rFonts w:ascii="Times New Roman" w:hAnsi="Times New Roman" w:cs="Times New Roman"/>
          <w:sz w:val="24"/>
          <w:szCs w:val="24"/>
        </w:rPr>
        <w:t>010. Helsinki: Oikeusministeriö, 204</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228.</w:t>
      </w:r>
    </w:p>
    <w:p w14:paraId="0891CE15" w14:textId="77777777" w:rsidR="00893CD2" w:rsidRPr="002421CF" w:rsidRDefault="00893CD2" w:rsidP="00071CDD">
      <w:pPr>
        <w:spacing w:line="480" w:lineRule="auto"/>
        <w:rPr>
          <w:rFonts w:ascii="Times New Roman" w:hAnsi="Times New Roman" w:cs="Times New Roman"/>
          <w:sz w:val="24"/>
          <w:szCs w:val="24"/>
        </w:rPr>
      </w:pPr>
    </w:p>
    <w:p w14:paraId="5A20E7D3" w14:textId="71C46FDD" w:rsidR="009501CD" w:rsidRPr="002421CF" w:rsidRDefault="001018DC" w:rsidP="00071CDD">
      <w:pPr>
        <w:spacing w:line="480" w:lineRule="auto"/>
        <w:rPr>
          <w:rFonts w:ascii="Times New Roman" w:hAnsi="Times New Roman" w:cs="Times New Roman"/>
          <w:color w:val="000000"/>
          <w:sz w:val="24"/>
          <w:szCs w:val="24"/>
        </w:rPr>
      </w:pPr>
      <w:r w:rsidRPr="002421CF">
        <w:rPr>
          <w:rFonts w:ascii="Times New Roman" w:hAnsi="Times New Roman" w:cs="Times New Roman"/>
          <w:sz w:val="24"/>
          <w:szCs w:val="24"/>
        </w:rPr>
        <w:t>Setälä, Maija. 2015. Can deliberative mini-publics i</w:t>
      </w:r>
      <w:r w:rsidR="009501CD" w:rsidRPr="002421CF">
        <w:rPr>
          <w:rFonts w:ascii="Times New Roman" w:hAnsi="Times New Roman" w:cs="Times New Roman"/>
          <w:sz w:val="24"/>
          <w:szCs w:val="24"/>
        </w:rPr>
        <w:t xml:space="preserve">mprove the </w:t>
      </w:r>
      <w:r w:rsidRPr="002421CF">
        <w:rPr>
          <w:rFonts w:ascii="Times New Roman" w:hAnsi="Times New Roman" w:cs="Times New Roman"/>
          <w:sz w:val="24"/>
          <w:szCs w:val="24"/>
        </w:rPr>
        <w:t>quality of democratic decision-m</w:t>
      </w:r>
      <w:r w:rsidR="009501CD" w:rsidRPr="002421CF">
        <w:rPr>
          <w:rFonts w:ascii="Times New Roman" w:hAnsi="Times New Roman" w:cs="Times New Roman"/>
          <w:sz w:val="24"/>
          <w:szCs w:val="24"/>
        </w:rPr>
        <w:t xml:space="preserve">aking? </w:t>
      </w:r>
      <w:r w:rsidR="009501CD" w:rsidRPr="002421CF">
        <w:rPr>
          <w:rFonts w:ascii="Times New Roman" w:hAnsi="Times New Roman" w:cs="Times New Roman"/>
          <w:color w:val="000000"/>
          <w:sz w:val="24"/>
          <w:szCs w:val="24"/>
        </w:rPr>
        <w:t>Teoksessa Kari Palonen ja José María Rosale</w:t>
      </w:r>
      <w:r w:rsidRPr="002421CF">
        <w:rPr>
          <w:rFonts w:ascii="Times New Roman" w:hAnsi="Times New Roman" w:cs="Times New Roman"/>
          <w:color w:val="000000"/>
          <w:sz w:val="24"/>
          <w:szCs w:val="24"/>
        </w:rPr>
        <w:t>s (toim.). Parliamentarism and democratic t</w:t>
      </w:r>
      <w:r w:rsidR="009501CD" w:rsidRPr="002421CF">
        <w:rPr>
          <w:rFonts w:ascii="Times New Roman" w:hAnsi="Times New Roman" w:cs="Times New Roman"/>
          <w:color w:val="000000"/>
          <w:sz w:val="24"/>
          <w:szCs w:val="24"/>
        </w:rPr>
        <w:t>heory: Historical</w:t>
      </w:r>
      <w:r w:rsidRPr="002421CF">
        <w:rPr>
          <w:rFonts w:ascii="Times New Roman" w:hAnsi="Times New Roman" w:cs="Times New Roman"/>
          <w:color w:val="000000"/>
          <w:sz w:val="24"/>
          <w:szCs w:val="24"/>
        </w:rPr>
        <w:t xml:space="preserve"> and contemporary p</w:t>
      </w:r>
      <w:r w:rsidR="009501CD" w:rsidRPr="002421CF">
        <w:rPr>
          <w:rFonts w:ascii="Times New Roman" w:hAnsi="Times New Roman" w:cs="Times New Roman"/>
          <w:color w:val="000000"/>
          <w:sz w:val="24"/>
          <w:szCs w:val="24"/>
        </w:rPr>
        <w:t>erspectives. Opladen: Barbara Budrich Pu</w:t>
      </w:r>
      <w:r w:rsidR="00866A9F">
        <w:rPr>
          <w:rFonts w:ascii="Times New Roman" w:hAnsi="Times New Roman" w:cs="Times New Roman"/>
          <w:color w:val="000000"/>
          <w:sz w:val="24"/>
          <w:szCs w:val="24"/>
        </w:rPr>
        <w:t>blishers 165</w:t>
      </w:r>
      <w:r w:rsidR="00866A9F" w:rsidRPr="002421CF">
        <w:rPr>
          <w:rFonts w:ascii="Times New Roman" w:hAnsi="Times New Roman" w:cs="Times New Roman"/>
          <w:sz w:val="24"/>
          <w:szCs w:val="24"/>
          <w:lang w:val="fi-FI"/>
        </w:rPr>
        <w:t>–</w:t>
      </w:r>
      <w:r w:rsidR="00866A9F">
        <w:rPr>
          <w:rFonts w:ascii="Times New Roman" w:hAnsi="Times New Roman" w:cs="Times New Roman"/>
          <w:sz w:val="24"/>
          <w:szCs w:val="24"/>
          <w:lang w:val="fi-FI"/>
        </w:rPr>
        <w:t>186.</w:t>
      </w:r>
      <w:bookmarkStart w:id="0" w:name="_GoBack"/>
      <w:bookmarkEnd w:id="0"/>
    </w:p>
    <w:p w14:paraId="60913F21" w14:textId="77777777" w:rsidR="004434C2" w:rsidRPr="002421CF" w:rsidRDefault="004434C2" w:rsidP="00071CDD">
      <w:pPr>
        <w:spacing w:line="480" w:lineRule="auto"/>
        <w:rPr>
          <w:rFonts w:ascii="Times New Roman" w:hAnsi="Times New Roman" w:cs="Times New Roman"/>
          <w:sz w:val="24"/>
          <w:szCs w:val="24"/>
        </w:rPr>
      </w:pPr>
    </w:p>
    <w:p w14:paraId="782334F0" w14:textId="646C66E2" w:rsidR="0063728F" w:rsidRPr="00866A9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rPr>
        <w:t xml:space="preserve">Setälä, Maija &amp; Schiller, Theo (toim.). 2012. </w:t>
      </w:r>
      <w:r w:rsidR="001018DC" w:rsidRPr="002421CF">
        <w:rPr>
          <w:rFonts w:ascii="Times New Roman" w:hAnsi="Times New Roman" w:cs="Times New Roman"/>
          <w:sz w:val="24"/>
          <w:szCs w:val="24"/>
        </w:rPr>
        <w:t xml:space="preserve">Citizens' initiatives in Europe: Procedures and consequences of agenda-setting by citizens. </w:t>
      </w:r>
      <w:r w:rsidR="001018DC" w:rsidRPr="00866A9F">
        <w:rPr>
          <w:rFonts w:ascii="Times New Roman" w:hAnsi="Times New Roman" w:cs="Times New Roman"/>
          <w:sz w:val="24"/>
          <w:szCs w:val="24"/>
          <w:lang w:val="fi-FI"/>
        </w:rPr>
        <w:t>Houndmills: Palgrave Macmillan.</w:t>
      </w:r>
    </w:p>
    <w:p w14:paraId="501CACA7" w14:textId="77777777" w:rsidR="004434C2" w:rsidRPr="002421CF" w:rsidRDefault="004434C2" w:rsidP="00071CDD">
      <w:pPr>
        <w:spacing w:line="480" w:lineRule="auto"/>
        <w:rPr>
          <w:rFonts w:ascii="Times New Roman" w:hAnsi="Times New Roman" w:cs="Times New Roman"/>
          <w:sz w:val="24"/>
          <w:szCs w:val="24"/>
          <w:lang w:val="fi-FI"/>
        </w:rPr>
      </w:pPr>
    </w:p>
    <w:p w14:paraId="7B99B54E" w14:textId="7AF766C4" w:rsidR="00804E92" w:rsidRPr="002421CF" w:rsidRDefault="004434C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Teuri, Essi. 2015. Kansalaisaloite poliittisen agendanmuodostuksen työkaluna Suomessa</w:t>
      </w:r>
      <w:r w:rsidR="00EF77EC" w:rsidRPr="002421CF">
        <w:rPr>
          <w:rFonts w:ascii="Times New Roman" w:hAnsi="Times New Roman" w:cs="Times New Roman"/>
          <w:sz w:val="24"/>
          <w:szCs w:val="24"/>
          <w:lang w:val="fi-FI"/>
        </w:rPr>
        <w:t>.</w:t>
      </w:r>
      <w:r w:rsidRPr="002421CF">
        <w:rPr>
          <w:rFonts w:ascii="Times New Roman" w:hAnsi="Times New Roman" w:cs="Times New Roman"/>
          <w:sz w:val="24"/>
          <w:szCs w:val="24"/>
          <w:lang w:val="fi-FI"/>
        </w:rPr>
        <w:t xml:space="preserve"> Kuusi ennakkotapausta. Pro gradu –tutkielma. Turku: Turun yliopisto.</w:t>
      </w:r>
    </w:p>
    <w:p w14:paraId="65A710F4" w14:textId="77777777" w:rsidR="00893CD2" w:rsidRPr="002421CF" w:rsidRDefault="00893CD2" w:rsidP="00071CDD">
      <w:pPr>
        <w:spacing w:line="480" w:lineRule="auto"/>
        <w:rPr>
          <w:rFonts w:ascii="Times New Roman" w:hAnsi="Times New Roman" w:cs="Times New Roman"/>
          <w:sz w:val="24"/>
          <w:szCs w:val="24"/>
          <w:lang w:val="fi-FI"/>
        </w:rPr>
      </w:pPr>
    </w:p>
    <w:p w14:paraId="55424964" w14:textId="73C8799F" w:rsidR="00893CD2" w:rsidRPr="002421CF" w:rsidRDefault="00893CD2"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 xml:space="preserve">Urbinati, Nadia. </w:t>
      </w:r>
      <w:r w:rsidRPr="002421CF">
        <w:rPr>
          <w:rFonts w:ascii="Times New Roman" w:hAnsi="Times New Roman" w:cs="Times New Roman"/>
          <w:sz w:val="24"/>
          <w:szCs w:val="24"/>
        </w:rPr>
        <w:t xml:space="preserve">2006. Representative democracy: Principles and genealogy. </w:t>
      </w:r>
      <w:r w:rsidRPr="002421CF">
        <w:rPr>
          <w:rFonts w:ascii="Times New Roman" w:hAnsi="Times New Roman" w:cs="Times New Roman"/>
          <w:sz w:val="24"/>
          <w:szCs w:val="24"/>
          <w:lang w:val="fi-FI"/>
        </w:rPr>
        <w:t>Chicago: University of Chicago Press.</w:t>
      </w:r>
    </w:p>
    <w:p w14:paraId="2E830128" w14:textId="77777777" w:rsidR="00622D30" w:rsidRPr="002421CF" w:rsidRDefault="00622D30" w:rsidP="00071CDD">
      <w:pPr>
        <w:spacing w:line="480" w:lineRule="auto"/>
        <w:rPr>
          <w:rFonts w:ascii="Times New Roman" w:hAnsi="Times New Roman" w:cs="Times New Roman"/>
          <w:sz w:val="24"/>
          <w:szCs w:val="24"/>
          <w:lang w:val="fi-FI"/>
        </w:rPr>
      </w:pPr>
    </w:p>
    <w:p w14:paraId="72D029FA" w14:textId="65C7B83B" w:rsidR="00622D30" w:rsidRPr="002421CF" w:rsidRDefault="00622D30"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MEDIALÄHTEET</w:t>
      </w:r>
    </w:p>
    <w:p w14:paraId="77A05F1B" w14:textId="77777777" w:rsidR="006E2533" w:rsidRPr="002421CF" w:rsidRDefault="006E2533" w:rsidP="00071CDD">
      <w:pPr>
        <w:spacing w:line="480" w:lineRule="auto"/>
        <w:rPr>
          <w:rFonts w:ascii="Times New Roman" w:hAnsi="Times New Roman" w:cs="Times New Roman"/>
          <w:sz w:val="24"/>
          <w:szCs w:val="24"/>
          <w:lang w:val="fi-FI"/>
        </w:rPr>
      </w:pPr>
    </w:p>
    <w:p w14:paraId="2AD80610" w14:textId="73FF2C56"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Apajalahti, Ahto. 2012.</w:t>
      </w:r>
      <w:r w:rsidR="000D67D9" w:rsidRPr="002421CF">
        <w:rPr>
          <w:rFonts w:ascii="Times New Roman" w:hAnsi="Times New Roman" w:cs="Times New Roman"/>
          <w:sz w:val="24"/>
          <w:szCs w:val="24"/>
          <w:lang w:val="fi-FI"/>
        </w:rPr>
        <w:t xml:space="preserve"> Kansalaisaloitetta pitää vielä kehittää.</w:t>
      </w:r>
      <w:r w:rsidRPr="002421CF">
        <w:rPr>
          <w:rFonts w:ascii="Times New Roman" w:hAnsi="Times New Roman" w:cs="Times New Roman"/>
          <w:sz w:val="24"/>
          <w:szCs w:val="24"/>
          <w:lang w:val="fi-FI"/>
        </w:rPr>
        <w:t xml:space="preserve"> Helsingin Sanomat 1.3.2012.</w:t>
      </w:r>
    </w:p>
    <w:p w14:paraId="4D00523F" w14:textId="77777777" w:rsidR="006E2533" w:rsidRPr="002421CF" w:rsidRDefault="006E2533" w:rsidP="00071CDD">
      <w:pPr>
        <w:spacing w:line="480" w:lineRule="auto"/>
        <w:rPr>
          <w:rFonts w:ascii="Times New Roman" w:hAnsi="Times New Roman" w:cs="Times New Roman"/>
          <w:sz w:val="24"/>
          <w:szCs w:val="24"/>
          <w:lang w:val="fi-FI"/>
        </w:rPr>
      </w:pPr>
    </w:p>
    <w:p w14:paraId="30C6D249" w14:textId="3F7FC307"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Jaakkola, Henrik. 2013.</w:t>
      </w:r>
      <w:r w:rsidR="0099092A" w:rsidRPr="002421CF">
        <w:rPr>
          <w:rFonts w:ascii="Times New Roman" w:hAnsi="Times New Roman" w:cs="Times New Roman"/>
          <w:sz w:val="24"/>
          <w:szCs w:val="24"/>
          <w:lang w:val="fi-FI"/>
        </w:rPr>
        <w:t xml:space="preserve"> Ryhmäkuri kuuluu eduskuntaan.</w:t>
      </w:r>
      <w:r w:rsidRPr="002421CF">
        <w:rPr>
          <w:rFonts w:ascii="Times New Roman" w:hAnsi="Times New Roman" w:cs="Times New Roman"/>
          <w:sz w:val="24"/>
          <w:szCs w:val="24"/>
          <w:lang w:val="fi-FI"/>
        </w:rPr>
        <w:t xml:space="preserve"> Helsingin Sanomat 13.12.2013.</w:t>
      </w:r>
    </w:p>
    <w:p w14:paraId="567E05E5" w14:textId="77777777" w:rsidR="006E2533" w:rsidRPr="002421CF" w:rsidRDefault="006E2533" w:rsidP="00071CDD">
      <w:pPr>
        <w:spacing w:line="480" w:lineRule="auto"/>
        <w:rPr>
          <w:rFonts w:ascii="Times New Roman" w:hAnsi="Times New Roman" w:cs="Times New Roman"/>
          <w:sz w:val="24"/>
          <w:szCs w:val="24"/>
          <w:lang w:val="fi-FI"/>
        </w:rPr>
      </w:pPr>
    </w:p>
    <w:p w14:paraId="1F89A672" w14:textId="722F0A10"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Karlsson, Kaj. 2015.</w:t>
      </w:r>
      <w:r w:rsidR="0099092A" w:rsidRPr="002421CF">
        <w:rPr>
          <w:rFonts w:ascii="Times New Roman" w:hAnsi="Times New Roman" w:cs="Times New Roman"/>
          <w:sz w:val="24"/>
          <w:szCs w:val="24"/>
          <w:lang w:val="fi-FI"/>
        </w:rPr>
        <w:t xml:space="preserve"> Vaalitaistelu antaa huonon kuvan demokratiasta.</w:t>
      </w:r>
      <w:r w:rsidRPr="002421CF">
        <w:rPr>
          <w:rFonts w:ascii="Times New Roman" w:hAnsi="Times New Roman" w:cs="Times New Roman"/>
          <w:sz w:val="24"/>
          <w:szCs w:val="24"/>
          <w:lang w:val="fi-FI"/>
        </w:rPr>
        <w:t xml:space="preserve"> Helsingin Sanomat 11.4.2015.</w:t>
      </w:r>
    </w:p>
    <w:p w14:paraId="18D5DA84" w14:textId="77777777" w:rsidR="006E2533" w:rsidRPr="002421CF" w:rsidRDefault="006E2533" w:rsidP="00071CDD">
      <w:pPr>
        <w:spacing w:line="480" w:lineRule="auto"/>
        <w:rPr>
          <w:rFonts w:ascii="Times New Roman" w:hAnsi="Times New Roman" w:cs="Times New Roman"/>
          <w:sz w:val="24"/>
          <w:szCs w:val="24"/>
          <w:lang w:val="fi-FI"/>
        </w:rPr>
      </w:pPr>
    </w:p>
    <w:p w14:paraId="5F2CC3C2" w14:textId="347CFBC7"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Laasonen, Mauri. 2015.</w:t>
      </w:r>
      <w:r w:rsidR="0099092A" w:rsidRPr="002421CF">
        <w:rPr>
          <w:rFonts w:ascii="Times New Roman" w:hAnsi="Times New Roman" w:cs="Times New Roman"/>
          <w:sz w:val="24"/>
          <w:szCs w:val="24"/>
          <w:lang w:val="fi-FI"/>
        </w:rPr>
        <w:t xml:space="preserve"> Kansalaisaloitetta pitäisi voida vastustaa.</w:t>
      </w:r>
      <w:r w:rsidRPr="002421CF">
        <w:rPr>
          <w:rFonts w:ascii="Times New Roman" w:hAnsi="Times New Roman" w:cs="Times New Roman"/>
          <w:sz w:val="24"/>
          <w:szCs w:val="24"/>
          <w:lang w:val="fi-FI"/>
        </w:rPr>
        <w:t xml:space="preserve"> Helsingin Sanomat 22.11.2015.</w:t>
      </w:r>
    </w:p>
    <w:p w14:paraId="248EFC9B" w14:textId="77777777" w:rsidR="0099092A" w:rsidRPr="002421CF" w:rsidRDefault="0099092A" w:rsidP="00071CDD">
      <w:pPr>
        <w:spacing w:line="480" w:lineRule="auto"/>
        <w:rPr>
          <w:rFonts w:ascii="Times New Roman" w:hAnsi="Times New Roman" w:cs="Times New Roman"/>
          <w:sz w:val="24"/>
          <w:szCs w:val="24"/>
          <w:lang w:val="fi-FI"/>
        </w:rPr>
      </w:pPr>
    </w:p>
    <w:p w14:paraId="1C7D98CF" w14:textId="720A2710" w:rsidR="0099092A" w:rsidRPr="002421CF" w:rsidRDefault="0099092A"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Lepola, Outi. 2015. Uusi kansalaisaloite ei täytä lain vaatimuksia. Helsingin Sanomat 28.7.2015.</w:t>
      </w:r>
    </w:p>
    <w:p w14:paraId="3C6D6D21" w14:textId="77777777" w:rsidR="006E2533" w:rsidRPr="002421CF" w:rsidRDefault="006E2533" w:rsidP="00071CDD">
      <w:pPr>
        <w:spacing w:line="480" w:lineRule="auto"/>
        <w:rPr>
          <w:rFonts w:ascii="Times New Roman" w:hAnsi="Times New Roman" w:cs="Times New Roman"/>
          <w:sz w:val="24"/>
          <w:szCs w:val="24"/>
          <w:lang w:val="fi-FI"/>
        </w:rPr>
      </w:pPr>
    </w:p>
    <w:p w14:paraId="0AF2FC16" w14:textId="10BA0650" w:rsidR="006E2533" w:rsidRPr="002421CF" w:rsidRDefault="000D67D9"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Ruuskanen, Martti</w:t>
      </w:r>
      <w:r w:rsidR="006E2533" w:rsidRPr="002421CF">
        <w:rPr>
          <w:rFonts w:ascii="Times New Roman" w:hAnsi="Times New Roman" w:cs="Times New Roman"/>
          <w:sz w:val="24"/>
          <w:szCs w:val="24"/>
          <w:lang w:val="fi-FI"/>
        </w:rPr>
        <w:t>. 2012.</w:t>
      </w:r>
      <w:r w:rsidR="0099092A"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lang w:val="fi-FI"/>
        </w:rPr>
        <w:t>10000 allekirjoituksen pitäisi olla riittävästi</w:t>
      </w:r>
      <w:r w:rsidR="0099092A" w:rsidRPr="002421CF">
        <w:rPr>
          <w:rFonts w:ascii="Times New Roman" w:hAnsi="Times New Roman" w:cs="Times New Roman"/>
          <w:sz w:val="24"/>
          <w:szCs w:val="24"/>
          <w:lang w:val="fi-FI"/>
        </w:rPr>
        <w:t>.</w:t>
      </w:r>
      <w:r w:rsidR="006E2533" w:rsidRPr="002421CF">
        <w:rPr>
          <w:rFonts w:ascii="Times New Roman" w:hAnsi="Times New Roman" w:cs="Times New Roman"/>
          <w:sz w:val="24"/>
          <w:szCs w:val="24"/>
          <w:lang w:val="fi-FI"/>
        </w:rPr>
        <w:t xml:space="preserve"> Helsingin Sanomat 7.3.2012.</w:t>
      </w:r>
    </w:p>
    <w:p w14:paraId="78DC0AFD" w14:textId="77777777" w:rsidR="00C5101C" w:rsidRPr="002421CF" w:rsidRDefault="00C5101C" w:rsidP="00071CDD">
      <w:pPr>
        <w:spacing w:line="480" w:lineRule="auto"/>
        <w:rPr>
          <w:rFonts w:ascii="Times New Roman" w:hAnsi="Times New Roman" w:cs="Times New Roman"/>
          <w:sz w:val="24"/>
          <w:szCs w:val="24"/>
          <w:lang w:val="fi-FI"/>
        </w:rPr>
      </w:pPr>
    </w:p>
    <w:p w14:paraId="08199A16" w14:textId="021BD519" w:rsidR="00804E92" w:rsidRPr="002421CF" w:rsidRDefault="00622D30"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Säävälä, Hilkka. 2016. Paavo Väyrynen ei kannata omaa aloitettaan kansanäänestyksen</w:t>
      </w:r>
      <w:r w:rsidR="006E2533" w:rsidRPr="002421CF">
        <w:rPr>
          <w:rFonts w:ascii="Times New Roman" w:hAnsi="Times New Roman" w:cs="Times New Roman"/>
          <w:sz w:val="24"/>
          <w:szCs w:val="24"/>
          <w:lang w:val="fi-FI"/>
        </w:rPr>
        <w:t xml:space="preserve"> </w:t>
      </w:r>
      <w:r w:rsidRPr="002421CF">
        <w:rPr>
          <w:rFonts w:ascii="Times New Roman" w:hAnsi="Times New Roman" w:cs="Times New Roman"/>
          <w:sz w:val="24"/>
          <w:szCs w:val="24"/>
          <w:lang w:val="fi-FI"/>
        </w:rPr>
        <w:t>järjestämiseksi. YLE. Sähköinen lähde. 18.1.2016. URL: http://yle.fi/uutiset/paavo_vayrynen_ei_kannata_omaa_kansanaanestysaloitettaan_eurosta_eroamiseksi/8602224. Luettu 9.6.2016.</w:t>
      </w:r>
    </w:p>
    <w:p w14:paraId="00CADEE0" w14:textId="77777777" w:rsidR="006E2533" w:rsidRPr="002421CF" w:rsidRDefault="006E2533" w:rsidP="00071CDD">
      <w:pPr>
        <w:spacing w:line="480" w:lineRule="auto"/>
        <w:rPr>
          <w:rFonts w:ascii="Times New Roman" w:hAnsi="Times New Roman" w:cs="Times New Roman"/>
          <w:sz w:val="24"/>
          <w:szCs w:val="24"/>
          <w:lang w:val="fi-FI"/>
        </w:rPr>
      </w:pPr>
    </w:p>
    <w:p w14:paraId="19194A56" w14:textId="46A87229"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lastRenderedPageBreak/>
        <w:t>Tonteri, Kaarina. 2015.</w:t>
      </w:r>
      <w:r w:rsidR="0099092A" w:rsidRPr="002421CF">
        <w:rPr>
          <w:rFonts w:ascii="Times New Roman" w:hAnsi="Times New Roman" w:cs="Times New Roman"/>
          <w:sz w:val="24"/>
          <w:szCs w:val="24"/>
          <w:lang w:val="fi-FI"/>
        </w:rPr>
        <w:t xml:space="preserve"> Kansalaisaloitteisiin myös vastaäänet.</w:t>
      </w:r>
      <w:r w:rsidRPr="002421CF">
        <w:rPr>
          <w:rFonts w:ascii="Times New Roman" w:hAnsi="Times New Roman" w:cs="Times New Roman"/>
          <w:sz w:val="24"/>
          <w:szCs w:val="24"/>
          <w:lang w:val="fi-FI"/>
        </w:rPr>
        <w:t xml:space="preserve"> Helsingin Sanomat 23.6.2015.</w:t>
      </w:r>
    </w:p>
    <w:p w14:paraId="2477ED3C" w14:textId="77777777" w:rsidR="006E2533" w:rsidRPr="002421CF" w:rsidRDefault="006E2533" w:rsidP="00071CDD">
      <w:pPr>
        <w:spacing w:line="480" w:lineRule="auto"/>
        <w:rPr>
          <w:rFonts w:ascii="Times New Roman" w:hAnsi="Times New Roman" w:cs="Times New Roman"/>
          <w:sz w:val="24"/>
          <w:szCs w:val="24"/>
          <w:lang w:val="fi-FI"/>
        </w:rPr>
      </w:pPr>
    </w:p>
    <w:p w14:paraId="27D4E76C" w14:textId="1CA66FD6"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Tuikka, Timo J. 2013.</w:t>
      </w:r>
      <w:r w:rsidR="0099092A" w:rsidRPr="002421CF">
        <w:rPr>
          <w:rFonts w:ascii="Times New Roman" w:hAnsi="Times New Roman" w:cs="Times New Roman"/>
          <w:sz w:val="24"/>
          <w:szCs w:val="24"/>
          <w:lang w:val="fi-FI"/>
        </w:rPr>
        <w:t xml:space="preserve"> Eliitti on aina pelännyt, että kansa äänestää väärin. Helsingin Sanomat 13.4.2013.</w:t>
      </w:r>
    </w:p>
    <w:p w14:paraId="7D5853CD" w14:textId="77777777" w:rsidR="0099092A" w:rsidRPr="002421CF" w:rsidRDefault="0099092A" w:rsidP="00071CDD">
      <w:pPr>
        <w:spacing w:line="480" w:lineRule="auto"/>
        <w:rPr>
          <w:rFonts w:ascii="Times New Roman" w:hAnsi="Times New Roman" w:cs="Times New Roman"/>
          <w:sz w:val="24"/>
          <w:szCs w:val="24"/>
          <w:lang w:val="fi-FI"/>
        </w:rPr>
      </w:pPr>
    </w:p>
    <w:p w14:paraId="01B41BB9" w14:textId="39271EA7" w:rsidR="0099092A" w:rsidRPr="002421CF" w:rsidRDefault="0099092A"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Uusikartano, Hannu. 2015. Kansalaisaloitteille asiallinen kohtelu. Helsingin Sanomat 25.2.2015.</w:t>
      </w:r>
    </w:p>
    <w:p w14:paraId="02847DAA" w14:textId="77777777" w:rsidR="006E2533" w:rsidRPr="002421CF" w:rsidRDefault="006E2533" w:rsidP="00071CDD">
      <w:pPr>
        <w:spacing w:line="480" w:lineRule="auto"/>
        <w:rPr>
          <w:rFonts w:ascii="Times New Roman" w:hAnsi="Times New Roman" w:cs="Times New Roman"/>
          <w:sz w:val="24"/>
          <w:szCs w:val="24"/>
          <w:lang w:val="fi-FI"/>
        </w:rPr>
      </w:pPr>
    </w:p>
    <w:p w14:paraId="2EEBB93E" w14:textId="2D4275F1" w:rsidR="006E2533" w:rsidRPr="002421CF" w:rsidRDefault="006E2533" w:rsidP="00071CDD">
      <w:pPr>
        <w:spacing w:line="480" w:lineRule="auto"/>
        <w:rPr>
          <w:rFonts w:ascii="Times New Roman" w:hAnsi="Times New Roman" w:cs="Times New Roman"/>
          <w:sz w:val="24"/>
          <w:szCs w:val="24"/>
          <w:lang w:val="fi-FI"/>
        </w:rPr>
      </w:pPr>
      <w:r w:rsidRPr="002421CF">
        <w:rPr>
          <w:rFonts w:ascii="Times New Roman" w:hAnsi="Times New Roman" w:cs="Times New Roman"/>
          <w:sz w:val="24"/>
          <w:szCs w:val="24"/>
          <w:lang w:val="fi-FI"/>
        </w:rPr>
        <w:t>Åke, Heikki. 2013.</w:t>
      </w:r>
      <w:r w:rsidR="0099092A" w:rsidRPr="002421CF">
        <w:rPr>
          <w:rFonts w:ascii="Times New Roman" w:hAnsi="Times New Roman" w:cs="Times New Roman"/>
          <w:sz w:val="24"/>
          <w:szCs w:val="24"/>
          <w:lang w:val="fi-FI"/>
        </w:rPr>
        <w:t xml:space="preserve"> Aloitetta pitäisi voida myös vastustaa.</w:t>
      </w:r>
      <w:r w:rsidRPr="002421CF">
        <w:rPr>
          <w:rFonts w:ascii="Times New Roman" w:hAnsi="Times New Roman" w:cs="Times New Roman"/>
          <w:sz w:val="24"/>
          <w:szCs w:val="24"/>
          <w:lang w:val="fi-FI"/>
        </w:rPr>
        <w:t xml:space="preserve"> Helsingin Sanomat 28.3.2013.</w:t>
      </w:r>
    </w:p>
    <w:sectPr w:rsidR="006E2533" w:rsidRPr="002421CF" w:rsidSect="00951083">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71808" w14:textId="77777777" w:rsidR="00F077BE" w:rsidRDefault="00F077BE" w:rsidP="00234292">
      <w:pPr>
        <w:spacing w:after="0" w:line="240" w:lineRule="auto"/>
      </w:pPr>
      <w:r>
        <w:separator/>
      </w:r>
    </w:p>
  </w:endnote>
  <w:endnote w:type="continuationSeparator" w:id="0">
    <w:p w14:paraId="5D5DE33F" w14:textId="77777777" w:rsidR="00F077BE" w:rsidRDefault="00F077BE" w:rsidP="0023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704973"/>
      <w:docPartObj>
        <w:docPartGallery w:val="Page Numbers (Bottom of Page)"/>
        <w:docPartUnique/>
      </w:docPartObj>
    </w:sdtPr>
    <w:sdtEndPr>
      <w:rPr>
        <w:noProof/>
      </w:rPr>
    </w:sdtEndPr>
    <w:sdtContent>
      <w:p w14:paraId="67A0E95B" w14:textId="668BD871" w:rsidR="001E3A7C" w:rsidRDefault="001E3A7C">
        <w:pPr>
          <w:pStyle w:val="Footer"/>
          <w:jc w:val="right"/>
        </w:pPr>
        <w:r>
          <w:fldChar w:fldCharType="begin"/>
        </w:r>
        <w:r>
          <w:instrText xml:space="preserve"> PAGE   \* MERGEFORMAT </w:instrText>
        </w:r>
        <w:r>
          <w:fldChar w:fldCharType="separate"/>
        </w:r>
        <w:r w:rsidR="00866A9F">
          <w:rPr>
            <w:noProof/>
          </w:rPr>
          <w:t>29</w:t>
        </w:r>
        <w:r>
          <w:rPr>
            <w:noProof/>
          </w:rPr>
          <w:fldChar w:fldCharType="end"/>
        </w:r>
      </w:p>
    </w:sdtContent>
  </w:sdt>
  <w:p w14:paraId="45E3BEF6" w14:textId="77777777" w:rsidR="001E3A7C" w:rsidRDefault="001E3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91D68" w14:textId="77777777" w:rsidR="00F077BE" w:rsidRDefault="00F077BE" w:rsidP="00234292">
      <w:pPr>
        <w:spacing w:after="0" w:line="240" w:lineRule="auto"/>
      </w:pPr>
      <w:r>
        <w:separator/>
      </w:r>
    </w:p>
  </w:footnote>
  <w:footnote w:type="continuationSeparator" w:id="0">
    <w:p w14:paraId="05D508F7" w14:textId="77777777" w:rsidR="00F077BE" w:rsidRDefault="00F077BE" w:rsidP="00234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E37F4"/>
    <w:multiLevelType w:val="hybridMultilevel"/>
    <w:tmpl w:val="C56E8D9C"/>
    <w:lvl w:ilvl="0" w:tplc="D890B832">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8CC61C4"/>
    <w:multiLevelType w:val="hybridMultilevel"/>
    <w:tmpl w:val="C5085BE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3DEA0AE2"/>
    <w:multiLevelType w:val="hybridMultilevel"/>
    <w:tmpl w:val="1BB8CB3C"/>
    <w:lvl w:ilvl="0" w:tplc="040B0001">
      <w:start w:val="1"/>
      <w:numFmt w:val="bullet"/>
      <w:lvlText w:val=""/>
      <w:lvlJc w:val="left"/>
      <w:pPr>
        <w:ind w:left="765" w:hanging="360"/>
      </w:pPr>
      <w:rPr>
        <w:rFonts w:ascii="Symbol" w:hAnsi="Symbol" w:hint="default"/>
      </w:rPr>
    </w:lvl>
    <w:lvl w:ilvl="1" w:tplc="040B0003">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3" w15:restartNumberingAfterBreak="0">
    <w:nsid w:val="4202010C"/>
    <w:multiLevelType w:val="hybridMultilevel"/>
    <w:tmpl w:val="CE8426B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 w15:restartNumberingAfterBreak="0">
    <w:nsid w:val="6C3F0E32"/>
    <w:multiLevelType w:val="hybridMultilevel"/>
    <w:tmpl w:val="6FEC3C02"/>
    <w:lvl w:ilvl="0" w:tplc="5D1C54B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CD"/>
    <w:rsid w:val="0001162E"/>
    <w:rsid w:val="00021E0C"/>
    <w:rsid w:val="0002519B"/>
    <w:rsid w:val="000274DB"/>
    <w:rsid w:val="000350DD"/>
    <w:rsid w:val="0003553D"/>
    <w:rsid w:val="00043BE4"/>
    <w:rsid w:val="000477DD"/>
    <w:rsid w:val="000544C5"/>
    <w:rsid w:val="00056213"/>
    <w:rsid w:val="00066A04"/>
    <w:rsid w:val="00066C71"/>
    <w:rsid w:val="00071CDD"/>
    <w:rsid w:val="00074CA8"/>
    <w:rsid w:val="000759F1"/>
    <w:rsid w:val="00081278"/>
    <w:rsid w:val="00085F87"/>
    <w:rsid w:val="00087676"/>
    <w:rsid w:val="000913C1"/>
    <w:rsid w:val="00092645"/>
    <w:rsid w:val="000A6A91"/>
    <w:rsid w:val="000A710D"/>
    <w:rsid w:val="000A7E50"/>
    <w:rsid w:val="000B7BB1"/>
    <w:rsid w:val="000C59DC"/>
    <w:rsid w:val="000D67D9"/>
    <w:rsid w:val="000E1AE6"/>
    <w:rsid w:val="000E24D8"/>
    <w:rsid w:val="000E314E"/>
    <w:rsid w:val="000F166C"/>
    <w:rsid w:val="000F41A0"/>
    <w:rsid w:val="000F46F1"/>
    <w:rsid w:val="000F6CF9"/>
    <w:rsid w:val="001018DC"/>
    <w:rsid w:val="0010200D"/>
    <w:rsid w:val="00114B28"/>
    <w:rsid w:val="00124EC8"/>
    <w:rsid w:val="00127418"/>
    <w:rsid w:val="00131744"/>
    <w:rsid w:val="001409DD"/>
    <w:rsid w:val="00141F80"/>
    <w:rsid w:val="00147FD6"/>
    <w:rsid w:val="001507C5"/>
    <w:rsid w:val="00162D86"/>
    <w:rsid w:val="0017502F"/>
    <w:rsid w:val="00180FA9"/>
    <w:rsid w:val="00185C92"/>
    <w:rsid w:val="001A2CDB"/>
    <w:rsid w:val="001A557F"/>
    <w:rsid w:val="001B0537"/>
    <w:rsid w:val="001D6B88"/>
    <w:rsid w:val="001D7149"/>
    <w:rsid w:val="001E1A66"/>
    <w:rsid w:val="001E1FCD"/>
    <w:rsid w:val="001E20DB"/>
    <w:rsid w:val="001E3A7C"/>
    <w:rsid w:val="001E76EC"/>
    <w:rsid w:val="001F2ABF"/>
    <w:rsid w:val="00201870"/>
    <w:rsid w:val="00211C40"/>
    <w:rsid w:val="002159E8"/>
    <w:rsid w:val="002163D0"/>
    <w:rsid w:val="00233A7A"/>
    <w:rsid w:val="00234292"/>
    <w:rsid w:val="00237E16"/>
    <w:rsid w:val="00240149"/>
    <w:rsid w:val="002421CF"/>
    <w:rsid w:val="002533CD"/>
    <w:rsid w:val="002543EC"/>
    <w:rsid w:val="00255386"/>
    <w:rsid w:val="0026796C"/>
    <w:rsid w:val="00270F89"/>
    <w:rsid w:val="00273FC2"/>
    <w:rsid w:val="0027635B"/>
    <w:rsid w:val="0029647A"/>
    <w:rsid w:val="00297338"/>
    <w:rsid w:val="002A00E4"/>
    <w:rsid w:val="002A23F8"/>
    <w:rsid w:val="002A505A"/>
    <w:rsid w:val="002A5F7A"/>
    <w:rsid w:val="002C43DA"/>
    <w:rsid w:val="002C4F2B"/>
    <w:rsid w:val="002C7BA9"/>
    <w:rsid w:val="002D4AFA"/>
    <w:rsid w:val="002D68CC"/>
    <w:rsid w:val="002F3793"/>
    <w:rsid w:val="00304F2A"/>
    <w:rsid w:val="00305F4C"/>
    <w:rsid w:val="003164B7"/>
    <w:rsid w:val="00317678"/>
    <w:rsid w:val="00321DDD"/>
    <w:rsid w:val="00337DA9"/>
    <w:rsid w:val="00355026"/>
    <w:rsid w:val="003569F4"/>
    <w:rsid w:val="00361A5A"/>
    <w:rsid w:val="0036698F"/>
    <w:rsid w:val="003757F7"/>
    <w:rsid w:val="00385397"/>
    <w:rsid w:val="003868FD"/>
    <w:rsid w:val="00396B74"/>
    <w:rsid w:val="003974D6"/>
    <w:rsid w:val="003A33D4"/>
    <w:rsid w:val="003A54ED"/>
    <w:rsid w:val="003A6725"/>
    <w:rsid w:val="003C0FF0"/>
    <w:rsid w:val="003C131F"/>
    <w:rsid w:val="003C1AD1"/>
    <w:rsid w:val="003D0F7E"/>
    <w:rsid w:val="003D61AD"/>
    <w:rsid w:val="003E2B90"/>
    <w:rsid w:val="003E3760"/>
    <w:rsid w:val="003F4C81"/>
    <w:rsid w:val="003F7E01"/>
    <w:rsid w:val="004069CA"/>
    <w:rsid w:val="004341CE"/>
    <w:rsid w:val="00435E30"/>
    <w:rsid w:val="0044002B"/>
    <w:rsid w:val="004434C2"/>
    <w:rsid w:val="00444E37"/>
    <w:rsid w:val="004459A7"/>
    <w:rsid w:val="00445CC2"/>
    <w:rsid w:val="00456661"/>
    <w:rsid w:val="004619D0"/>
    <w:rsid w:val="00466A78"/>
    <w:rsid w:val="00470C8C"/>
    <w:rsid w:val="00473102"/>
    <w:rsid w:val="00474075"/>
    <w:rsid w:val="00475E32"/>
    <w:rsid w:val="004766C1"/>
    <w:rsid w:val="00480205"/>
    <w:rsid w:val="00480697"/>
    <w:rsid w:val="004815D9"/>
    <w:rsid w:val="00482136"/>
    <w:rsid w:val="004857F3"/>
    <w:rsid w:val="0049160E"/>
    <w:rsid w:val="0049543D"/>
    <w:rsid w:val="004A191C"/>
    <w:rsid w:val="004A2722"/>
    <w:rsid w:val="004A5666"/>
    <w:rsid w:val="004B13DB"/>
    <w:rsid w:val="004C64EA"/>
    <w:rsid w:val="004D700F"/>
    <w:rsid w:val="004E0276"/>
    <w:rsid w:val="004E129E"/>
    <w:rsid w:val="004F2DE0"/>
    <w:rsid w:val="004F6DD0"/>
    <w:rsid w:val="005009B7"/>
    <w:rsid w:val="00510AD4"/>
    <w:rsid w:val="00513FE9"/>
    <w:rsid w:val="00520DF2"/>
    <w:rsid w:val="00524106"/>
    <w:rsid w:val="00550634"/>
    <w:rsid w:val="00550EE1"/>
    <w:rsid w:val="00555690"/>
    <w:rsid w:val="00566654"/>
    <w:rsid w:val="00572EEE"/>
    <w:rsid w:val="00587193"/>
    <w:rsid w:val="005B549A"/>
    <w:rsid w:val="005C25EA"/>
    <w:rsid w:val="005C2851"/>
    <w:rsid w:val="005C34DD"/>
    <w:rsid w:val="005C4207"/>
    <w:rsid w:val="005D273F"/>
    <w:rsid w:val="005D7C4E"/>
    <w:rsid w:val="005E4096"/>
    <w:rsid w:val="005F4873"/>
    <w:rsid w:val="006014B8"/>
    <w:rsid w:val="006031A9"/>
    <w:rsid w:val="00605850"/>
    <w:rsid w:val="006126F6"/>
    <w:rsid w:val="00621F3A"/>
    <w:rsid w:val="00622D30"/>
    <w:rsid w:val="006371C1"/>
    <w:rsid w:val="0063728F"/>
    <w:rsid w:val="00640ED5"/>
    <w:rsid w:val="00645099"/>
    <w:rsid w:val="00653F42"/>
    <w:rsid w:val="0066557D"/>
    <w:rsid w:val="006668C7"/>
    <w:rsid w:val="006669A8"/>
    <w:rsid w:val="006A6CBD"/>
    <w:rsid w:val="006A71CC"/>
    <w:rsid w:val="006B2AAD"/>
    <w:rsid w:val="006B697C"/>
    <w:rsid w:val="006C0DB1"/>
    <w:rsid w:val="006C1347"/>
    <w:rsid w:val="006C1CB7"/>
    <w:rsid w:val="006C4678"/>
    <w:rsid w:val="006D4B2F"/>
    <w:rsid w:val="006D75BA"/>
    <w:rsid w:val="006E1FFA"/>
    <w:rsid w:val="006E2533"/>
    <w:rsid w:val="006F4426"/>
    <w:rsid w:val="0070450A"/>
    <w:rsid w:val="00710575"/>
    <w:rsid w:val="00715256"/>
    <w:rsid w:val="00715684"/>
    <w:rsid w:val="00720FDC"/>
    <w:rsid w:val="00725518"/>
    <w:rsid w:val="007349E6"/>
    <w:rsid w:val="00736CCE"/>
    <w:rsid w:val="007411E7"/>
    <w:rsid w:val="00742D60"/>
    <w:rsid w:val="00762896"/>
    <w:rsid w:val="00766BFD"/>
    <w:rsid w:val="00766E9A"/>
    <w:rsid w:val="00770783"/>
    <w:rsid w:val="00777164"/>
    <w:rsid w:val="0078079E"/>
    <w:rsid w:val="007833AB"/>
    <w:rsid w:val="00790717"/>
    <w:rsid w:val="0079185D"/>
    <w:rsid w:val="007A0600"/>
    <w:rsid w:val="007A1B9C"/>
    <w:rsid w:val="007A32AB"/>
    <w:rsid w:val="007A372D"/>
    <w:rsid w:val="007A465A"/>
    <w:rsid w:val="007A5577"/>
    <w:rsid w:val="007B3F58"/>
    <w:rsid w:val="007B4899"/>
    <w:rsid w:val="007C3EC4"/>
    <w:rsid w:val="007E0341"/>
    <w:rsid w:val="007E0FCB"/>
    <w:rsid w:val="007E5D27"/>
    <w:rsid w:val="0080488E"/>
    <w:rsid w:val="00804E92"/>
    <w:rsid w:val="008065C4"/>
    <w:rsid w:val="00813FBD"/>
    <w:rsid w:val="0083160B"/>
    <w:rsid w:val="0083517E"/>
    <w:rsid w:val="00836876"/>
    <w:rsid w:val="00840EC2"/>
    <w:rsid w:val="00844433"/>
    <w:rsid w:val="00844BD4"/>
    <w:rsid w:val="008515D9"/>
    <w:rsid w:val="00852348"/>
    <w:rsid w:val="008563FF"/>
    <w:rsid w:val="00856639"/>
    <w:rsid w:val="0086081A"/>
    <w:rsid w:val="00866A9F"/>
    <w:rsid w:val="008700F4"/>
    <w:rsid w:val="00877BB8"/>
    <w:rsid w:val="00880659"/>
    <w:rsid w:val="00887E68"/>
    <w:rsid w:val="00893CD2"/>
    <w:rsid w:val="00896DF6"/>
    <w:rsid w:val="008A01EC"/>
    <w:rsid w:val="008A3026"/>
    <w:rsid w:val="008A4326"/>
    <w:rsid w:val="008A6BA6"/>
    <w:rsid w:val="008C20D2"/>
    <w:rsid w:val="008D0DF9"/>
    <w:rsid w:val="008D4955"/>
    <w:rsid w:val="008D5E76"/>
    <w:rsid w:val="008E0DE7"/>
    <w:rsid w:val="008E419F"/>
    <w:rsid w:val="008E7637"/>
    <w:rsid w:val="008F0B7A"/>
    <w:rsid w:val="008F4582"/>
    <w:rsid w:val="00921F2B"/>
    <w:rsid w:val="00933CB8"/>
    <w:rsid w:val="00934887"/>
    <w:rsid w:val="00934C4D"/>
    <w:rsid w:val="00943D45"/>
    <w:rsid w:val="009442AE"/>
    <w:rsid w:val="009501CD"/>
    <w:rsid w:val="00951083"/>
    <w:rsid w:val="009544D1"/>
    <w:rsid w:val="00955F35"/>
    <w:rsid w:val="00967B42"/>
    <w:rsid w:val="009724C9"/>
    <w:rsid w:val="00977F88"/>
    <w:rsid w:val="00982342"/>
    <w:rsid w:val="00985472"/>
    <w:rsid w:val="009857D6"/>
    <w:rsid w:val="0098731C"/>
    <w:rsid w:val="0099092A"/>
    <w:rsid w:val="0099185D"/>
    <w:rsid w:val="009918D1"/>
    <w:rsid w:val="00993139"/>
    <w:rsid w:val="009A0BB2"/>
    <w:rsid w:val="009A7A25"/>
    <w:rsid w:val="009B1606"/>
    <w:rsid w:val="009B348A"/>
    <w:rsid w:val="009B5B27"/>
    <w:rsid w:val="009C26BC"/>
    <w:rsid w:val="009D0191"/>
    <w:rsid w:val="009E4822"/>
    <w:rsid w:val="009E507D"/>
    <w:rsid w:val="009F0406"/>
    <w:rsid w:val="009F1363"/>
    <w:rsid w:val="009F32A0"/>
    <w:rsid w:val="009F79BE"/>
    <w:rsid w:val="00A1406B"/>
    <w:rsid w:val="00A2372E"/>
    <w:rsid w:val="00A24D1B"/>
    <w:rsid w:val="00A328AA"/>
    <w:rsid w:val="00A43533"/>
    <w:rsid w:val="00A47B59"/>
    <w:rsid w:val="00A52C88"/>
    <w:rsid w:val="00A53F10"/>
    <w:rsid w:val="00A619F1"/>
    <w:rsid w:val="00A674EB"/>
    <w:rsid w:val="00A77EF5"/>
    <w:rsid w:val="00A83772"/>
    <w:rsid w:val="00A87C09"/>
    <w:rsid w:val="00A9175B"/>
    <w:rsid w:val="00AA05F0"/>
    <w:rsid w:val="00AA0B84"/>
    <w:rsid w:val="00AA3240"/>
    <w:rsid w:val="00AB6F9A"/>
    <w:rsid w:val="00AB7195"/>
    <w:rsid w:val="00AC59A9"/>
    <w:rsid w:val="00AC7009"/>
    <w:rsid w:val="00AD40C8"/>
    <w:rsid w:val="00AD5073"/>
    <w:rsid w:val="00AD5BA4"/>
    <w:rsid w:val="00AE5E5F"/>
    <w:rsid w:val="00AE7094"/>
    <w:rsid w:val="00AF3096"/>
    <w:rsid w:val="00AF7C88"/>
    <w:rsid w:val="00B02EDB"/>
    <w:rsid w:val="00B20FF1"/>
    <w:rsid w:val="00B34F1A"/>
    <w:rsid w:val="00B35C0B"/>
    <w:rsid w:val="00B3670E"/>
    <w:rsid w:val="00B42C30"/>
    <w:rsid w:val="00B4780A"/>
    <w:rsid w:val="00B53681"/>
    <w:rsid w:val="00B62152"/>
    <w:rsid w:val="00B638E6"/>
    <w:rsid w:val="00B6607A"/>
    <w:rsid w:val="00B66D3F"/>
    <w:rsid w:val="00B7244E"/>
    <w:rsid w:val="00B81571"/>
    <w:rsid w:val="00B82F4D"/>
    <w:rsid w:val="00B911DE"/>
    <w:rsid w:val="00B93585"/>
    <w:rsid w:val="00B9472E"/>
    <w:rsid w:val="00B94FCE"/>
    <w:rsid w:val="00BA2176"/>
    <w:rsid w:val="00BA28BF"/>
    <w:rsid w:val="00BA399A"/>
    <w:rsid w:val="00BA5239"/>
    <w:rsid w:val="00BA7F74"/>
    <w:rsid w:val="00BB1121"/>
    <w:rsid w:val="00BB4266"/>
    <w:rsid w:val="00BC062E"/>
    <w:rsid w:val="00BD3916"/>
    <w:rsid w:val="00BD6285"/>
    <w:rsid w:val="00BE0D56"/>
    <w:rsid w:val="00BE2315"/>
    <w:rsid w:val="00BE6447"/>
    <w:rsid w:val="00BF5282"/>
    <w:rsid w:val="00C21581"/>
    <w:rsid w:val="00C218F3"/>
    <w:rsid w:val="00C22181"/>
    <w:rsid w:val="00C234F2"/>
    <w:rsid w:val="00C23F19"/>
    <w:rsid w:val="00C342F6"/>
    <w:rsid w:val="00C35697"/>
    <w:rsid w:val="00C36306"/>
    <w:rsid w:val="00C41C09"/>
    <w:rsid w:val="00C45A80"/>
    <w:rsid w:val="00C50042"/>
    <w:rsid w:val="00C5101C"/>
    <w:rsid w:val="00C55729"/>
    <w:rsid w:val="00C6078D"/>
    <w:rsid w:val="00C61716"/>
    <w:rsid w:val="00C63094"/>
    <w:rsid w:val="00C71146"/>
    <w:rsid w:val="00C754C7"/>
    <w:rsid w:val="00C8274C"/>
    <w:rsid w:val="00C82FC9"/>
    <w:rsid w:val="00C92297"/>
    <w:rsid w:val="00C9623E"/>
    <w:rsid w:val="00CA0F95"/>
    <w:rsid w:val="00CA13CB"/>
    <w:rsid w:val="00CA2BEC"/>
    <w:rsid w:val="00CA3A24"/>
    <w:rsid w:val="00CB0669"/>
    <w:rsid w:val="00CB11CA"/>
    <w:rsid w:val="00CB3674"/>
    <w:rsid w:val="00CB551D"/>
    <w:rsid w:val="00CD07F1"/>
    <w:rsid w:val="00CE2E2C"/>
    <w:rsid w:val="00CE32A9"/>
    <w:rsid w:val="00CE7D53"/>
    <w:rsid w:val="00CF2B75"/>
    <w:rsid w:val="00CF483F"/>
    <w:rsid w:val="00D03B1A"/>
    <w:rsid w:val="00D048F4"/>
    <w:rsid w:val="00D05578"/>
    <w:rsid w:val="00D134FE"/>
    <w:rsid w:val="00D166DA"/>
    <w:rsid w:val="00D16EEF"/>
    <w:rsid w:val="00D2027A"/>
    <w:rsid w:val="00D258BE"/>
    <w:rsid w:val="00D300D4"/>
    <w:rsid w:val="00D336C7"/>
    <w:rsid w:val="00D35BF2"/>
    <w:rsid w:val="00D374B5"/>
    <w:rsid w:val="00D43F25"/>
    <w:rsid w:val="00D44B9C"/>
    <w:rsid w:val="00D47674"/>
    <w:rsid w:val="00D528A4"/>
    <w:rsid w:val="00D63063"/>
    <w:rsid w:val="00D63CDE"/>
    <w:rsid w:val="00D6721C"/>
    <w:rsid w:val="00D67EAE"/>
    <w:rsid w:val="00D8578C"/>
    <w:rsid w:val="00D906E7"/>
    <w:rsid w:val="00D918D4"/>
    <w:rsid w:val="00D94766"/>
    <w:rsid w:val="00DA2CCD"/>
    <w:rsid w:val="00DA4595"/>
    <w:rsid w:val="00DB3726"/>
    <w:rsid w:val="00DC3A62"/>
    <w:rsid w:val="00DC60F9"/>
    <w:rsid w:val="00DD3203"/>
    <w:rsid w:val="00DE5722"/>
    <w:rsid w:val="00DE6327"/>
    <w:rsid w:val="00DE71F9"/>
    <w:rsid w:val="00DF0518"/>
    <w:rsid w:val="00DF644E"/>
    <w:rsid w:val="00E016BF"/>
    <w:rsid w:val="00E01D67"/>
    <w:rsid w:val="00E02E1A"/>
    <w:rsid w:val="00E05869"/>
    <w:rsid w:val="00E115E6"/>
    <w:rsid w:val="00E17BBA"/>
    <w:rsid w:val="00E244D9"/>
    <w:rsid w:val="00E26B05"/>
    <w:rsid w:val="00E27B93"/>
    <w:rsid w:val="00E31C2B"/>
    <w:rsid w:val="00E44EE5"/>
    <w:rsid w:val="00E57B92"/>
    <w:rsid w:val="00E676C0"/>
    <w:rsid w:val="00E71BEE"/>
    <w:rsid w:val="00E868C6"/>
    <w:rsid w:val="00E907A1"/>
    <w:rsid w:val="00E90895"/>
    <w:rsid w:val="00EA4BE8"/>
    <w:rsid w:val="00EE2CA6"/>
    <w:rsid w:val="00EF5106"/>
    <w:rsid w:val="00EF77EC"/>
    <w:rsid w:val="00F0143A"/>
    <w:rsid w:val="00F077BE"/>
    <w:rsid w:val="00F1281A"/>
    <w:rsid w:val="00F130CD"/>
    <w:rsid w:val="00F1389F"/>
    <w:rsid w:val="00F14190"/>
    <w:rsid w:val="00F22384"/>
    <w:rsid w:val="00F22B06"/>
    <w:rsid w:val="00F27EC8"/>
    <w:rsid w:val="00F35684"/>
    <w:rsid w:val="00F37862"/>
    <w:rsid w:val="00F37899"/>
    <w:rsid w:val="00F40E09"/>
    <w:rsid w:val="00F50DC5"/>
    <w:rsid w:val="00F5343D"/>
    <w:rsid w:val="00F719B6"/>
    <w:rsid w:val="00F732E2"/>
    <w:rsid w:val="00F739BF"/>
    <w:rsid w:val="00F761CD"/>
    <w:rsid w:val="00FA01C1"/>
    <w:rsid w:val="00FA1738"/>
    <w:rsid w:val="00FA2530"/>
    <w:rsid w:val="00FA3D09"/>
    <w:rsid w:val="00FB0DA8"/>
    <w:rsid w:val="00FB2D0D"/>
    <w:rsid w:val="00FB32D4"/>
    <w:rsid w:val="00FB4CB2"/>
    <w:rsid w:val="00FB6C84"/>
    <w:rsid w:val="00FC345D"/>
    <w:rsid w:val="00FC59E6"/>
    <w:rsid w:val="00FC6C20"/>
    <w:rsid w:val="00FD09C2"/>
    <w:rsid w:val="00FD10E4"/>
    <w:rsid w:val="00FD3814"/>
    <w:rsid w:val="00FD3BBC"/>
    <w:rsid w:val="00FD525C"/>
    <w:rsid w:val="00FD7909"/>
    <w:rsid w:val="00FE2A5D"/>
    <w:rsid w:val="00FE55CF"/>
    <w:rsid w:val="00FF02E8"/>
    <w:rsid w:val="00FF0646"/>
    <w:rsid w:val="00FF1382"/>
    <w:rsid w:val="00FF30CF"/>
    <w:rsid w:val="00FF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18CB"/>
  <w15:chartTrackingRefBased/>
  <w15:docId w15:val="{A76C3ADA-1D25-4D35-8C81-1B16C648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07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D67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CCD"/>
    <w:pPr>
      <w:ind w:left="720"/>
      <w:contextualSpacing/>
    </w:pPr>
  </w:style>
  <w:style w:type="character" w:styleId="Hyperlink">
    <w:name w:val="Hyperlink"/>
    <w:basedOn w:val="DefaultParagraphFont"/>
    <w:uiPriority w:val="99"/>
    <w:unhideWhenUsed/>
    <w:rsid w:val="00270F89"/>
    <w:rPr>
      <w:color w:val="0000FF" w:themeColor="hyperlink"/>
      <w:u w:val="single"/>
    </w:rPr>
  </w:style>
  <w:style w:type="character" w:styleId="FollowedHyperlink">
    <w:name w:val="FollowedHyperlink"/>
    <w:basedOn w:val="DefaultParagraphFont"/>
    <w:uiPriority w:val="99"/>
    <w:semiHidden/>
    <w:unhideWhenUsed/>
    <w:rsid w:val="00C63094"/>
    <w:rPr>
      <w:color w:val="800080" w:themeColor="followedHyperlink"/>
      <w:u w:val="single"/>
    </w:rPr>
  </w:style>
  <w:style w:type="character" w:styleId="CommentReference">
    <w:name w:val="annotation reference"/>
    <w:basedOn w:val="DefaultParagraphFont"/>
    <w:uiPriority w:val="99"/>
    <w:semiHidden/>
    <w:unhideWhenUsed/>
    <w:rsid w:val="006C0DB1"/>
    <w:rPr>
      <w:sz w:val="16"/>
      <w:szCs w:val="16"/>
    </w:rPr>
  </w:style>
  <w:style w:type="paragraph" w:styleId="CommentText">
    <w:name w:val="annotation text"/>
    <w:basedOn w:val="Normal"/>
    <w:link w:val="CommentTextChar"/>
    <w:uiPriority w:val="99"/>
    <w:semiHidden/>
    <w:unhideWhenUsed/>
    <w:rsid w:val="006C0DB1"/>
    <w:pPr>
      <w:spacing w:line="240" w:lineRule="auto"/>
    </w:pPr>
    <w:rPr>
      <w:sz w:val="20"/>
      <w:szCs w:val="20"/>
    </w:rPr>
  </w:style>
  <w:style w:type="character" w:customStyle="1" w:styleId="CommentTextChar">
    <w:name w:val="Comment Text Char"/>
    <w:basedOn w:val="DefaultParagraphFont"/>
    <w:link w:val="CommentText"/>
    <w:uiPriority w:val="99"/>
    <w:semiHidden/>
    <w:rsid w:val="006C0DB1"/>
    <w:rPr>
      <w:sz w:val="20"/>
      <w:szCs w:val="20"/>
    </w:rPr>
  </w:style>
  <w:style w:type="paragraph" w:styleId="CommentSubject">
    <w:name w:val="annotation subject"/>
    <w:basedOn w:val="CommentText"/>
    <w:next w:val="CommentText"/>
    <w:link w:val="CommentSubjectChar"/>
    <w:uiPriority w:val="99"/>
    <w:semiHidden/>
    <w:unhideWhenUsed/>
    <w:rsid w:val="006C0DB1"/>
    <w:rPr>
      <w:b/>
      <w:bCs/>
    </w:rPr>
  </w:style>
  <w:style w:type="character" w:customStyle="1" w:styleId="CommentSubjectChar">
    <w:name w:val="Comment Subject Char"/>
    <w:basedOn w:val="CommentTextChar"/>
    <w:link w:val="CommentSubject"/>
    <w:uiPriority w:val="99"/>
    <w:semiHidden/>
    <w:rsid w:val="006C0DB1"/>
    <w:rPr>
      <w:b/>
      <w:bCs/>
      <w:sz w:val="20"/>
      <w:szCs w:val="20"/>
    </w:rPr>
  </w:style>
  <w:style w:type="paragraph" w:styleId="BalloonText">
    <w:name w:val="Balloon Text"/>
    <w:basedOn w:val="Normal"/>
    <w:link w:val="BalloonTextChar"/>
    <w:uiPriority w:val="99"/>
    <w:semiHidden/>
    <w:unhideWhenUsed/>
    <w:rsid w:val="006C0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DB1"/>
    <w:rPr>
      <w:rFonts w:ascii="Segoe UI" w:hAnsi="Segoe UI" w:cs="Segoe UI"/>
      <w:sz w:val="18"/>
      <w:szCs w:val="18"/>
    </w:rPr>
  </w:style>
  <w:style w:type="character" w:styleId="Strong">
    <w:name w:val="Strong"/>
    <w:basedOn w:val="DefaultParagraphFont"/>
    <w:uiPriority w:val="22"/>
    <w:qFormat/>
    <w:rsid w:val="00127418"/>
    <w:rPr>
      <w:b/>
      <w:bCs/>
    </w:rPr>
  </w:style>
  <w:style w:type="paragraph" w:styleId="Header">
    <w:name w:val="header"/>
    <w:basedOn w:val="Normal"/>
    <w:link w:val="HeaderChar"/>
    <w:uiPriority w:val="99"/>
    <w:unhideWhenUsed/>
    <w:rsid w:val="0023429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34292"/>
  </w:style>
  <w:style w:type="paragraph" w:styleId="Footer">
    <w:name w:val="footer"/>
    <w:basedOn w:val="Normal"/>
    <w:link w:val="FooterChar"/>
    <w:uiPriority w:val="99"/>
    <w:unhideWhenUsed/>
    <w:rsid w:val="0023429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34292"/>
  </w:style>
  <w:style w:type="character" w:customStyle="1" w:styleId="Heading1Char">
    <w:name w:val="Heading 1 Char"/>
    <w:basedOn w:val="DefaultParagraphFont"/>
    <w:link w:val="Heading1"/>
    <w:uiPriority w:val="9"/>
    <w:rsid w:val="001507C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0D67D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491135">
      <w:bodyDiv w:val="1"/>
      <w:marLeft w:val="0"/>
      <w:marRight w:val="0"/>
      <w:marTop w:val="0"/>
      <w:marBottom w:val="0"/>
      <w:divBdr>
        <w:top w:val="none" w:sz="0" w:space="0" w:color="auto"/>
        <w:left w:val="none" w:sz="0" w:space="0" w:color="auto"/>
        <w:bottom w:val="none" w:sz="0" w:space="0" w:color="auto"/>
        <w:right w:val="none" w:sz="0" w:space="0" w:color="auto"/>
      </w:divBdr>
    </w:div>
    <w:div w:id="1798180049">
      <w:bodyDiv w:val="1"/>
      <w:marLeft w:val="0"/>
      <w:marRight w:val="0"/>
      <w:marTop w:val="0"/>
      <w:marBottom w:val="0"/>
      <w:divBdr>
        <w:top w:val="none" w:sz="0" w:space="0" w:color="auto"/>
        <w:left w:val="none" w:sz="0" w:space="0" w:color="auto"/>
        <w:bottom w:val="none" w:sz="0" w:space="0" w:color="auto"/>
        <w:right w:val="none" w:sz="0" w:space="0" w:color="auto"/>
      </w:divBdr>
    </w:div>
    <w:div w:id="191077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70405-AD04-4909-B782-EE68CF0D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4886</Words>
  <Characters>39577</Characters>
  <Application>Microsoft Office Word</Application>
  <DocSecurity>0</DocSecurity>
  <Lines>329</Lines>
  <Paragraphs>88</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44375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Laitinen</dc:creator>
  <cp:keywords/>
  <dc:description/>
  <cp:lastModifiedBy>Elias Laitinen</cp:lastModifiedBy>
  <cp:revision>2</cp:revision>
  <cp:lastPrinted>2016-09-06T07:52:00Z</cp:lastPrinted>
  <dcterms:created xsi:type="dcterms:W3CDTF">2016-11-23T10:37:00Z</dcterms:created>
  <dcterms:modified xsi:type="dcterms:W3CDTF">2016-11-23T10:37:00Z</dcterms:modified>
</cp:coreProperties>
</file>