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93C" w:rsidRDefault="00E12477">
      <w:pPr>
        <w:rPr>
          <w:rFonts w:ascii="Times New Roman" w:hAnsi="Times New Roman" w:cs="Times New Roman"/>
          <w:sz w:val="44"/>
          <w:szCs w:val="44"/>
          <w:lang w:val="fi-FI"/>
        </w:rPr>
      </w:pPr>
      <w:bookmarkStart w:id="0" w:name="_GoBack"/>
      <w:bookmarkEnd w:id="0"/>
      <w:r>
        <w:rPr>
          <w:rFonts w:ascii="Times New Roman" w:hAnsi="Times New Roman" w:cs="Times New Roman"/>
          <w:sz w:val="44"/>
          <w:szCs w:val="44"/>
          <w:lang w:val="fi-FI"/>
        </w:rPr>
        <w:t>AUTOM</w:t>
      </w:r>
      <w:r w:rsidR="00CC0F7B">
        <w:rPr>
          <w:rFonts w:ascii="Times New Roman" w:hAnsi="Times New Roman" w:cs="Times New Roman"/>
          <w:sz w:val="44"/>
          <w:szCs w:val="44"/>
          <w:lang w:val="fi-FI"/>
        </w:rPr>
        <w:t>AATIO</w:t>
      </w:r>
      <w:r w:rsidR="00CC441B">
        <w:rPr>
          <w:rFonts w:ascii="Times New Roman" w:hAnsi="Times New Roman" w:cs="Times New Roman"/>
          <w:sz w:val="44"/>
          <w:szCs w:val="44"/>
          <w:lang w:val="fi-FI"/>
        </w:rPr>
        <w:t>N HYÖDYNTÄMINEN</w:t>
      </w:r>
    </w:p>
    <w:p w:rsidR="00CC0F7B" w:rsidRDefault="00CC0F7B">
      <w:pPr>
        <w:rPr>
          <w:rFonts w:ascii="Times New Roman" w:hAnsi="Times New Roman" w:cs="Times New Roman"/>
          <w:sz w:val="24"/>
          <w:szCs w:val="24"/>
          <w:lang w:val="fi-FI"/>
        </w:rPr>
      </w:pPr>
      <w:r>
        <w:rPr>
          <w:rFonts w:ascii="Times New Roman" w:hAnsi="Times New Roman" w:cs="Times New Roman"/>
          <w:sz w:val="24"/>
          <w:szCs w:val="24"/>
          <w:lang w:val="fi-FI"/>
        </w:rPr>
        <w:t>Kirjoittaja: Kirsi Kari</w:t>
      </w:r>
    </w:p>
    <w:p w:rsidR="00424816" w:rsidRDefault="00424816">
      <w:pPr>
        <w:rPr>
          <w:rFonts w:ascii="Times New Roman" w:hAnsi="Times New Roman" w:cs="Times New Roman"/>
          <w:sz w:val="24"/>
          <w:szCs w:val="24"/>
          <w:lang w:val="fi-FI"/>
        </w:rPr>
      </w:pPr>
    </w:p>
    <w:p w:rsidR="00CC0F7B" w:rsidRDefault="003279A8">
      <w:pPr>
        <w:rPr>
          <w:rFonts w:ascii="Times New Roman" w:hAnsi="Times New Roman" w:cs="Times New Roman"/>
          <w:b/>
          <w:sz w:val="24"/>
          <w:szCs w:val="24"/>
          <w:lang w:val="fi-FI"/>
        </w:rPr>
      </w:pPr>
      <w:r>
        <w:rPr>
          <w:rFonts w:ascii="Times New Roman" w:hAnsi="Times New Roman" w:cs="Times New Roman"/>
          <w:b/>
          <w:sz w:val="24"/>
          <w:szCs w:val="24"/>
          <w:lang w:val="fi-FI"/>
        </w:rPr>
        <w:t xml:space="preserve">Automaatiosta ja robotiikasta on tullut osa arkeamme ja erittäin merkittävä osa yritysten liiketoimintaa. </w:t>
      </w:r>
      <w:r w:rsidRPr="003279A8">
        <w:rPr>
          <w:rFonts w:ascii="Times New Roman" w:hAnsi="Times New Roman" w:cs="Times New Roman"/>
          <w:b/>
          <w:sz w:val="24"/>
          <w:szCs w:val="24"/>
          <w:lang w:val="fi-FI"/>
        </w:rPr>
        <w:t>Automaatio ja robotiikka eivät itsessään ole kuitenkaan tavoitteita. Ne ovat vain toiminnantehostamisvälineitä</w:t>
      </w:r>
      <w:r w:rsidR="005A0B73">
        <w:rPr>
          <w:rFonts w:ascii="Times New Roman" w:hAnsi="Times New Roman" w:cs="Times New Roman"/>
          <w:b/>
          <w:sz w:val="24"/>
          <w:szCs w:val="24"/>
          <w:lang w:val="fi-FI"/>
        </w:rPr>
        <w:t>, joita voidaan hyödyntää kaikilla liiketoiminta-aloilla</w:t>
      </w:r>
      <w:r w:rsidRPr="003279A8">
        <w:rPr>
          <w:rFonts w:ascii="Times New Roman" w:hAnsi="Times New Roman" w:cs="Times New Roman"/>
          <w:b/>
          <w:sz w:val="24"/>
          <w:szCs w:val="24"/>
          <w:lang w:val="fi-FI"/>
        </w:rPr>
        <w:t>.</w:t>
      </w:r>
      <w:r>
        <w:rPr>
          <w:rFonts w:ascii="Times New Roman" w:hAnsi="Times New Roman" w:cs="Times New Roman"/>
          <w:b/>
          <w:sz w:val="24"/>
          <w:szCs w:val="24"/>
          <w:lang w:val="fi-FI"/>
        </w:rPr>
        <w:t xml:space="preserve"> </w:t>
      </w:r>
      <w:r w:rsidR="005B6779">
        <w:rPr>
          <w:rFonts w:ascii="Times New Roman" w:hAnsi="Times New Roman" w:cs="Times New Roman"/>
          <w:b/>
          <w:sz w:val="24"/>
          <w:szCs w:val="24"/>
          <w:lang w:val="fi-FI"/>
        </w:rPr>
        <w:t xml:space="preserve">Satakunnan </w:t>
      </w:r>
      <w:r>
        <w:rPr>
          <w:rFonts w:ascii="Times New Roman" w:hAnsi="Times New Roman" w:cs="Times New Roman"/>
          <w:b/>
          <w:sz w:val="24"/>
          <w:szCs w:val="24"/>
          <w:lang w:val="fi-FI"/>
        </w:rPr>
        <w:t>autom</w:t>
      </w:r>
      <w:r w:rsidR="005B6779">
        <w:rPr>
          <w:rFonts w:ascii="Times New Roman" w:hAnsi="Times New Roman" w:cs="Times New Roman"/>
          <w:b/>
          <w:sz w:val="24"/>
          <w:szCs w:val="24"/>
          <w:lang w:val="fi-FI"/>
        </w:rPr>
        <w:t>aatio</w:t>
      </w:r>
      <w:r w:rsidR="00073188">
        <w:rPr>
          <w:rFonts w:ascii="Times New Roman" w:hAnsi="Times New Roman" w:cs="Times New Roman"/>
          <w:b/>
          <w:sz w:val="24"/>
          <w:szCs w:val="24"/>
          <w:lang w:val="fi-FI"/>
        </w:rPr>
        <w:t>astetta</w:t>
      </w:r>
      <w:r w:rsidR="005B6779">
        <w:rPr>
          <w:rFonts w:ascii="Times New Roman" w:hAnsi="Times New Roman" w:cs="Times New Roman"/>
          <w:b/>
          <w:sz w:val="24"/>
          <w:szCs w:val="24"/>
          <w:lang w:val="fi-FI"/>
        </w:rPr>
        <w:t xml:space="preserve"> tarkas</w:t>
      </w:r>
      <w:r w:rsidR="00073188">
        <w:rPr>
          <w:rFonts w:ascii="Times New Roman" w:hAnsi="Times New Roman" w:cs="Times New Roman"/>
          <w:b/>
          <w:sz w:val="24"/>
          <w:szCs w:val="24"/>
          <w:lang w:val="fi-FI"/>
        </w:rPr>
        <w:t>tellee</w:t>
      </w:r>
      <w:r>
        <w:rPr>
          <w:rFonts w:ascii="Times New Roman" w:hAnsi="Times New Roman" w:cs="Times New Roman"/>
          <w:b/>
          <w:sz w:val="24"/>
          <w:szCs w:val="24"/>
          <w:lang w:val="fi-FI"/>
        </w:rPr>
        <w:t>ssa</w:t>
      </w:r>
      <w:r w:rsidR="00424816">
        <w:rPr>
          <w:rFonts w:ascii="Times New Roman" w:hAnsi="Times New Roman" w:cs="Times New Roman"/>
          <w:b/>
          <w:sz w:val="24"/>
          <w:szCs w:val="24"/>
          <w:lang w:val="fi-FI"/>
        </w:rPr>
        <w:t xml:space="preserve"> kysely</w:t>
      </w:r>
      <w:r>
        <w:rPr>
          <w:rFonts w:ascii="Times New Roman" w:hAnsi="Times New Roman" w:cs="Times New Roman"/>
          <w:b/>
          <w:sz w:val="24"/>
          <w:szCs w:val="24"/>
          <w:lang w:val="fi-FI"/>
        </w:rPr>
        <w:t>ssä</w:t>
      </w:r>
      <w:r w:rsidR="00424816">
        <w:rPr>
          <w:rFonts w:ascii="Times New Roman" w:hAnsi="Times New Roman" w:cs="Times New Roman"/>
          <w:b/>
          <w:sz w:val="24"/>
          <w:szCs w:val="24"/>
          <w:lang w:val="fi-FI"/>
        </w:rPr>
        <w:t xml:space="preserve"> </w:t>
      </w:r>
      <w:r>
        <w:rPr>
          <w:rFonts w:ascii="Times New Roman" w:hAnsi="Times New Roman" w:cs="Times New Roman"/>
          <w:b/>
          <w:sz w:val="24"/>
          <w:szCs w:val="24"/>
          <w:lang w:val="fi-FI"/>
        </w:rPr>
        <w:t>havaittiin, että automaation</w:t>
      </w:r>
      <w:r w:rsidR="00424816">
        <w:rPr>
          <w:rFonts w:ascii="Times New Roman" w:hAnsi="Times New Roman" w:cs="Times New Roman"/>
          <w:b/>
          <w:sz w:val="24"/>
          <w:szCs w:val="24"/>
          <w:lang w:val="fi-FI"/>
        </w:rPr>
        <w:t xml:space="preserve"> </w:t>
      </w:r>
      <w:r w:rsidR="00732895">
        <w:rPr>
          <w:rFonts w:ascii="Times New Roman" w:hAnsi="Times New Roman" w:cs="Times New Roman"/>
          <w:b/>
          <w:sz w:val="24"/>
          <w:szCs w:val="24"/>
          <w:lang w:val="fi-FI"/>
        </w:rPr>
        <w:t>edellytykset</w:t>
      </w:r>
      <w:r w:rsidR="00424816">
        <w:rPr>
          <w:rFonts w:ascii="Times New Roman" w:hAnsi="Times New Roman" w:cs="Times New Roman"/>
          <w:b/>
          <w:sz w:val="24"/>
          <w:szCs w:val="24"/>
          <w:lang w:val="fi-FI"/>
        </w:rPr>
        <w:t xml:space="preserve"> </w:t>
      </w:r>
      <w:r w:rsidR="00732895">
        <w:rPr>
          <w:rFonts w:ascii="Times New Roman" w:hAnsi="Times New Roman" w:cs="Times New Roman"/>
          <w:b/>
          <w:sz w:val="24"/>
          <w:szCs w:val="24"/>
          <w:lang w:val="fi-FI"/>
        </w:rPr>
        <w:t>ovat</w:t>
      </w:r>
      <w:r w:rsidR="00040159">
        <w:rPr>
          <w:rFonts w:ascii="Times New Roman" w:hAnsi="Times New Roman" w:cs="Times New Roman"/>
          <w:b/>
          <w:sz w:val="24"/>
          <w:szCs w:val="24"/>
          <w:lang w:val="fi-FI"/>
        </w:rPr>
        <w:t xml:space="preserve"> maakun</w:t>
      </w:r>
      <w:r w:rsidR="00424816">
        <w:rPr>
          <w:rFonts w:ascii="Times New Roman" w:hAnsi="Times New Roman" w:cs="Times New Roman"/>
          <w:b/>
          <w:sz w:val="24"/>
          <w:szCs w:val="24"/>
          <w:lang w:val="fi-FI"/>
        </w:rPr>
        <w:t xml:space="preserve">nassamme </w:t>
      </w:r>
      <w:r w:rsidR="00040159">
        <w:rPr>
          <w:rFonts w:ascii="Times New Roman" w:hAnsi="Times New Roman" w:cs="Times New Roman"/>
          <w:b/>
          <w:sz w:val="24"/>
          <w:szCs w:val="24"/>
          <w:lang w:val="fi-FI"/>
        </w:rPr>
        <w:t>olemassa, mutta</w:t>
      </w:r>
      <w:r w:rsidR="00732895">
        <w:rPr>
          <w:rFonts w:ascii="Times New Roman" w:hAnsi="Times New Roman" w:cs="Times New Roman"/>
          <w:b/>
          <w:sz w:val="24"/>
          <w:szCs w:val="24"/>
          <w:lang w:val="fi-FI"/>
        </w:rPr>
        <w:t xml:space="preserve"> käyt</w:t>
      </w:r>
      <w:r w:rsidR="00040159">
        <w:rPr>
          <w:rFonts w:ascii="Times New Roman" w:hAnsi="Times New Roman" w:cs="Times New Roman"/>
          <w:b/>
          <w:sz w:val="24"/>
          <w:szCs w:val="24"/>
          <w:lang w:val="fi-FI"/>
        </w:rPr>
        <w:t>tö kangertelee</w:t>
      </w:r>
      <w:r>
        <w:rPr>
          <w:rFonts w:ascii="Times New Roman" w:hAnsi="Times New Roman" w:cs="Times New Roman"/>
          <w:b/>
          <w:sz w:val="24"/>
          <w:szCs w:val="24"/>
          <w:lang w:val="fi-FI"/>
        </w:rPr>
        <w:t xml:space="preserve"> erityisesti muissa kuin valmis</w:t>
      </w:r>
      <w:r w:rsidR="00073188">
        <w:rPr>
          <w:rFonts w:ascii="Times New Roman" w:hAnsi="Times New Roman" w:cs="Times New Roman"/>
          <w:b/>
          <w:sz w:val="24"/>
          <w:szCs w:val="24"/>
          <w:lang w:val="fi-FI"/>
        </w:rPr>
        <w:t>tavan teollisuuden yrityksissä.</w:t>
      </w:r>
      <w:r w:rsidR="008A13F0">
        <w:rPr>
          <w:rFonts w:ascii="Times New Roman" w:hAnsi="Times New Roman" w:cs="Times New Roman"/>
          <w:b/>
          <w:sz w:val="24"/>
          <w:szCs w:val="24"/>
          <w:lang w:val="fi-FI"/>
        </w:rPr>
        <w:t xml:space="preserve"> Valtioneuvoston </w:t>
      </w:r>
      <w:r w:rsidR="00073188">
        <w:rPr>
          <w:rFonts w:ascii="Times New Roman" w:hAnsi="Times New Roman" w:cs="Times New Roman"/>
          <w:b/>
          <w:sz w:val="24"/>
          <w:szCs w:val="24"/>
          <w:lang w:val="fi-FI"/>
        </w:rPr>
        <w:t xml:space="preserve">periaatepäätöksen vision </w:t>
      </w:r>
      <w:r w:rsidR="00187789">
        <w:rPr>
          <w:rFonts w:ascii="Times New Roman" w:hAnsi="Times New Roman" w:cs="Times New Roman"/>
          <w:b/>
          <w:sz w:val="24"/>
          <w:szCs w:val="24"/>
          <w:lang w:val="fi-FI"/>
        </w:rPr>
        <w:t>toteu</w:t>
      </w:r>
      <w:r w:rsidR="00073188">
        <w:rPr>
          <w:rFonts w:ascii="Times New Roman" w:hAnsi="Times New Roman" w:cs="Times New Roman"/>
          <w:b/>
          <w:sz w:val="24"/>
          <w:szCs w:val="24"/>
          <w:lang w:val="fi-FI"/>
        </w:rPr>
        <w:t>ttaminen vuodelle</w:t>
      </w:r>
      <w:r w:rsidR="008A13F0">
        <w:rPr>
          <w:rFonts w:ascii="Times New Roman" w:hAnsi="Times New Roman" w:cs="Times New Roman"/>
          <w:b/>
          <w:sz w:val="24"/>
          <w:szCs w:val="24"/>
          <w:lang w:val="fi-FI"/>
        </w:rPr>
        <w:t xml:space="preserve"> 2020 </w:t>
      </w:r>
      <w:r w:rsidR="00073188">
        <w:rPr>
          <w:rFonts w:ascii="Times New Roman" w:hAnsi="Times New Roman" w:cs="Times New Roman"/>
          <w:b/>
          <w:sz w:val="24"/>
          <w:szCs w:val="24"/>
          <w:lang w:val="fi-FI"/>
        </w:rPr>
        <w:t>vaati</w:t>
      </w:r>
      <w:r w:rsidR="00187789">
        <w:rPr>
          <w:rFonts w:ascii="Times New Roman" w:hAnsi="Times New Roman" w:cs="Times New Roman"/>
          <w:b/>
          <w:sz w:val="24"/>
          <w:szCs w:val="24"/>
          <w:lang w:val="fi-FI"/>
        </w:rPr>
        <w:t>s</w:t>
      </w:r>
      <w:r w:rsidR="00073188">
        <w:rPr>
          <w:rFonts w:ascii="Times New Roman" w:hAnsi="Times New Roman" w:cs="Times New Roman"/>
          <w:b/>
          <w:sz w:val="24"/>
          <w:szCs w:val="24"/>
          <w:lang w:val="fi-FI"/>
        </w:rPr>
        <w:t>i</w:t>
      </w:r>
      <w:r w:rsidR="008A13F0">
        <w:rPr>
          <w:rFonts w:ascii="Times New Roman" w:hAnsi="Times New Roman" w:cs="Times New Roman"/>
          <w:b/>
          <w:sz w:val="24"/>
          <w:szCs w:val="24"/>
          <w:lang w:val="fi-FI"/>
        </w:rPr>
        <w:t xml:space="preserve"> näis</w:t>
      </w:r>
      <w:r w:rsidR="00073188">
        <w:rPr>
          <w:rFonts w:ascii="Times New Roman" w:hAnsi="Times New Roman" w:cs="Times New Roman"/>
          <w:b/>
          <w:sz w:val="24"/>
          <w:szCs w:val="24"/>
          <w:lang w:val="fi-FI"/>
        </w:rPr>
        <w:t>sä yrityksissä vielä asiaan perehtymistä</w:t>
      </w:r>
      <w:r w:rsidR="008A13F0">
        <w:rPr>
          <w:rFonts w:ascii="Times New Roman" w:hAnsi="Times New Roman" w:cs="Times New Roman"/>
          <w:b/>
          <w:sz w:val="24"/>
          <w:szCs w:val="24"/>
          <w:lang w:val="fi-FI"/>
        </w:rPr>
        <w:t>.</w:t>
      </w:r>
    </w:p>
    <w:p w:rsidR="00CC0F7B" w:rsidRDefault="00CC0F7B">
      <w:pPr>
        <w:rPr>
          <w:rFonts w:ascii="Times New Roman" w:hAnsi="Times New Roman" w:cs="Times New Roman"/>
          <w:b/>
          <w:sz w:val="24"/>
          <w:szCs w:val="24"/>
          <w:lang w:val="fi-FI"/>
        </w:rPr>
      </w:pPr>
    </w:p>
    <w:p w:rsidR="00CC0F7B" w:rsidRDefault="00E12477">
      <w:pPr>
        <w:rPr>
          <w:rFonts w:ascii="Times New Roman" w:hAnsi="Times New Roman" w:cs="Times New Roman"/>
          <w:sz w:val="36"/>
          <w:szCs w:val="36"/>
          <w:lang w:val="fi-FI"/>
        </w:rPr>
      </w:pPr>
      <w:r>
        <w:rPr>
          <w:rFonts w:ascii="Times New Roman" w:hAnsi="Times New Roman" w:cs="Times New Roman"/>
          <w:sz w:val="36"/>
          <w:szCs w:val="36"/>
          <w:lang w:val="fi-FI"/>
        </w:rPr>
        <w:t>Automaatio</w:t>
      </w:r>
      <w:r w:rsidR="00040159">
        <w:rPr>
          <w:rFonts w:ascii="Times New Roman" w:hAnsi="Times New Roman" w:cs="Times New Roman"/>
          <w:sz w:val="36"/>
          <w:szCs w:val="36"/>
          <w:lang w:val="fi-FI"/>
        </w:rPr>
        <w:t xml:space="preserve"> ilmiönä</w:t>
      </w:r>
    </w:p>
    <w:p w:rsidR="000C43BD" w:rsidRDefault="000C43BD" w:rsidP="00E1247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Automaatiosta on tullut kaikkialla teollisuudessa ja yhteiskunnassa läsnä olevaa tekniikkaa. Sulautettuun automaatioon on totuttu niin hyvin, ettei sitä aina edes huomata. Erittäin</w:t>
      </w:r>
      <w:r w:rsidR="006845C5">
        <w:rPr>
          <w:rFonts w:ascii="Times New Roman" w:hAnsi="Times New Roman" w:cs="Times New Roman"/>
          <w:sz w:val="24"/>
          <w:szCs w:val="24"/>
          <w:lang w:val="fi-FI"/>
        </w:rPr>
        <w:t xml:space="preserve"> hyvä esimerkki tästä on auto: k</w:t>
      </w:r>
      <w:r>
        <w:rPr>
          <w:rFonts w:ascii="Times New Roman" w:hAnsi="Times New Roman" w:cs="Times New Roman"/>
          <w:sz w:val="24"/>
          <w:szCs w:val="24"/>
          <w:lang w:val="fi-FI"/>
        </w:rPr>
        <w:t>ymmenet tietokoneet huolehtivat auton toiminnasta ja turvallisuudesta.</w:t>
      </w:r>
      <w:r w:rsidR="006845C5">
        <w:rPr>
          <w:rFonts w:ascii="Times New Roman" w:hAnsi="Times New Roman" w:cs="Times New Roman"/>
          <w:sz w:val="24"/>
          <w:szCs w:val="24"/>
          <w:lang w:val="fi-FI"/>
        </w:rPr>
        <w:t xml:space="preserve"> Ajatus siitä, että automaatiota voisi hyödyntää vain prosessi- ja kappaletavarateollisuudessa,</w:t>
      </w:r>
      <w:r w:rsidR="00166036">
        <w:rPr>
          <w:rFonts w:ascii="Times New Roman" w:hAnsi="Times New Roman" w:cs="Times New Roman"/>
          <w:sz w:val="24"/>
          <w:szCs w:val="24"/>
          <w:lang w:val="fi-FI"/>
        </w:rPr>
        <w:t xml:space="preserve"> onkin kauan sitten vanhentunut</w:t>
      </w:r>
      <w:r w:rsidR="006845C5">
        <w:rPr>
          <w:rFonts w:ascii="Times New Roman" w:hAnsi="Times New Roman" w:cs="Times New Roman"/>
          <w:sz w:val="24"/>
          <w:szCs w:val="24"/>
          <w:lang w:val="fi-FI"/>
        </w:rPr>
        <w:t>.</w:t>
      </w:r>
      <w:r w:rsidR="006C1ABE">
        <w:rPr>
          <w:rFonts w:ascii="Times New Roman" w:hAnsi="Times New Roman" w:cs="Times New Roman"/>
          <w:sz w:val="24"/>
          <w:szCs w:val="24"/>
          <w:lang w:val="fi-FI"/>
        </w:rPr>
        <w:t xml:space="preserve"> Erityisen suuri merkitys automaatiolla on yleisenä, mahdollistavana teknologiana. Automaatiolla, laajasti ymmärrettynä, on enemmän tai vähemmän merkittävä rooli lähes kaikessa teollisessa toiminnassa sekä kasvavassa määrin myös osana rakennuksia, logistiikka, palveluita ja ihmisten arkielämää. </w:t>
      </w:r>
      <w:r w:rsidR="00A7027A" w:rsidRPr="00A7027A">
        <w:rPr>
          <w:rFonts w:ascii="Times New Roman" w:hAnsi="Times New Roman" w:cs="Times New Roman"/>
          <w:sz w:val="24"/>
          <w:szCs w:val="24"/>
          <w:lang w:val="fi-FI"/>
        </w:rPr>
        <w:t>Automaatio ja robotiikka eivät itsessään ole</w:t>
      </w:r>
      <w:r w:rsidR="00166036">
        <w:rPr>
          <w:rFonts w:ascii="Times New Roman" w:hAnsi="Times New Roman" w:cs="Times New Roman"/>
          <w:sz w:val="24"/>
          <w:szCs w:val="24"/>
          <w:lang w:val="fi-FI"/>
        </w:rPr>
        <w:t>kaan</w:t>
      </w:r>
      <w:r w:rsidR="00A7027A" w:rsidRPr="00A7027A">
        <w:rPr>
          <w:rFonts w:ascii="Times New Roman" w:hAnsi="Times New Roman" w:cs="Times New Roman"/>
          <w:sz w:val="24"/>
          <w:szCs w:val="24"/>
          <w:lang w:val="fi-FI"/>
        </w:rPr>
        <w:t xml:space="preserve"> tavoitteita. Ne ovat vain toiminnantehostamisvälineitä. </w:t>
      </w:r>
      <w:r w:rsidR="006C1ABE">
        <w:rPr>
          <w:rFonts w:ascii="Times New Roman" w:hAnsi="Times New Roman" w:cs="Times New Roman"/>
          <w:sz w:val="24"/>
          <w:szCs w:val="24"/>
          <w:lang w:val="fi-FI"/>
        </w:rPr>
        <w:t>Automaatiolla on paljon vipuvoimaa liiketoiminnan kehittämisessä ja uuden synnyttämisessä.</w:t>
      </w:r>
    </w:p>
    <w:p w:rsidR="00AA47CF" w:rsidRDefault="00AA47CF" w:rsidP="00AA47CF">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Lienee hyvin tyypillistä, että puhuttaessa automaatiosta ja robotiikasta tulevat ensimmäisenä mieleen erilaiset paikalleen pultatut teollisuuden käsivarsirobotit. </w:t>
      </w:r>
      <w:r w:rsidR="007C2121">
        <w:rPr>
          <w:rFonts w:ascii="Times New Roman" w:hAnsi="Times New Roman" w:cs="Times New Roman"/>
          <w:sz w:val="24"/>
          <w:szCs w:val="24"/>
          <w:lang w:val="fi-FI"/>
        </w:rPr>
        <w:t>Totta onkin, että iso osa roboteista palvelee toisia koneita tai käsittele erilaisia työkappaleita. Automaation ja robotiikan soveltamiskenttä on kuitenkin paljon laajempi.</w:t>
      </w:r>
      <w:r>
        <w:rPr>
          <w:rFonts w:ascii="Times New Roman" w:hAnsi="Times New Roman" w:cs="Times New Roman"/>
          <w:sz w:val="24"/>
          <w:szCs w:val="24"/>
          <w:lang w:val="fi-FI"/>
        </w:rPr>
        <w:t xml:space="preserve"> </w:t>
      </w:r>
      <w:r w:rsidR="009D5097">
        <w:rPr>
          <w:rFonts w:ascii="Times New Roman" w:hAnsi="Times New Roman" w:cs="Times New Roman"/>
          <w:sz w:val="24"/>
          <w:szCs w:val="24"/>
          <w:lang w:val="fi-FI"/>
        </w:rPr>
        <w:t>Erilaiset itsekseen l</w:t>
      </w:r>
      <w:r>
        <w:rPr>
          <w:rFonts w:ascii="Times New Roman" w:hAnsi="Times New Roman" w:cs="Times New Roman"/>
          <w:sz w:val="24"/>
          <w:szCs w:val="24"/>
          <w:lang w:val="fi-FI"/>
        </w:rPr>
        <w:t>iikkuvat robotit</w:t>
      </w:r>
      <w:r w:rsidR="009D5097">
        <w:rPr>
          <w:rFonts w:ascii="Times New Roman" w:hAnsi="Times New Roman" w:cs="Times New Roman"/>
          <w:sz w:val="24"/>
          <w:szCs w:val="24"/>
          <w:lang w:val="fi-FI"/>
        </w:rPr>
        <w:t xml:space="preserve"> ovat saaneet viime aikoina paljon mediahuomiota. Ratkaisuja on olemassa </w:t>
      </w:r>
      <w:r w:rsidR="00073188">
        <w:rPr>
          <w:rFonts w:ascii="Times New Roman" w:hAnsi="Times New Roman" w:cs="Times New Roman"/>
          <w:sz w:val="24"/>
          <w:szCs w:val="24"/>
          <w:lang w:val="fi-FI"/>
        </w:rPr>
        <w:t>vaikkapa</w:t>
      </w:r>
      <w:r w:rsidR="009D5097">
        <w:rPr>
          <w:rFonts w:ascii="Times New Roman" w:hAnsi="Times New Roman" w:cs="Times New Roman"/>
          <w:sz w:val="24"/>
          <w:szCs w:val="24"/>
          <w:lang w:val="fi-FI"/>
        </w:rPr>
        <w:t xml:space="preserve"> logistiikan helpottami</w:t>
      </w:r>
      <w:r w:rsidR="00073188">
        <w:rPr>
          <w:rFonts w:ascii="Times New Roman" w:hAnsi="Times New Roman" w:cs="Times New Roman"/>
          <w:sz w:val="24"/>
          <w:szCs w:val="24"/>
          <w:lang w:val="fi-FI"/>
        </w:rPr>
        <w:t>seen</w:t>
      </w:r>
      <w:r w:rsidR="009D5097">
        <w:rPr>
          <w:rFonts w:ascii="Times New Roman" w:hAnsi="Times New Roman" w:cs="Times New Roman"/>
          <w:sz w:val="24"/>
          <w:szCs w:val="24"/>
          <w:lang w:val="fi-FI"/>
        </w:rPr>
        <w:t xml:space="preserve"> kuin opetustehtäviin. Logistiikkarobotit voivat auttaa esimerkiksi sairaal</w:t>
      </w:r>
      <w:r w:rsidR="000947E5">
        <w:rPr>
          <w:rFonts w:ascii="Times New Roman" w:hAnsi="Times New Roman" w:cs="Times New Roman"/>
          <w:sz w:val="24"/>
          <w:szCs w:val="24"/>
          <w:lang w:val="fi-FI"/>
        </w:rPr>
        <w:t>aympäristössä</w:t>
      </w:r>
      <w:r w:rsidR="009D5097">
        <w:rPr>
          <w:rFonts w:ascii="Times New Roman" w:hAnsi="Times New Roman" w:cs="Times New Roman"/>
          <w:sz w:val="24"/>
          <w:szCs w:val="24"/>
          <w:lang w:val="fi-FI"/>
        </w:rPr>
        <w:t xml:space="preserve"> lääkkeiden, liinavaatteiden, </w:t>
      </w:r>
      <w:r w:rsidR="000947E5">
        <w:rPr>
          <w:rFonts w:ascii="Times New Roman" w:hAnsi="Times New Roman" w:cs="Times New Roman"/>
          <w:sz w:val="24"/>
          <w:szCs w:val="24"/>
          <w:lang w:val="fi-FI"/>
        </w:rPr>
        <w:t xml:space="preserve">ruoka-annosten tai vaikka </w:t>
      </w:r>
      <w:r w:rsidR="009D5097">
        <w:rPr>
          <w:rFonts w:ascii="Times New Roman" w:hAnsi="Times New Roman" w:cs="Times New Roman"/>
          <w:sz w:val="24"/>
          <w:szCs w:val="24"/>
          <w:lang w:val="fi-FI"/>
        </w:rPr>
        <w:t xml:space="preserve">jätteiden </w:t>
      </w:r>
      <w:r w:rsidR="000947E5">
        <w:rPr>
          <w:rFonts w:ascii="Times New Roman" w:hAnsi="Times New Roman" w:cs="Times New Roman"/>
          <w:sz w:val="24"/>
          <w:szCs w:val="24"/>
          <w:lang w:val="fi-FI"/>
        </w:rPr>
        <w:t xml:space="preserve">kuljettamisessa. Myös opetuksessa voidaan hyödyntää robotteja. Opetushallitus on </w:t>
      </w:r>
      <w:r w:rsidR="000947E5">
        <w:rPr>
          <w:rFonts w:ascii="Times New Roman" w:hAnsi="Times New Roman" w:cs="Times New Roman"/>
          <w:sz w:val="24"/>
          <w:szCs w:val="24"/>
          <w:lang w:val="fi-FI"/>
        </w:rPr>
        <w:lastRenderedPageBreak/>
        <w:t xml:space="preserve">sisällyttänyt syksystä 2016 perusopetuksen opetussuunnitelmaan ohjelmoinnin perusopetusta. Robottia ohjelmoidessaan lapset oppivat samalla myös matematiikkaa ja fysiikkaa. </w:t>
      </w:r>
      <w:r w:rsidR="009D4F64">
        <w:rPr>
          <w:rFonts w:ascii="Times New Roman" w:hAnsi="Times New Roman" w:cs="Times New Roman"/>
          <w:sz w:val="24"/>
          <w:szCs w:val="24"/>
          <w:lang w:val="fi-FI"/>
        </w:rPr>
        <w:t>Robotit ovat toki peruskouluissa vielä harvinaisia, mutta esimerkiksi 10 helsinkiläiskoulua on mukana kokeilussa, jossa selvitetään miten pieniä humanoidirobotteja voidaan hyödyntää opetuksessa.</w:t>
      </w:r>
      <w:r w:rsidR="007D39CB">
        <w:rPr>
          <w:rFonts w:ascii="Times New Roman" w:hAnsi="Times New Roman" w:cs="Times New Roman"/>
          <w:sz w:val="24"/>
          <w:szCs w:val="24"/>
          <w:lang w:val="fi-FI"/>
        </w:rPr>
        <w:t xml:space="preserve"> Kokeilussa mukana oleviin robotteihin on ohjelmoitu valmiiksi esimerkiksi matematiikkapelejä, taukovoimisteluliikkeitä ja kuullun ymmärtämisen harjoituksia.</w:t>
      </w:r>
      <w:r w:rsidR="006C137A">
        <w:rPr>
          <w:rFonts w:ascii="Times New Roman" w:hAnsi="Times New Roman" w:cs="Times New Roman"/>
          <w:sz w:val="24"/>
          <w:szCs w:val="24"/>
          <w:lang w:val="fi-FI"/>
        </w:rPr>
        <w:t xml:space="preserve"> Myös </w:t>
      </w:r>
      <w:r w:rsidR="00F37C6F" w:rsidRPr="00F37C6F">
        <w:rPr>
          <w:rFonts w:ascii="Times New Roman" w:hAnsi="Times New Roman" w:cs="Times New Roman"/>
          <w:sz w:val="24"/>
          <w:szCs w:val="24"/>
          <w:lang w:val="fi-FI"/>
        </w:rPr>
        <w:t>Tampereen kaupunki on hankkinut</w:t>
      </w:r>
      <w:r w:rsidR="006C137A" w:rsidRPr="00F37C6F">
        <w:rPr>
          <w:rFonts w:ascii="Times New Roman" w:hAnsi="Times New Roman" w:cs="Times New Roman"/>
          <w:sz w:val="24"/>
          <w:szCs w:val="24"/>
          <w:lang w:val="fi-FI"/>
        </w:rPr>
        <w:t xml:space="preserve"> puhuvia robotteja auttamaan esikoululaisia ja 1.–2.-luokkalaisia matematiikan ja kielten harjoittelussa.</w:t>
      </w:r>
      <w:r w:rsidR="006C137A" w:rsidRPr="006C137A">
        <w:rPr>
          <w:lang w:val="fi-FI"/>
        </w:rPr>
        <w:t xml:space="preserve"> </w:t>
      </w:r>
      <w:r w:rsidR="006C137A">
        <w:rPr>
          <w:rFonts w:ascii="Times New Roman" w:hAnsi="Times New Roman" w:cs="Times New Roman"/>
          <w:sz w:val="24"/>
          <w:szCs w:val="24"/>
          <w:lang w:val="fi-FI"/>
        </w:rPr>
        <w:t xml:space="preserve">Robotit eivät korvaa opettajaa, mutta tuovat mahdollisuuksia saada toistoja ja suullista harjoittelua. </w:t>
      </w:r>
      <w:r w:rsidR="00AB0BAD">
        <w:rPr>
          <w:rFonts w:ascii="Times New Roman" w:hAnsi="Times New Roman" w:cs="Times New Roman"/>
          <w:sz w:val="24"/>
          <w:szCs w:val="24"/>
          <w:lang w:val="fi-FI"/>
        </w:rPr>
        <w:t xml:space="preserve">Robotit osaavat myös </w:t>
      </w:r>
      <w:r w:rsidR="00F37C6F" w:rsidRPr="00F37C6F">
        <w:rPr>
          <w:rFonts w:ascii="Times New Roman" w:hAnsi="Times New Roman" w:cs="Times New Roman"/>
          <w:sz w:val="24"/>
          <w:szCs w:val="24"/>
          <w:lang w:val="fi-FI"/>
        </w:rPr>
        <w:t>mukauttaa harjoituksia lapsen taitotasoon.</w:t>
      </w:r>
      <w:r w:rsidR="00073188">
        <w:rPr>
          <w:rFonts w:ascii="Times New Roman" w:hAnsi="Times New Roman" w:cs="Times New Roman"/>
          <w:sz w:val="24"/>
          <w:szCs w:val="24"/>
          <w:lang w:val="fi-FI"/>
        </w:rPr>
        <w:t xml:space="preserve"> Robotteja voidaan hyödyntää myös monessa muussa palvelussa</w:t>
      </w:r>
      <w:r w:rsidR="000D6732">
        <w:rPr>
          <w:rFonts w:ascii="Times New Roman" w:hAnsi="Times New Roman" w:cs="Times New Roman"/>
          <w:sz w:val="24"/>
          <w:szCs w:val="24"/>
          <w:lang w:val="fi-FI"/>
        </w:rPr>
        <w:t xml:space="preserve">, </w:t>
      </w:r>
      <w:r w:rsidR="00187789">
        <w:rPr>
          <w:rFonts w:ascii="Times New Roman" w:hAnsi="Times New Roman" w:cs="Times New Roman"/>
          <w:sz w:val="24"/>
          <w:szCs w:val="24"/>
          <w:lang w:val="fi-FI"/>
        </w:rPr>
        <w:t>kuten</w:t>
      </w:r>
      <w:r w:rsidR="000D6732">
        <w:rPr>
          <w:rFonts w:ascii="Times New Roman" w:hAnsi="Times New Roman" w:cs="Times New Roman"/>
          <w:sz w:val="24"/>
          <w:szCs w:val="24"/>
          <w:lang w:val="fi-FI"/>
        </w:rPr>
        <w:t xml:space="preserve"> maataloudessa</w:t>
      </w:r>
      <w:r w:rsidR="00073188">
        <w:rPr>
          <w:rFonts w:ascii="Times New Roman" w:hAnsi="Times New Roman" w:cs="Times New Roman"/>
          <w:sz w:val="24"/>
          <w:szCs w:val="24"/>
          <w:lang w:val="fi-FI"/>
        </w:rPr>
        <w:t>. Tekniikka &amp; Talouslehden (29.11.2016) mukaan Suomen yleisin palvelurobotti on</w:t>
      </w:r>
      <w:r w:rsidR="000D6732">
        <w:rPr>
          <w:rFonts w:ascii="Times New Roman" w:hAnsi="Times New Roman" w:cs="Times New Roman"/>
          <w:sz w:val="24"/>
          <w:szCs w:val="24"/>
          <w:lang w:val="fi-FI"/>
        </w:rPr>
        <w:t>kin</w:t>
      </w:r>
      <w:r w:rsidR="00073188">
        <w:rPr>
          <w:rFonts w:ascii="Times New Roman" w:hAnsi="Times New Roman" w:cs="Times New Roman"/>
          <w:sz w:val="24"/>
          <w:szCs w:val="24"/>
          <w:lang w:val="fi-FI"/>
        </w:rPr>
        <w:t xml:space="preserve"> lypsyrobotti kun erilaisia kuluttajillekin suunnattuja siivous- ja ruohonleikkausrobotteja ei lasketa mukaan.</w:t>
      </w:r>
    </w:p>
    <w:p w:rsidR="00CE5BE3" w:rsidRDefault="00E74988" w:rsidP="00E1247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Automaation pelätään usein vievän työt ihmisiltä. </w:t>
      </w:r>
      <w:r w:rsidR="00C57969">
        <w:rPr>
          <w:rFonts w:ascii="Times New Roman" w:hAnsi="Times New Roman" w:cs="Times New Roman"/>
          <w:sz w:val="24"/>
          <w:szCs w:val="24"/>
          <w:lang w:val="fi-FI"/>
        </w:rPr>
        <w:t xml:space="preserve">Työpaikkojen katoamisesta esimerkiksi pankkialalta </w:t>
      </w:r>
      <w:r w:rsidR="00166036">
        <w:rPr>
          <w:rFonts w:ascii="Times New Roman" w:hAnsi="Times New Roman" w:cs="Times New Roman"/>
          <w:sz w:val="24"/>
          <w:szCs w:val="24"/>
          <w:lang w:val="fi-FI"/>
        </w:rPr>
        <w:t xml:space="preserve">on </w:t>
      </w:r>
      <w:r w:rsidR="00C57969">
        <w:rPr>
          <w:rFonts w:ascii="Times New Roman" w:hAnsi="Times New Roman" w:cs="Times New Roman"/>
          <w:sz w:val="24"/>
          <w:szCs w:val="24"/>
          <w:lang w:val="fi-FI"/>
        </w:rPr>
        <w:t xml:space="preserve">varoitellut vasta eläköitynyt </w:t>
      </w:r>
      <w:r>
        <w:rPr>
          <w:rFonts w:ascii="Times New Roman" w:hAnsi="Times New Roman" w:cs="Times New Roman"/>
          <w:sz w:val="24"/>
          <w:szCs w:val="24"/>
          <w:lang w:val="fi-FI"/>
        </w:rPr>
        <w:t>OP</w:t>
      </w:r>
      <w:r w:rsidR="00C57969">
        <w:rPr>
          <w:rFonts w:ascii="Times New Roman" w:hAnsi="Times New Roman" w:cs="Times New Roman"/>
          <w:sz w:val="24"/>
          <w:szCs w:val="24"/>
          <w:lang w:val="fi-FI"/>
        </w:rPr>
        <w:t>-ryhmän pääjohtaja</w:t>
      </w:r>
      <w:r>
        <w:rPr>
          <w:rFonts w:ascii="Times New Roman" w:hAnsi="Times New Roman" w:cs="Times New Roman"/>
          <w:sz w:val="24"/>
          <w:szCs w:val="24"/>
          <w:lang w:val="fi-FI"/>
        </w:rPr>
        <w:t xml:space="preserve"> </w:t>
      </w:r>
      <w:r w:rsidR="00C57969">
        <w:rPr>
          <w:rFonts w:ascii="Times New Roman" w:hAnsi="Times New Roman" w:cs="Times New Roman"/>
          <w:sz w:val="24"/>
          <w:szCs w:val="24"/>
          <w:lang w:val="fi-FI"/>
        </w:rPr>
        <w:t xml:space="preserve">Reijo </w:t>
      </w:r>
      <w:r>
        <w:rPr>
          <w:rFonts w:ascii="Times New Roman" w:hAnsi="Times New Roman" w:cs="Times New Roman"/>
          <w:sz w:val="24"/>
          <w:szCs w:val="24"/>
          <w:lang w:val="fi-FI"/>
        </w:rPr>
        <w:t>Karhinen</w:t>
      </w:r>
      <w:r w:rsidR="00CE5BE3">
        <w:rPr>
          <w:rFonts w:ascii="Times New Roman" w:hAnsi="Times New Roman" w:cs="Times New Roman"/>
          <w:sz w:val="24"/>
          <w:szCs w:val="24"/>
          <w:lang w:val="fi-FI"/>
        </w:rPr>
        <w:t xml:space="preserve">. </w:t>
      </w:r>
      <w:r w:rsidR="00166036">
        <w:rPr>
          <w:rFonts w:ascii="Times New Roman" w:hAnsi="Times New Roman" w:cs="Times New Roman"/>
          <w:sz w:val="24"/>
          <w:szCs w:val="24"/>
          <w:lang w:val="fi-FI"/>
        </w:rPr>
        <w:t>Totta on</w:t>
      </w:r>
      <w:r w:rsidR="000D6732">
        <w:rPr>
          <w:rFonts w:ascii="Times New Roman" w:hAnsi="Times New Roman" w:cs="Times New Roman"/>
          <w:sz w:val="24"/>
          <w:szCs w:val="24"/>
          <w:lang w:val="fi-FI"/>
        </w:rPr>
        <w:t>, että teknologian kehitys</w:t>
      </w:r>
      <w:r>
        <w:rPr>
          <w:rFonts w:ascii="Times New Roman" w:hAnsi="Times New Roman" w:cs="Times New Roman"/>
          <w:sz w:val="24"/>
          <w:szCs w:val="24"/>
          <w:lang w:val="fi-FI"/>
        </w:rPr>
        <w:t xml:space="preserve"> on </w:t>
      </w:r>
      <w:r w:rsidR="00C57969">
        <w:rPr>
          <w:rFonts w:ascii="Times New Roman" w:hAnsi="Times New Roman" w:cs="Times New Roman"/>
          <w:sz w:val="24"/>
          <w:szCs w:val="24"/>
          <w:lang w:val="fi-FI"/>
        </w:rPr>
        <w:t>jo aiemmin</w:t>
      </w:r>
      <w:r w:rsidR="00166036">
        <w:rPr>
          <w:rFonts w:ascii="Times New Roman" w:hAnsi="Times New Roman" w:cs="Times New Roman"/>
          <w:sz w:val="24"/>
          <w:szCs w:val="24"/>
          <w:lang w:val="fi-FI"/>
        </w:rPr>
        <w:t>kin</w:t>
      </w:r>
      <w:r w:rsidR="00C57969">
        <w:rPr>
          <w:rFonts w:ascii="Times New Roman" w:hAnsi="Times New Roman" w:cs="Times New Roman"/>
          <w:sz w:val="24"/>
          <w:szCs w:val="24"/>
          <w:lang w:val="fi-FI"/>
        </w:rPr>
        <w:t xml:space="preserve"> </w:t>
      </w:r>
      <w:r>
        <w:rPr>
          <w:rFonts w:ascii="Times New Roman" w:hAnsi="Times New Roman" w:cs="Times New Roman"/>
          <w:sz w:val="24"/>
          <w:szCs w:val="24"/>
          <w:lang w:val="fi-FI"/>
        </w:rPr>
        <w:t>hä</w:t>
      </w:r>
      <w:r w:rsidR="00C57969">
        <w:rPr>
          <w:rFonts w:ascii="Times New Roman" w:hAnsi="Times New Roman" w:cs="Times New Roman"/>
          <w:sz w:val="24"/>
          <w:szCs w:val="24"/>
          <w:lang w:val="fi-FI"/>
        </w:rPr>
        <w:t>vittänyt</w:t>
      </w:r>
      <w:r>
        <w:rPr>
          <w:rFonts w:ascii="Times New Roman" w:hAnsi="Times New Roman" w:cs="Times New Roman"/>
          <w:sz w:val="24"/>
          <w:szCs w:val="24"/>
          <w:lang w:val="fi-FI"/>
        </w:rPr>
        <w:t xml:space="preserve"> työpaikkoja</w:t>
      </w:r>
      <w:r w:rsidR="000D6732">
        <w:rPr>
          <w:rFonts w:ascii="Times New Roman" w:hAnsi="Times New Roman" w:cs="Times New Roman"/>
          <w:sz w:val="24"/>
          <w:szCs w:val="24"/>
          <w:lang w:val="fi-FI"/>
        </w:rPr>
        <w:t>, mutta ainakin tähän asti on aina uusia työtehtäviä tullut tilalle</w:t>
      </w:r>
      <w:r>
        <w:rPr>
          <w:rFonts w:ascii="Times New Roman" w:hAnsi="Times New Roman" w:cs="Times New Roman"/>
          <w:sz w:val="24"/>
          <w:szCs w:val="24"/>
          <w:lang w:val="fi-FI"/>
        </w:rPr>
        <w:t xml:space="preserve">. Esimerkiksi puhelinkeskuksissa eivät enää puhelunvälittäjät yhdistä puheluja, vaan automatisoidut keskukset hoitavat yhdistämisen. </w:t>
      </w:r>
      <w:r w:rsidR="000D6732">
        <w:rPr>
          <w:rFonts w:ascii="Times New Roman" w:hAnsi="Times New Roman" w:cs="Times New Roman"/>
          <w:sz w:val="24"/>
          <w:szCs w:val="24"/>
          <w:lang w:val="fi-FI"/>
        </w:rPr>
        <w:t xml:space="preserve">Aikana, jolloin puhelunvälittäjän tehtävä oli arkea, ei kukaan osannut kuvitella nykyään yleisiä ohjelmistonkehitystehtäviä. </w:t>
      </w:r>
      <w:r>
        <w:rPr>
          <w:rFonts w:ascii="Times New Roman" w:hAnsi="Times New Roman" w:cs="Times New Roman"/>
          <w:sz w:val="24"/>
          <w:szCs w:val="24"/>
          <w:lang w:val="fi-FI"/>
        </w:rPr>
        <w:t xml:space="preserve">Työnkuvat myös muuttuvat. Hyvä esimerkki on tilitoimistoissa tehtävä rutiinityö. Tällaisia tehtäviä kyetään automatisoimaan. Tämä ei kuitenkaan välttämättä tarkoita kirjanpitäjien irtisanomista, vaan heidän työnkuvansa </w:t>
      </w:r>
      <w:r w:rsidR="00C57969">
        <w:rPr>
          <w:rFonts w:ascii="Times New Roman" w:hAnsi="Times New Roman" w:cs="Times New Roman"/>
          <w:sz w:val="24"/>
          <w:szCs w:val="24"/>
          <w:lang w:val="fi-FI"/>
        </w:rPr>
        <w:t xml:space="preserve">muuttuu. </w:t>
      </w:r>
      <w:r w:rsidR="00C57969" w:rsidRPr="00C57969">
        <w:rPr>
          <w:rFonts w:ascii="Times New Roman" w:hAnsi="Times New Roman" w:cs="Times New Roman"/>
          <w:sz w:val="24"/>
          <w:szCs w:val="24"/>
          <w:lang w:val="fi-FI"/>
        </w:rPr>
        <w:t>Jatkossa heillä on entistä enemmän aikaa tarkastella ennakoivasti asiakkaan taloutta, olla suorassa palvelukontaktissa asiakkaan kanssa ja tarjota enemmän konsultoivaa palvelua.</w:t>
      </w:r>
      <w:r w:rsidR="00390566">
        <w:rPr>
          <w:rFonts w:ascii="Times New Roman" w:hAnsi="Times New Roman" w:cs="Times New Roman"/>
          <w:sz w:val="24"/>
          <w:szCs w:val="24"/>
          <w:lang w:val="fi-FI"/>
        </w:rPr>
        <w:t xml:space="preserve"> </w:t>
      </w:r>
      <w:r w:rsidR="000D6732">
        <w:rPr>
          <w:rFonts w:ascii="Times New Roman" w:hAnsi="Times New Roman" w:cs="Times New Roman"/>
          <w:sz w:val="24"/>
          <w:szCs w:val="24"/>
          <w:lang w:val="fi-FI"/>
        </w:rPr>
        <w:t>Asiakkaan saama palvelu</w:t>
      </w:r>
      <w:r w:rsidR="00166036">
        <w:rPr>
          <w:rFonts w:ascii="Times New Roman" w:hAnsi="Times New Roman" w:cs="Times New Roman"/>
          <w:sz w:val="24"/>
          <w:szCs w:val="24"/>
          <w:lang w:val="fi-FI"/>
        </w:rPr>
        <w:t xml:space="preserve"> paranee. </w:t>
      </w:r>
      <w:r w:rsidR="0034559E">
        <w:rPr>
          <w:rFonts w:ascii="Times New Roman" w:hAnsi="Times New Roman" w:cs="Times New Roman"/>
          <w:sz w:val="24"/>
          <w:szCs w:val="24"/>
          <w:lang w:val="fi-FI"/>
        </w:rPr>
        <w:t xml:space="preserve">Monet robotit toimivat yhteistyössä ihmisen kanssa, ne vaativat ihmisen läsnäoloa. </w:t>
      </w:r>
      <w:r w:rsidR="00C57969">
        <w:rPr>
          <w:rFonts w:ascii="Times New Roman" w:hAnsi="Times New Roman" w:cs="Times New Roman"/>
          <w:sz w:val="24"/>
          <w:szCs w:val="24"/>
          <w:lang w:val="fi-FI"/>
        </w:rPr>
        <w:t xml:space="preserve">Automaatio voi myös lisätä työpaikkoja. Näin on käynyt esimerkiksi </w:t>
      </w:r>
      <w:r w:rsidR="00390566">
        <w:rPr>
          <w:rFonts w:ascii="Times New Roman" w:hAnsi="Times New Roman" w:cs="Times New Roman"/>
          <w:sz w:val="24"/>
          <w:szCs w:val="24"/>
          <w:lang w:val="fi-FI"/>
        </w:rPr>
        <w:t>Valmet Automotive</w:t>
      </w:r>
      <w:r w:rsidR="00C57969">
        <w:rPr>
          <w:rFonts w:ascii="Times New Roman" w:hAnsi="Times New Roman" w:cs="Times New Roman"/>
          <w:sz w:val="24"/>
          <w:szCs w:val="24"/>
          <w:lang w:val="fi-FI"/>
        </w:rPr>
        <w:t>lla Uudessakaupungissa. Yritys o</w:t>
      </w:r>
      <w:r w:rsidR="002D1021">
        <w:rPr>
          <w:rFonts w:ascii="Times New Roman" w:hAnsi="Times New Roman" w:cs="Times New Roman"/>
          <w:sz w:val="24"/>
          <w:szCs w:val="24"/>
          <w:lang w:val="fi-FI"/>
        </w:rPr>
        <w:t>n satsannut paljon automaatioon ja kehittänyt robotteihin pohjautuvaa liiketoimintamalliaan.</w:t>
      </w:r>
      <w:r w:rsidR="00C57969">
        <w:rPr>
          <w:rFonts w:ascii="Times New Roman" w:hAnsi="Times New Roman" w:cs="Times New Roman"/>
          <w:sz w:val="24"/>
          <w:szCs w:val="24"/>
          <w:lang w:val="fi-FI"/>
        </w:rPr>
        <w:t xml:space="preserve"> </w:t>
      </w:r>
      <w:r w:rsidR="00096BA3">
        <w:rPr>
          <w:rFonts w:ascii="Times New Roman" w:hAnsi="Times New Roman" w:cs="Times New Roman"/>
          <w:sz w:val="24"/>
          <w:szCs w:val="24"/>
          <w:lang w:val="fi-FI"/>
        </w:rPr>
        <w:t>Y</w:t>
      </w:r>
      <w:r w:rsidR="002D1021">
        <w:rPr>
          <w:rFonts w:ascii="Times New Roman" w:hAnsi="Times New Roman" w:cs="Times New Roman"/>
          <w:sz w:val="24"/>
          <w:szCs w:val="24"/>
          <w:lang w:val="fi-FI"/>
        </w:rPr>
        <w:t>ri</w:t>
      </w:r>
      <w:r w:rsidR="000D6732">
        <w:rPr>
          <w:rFonts w:ascii="Times New Roman" w:hAnsi="Times New Roman" w:cs="Times New Roman"/>
          <w:sz w:val="24"/>
          <w:szCs w:val="24"/>
          <w:lang w:val="fi-FI"/>
        </w:rPr>
        <w:t>tys katsoo robottien</w:t>
      </w:r>
      <w:r w:rsidR="002D1021">
        <w:rPr>
          <w:rFonts w:ascii="Times New Roman" w:hAnsi="Times New Roman" w:cs="Times New Roman"/>
          <w:sz w:val="24"/>
          <w:szCs w:val="24"/>
          <w:lang w:val="fi-FI"/>
        </w:rPr>
        <w:t xml:space="preserve"> takaavan työpaikkojen säilymisen. </w:t>
      </w:r>
      <w:r w:rsidR="00096BA3">
        <w:rPr>
          <w:rFonts w:ascii="Times New Roman" w:hAnsi="Times New Roman" w:cs="Times New Roman"/>
          <w:sz w:val="24"/>
          <w:szCs w:val="24"/>
          <w:lang w:val="fi-FI"/>
        </w:rPr>
        <w:t>Automaatioasteen nosto voikin siten olla yksi markkinoilla selviämisen edellytyksistä. Robotti myös jaksaa työskennellä 24/7 väsymättä ja tarkkuuden herpaantumatta.</w:t>
      </w:r>
    </w:p>
    <w:p w:rsidR="009B6DCC" w:rsidRDefault="00096BA3" w:rsidP="00E12477">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Robotteja ja automaatiota voidaan hyödyntää</w:t>
      </w:r>
      <w:r w:rsidR="00E274A4">
        <w:rPr>
          <w:rFonts w:ascii="Times New Roman" w:hAnsi="Times New Roman" w:cs="Times New Roman"/>
          <w:sz w:val="24"/>
          <w:szCs w:val="24"/>
          <w:lang w:val="fi-FI"/>
        </w:rPr>
        <w:t xml:space="preserve"> </w:t>
      </w:r>
      <w:r>
        <w:rPr>
          <w:rFonts w:ascii="Times New Roman" w:hAnsi="Times New Roman" w:cs="Times New Roman"/>
          <w:sz w:val="24"/>
          <w:szCs w:val="24"/>
          <w:lang w:val="fi-FI"/>
        </w:rPr>
        <w:t>myös</w:t>
      </w:r>
      <w:r w:rsidR="00E274A4">
        <w:rPr>
          <w:rFonts w:ascii="Times New Roman" w:hAnsi="Times New Roman" w:cs="Times New Roman"/>
          <w:sz w:val="24"/>
          <w:szCs w:val="24"/>
          <w:lang w:val="fi-FI"/>
        </w:rPr>
        <w:t xml:space="preserve"> s</w:t>
      </w:r>
      <w:r w:rsidR="009B6DCC">
        <w:rPr>
          <w:rFonts w:ascii="Times New Roman" w:hAnsi="Times New Roman" w:cs="Times New Roman"/>
          <w:sz w:val="24"/>
          <w:szCs w:val="24"/>
          <w:lang w:val="fi-FI"/>
        </w:rPr>
        <w:t>osia</w:t>
      </w:r>
      <w:r w:rsidR="00E274A4">
        <w:rPr>
          <w:rFonts w:ascii="Times New Roman" w:hAnsi="Times New Roman" w:cs="Times New Roman"/>
          <w:sz w:val="24"/>
          <w:szCs w:val="24"/>
          <w:lang w:val="fi-FI"/>
        </w:rPr>
        <w:t xml:space="preserve">ali- ja terveydenhuollon kentällä. Käyttökohteita voi löytää lähes loputtomasti, merkittävin este saattavat olla omat </w:t>
      </w:r>
      <w:r w:rsidR="00E274A4">
        <w:rPr>
          <w:rFonts w:ascii="Times New Roman" w:hAnsi="Times New Roman" w:cs="Times New Roman"/>
          <w:sz w:val="24"/>
          <w:szCs w:val="24"/>
          <w:lang w:val="fi-FI"/>
        </w:rPr>
        <w:lastRenderedPageBreak/>
        <w:t>asenteemme. E</w:t>
      </w:r>
      <w:r w:rsidR="008D3D4B">
        <w:rPr>
          <w:rFonts w:ascii="Times New Roman" w:hAnsi="Times New Roman" w:cs="Times New Roman"/>
          <w:sz w:val="24"/>
          <w:szCs w:val="24"/>
          <w:lang w:val="fi-FI"/>
        </w:rPr>
        <w:t xml:space="preserve">täseurantajärjestelmät voivat vähentää tarpeettomia potilaskäyntejä terveydenhuollossa. Potilas voi suorittaa erilaisia mittauksia itse kotona tulosten tallentuessa automaattisesti terveydenhuollon järjestelmiin. Järjestelmä ilmoittaa terveydenhuollon henkilöstölle, mikäli asetut raja-arvot ylittyvät, jolloin hoitohenkilökunta tietää kutsua potilaan tapaamaan terveydenhuollon henkilökuntaa. Vanhustenhuollossa olemme nähneet uutisia </w:t>
      </w:r>
      <w:r w:rsidR="00C326D1">
        <w:rPr>
          <w:rFonts w:ascii="Times New Roman" w:hAnsi="Times New Roman" w:cs="Times New Roman"/>
          <w:sz w:val="24"/>
          <w:szCs w:val="24"/>
          <w:lang w:val="fi-FI"/>
        </w:rPr>
        <w:t>hellyttävästä</w:t>
      </w:r>
      <w:r w:rsidR="008D3D4B">
        <w:rPr>
          <w:rFonts w:ascii="Times New Roman" w:hAnsi="Times New Roman" w:cs="Times New Roman"/>
          <w:sz w:val="24"/>
          <w:szCs w:val="24"/>
          <w:lang w:val="fi-FI"/>
        </w:rPr>
        <w:t xml:space="preserve">, silitettävästä hyljerobotista ja esimerkiksi Varsinais-Suomessa, Laitilan terveyskodissa olevasta </w:t>
      </w:r>
      <w:r w:rsidR="00C326D1">
        <w:rPr>
          <w:rFonts w:ascii="Times New Roman" w:hAnsi="Times New Roman" w:cs="Times New Roman"/>
          <w:sz w:val="24"/>
          <w:szCs w:val="24"/>
          <w:lang w:val="fi-FI"/>
        </w:rPr>
        <w:t>kävelytysrobotista. Kävelytysrobotti toimii yhteistyössä fysioterapeutin kanssa. Robotti mahdollistaa tarvittavan liikkeen toistamisen lukemattomia kertoja edistäen samalla toipumista. Robotit ovat myös pitäneet esimerkiksi jumppatuokioita palvelukodeissa. Samalla</w:t>
      </w:r>
      <w:r w:rsidR="008D3D4B">
        <w:rPr>
          <w:rFonts w:ascii="Times New Roman" w:hAnsi="Times New Roman" w:cs="Times New Roman"/>
          <w:sz w:val="24"/>
          <w:szCs w:val="24"/>
          <w:lang w:val="fi-FI"/>
        </w:rPr>
        <w:t xml:space="preserve"> </w:t>
      </w:r>
      <w:r w:rsidR="00C326D1">
        <w:rPr>
          <w:rFonts w:ascii="Times New Roman" w:hAnsi="Times New Roman" w:cs="Times New Roman"/>
          <w:sz w:val="24"/>
          <w:szCs w:val="24"/>
          <w:lang w:val="fi-FI"/>
        </w:rPr>
        <w:t xml:space="preserve">hoitohenkilökunnan aikaa säästyy vaativampiin potilastehtäviin. Automaatiojärjestelmien ja robottien hankintakustannukset voivat olla melko korkeita, mutta toisaalta erityisesti sosiaali- ja terveydenhuollon kentän </w:t>
      </w:r>
      <w:r w:rsidR="00910666">
        <w:rPr>
          <w:rFonts w:ascii="Times New Roman" w:hAnsi="Times New Roman" w:cs="Times New Roman"/>
          <w:sz w:val="24"/>
          <w:szCs w:val="24"/>
          <w:lang w:val="fi-FI"/>
        </w:rPr>
        <w:t>osalta voidaan kysyä millainen kustannus syntyy</w:t>
      </w:r>
      <w:r w:rsidR="00C326D1">
        <w:rPr>
          <w:rFonts w:ascii="Times New Roman" w:hAnsi="Times New Roman" w:cs="Times New Roman"/>
          <w:sz w:val="24"/>
          <w:szCs w:val="24"/>
          <w:lang w:val="fi-FI"/>
        </w:rPr>
        <w:t xml:space="preserve"> laitteen hankkimatta j</w:t>
      </w:r>
      <w:r w:rsidR="00910666">
        <w:rPr>
          <w:rFonts w:ascii="Times New Roman" w:hAnsi="Times New Roman" w:cs="Times New Roman"/>
          <w:sz w:val="24"/>
          <w:szCs w:val="24"/>
          <w:lang w:val="fi-FI"/>
        </w:rPr>
        <w:t>ättämisestä</w:t>
      </w:r>
      <w:r w:rsidR="00542402">
        <w:rPr>
          <w:rFonts w:ascii="Times New Roman" w:hAnsi="Times New Roman" w:cs="Times New Roman"/>
          <w:sz w:val="24"/>
          <w:szCs w:val="24"/>
          <w:lang w:val="fi-FI"/>
        </w:rPr>
        <w:t>. Mikäli esimerkiksi kävelytysrobotti auttaa vuodepotilaan takaisin jaloilleen, säästyy yhteisk</w:t>
      </w:r>
      <w:r w:rsidR="00910666">
        <w:rPr>
          <w:rFonts w:ascii="Times New Roman" w:hAnsi="Times New Roman" w:cs="Times New Roman"/>
          <w:sz w:val="24"/>
          <w:szCs w:val="24"/>
          <w:lang w:val="fi-FI"/>
        </w:rPr>
        <w:t>unnan resursseja, turhien potilaskäyntien</w:t>
      </w:r>
      <w:r w:rsidR="00542402">
        <w:rPr>
          <w:rFonts w:ascii="Times New Roman" w:hAnsi="Times New Roman" w:cs="Times New Roman"/>
          <w:sz w:val="24"/>
          <w:szCs w:val="24"/>
          <w:lang w:val="fi-FI"/>
        </w:rPr>
        <w:t xml:space="preserve"> sijasta voidaan keskittyä hoitoa vaativiin potilaisiin </w:t>
      </w:r>
      <w:r w:rsidR="008D1D1A">
        <w:rPr>
          <w:rFonts w:ascii="Times New Roman" w:hAnsi="Times New Roman" w:cs="Times New Roman"/>
          <w:sz w:val="24"/>
          <w:szCs w:val="24"/>
          <w:lang w:val="fi-FI"/>
        </w:rPr>
        <w:t>tai ennaltaehkäisevään työhön</w:t>
      </w:r>
      <w:r w:rsidR="00542402">
        <w:rPr>
          <w:rFonts w:ascii="Times New Roman" w:hAnsi="Times New Roman" w:cs="Times New Roman"/>
          <w:sz w:val="24"/>
          <w:szCs w:val="24"/>
          <w:lang w:val="fi-FI"/>
        </w:rPr>
        <w:t>.</w:t>
      </w:r>
      <w:r w:rsidR="0034559E">
        <w:rPr>
          <w:rFonts w:ascii="Times New Roman" w:hAnsi="Times New Roman" w:cs="Times New Roman"/>
          <w:sz w:val="24"/>
          <w:szCs w:val="24"/>
          <w:lang w:val="fi-FI"/>
        </w:rPr>
        <w:t xml:space="preserve"> Esimerkkejä voi löytää loputtomasti.</w:t>
      </w:r>
      <w:r w:rsidR="00542402">
        <w:rPr>
          <w:rFonts w:ascii="Times New Roman" w:hAnsi="Times New Roman" w:cs="Times New Roman"/>
          <w:sz w:val="24"/>
          <w:szCs w:val="24"/>
          <w:lang w:val="fi-FI"/>
        </w:rPr>
        <w:t xml:space="preserve"> Myös inhimillinen näkökulma voi olla erittäin merkittävä.</w:t>
      </w:r>
      <w:r w:rsidR="00E274A4">
        <w:rPr>
          <w:rFonts w:ascii="Times New Roman" w:hAnsi="Times New Roman" w:cs="Times New Roman"/>
          <w:sz w:val="24"/>
          <w:szCs w:val="24"/>
          <w:lang w:val="fi-FI"/>
        </w:rPr>
        <w:t xml:space="preserve"> Aihepiiriä on paljon tutkittu esimerkiksi monitieteellisessä Suomen Akatemian rahoittamassa Robotit ja hyvinvointipalveluiden tulevaisuus –hankkeessa.</w:t>
      </w:r>
    </w:p>
    <w:p w:rsidR="00166036" w:rsidRDefault="00166036" w:rsidP="00E12477">
      <w:pPr>
        <w:spacing w:line="360" w:lineRule="auto"/>
        <w:rPr>
          <w:rFonts w:ascii="Times New Roman" w:hAnsi="Times New Roman" w:cs="Times New Roman"/>
          <w:sz w:val="24"/>
          <w:szCs w:val="24"/>
          <w:lang w:val="fi-FI"/>
        </w:rPr>
      </w:pPr>
    </w:p>
    <w:p w:rsidR="00E42837" w:rsidRPr="00D26A1C" w:rsidRDefault="00066C14" w:rsidP="00C456C2">
      <w:pPr>
        <w:spacing w:line="360" w:lineRule="auto"/>
        <w:rPr>
          <w:rFonts w:ascii="Times New Roman" w:hAnsi="Times New Roman" w:cs="Times New Roman"/>
          <w:sz w:val="36"/>
          <w:szCs w:val="36"/>
          <w:lang w:val="fi-FI"/>
        </w:rPr>
      </w:pPr>
      <w:r>
        <w:rPr>
          <w:rFonts w:ascii="Times New Roman" w:hAnsi="Times New Roman" w:cs="Times New Roman"/>
          <w:sz w:val="36"/>
          <w:szCs w:val="36"/>
          <w:lang w:val="fi-FI"/>
        </w:rPr>
        <w:t>S</w:t>
      </w:r>
      <w:r w:rsidR="00CE5BE3">
        <w:rPr>
          <w:rFonts w:ascii="Times New Roman" w:hAnsi="Times New Roman" w:cs="Times New Roman"/>
          <w:sz w:val="36"/>
          <w:szCs w:val="36"/>
          <w:lang w:val="fi-FI"/>
        </w:rPr>
        <w:t>atakunta automaation hyödyntäjänä</w:t>
      </w:r>
    </w:p>
    <w:p w:rsidR="0034559E" w:rsidRDefault="0034559E" w:rsidP="0034559E">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Suomessa on herätty asiaan myös valtion tasolla. Valtioneuvosto on tehnyt 2.6.2016 periaatepäätökset datan hyödyntämisestä sekä robotiikasta ja älykkäästä automaatiosta. Periaatepäätöksen tavoitevisiona vuoteen 2020 on älykkään robotiikan ja automaation käytön huomattava lisääntyminen kaikilla toimialoilla, eteenkin teollisuudessa, tieto- ja palvelutyössä sekä pienissä ja keskisuurissa yrityksissä. Visiona vuoteen 2025 on älykästä robotiikkaa ja automaatiota valmistava, kehittävä ja laajasti hyödyntävä Suomi, jossa monia suuria yhteiskunnallisia haasteita on ratkaistu nykyistä laadukkaammin ja kustannustehokkaammin.</w:t>
      </w:r>
    </w:p>
    <w:p w:rsidR="00782EFB" w:rsidRPr="00782EFB" w:rsidRDefault="00390566" w:rsidP="00782EFB">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Automaatioala edustaa Suomessa ja erityisesti Satakunnassa merkittävää liiketoiminta-alaa.</w:t>
      </w:r>
      <w:r w:rsidR="00782EFB">
        <w:rPr>
          <w:rFonts w:ascii="Times New Roman" w:hAnsi="Times New Roman" w:cs="Times New Roman"/>
          <w:sz w:val="24"/>
          <w:szCs w:val="24"/>
          <w:lang w:val="fi-FI"/>
        </w:rPr>
        <w:t xml:space="preserve"> </w:t>
      </w:r>
      <w:r w:rsidR="00782EFB" w:rsidRPr="00782EFB">
        <w:rPr>
          <w:rFonts w:ascii="Times New Roman" w:hAnsi="Times New Roman" w:cs="Times New Roman"/>
          <w:sz w:val="24"/>
          <w:szCs w:val="24"/>
          <w:lang w:val="fi-FI"/>
        </w:rPr>
        <w:t xml:space="preserve">Vaikka automaatioalan osaamisella on suuri vaikutus muidenkin toimialojen yritysten menestykseen ja kilpailukyvyn kehittymiseen, ei Satakunnassa oleva vahva </w:t>
      </w:r>
      <w:r w:rsidR="00782EFB" w:rsidRPr="00782EFB">
        <w:rPr>
          <w:rFonts w:ascii="Times New Roman" w:hAnsi="Times New Roman" w:cs="Times New Roman"/>
          <w:sz w:val="24"/>
          <w:szCs w:val="24"/>
          <w:lang w:val="fi-FI"/>
        </w:rPr>
        <w:lastRenderedPageBreak/>
        <w:t>automaatiokeskittymä tarkoita kuitenkaan suoraan sitä, että olisimme maakunnassa itse hyviä hyödyntämään automaatiota tai robotiikkaa. Jotta tietäisimme, miten maakuntamme alueella toimivat yritykset vastaavat käynnissä olevaan muutostarpeeseen, kartoitettiin Satakunnan automaatioastetta syys-lokakuussa 2017 tehdyllä kyselyllä. Kysely lähetettiin Satakunnan Yrittäjien sekä Porin ja Rauman Kauppakamarien jäsenistölle. Vastausaika oli 11.9. – 15.10.2017.</w:t>
      </w:r>
      <w:r w:rsidR="00782EFB">
        <w:rPr>
          <w:rFonts w:ascii="Times New Roman" w:hAnsi="Times New Roman" w:cs="Times New Roman"/>
          <w:sz w:val="24"/>
          <w:szCs w:val="24"/>
          <w:lang w:val="fi-FI"/>
        </w:rPr>
        <w:t xml:space="preserve"> Kysely tehtiin osana </w:t>
      </w:r>
      <w:r w:rsidR="00782EFB" w:rsidRPr="00782EFB">
        <w:rPr>
          <w:rFonts w:ascii="Times New Roman" w:hAnsi="Times New Roman" w:cs="Times New Roman"/>
          <w:sz w:val="24"/>
          <w:szCs w:val="24"/>
          <w:lang w:val="fi-FI"/>
        </w:rPr>
        <w:t>Satakuntaliiton rahoittamaa EAKR-hanketta Teollisuuden uudistumis- ja kilpailukyky - Uudet liiketoimintamallit verkostossa (TEUVO).</w:t>
      </w:r>
    </w:p>
    <w:p w:rsidR="00782EFB" w:rsidRDefault="00782EFB" w:rsidP="00782EFB">
      <w:pPr>
        <w:autoSpaceDE w:val="0"/>
        <w:autoSpaceDN w:val="0"/>
        <w:adjustRightInd w:val="0"/>
        <w:spacing w:after="0" w:line="360" w:lineRule="auto"/>
        <w:rPr>
          <w:rFonts w:ascii="Times New Roman" w:hAnsi="Times New Roman" w:cs="Times New Roman"/>
          <w:sz w:val="24"/>
          <w:szCs w:val="24"/>
          <w:lang w:val="fi-FI"/>
        </w:rPr>
      </w:pPr>
    </w:p>
    <w:p w:rsidR="00782EFB" w:rsidRPr="00782EFB" w:rsidRDefault="00782EFB" w:rsidP="00782EFB">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Kyselyn tulokset</w:t>
      </w:r>
      <w:r w:rsidRPr="00782EFB">
        <w:rPr>
          <w:rFonts w:ascii="Times New Roman" w:hAnsi="Times New Roman" w:cs="Times New Roman"/>
          <w:sz w:val="24"/>
          <w:szCs w:val="24"/>
          <w:lang w:val="fi-FI"/>
        </w:rPr>
        <w:t xml:space="preserve"> anta</w:t>
      </w:r>
      <w:r>
        <w:rPr>
          <w:rFonts w:ascii="Times New Roman" w:hAnsi="Times New Roman" w:cs="Times New Roman"/>
          <w:sz w:val="24"/>
          <w:szCs w:val="24"/>
          <w:lang w:val="fi-FI"/>
        </w:rPr>
        <w:t>v</w:t>
      </w:r>
      <w:r w:rsidRPr="00782EFB">
        <w:rPr>
          <w:rFonts w:ascii="Times New Roman" w:hAnsi="Times New Roman" w:cs="Times New Roman"/>
          <w:sz w:val="24"/>
          <w:szCs w:val="24"/>
          <w:lang w:val="fi-FI"/>
        </w:rPr>
        <w:t>a</w:t>
      </w:r>
      <w:r>
        <w:rPr>
          <w:rFonts w:ascii="Times New Roman" w:hAnsi="Times New Roman" w:cs="Times New Roman"/>
          <w:sz w:val="24"/>
          <w:szCs w:val="24"/>
          <w:lang w:val="fi-FI"/>
        </w:rPr>
        <w:t>t</w:t>
      </w:r>
      <w:r w:rsidRPr="00782EFB">
        <w:rPr>
          <w:rFonts w:ascii="Times New Roman" w:hAnsi="Times New Roman" w:cs="Times New Roman"/>
          <w:sz w:val="24"/>
          <w:szCs w:val="24"/>
          <w:lang w:val="fi-FI"/>
        </w:rPr>
        <w:t xml:space="preserve"> melko kahtiajakoisen tilannekuvan. Vedenjakajana vaikuttaisi toimivan jako valmistavan teollisuuden yrityksiin ja muihin yrityksiin.</w:t>
      </w:r>
    </w:p>
    <w:p w:rsidR="00782EFB" w:rsidRDefault="00782EFB" w:rsidP="00782EFB">
      <w:pPr>
        <w:spacing w:line="360" w:lineRule="auto"/>
        <w:rPr>
          <w:rFonts w:ascii="Times New Roman" w:hAnsi="Times New Roman" w:cs="Times New Roman"/>
          <w:sz w:val="24"/>
          <w:szCs w:val="24"/>
          <w:lang w:val="fi-FI"/>
        </w:rPr>
      </w:pPr>
      <w:r w:rsidRPr="00782EFB">
        <w:rPr>
          <w:rFonts w:ascii="Times New Roman" w:hAnsi="Times New Roman" w:cs="Times New Roman"/>
          <w:sz w:val="24"/>
          <w:szCs w:val="24"/>
          <w:lang w:val="fi-FI"/>
        </w:rPr>
        <w:t>Kaikilla kyselyyn vastanneilla valmistavan teollisuuden yrityksillä on käytössään jotakin automaatiota tai robotiikkaa, ne myös kokivat olevansa kilpailijoidensa kanssa samalla tasolla asian suhteen. Ymmärrys siitä, mitä kaikkea olisi omassa yrityksessä mahdollista hoitaa automaattisesti, oli korkealla tasolla. Kiinnostus automatisoinnin lisäämiseen oli suurta ja tyypillisesti kiinnostus oli myös konkretisoitunut automaation lisäyssuunnitelmiksi. Lisäystä kuitenkin rajoittavat puutteet omassa osaamisessa sekä sopivan toimittajan tai palveluntarjoajan puute. Kolmantena rajoittavana tekijänä olivat kustannukset. Merkittävin hyöty automaatiosta / robotiikasta koettiin saatavan toistettavuutena.</w:t>
      </w:r>
      <w:r w:rsidR="002C4844">
        <w:rPr>
          <w:rFonts w:ascii="Times New Roman" w:hAnsi="Times New Roman" w:cs="Times New Roman"/>
          <w:sz w:val="24"/>
          <w:szCs w:val="24"/>
          <w:lang w:val="fi-FI"/>
        </w:rPr>
        <w:t xml:space="preserve"> </w:t>
      </w:r>
      <w:r w:rsidR="002D1045">
        <w:rPr>
          <w:rFonts w:ascii="Times New Roman" w:hAnsi="Times New Roman" w:cs="Times New Roman"/>
          <w:sz w:val="24"/>
          <w:szCs w:val="24"/>
          <w:lang w:val="fi-FI"/>
        </w:rPr>
        <w:t xml:space="preserve">Valmistavan teollisuuden yritykset ilmoittivat omaavansa kuvion 1 mukaista automaatiota. </w:t>
      </w:r>
      <w:r w:rsidR="00187789" w:rsidRPr="002D1045">
        <w:rPr>
          <w:rFonts w:ascii="Times New Roman" w:hAnsi="Times New Roman" w:cs="Times New Roman"/>
          <w:sz w:val="24"/>
          <w:szCs w:val="24"/>
          <w:lang w:val="fi-FI"/>
        </w:rPr>
        <w:t xml:space="preserve">Kuviossa </w:t>
      </w:r>
      <w:r w:rsidR="00AD61D9">
        <w:rPr>
          <w:rFonts w:ascii="Times New Roman" w:hAnsi="Times New Roman" w:cs="Times New Roman"/>
          <w:sz w:val="24"/>
          <w:szCs w:val="24"/>
          <w:lang w:val="fi-FI"/>
        </w:rPr>
        <w:t>1 palkki E</w:t>
      </w:r>
      <w:r w:rsidR="002D1045">
        <w:rPr>
          <w:rFonts w:ascii="Times New Roman" w:hAnsi="Times New Roman" w:cs="Times New Roman"/>
          <w:sz w:val="24"/>
          <w:szCs w:val="24"/>
          <w:lang w:val="fi-FI"/>
        </w:rPr>
        <w:t xml:space="preserve">i mitään valmistavan teollisuuden vaihtoehdoista </w:t>
      </w:r>
      <w:r w:rsidR="00AD61D9">
        <w:rPr>
          <w:rFonts w:ascii="Times New Roman" w:hAnsi="Times New Roman" w:cs="Times New Roman"/>
          <w:sz w:val="24"/>
          <w:szCs w:val="24"/>
          <w:lang w:val="fi-FI"/>
        </w:rPr>
        <w:t>viittaa valmistavalle teollisuudelle lisävaihtoehtoina tarjottuihin teollisuuden automaatio- ja robotiikkaratkaisuihin.</w:t>
      </w:r>
    </w:p>
    <w:p w:rsidR="005A0B73" w:rsidRPr="00782EFB" w:rsidRDefault="002D1045" w:rsidP="00782EFB">
      <w:pPr>
        <w:spacing w:line="360" w:lineRule="auto"/>
        <w:rPr>
          <w:rFonts w:ascii="Times New Roman" w:hAnsi="Times New Roman" w:cs="Times New Roman"/>
          <w:sz w:val="24"/>
          <w:szCs w:val="24"/>
          <w:lang w:val="fi-FI"/>
        </w:rPr>
      </w:pPr>
      <w:r>
        <w:rPr>
          <w:rFonts w:ascii="Times New Roman" w:hAnsi="Times New Roman" w:cs="Times New Roman"/>
          <w:noProof/>
          <w:sz w:val="24"/>
          <w:szCs w:val="24"/>
          <w:lang w:val="fi-FI" w:eastAsia="fi-FI"/>
        </w:rPr>
        <w:lastRenderedPageBreak/>
        <w:drawing>
          <wp:inline distT="0" distB="0" distL="0" distR="0" wp14:anchorId="684B1E72">
            <wp:extent cx="5334635" cy="417004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34635" cy="4170045"/>
                    </a:xfrm>
                    <a:prstGeom prst="rect">
                      <a:avLst/>
                    </a:prstGeom>
                    <a:noFill/>
                  </pic:spPr>
                </pic:pic>
              </a:graphicData>
            </a:graphic>
          </wp:inline>
        </w:drawing>
      </w:r>
    </w:p>
    <w:p w:rsidR="002C4844" w:rsidRDefault="002C4844" w:rsidP="00782EFB">
      <w:pPr>
        <w:spacing w:line="360" w:lineRule="auto"/>
        <w:rPr>
          <w:rFonts w:ascii="Times New Roman" w:hAnsi="Times New Roman" w:cs="Times New Roman"/>
          <w:sz w:val="24"/>
          <w:szCs w:val="24"/>
          <w:lang w:val="fi-FI"/>
        </w:rPr>
      </w:pPr>
      <w:r w:rsidRPr="002C4844">
        <w:rPr>
          <w:rFonts w:ascii="Times New Roman" w:hAnsi="Times New Roman" w:cs="Times New Roman"/>
          <w:sz w:val="24"/>
          <w:szCs w:val="24"/>
          <w:lang w:val="fi-FI"/>
        </w:rPr>
        <w:t>Kuvio 1. Valmistavan teollisuuden yritysten käytössä olevat teknologiat</w:t>
      </w:r>
    </w:p>
    <w:p w:rsidR="002C4844" w:rsidRDefault="002C4844" w:rsidP="00782EFB">
      <w:pPr>
        <w:spacing w:line="360" w:lineRule="auto"/>
        <w:rPr>
          <w:rFonts w:ascii="Times New Roman" w:hAnsi="Times New Roman" w:cs="Times New Roman"/>
          <w:sz w:val="24"/>
          <w:szCs w:val="24"/>
          <w:lang w:val="fi-FI"/>
        </w:rPr>
      </w:pPr>
    </w:p>
    <w:p w:rsidR="00782EFB" w:rsidRDefault="00782EFB" w:rsidP="00782EFB">
      <w:pPr>
        <w:spacing w:line="360" w:lineRule="auto"/>
        <w:rPr>
          <w:rFonts w:ascii="Times New Roman" w:hAnsi="Times New Roman" w:cs="Times New Roman"/>
          <w:sz w:val="24"/>
          <w:szCs w:val="24"/>
          <w:lang w:val="fi-FI"/>
        </w:rPr>
      </w:pPr>
      <w:r w:rsidRPr="00782EFB">
        <w:rPr>
          <w:rFonts w:ascii="Times New Roman" w:hAnsi="Times New Roman" w:cs="Times New Roman"/>
          <w:sz w:val="24"/>
          <w:szCs w:val="24"/>
          <w:lang w:val="fi-FI"/>
        </w:rPr>
        <w:t>Kyselyyn vastanneiden muiden kuin valmistavan teollisuuden yrityksillä sen sijaan automaatioaste oli paljon alhaisempi, yli kolmanneksella ei ollut automaatiota tai robotiikkaa käytössään ollenkaan</w:t>
      </w:r>
      <w:r w:rsidR="008A13F0">
        <w:rPr>
          <w:rFonts w:ascii="Times New Roman" w:hAnsi="Times New Roman" w:cs="Times New Roman"/>
          <w:sz w:val="24"/>
          <w:szCs w:val="24"/>
          <w:lang w:val="fi-FI"/>
        </w:rPr>
        <w:t xml:space="preserve"> (kuvio 2)</w:t>
      </w:r>
      <w:r w:rsidRPr="00782EFB">
        <w:rPr>
          <w:rFonts w:ascii="Times New Roman" w:hAnsi="Times New Roman" w:cs="Times New Roman"/>
          <w:sz w:val="24"/>
          <w:szCs w:val="24"/>
          <w:lang w:val="fi-FI"/>
        </w:rPr>
        <w:t>. Yritykset kuitenkin useimmiten kokivat tietävänsä missä kaikessa automaatiota tai robotiikkaa voisi yrityksessä hyödyntää. Yrityksistä puolet koki olevansa kilpailijoidensa kanssa samalla tasolla asian suhteen. Vaikka kiinnostusta automaation lisähyödyntämiseen olikin, vain pienellä osalla näistä yrityksistä oli suunnitelmia automaation tai robotiikan käyttöönotosta tai sen lisäämisestä. Automaatiota tai robotiikkaa ei koettu tarvittavan.</w:t>
      </w:r>
    </w:p>
    <w:p w:rsidR="005A0B73" w:rsidRPr="00782EFB" w:rsidRDefault="005A0B73" w:rsidP="00782EFB">
      <w:pPr>
        <w:spacing w:line="360" w:lineRule="auto"/>
        <w:rPr>
          <w:rFonts w:ascii="Times New Roman" w:hAnsi="Times New Roman" w:cs="Times New Roman"/>
          <w:sz w:val="24"/>
          <w:szCs w:val="24"/>
          <w:lang w:val="fi-FI"/>
        </w:rPr>
      </w:pPr>
    </w:p>
    <w:p w:rsidR="002C4844" w:rsidRDefault="00E1518F" w:rsidP="002C4844">
      <w:pPr>
        <w:spacing w:line="360" w:lineRule="auto"/>
        <w:rPr>
          <w:lang w:val="fi-FI"/>
        </w:rPr>
      </w:pPr>
      <w:r>
        <w:rPr>
          <w:noProof/>
          <w:lang w:val="fi-FI" w:eastAsia="fi-FI"/>
        </w:rPr>
        <w:lastRenderedPageBreak/>
        <w:drawing>
          <wp:inline distT="0" distB="0" distL="0" distR="0" wp14:anchorId="65E349C6">
            <wp:extent cx="4584700" cy="3736975"/>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84700" cy="3736975"/>
                    </a:xfrm>
                    <a:prstGeom prst="rect">
                      <a:avLst/>
                    </a:prstGeom>
                    <a:noFill/>
                  </pic:spPr>
                </pic:pic>
              </a:graphicData>
            </a:graphic>
          </wp:inline>
        </w:drawing>
      </w:r>
    </w:p>
    <w:p w:rsidR="002C4844" w:rsidRDefault="002C4844" w:rsidP="004A3CF1">
      <w:pPr>
        <w:spacing w:line="360" w:lineRule="auto"/>
        <w:rPr>
          <w:rFonts w:ascii="Times New Roman" w:hAnsi="Times New Roman" w:cs="Times New Roman"/>
          <w:sz w:val="24"/>
          <w:szCs w:val="24"/>
          <w:lang w:val="fi-FI"/>
        </w:rPr>
      </w:pPr>
      <w:r w:rsidRPr="002C4844">
        <w:rPr>
          <w:rFonts w:ascii="Times New Roman" w:hAnsi="Times New Roman" w:cs="Times New Roman"/>
          <w:sz w:val="24"/>
          <w:szCs w:val="24"/>
          <w:lang w:val="fi-FI"/>
        </w:rPr>
        <w:t>Kuvio 2. Muiden kuin valmistavan teollisuuden yritysten käytössä oleva teknologia</w:t>
      </w:r>
    </w:p>
    <w:p w:rsidR="002C4844" w:rsidRDefault="002C4844" w:rsidP="00782EFB">
      <w:pPr>
        <w:autoSpaceDE w:val="0"/>
        <w:autoSpaceDN w:val="0"/>
        <w:adjustRightInd w:val="0"/>
        <w:spacing w:after="0" w:line="360" w:lineRule="auto"/>
        <w:rPr>
          <w:rFonts w:ascii="Times New Roman" w:hAnsi="Times New Roman" w:cs="Times New Roman"/>
          <w:sz w:val="24"/>
          <w:szCs w:val="24"/>
          <w:lang w:val="fi-FI"/>
        </w:rPr>
      </w:pPr>
    </w:p>
    <w:p w:rsidR="00782EFB" w:rsidRDefault="006C1ABE" w:rsidP="00782EFB">
      <w:pPr>
        <w:autoSpaceDE w:val="0"/>
        <w:autoSpaceDN w:val="0"/>
        <w:adjustRightInd w:val="0"/>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Kyselyn perusteella vaikuttaa siltä, että Satakunnassakin on valtioneuvoston periaatepäätöksen vuoden 2020 osalta vielä työsarkaa erityisesti ei-valmistavan teollisuuden osalla. Satakuntaa koskevan k</w:t>
      </w:r>
      <w:r w:rsidR="00782EFB" w:rsidRPr="00782EFB">
        <w:rPr>
          <w:rFonts w:ascii="Times New Roman" w:hAnsi="Times New Roman" w:cs="Times New Roman"/>
          <w:sz w:val="24"/>
          <w:szCs w:val="24"/>
          <w:lang w:val="fi-FI"/>
        </w:rPr>
        <w:t>yselyn tuloksia voidaan kuitenkin pitää vähäisen vastaajamäärän</w:t>
      </w:r>
      <w:r w:rsidR="00E1518F">
        <w:rPr>
          <w:rFonts w:ascii="Times New Roman" w:hAnsi="Times New Roman" w:cs="Times New Roman"/>
          <w:sz w:val="24"/>
          <w:szCs w:val="24"/>
          <w:lang w:val="fi-FI"/>
        </w:rPr>
        <w:t xml:space="preserve"> </w:t>
      </w:r>
      <w:r w:rsidR="00782EFB" w:rsidRPr="00782EFB">
        <w:rPr>
          <w:rFonts w:ascii="Times New Roman" w:hAnsi="Times New Roman" w:cs="Times New Roman"/>
          <w:sz w:val="24"/>
          <w:szCs w:val="24"/>
          <w:lang w:val="fi-FI"/>
        </w:rPr>
        <w:t>takia vain suuntaa antavina.</w:t>
      </w:r>
    </w:p>
    <w:p w:rsidR="00390566" w:rsidRDefault="00390566" w:rsidP="00910D50">
      <w:pPr>
        <w:autoSpaceDE w:val="0"/>
        <w:autoSpaceDN w:val="0"/>
        <w:adjustRightInd w:val="0"/>
        <w:spacing w:after="0" w:line="360" w:lineRule="auto"/>
        <w:rPr>
          <w:rFonts w:ascii="Times New Roman" w:hAnsi="Times New Roman" w:cs="Times New Roman"/>
          <w:sz w:val="24"/>
          <w:szCs w:val="24"/>
          <w:lang w:val="fi-FI"/>
        </w:rPr>
      </w:pPr>
    </w:p>
    <w:p w:rsidR="002A6396" w:rsidRPr="00910D50" w:rsidRDefault="00066C14" w:rsidP="00910D50">
      <w:pPr>
        <w:autoSpaceDE w:val="0"/>
        <w:autoSpaceDN w:val="0"/>
        <w:adjustRightInd w:val="0"/>
        <w:spacing w:after="0" w:line="360" w:lineRule="auto"/>
        <w:rPr>
          <w:color w:val="FF0000"/>
          <w:lang w:val="fi-FI"/>
        </w:rPr>
      </w:pPr>
      <w:r>
        <w:rPr>
          <w:rFonts w:ascii="Times New Roman" w:hAnsi="Times New Roman" w:cs="Times New Roman"/>
          <w:sz w:val="24"/>
          <w:szCs w:val="24"/>
          <w:lang w:val="fi-FI"/>
        </w:rPr>
        <w:t xml:space="preserve">Satakuntaa koskevan </w:t>
      </w:r>
      <w:r w:rsidR="00782EFB">
        <w:rPr>
          <w:rFonts w:ascii="Times New Roman" w:hAnsi="Times New Roman" w:cs="Times New Roman"/>
          <w:sz w:val="24"/>
          <w:szCs w:val="24"/>
          <w:lang w:val="fi-FI"/>
        </w:rPr>
        <w:t>autom</w:t>
      </w:r>
      <w:r>
        <w:rPr>
          <w:rFonts w:ascii="Times New Roman" w:hAnsi="Times New Roman" w:cs="Times New Roman"/>
          <w:sz w:val="24"/>
          <w:szCs w:val="24"/>
          <w:lang w:val="fi-FI"/>
        </w:rPr>
        <w:t>aatiokyselyn tarkemmat tulokset ovat luettavissa Satamittari-palvelusta, osoitteesta</w:t>
      </w:r>
      <w:r w:rsidR="00782EFB">
        <w:rPr>
          <w:rFonts w:ascii="Times New Roman" w:hAnsi="Times New Roman" w:cs="Times New Roman"/>
          <w:sz w:val="24"/>
          <w:szCs w:val="24"/>
          <w:lang w:val="fi-FI"/>
        </w:rPr>
        <w:t xml:space="preserve"> </w:t>
      </w:r>
      <w:hyperlink r:id="rId7" w:history="1">
        <w:r w:rsidR="00782EFB" w:rsidRPr="000E2DB3">
          <w:rPr>
            <w:rStyle w:val="Hyperlinkki"/>
            <w:rFonts w:ascii="Times New Roman" w:hAnsi="Times New Roman" w:cs="Times New Roman"/>
            <w:sz w:val="24"/>
            <w:szCs w:val="24"/>
            <w:lang w:val="fi-FI"/>
          </w:rPr>
          <w:t>http://www.satamittari.fi/automaatiokyselyn-tulokset-2017</w:t>
        </w:r>
      </w:hyperlink>
      <w:r w:rsidR="00782EFB">
        <w:rPr>
          <w:rFonts w:ascii="Times New Roman" w:hAnsi="Times New Roman" w:cs="Times New Roman"/>
          <w:sz w:val="24"/>
          <w:szCs w:val="24"/>
          <w:lang w:val="fi-FI"/>
        </w:rPr>
        <w:t xml:space="preserve">. </w:t>
      </w:r>
    </w:p>
    <w:p w:rsidR="00EA3146" w:rsidRPr="00CC0F7B" w:rsidRDefault="00EA3146">
      <w:pPr>
        <w:rPr>
          <w:rFonts w:ascii="Times New Roman" w:hAnsi="Times New Roman" w:cs="Times New Roman"/>
          <w:sz w:val="24"/>
          <w:szCs w:val="24"/>
          <w:lang w:val="fi-FI"/>
        </w:rPr>
      </w:pPr>
    </w:p>
    <w:sectPr w:rsidR="00EA3146" w:rsidRPr="00CC0F7B"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6CE7E61"/>
    <w:multiLevelType w:val="hybridMultilevel"/>
    <w:tmpl w:val="F55A326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F7B"/>
    <w:rsid w:val="00000EE9"/>
    <w:rsid w:val="0000468B"/>
    <w:rsid w:val="00005EDA"/>
    <w:rsid w:val="000076C2"/>
    <w:rsid w:val="00012C18"/>
    <w:rsid w:val="00012FED"/>
    <w:rsid w:val="000156E4"/>
    <w:rsid w:val="0001671D"/>
    <w:rsid w:val="00020510"/>
    <w:rsid w:val="00023386"/>
    <w:rsid w:val="0003498D"/>
    <w:rsid w:val="0003598C"/>
    <w:rsid w:val="00037110"/>
    <w:rsid w:val="00040159"/>
    <w:rsid w:val="000408C4"/>
    <w:rsid w:val="000423B2"/>
    <w:rsid w:val="0004401C"/>
    <w:rsid w:val="00052E4B"/>
    <w:rsid w:val="00053D71"/>
    <w:rsid w:val="00064C69"/>
    <w:rsid w:val="00066C14"/>
    <w:rsid w:val="00070430"/>
    <w:rsid w:val="0007105A"/>
    <w:rsid w:val="00072107"/>
    <w:rsid w:val="00073188"/>
    <w:rsid w:val="00075137"/>
    <w:rsid w:val="00075512"/>
    <w:rsid w:val="00075A6A"/>
    <w:rsid w:val="0007654C"/>
    <w:rsid w:val="0007737B"/>
    <w:rsid w:val="000806AE"/>
    <w:rsid w:val="00083031"/>
    <w:rsid w:val="00091016"/>
    <w:rsid w:val="00091F3A"/>
    <w:rsid w:val="000936B5"/>
    <w:rsid w:val="0009400C"/>
    <w:rsid w:val="000947E5"/>
    <w:rsid w:val="00096469"/>
    <w:rsid w:val="00096BA3"/>
    <w:rsid w:val="0009783E"/>
    <w:rsid w:val="000A1CAB"/>
    <w:rsid w:val="000A3758"/>
    <w:rsid w:val="000A3B7F"/>
    <w:rsid w:val="000A6C1B"/>
    <w:rsid w:val="000B0135"/>
    <w:rsid w:val="000B1FBE"/>
    <w:rsid w:val="000B2DDB"/>
    <w:rsid w:val="000C3158"/>
    <w:rsid w:val="000C3603"/>
    <w:rsid w:val="000C39DA"/>
    <w:rsid w:val="000C43BD"/>
    <w:rsid w:val="000C468C"/>
    <w:rsid w:val="000C480F"/>
    <w:rsid w:val="000C4A8F"/>
    <w:rsid w:val="000D0867"/>
    <w:rsid w:val="000D1A46"/>
    <w:rsid w:val="000D2DC0"/>
    <w:rsid w:val="000D57EE"/>
    <w:rsid w:val="000D6732"/>
    <w:rsid w:val="000D7847"/>
    <w:rsid w:val="000F1F04"/>
    <w:rsid w:val="000F36F5"/>
    <w:rsid w:val="000F454C"/>
    <w:rsid w:val="000F4A85"/>
    <w:rsid w:val="000F4D69"/>
    <w:rsid w:val="000F57AD"/>
    <w:rsid w:val="000F7D43"/>
    <w:rsid w:val="00104907"/>
    <w:rsid w:val="00104A74"/>
    <w:rsid w:val="00112091"/>
    <w:rsid w:val="00112C1C"/>
    <w:rsid w:val="001131AB"/>
    <w:rsid w:val="00113BBD"/>
    <w:rsid w:val="00115635"/>
    <w:rsid w:val="0011566D"/>
    <w:rsid w:val="0012197B"/>
    <w:rsid w:val="00121A98"/>
    <w:rsid w:val="00123983"/>
    <w:rsid w:val="0013028A"/>
    <w:rsid w:val="00130D6E"/>
    <w:rsid w:val="00133560"/>
    <w:rsid w:val="0013522E"/>
    <w:rsid w:val="00137C26"/>
    <w:rsid w:val="0014051B"/>
    <w:rsid w:val="00147F9F"/>
    <w:rsid w:val="00150960"/>
    <w:rsid w:val="00151F8A"/>
    <w:rsid w:val="001579E6"/>
    <w:rsid w:val="00162A13"/>
    <w:rsid w:val="00163785"/>
    <w:rsid w:val="00166036"/>
    <w:rsid w:val="00167209"/>
    <w:rsid w:val="0017075B"/>
    <w:rsid w:val="00173BA5"/>
    <w:rsid w:val="00173EA9"/>
    <w:rsid w:val="00175054"/>
    <w:rsid w:val="00177269"/>
    <w:rsid w:val="00177DF3"/>
    <w:rsid w:val="00180B1D"/>
    <w:rsid w:val="00181DFC"/>
    <w:rsid w:val="00182250"/>
    <w:rsid w:val="00185AF7"/>
    <w:rsid w:val="00186058"/>
    <w:rsid w:val="00186B4B"/>
    <w:rsid w:val="00187348"/>
    <w:rsid w:val="00187789"/>
    <w:rsid w:val="001920D4"/>
    <w:rsid w:val="001952DB"/>
    <w:rsid w:val="001958B5"/>
    <w:rsid w:val="001965F2"/>
    <w:rsid w:val="001A40D4"/>
    <w:rsid w:val="001A519C"/>
    <w:rsid w:val="001A771A"/>
    <w:rsid w:val="001B36ED"/>
    <w:rsid w:val="001B3806"/>
    <w:rsid w:val="001B4C93"/>
    <w:rsid w:val="001B639D"/>
    <w:rsid w:val="001B6FE4"/>
    <w:rsid w:val="001C16CC"/>
    <w:rsid w:val="001C40F3"/>
    <w:rsid w:val="001C4583"/>
    <w:rsid w:val="001C5EC0"/>
    <w:rsid w:val="001D2BCF"/>
    <w:rsid w:val="001D5EA5"/>
    <w:rsid w:val="001D77C2"/>
    <w:rsid w:val="001E0858"/>
    <w:rsid w:val="001E29D0"/>
    <w:rsid w:val="001E3B92"/>
    <w:rsid w:val="001E6185"/>
    <w:rsid w:val="001E741B"/>
    <w:rsid w:val="001F30E8"/>
    <w:rsid w:val="001F45D1"/>
    <w:rsid w:val="001F4F50"/>
    <w:rsid w:val="00200ADF"/>
    <w:rsid w:val="00205C17"/>
    <w:rsid w:val="00210F20"/>
    <w:rsid w:val="002145A7"/>
    <w:rsid w:val="002156E7"/>
    <w:rsid w:val="00215E19"/>
    <w:rsid w:val="0021758B"/>
    <w:rsid w:val="00217AEA"/>
    <w:rsid w:val="00223A4D"/>
    <w:rsid w:val="002251BC"/>
    <w:rsid w:val="002251E1"/>
    <w:rsid w:val="00226727"/>
    <w:rsid w:val="00234356"/>
    <w:rsid w:val="0023636B"/>
    <w:rsid w:val="002369E4"/>
    <w:rsid w:val="00241B27"/>
    <w:rsid w:val="00242A96"/>
    <w:rsid w:val="00243137"/>
    <w:rsid w:val="0024573D"/>
    <w:rsid w:val="00245D8D"/>
    <w:rsid w:val="00246F49"/>
    <w:rsid w:val="0024793C"/>
    <w:rsid w:val="0025054A"/>
    <w:rsid w:val="002518E7"/>
    <w:rsid w:val="00253423"/>
    <w:rsid w:val="00253924"/>
    <w:rsid w:val="0025456A"/>
    <w:rsid w:val="00254AA7"/>
    <w:rsid w:val="00254AB7"/>
    <w:rsid w:val="00260685"/>
    <w:rsid w:val="0026124C"/>
    <w:rsid w:val="002617C0"/>
    <w:rsid w:val="00261F08"/>
    <w:rsid w:val="00263524"/>
    <w:rsid w:val="00263786"/>
    <w:rsid w:val="0026668F"/>
    <w:rsid w:val="00270A31"/>
    <w:rsid w:val="00272E75"/>
    <w:rsid w:val="002752DC"/>
    <w:rsid w:val="0027622A"/>
    <w:rsid w:val="0028192A"/>
    <w:rsid w:val="00282D98"/>
    <w:rsid w:val="00284B05"/>
    <w:rsid w:val="00286E2D"/>
    <w:rsid w:val="00291103"/>
    <w:rsid w:val="0029175F"/>
    <w:rsid w:val="00294143"/>
    <w:rsid w:val="00295ED5"/>
    <w:rsid w:val="00297D2E"/>
    <w:rsid w:val="002A07E9"/>
    <w:rsid w:val="002A0999"/>
    <w:rsid w:val="002A0A54"/>
    <w:rsid w:val="002A2CA4"/>
    <w:rsid w:val="002A60F4"/>
    <w:rsid w:val="002A6396"/>
    <w:rsid w:val="002B0081"/>
    <w:rsid w:val="002B1B48"/>
    <w:rsid w:val="002B5000"/>
    <w:rsid w:val="002B623C"/>
    <w:rsid w:val="002C056F"/>
    <w:rsid w:val="002C16B5"/>
    <w:rsid w:val="002C4844"/>
    <w:rsid w:val="002C4CA9"/>
    <w:rsid w:val="002C6EA2"/>
    <w:rsid w:val="002D1021"/>
    <w:rsid w:val="002D1045"/>
    <w:rsid w:val="002D3035"/>
    <w:rsid w:val="002D3198"/>
    <w:rsid w:val="002D32C9"/>
    <w:rsid w:val="002D3A51"/>
    <w:rsid w:val="002D4B07"/>
    <w:rsid w:val="002D6C79"/>
    <w:rsid w:val="002E10B8"/>
    <w:rsid w:val="002E4A88"/>
    <w:rsid w:val="002E63A2"/>
    <w:rsid w:val="002E7E4E"/>
    <w:rsid w:val="002F14AB"/>
    <w:rsid w:val="003001DC"/>
    <w:rsid w:val="003003DC"/>
    <w:rsid w:val="003014F0"/>
    <w:rsid w:val="00301DD8"/>
    <w:rsid w:val="00304495"/>
    <w:rsid w:val="003044D5"/>
    <w:rsid w:val="00304B88"/>
    <w:rsid w:val="0030591E"/>
    <w:rsid w:val="00306740"/>
    <w:rsid w:val="00311858"/>
    <w:rsid w:val="003157AF"/>
    <w:rsid w:val="00315D84"/>
    <w:rsid w:val="0032077E"/>
    <w:rsid w:val="00321647"/>
    <w:rsid w:val="003278E8"/>
    <w:rsid w:val="003279A8"/>
    <w:rsid w:val="00330D8B"/>
    <w:rsid w:val="00331A0C"/>
    <w:rsid w:val="00332C06"/>
    <w:rsid w:val="0033324D"/>
    <w:rsid w:val="0033543D"/>
    <w:rsid w:val="00336478"/>
    <w:rsid w:val="00337C5B"/>
    <w:rsid w:val="003413F6"/>
    <w:rsid w:val="00344C66"/>
    <w:rsid w:val="0034559E"/>
    <w:rsid w:val="00346A83"/>
    <w:rsid w:val="00347A0F"/>
    <w:rsid w:val="00352A96"/>
    <w:rsid w:val="003550A7"/>
    <w:rsid w:val="00355BBB"/>
    <w:rsid w:val="00357D95"/>
    <w:rsid w:val="0036141D"/>
    <w:rsid w:val="00361E3E"/>
    <w:rsid w:val="003638C9"/>
    <w:rsid w:val="00364767"/>
    <w:rsid w:val="0036698F"/>
    <w:rsid w:val="00366DB4"/>
    <w:rsid w:val="00366DD6"/>
    <w:rsid w:val="003673C4"/>
    <w:rsid w:val="00367561"/>
    <w:rsid w:val="00367E7C"/>
    <w:rsid w:val="003723DD"/>
    <w:rsid w:val="00374EC4"/>
    <w:rsid w:val="003813C1"/>
    <w:rsid w:val="00381551"/>
    <w:rsid w:val="00384349"/>
    <w:rsid w:val="00385A3D"/>
    <w:rsid w:val="0038690E"/>
    <w:rsid w:val="00390566"/>
    <w:rsid w:val="00390A8A"/>
    <w:rsid w:val="00391519"/>
    <w:rsid w:val="00391764"/>
    <w:rsid w:val="003938C9"/>
    <w:rsid w:val="00393DDA"/>
    <w:rsid w:val="00394D1E"/>
    <w:rsid w:val="003953EA"/>
    <w:rsid w:val="00397DBD"/>
    <w:rsid w:val="003A10EA"/>
    <w:rsid w:val="003A1EE8"/>
    <w:rsid w:val="003A2445"/>
    <w:rsid w:val="003A5373"/>
    <w:rsid w:val="003B5367"/>
    <w:rsid w:val="003B5C36"/>
    <w:rsid w:val="003C0BDD"/>
    <w:rsid w:val="003C3BF4"/>
    <w:rsid w:val="003C52E6"/>
    <w:rsid w:val="003C6168"/>
    <w:rsid w:val="003D2DC0"/>
    <w:rsid w:val="003D2ECA"/>
    <w:rsid w:val="003D2F5B"/>
    <w:rsid w:val="003D383A"/>
    <w:rsid w:val="003D4D5B"/>
    <w:rsid w:val="003D67D7"/>
    <w:rsid w:val="003D6B1F"/>
    <w:rsid w:val="003D6F0A"/>
    <w:rsid w:val="003E2D91"/>
    <w:rsid w:val="003E502A"/>
    <w:rsid w:val="003F1E94"/>
    <w:rsid w:val="003F2728"/>
    <w:rsid w:val="003F2B3C"/>
    <w:rsid w:val="003F3990"/>
    <w:rsid w:val="003F641B"/>
    <w:rsid w:val="003F6C45"/>
    <w:rsid w:val="00400B8D"/>
    <w:rsid w:val="00401193"/>
    <w:rsid w:val="0040577F"/>
    <w:rsid w:val="00406030"/>
    <w:rsid w:val="0041093A"/>
    <w:rsid w:val="00410F29"/>
    <w:rsid w:val="00412125"/>
    <w:rsid w:val="00413612"/>
    <w:rsid w:val="00414B2D"/>
    <w:rsid w:val="00414D75"/>
    <w:rsid w:val="00416701"/>
    <w:rsid w:val="00416722"/>
    <w:rsid w:val="00417F4E"/>
    <w:rsid w:val="00422737"/>
    <w:rsid w:val="00424816"/>
    <w:rsid w:val="00425FD8"/>
    <w:rsid w:val="004309B1"/>
    <w:rsid w:val="0043108A"/>
    <w:rsid w:val="0043359D"/>
    <w:rsid w:val="0043542B"/>
    <w:rsid w:val="004408E9"/>
    <w:rsid w:val="00440A59"/>
    <w:rsid w:val="00441AAB"/>
    <w:rsid w:val="00442075"/>
    <w:rsid w:val="00442E34"/>
    <w:rsid w:val="00443BF8"/>
    <w:rsid w:val="00443DEA"/>
    <w:rsid w:val="00444604"/>
    <w:rsid w:val="00445C64"/>
    <w:rsid w:val="00447848"/>
    <w:rsid w:val="00451037"/>
    <w:rsid w:val="00452B74"/>
    <w:rsid w:val="004538F0"/>
    <w:rsid w:val="00453A07"/>
    <w:rsid w:val="004558D2"/>
    <w:rsid w:val="00455A25"/>
    <w:rsid w:val="0045613B"/>
    <w:rsid w:val="0046022C"/>
    <w:rsid w:val="00462EDB"/>
    <w:rsid w:val="0046383C"/>
    <w:rsid w:val="004663A8"/>
    <w:rsid w:val="00472E65"/>
    <w:rsid w:val="00473A29"/>
    <w:rsid w:val="00473B19"/>
    <w:rsid w:val="00476495"/>
    <w:rsid w:val="00481882"/>
    <w:rsid w:val="0048367D"/>
    <w:rsid w:val="00487455"/>
    <w:rsid w:val="00492928"/>
    <w:rsid w:val="00493128"/>
    <w:rsid w:val="004966F1"/>
    <w:rsid w:val="004A2109"/>
    <w:rsid w:val="004A3CF1"/>
    <w:rsid w:val="004A5184"/>
    <w:rsid w:val="004A5F04"/>
    <w:rsid w:val="004A75C2"/>
    <w:rsid w:val="004A7E41"/>
    <w:rsid w:val="004B1449"/>
    <w:rsid w:val="004B1FC8"/>
    <w:rsid w:val="004B2703"/>
    <w:rsid w:val="004B3664"/>
    <w:rsid w:val="004B4406"/>
    <w:rsid w:val="004C4E81"/>
    <w:rsid w:val="004D3EA4"/>
    <w:rsid w:val="004D64CA"/>
    <w:rsid w:val="004E0764"/>
    <w:rsid w:val="004E38C5"/>
    <w:rsid w:val="004F07FB"/>
    <w:rsid w:val="004F20F0"/>
    <w:rsid w:val="004F4B9D"/>
    <w:rsid w:val="004F6B56"/>
    <w:rsid w:val="00501029"/>
    <w:rsid w:val="00501692"/>
    <w:rsid w:val="0050306C"/>
    <w:rsid w:val="0050488C"/>
    <w:rsid w:val="00507E41"/>
    <w:rsid w:val="00512012"/>
    <w:rsid w:val="00512456"/>
    <w:rsid w:val="00516FBE"/>
    <w:rsid w:val="00517CFD"/>
    <w:rsid w:val="00517E41"/>
    <w:rsid w:val="00520A34"/>
    <w:rsid w:val="005215F6"/>
    <w:rsid w:val="0053179D"/>
    <w:rsid w:val="00533FB1"/>
    <w:rsid w:val="0053771C"/>
    <w:rsid w:val="00540C9C"/>
    <w:rsid w:val="00541582"/>
    <w:rsid w:val="005416F8"/>
    <w:rsid w:val="00542402"/>
    <w:rsid w:val="005425FD"/>
    <w:rsid w:val="00547A40"/>
    <w:rsid w:val="00550A6D"/>
    <w:rsid w:val="00550B27"/>
    <w:rsid w:val="0055503B"/>
    <w:rsid w:val="0055793E"/>
    <w:rsid w:val="00561467"/>
    <w:rsid w:val="0057097A"/>
    <w:rsid w:val="00571631"/>
    <w:rsid w:val="00573356"/>
    <w:rsid w:val="00573CC7"/>
    <w:rsid w:val="005752E0"/>
    <w:rsid w:val="00582380"/>
    <w:rsid w:val="00583CF4"/>
    <w:rsid w:val="005845D0"/>
    <w:rsid w:val="00585BBA"/>
    <w:rsid w:val="005875C2"/>
    <w:rsid w:val="00587692"/>
    <w:rsid w:val="00591750"/>
    <w:rsid w:val="005931CC"/>
    <w:rsid w:val="00593444"/>
    <w:rsid w:val="005939ED"/>
    <w:rsid w:val="0059756C"/>
    <w:rsid w:val="005A0B73"/>
    <w:rsid w:val="005A142E"/>
    <w:rsid w:val="005A4440"/>
    <w:rsid w:val="005A4BB1"/>
    <w:rsid w:val="005A52BD"/>
    <w:rsid w:val="005A54A7"/>
    <w:rsid w:val="005A5F05"/>
    <w:rsid w:val="005A7BA7"/>
    <w:rsid w:val="005B6779"/>
    <w:rsid w:val="005C3ACA"/>
    <w:rsid w:val="005C4D55"/>
    <w:rsid w:val="005C5937"/>
    <w:rsid w:val="005D0409"/>
    <w:rsid w:val="005D473D"/>
    <w:rsid w:val="005D7B7A"/>
    <w:rsid w:val="005E1035"/>
    <w:rsid w:val="005E13FB"/>
    <w:rsid w:val="005E5736"/>
    <w:rsid w:val="005E67E0"/>
    <w:rsid w:val="005E780B"/>
    <w:rsid w:val="005F053F"/>
    <w:rsid w:val="005F0A57"/>
    <w:rsid w:val="005F3139"/>
    <w:rsid w:val="005F3190"/>
    <w:rsid w:val="005F3352"/>
    <w:rsid w:val="005F3D04"/>
    <w:rsid w:val="005F4E1E"/>
    <w:rsid w:val="005F5AB3"/>
    <w:rsid w:val="0060189A"/>
    <w:rsid w:val="00604338"/>
    <w:rsid w:val="0060448D"/>
    <w:rsid w:val="0060574B"/>
    <w:rsid w:val="00605A28"/>
    <w:rsid w:val="00607FE9"/>
    <w:rsid w:val="00612616"/>
    <w:rsid w:val="00614D62"/>
    <w:rsid w:val="00616A52"/>
    <w:rsid w:val="00620268"/>
    <w:rsid w:val="00621FAB"/>
    <w:rsid w:val="006220BD"/>
    <w:rsid w:val="00623678"/>
    <w:rsid w:val="00624DBA"/>
    <w:rsid w:val="00625180"/>
    <w:rsid w:val="006262C6"/>
    <w:rsid w:val="00632F01"/>
    <w:rsid w:val="00635CD7"/>
    <w:rsid w:val="00636D26"/>
    <w:rsid w:val="00636ED2"/>
    <w:rsid w:val="00637E44"/>
    <w:rsid w:val="00640D14"/>
    <w:rsid w:val="00640DBD"/>
    <w:rsid w:val="00642A04"/>
    <w:rsid w:val="006435F2"/>
    <w:rsid w:val="00651473"/>
    <w:rsid w:val="006527FA"/>
    <w:rsid w:val="00652F25"/>
    <w:rsid w:val="006535BC"/>
    <w:rsid w:val="00654A5E"/>
    <w:rsid w:val="00654D38"/>
    <w:rsid w:val="00656BB5"/>
    <w:rsid w:val="006571AF"/>
    <w:rsid w:val="00657385"/>
    <w:rsid w:val="0066229D"/>
    <w:rsid w:val="00662692"/>
    <w:rsid w:val="00666121"/>
    <w:rsid w:val="0067262A"/>
    <w:rsid w:val="00675CC7"/>
    <w:rsid w:val="00684158"/>
    <w:rsid w:val="006845C5"/>
    <w:rsid w:val="00686E4A"/>
    <w:rsid w:val="00690641"/>
    <w:rsid w:val="00691B6F"/>
    <w:rsid w:val="00692A4E"/>
    <w:rsid w:val="006964D5"/>
    <w:rsid w:val="00697591"/>
    <w:rsid w:val="006A0C72"/>
    <w:rsid w:val="006A1707"/>
    <w:rsid w:val="006A3191"/>
    <w:rsid w:val="006A3E0F"/>
    <w:rsid w:val="006A44D4"/>
    <w:rsid w:val="006B047B"/>
    <w:rsid w:val="006B0695"/>
    <w:rsid w:val="006B0DBB"/>
    <w:rsid w:val="006B181E"/>
    <w:rsid w:val="006B20D2"/>
    <w:rsid w:val="006B5FD1"/>
    <w:rsid w:val="006B6D3F"/>
    <w:rsid w:val="006B7F53"/>
    <w:rsid w:val="006C0598"/>
    <w:rsid w:val="006C10E7"/>
    <w:rsid w:val="006C137A"/>
    <w:rsid w:val="006C1601"/>
    <w:rsid w:val="006C1ABE"/>
    <w:rsid w:val="006C2AC0"/>
    <w:rsid w:val="006C3E56"/>
    <w:rsid w:val="006C70D2"/>
    <w:rsid w:val="006C767E"/>
    <w:rsid w:val="006C79C7"/>
    <w:rsid w:val="006D085D"/>
    <w:rsid w:val="006D10E9"/>
    <w:rsid w:val="006D38F5"/>
    <w:rsid w:val="006D553A"/>
    <w:rsid w:val="006D7E45"/>
    <w:rsid w:val="006E0EFD"/>
    <w:rsid w:val="006F0110"/>
    <w:rsid w:val="006F0710"/>
    <w:rsid w:val="006F0D43"/>
    <w:rsid w:val="006F1178"/>
    <w:rsid w:val="006F2AD4"/>
    <w:rsid w:val="006F2C50"/>
    <w:rsid w:val="006F4BD6"/>
    <w:rsid w:val="006F5D4B"/>
    <w:rsid w:val="006F6EC7"/>
    <w:rsid w:val="007017F1"/>
    <w:rsid w:val="00705188"/>
    <w:rsid w:val="007053D6"/>
    <w:rsid w:val="00707D76"/>
    <w:rsid w:val="007108BF"/>
    <w:rsid w:val="00715918"/>
    <w:rsid w:val="0071649A"/>
    <w:rsid w:val="00720332"/>
    <w:rsid w:val="00721031"/>
    <w:rsid w:val="00721592"/>
    <w:rsid w:val="0072192A"/>
    <w:rsid w:val="00723E16"/>
    <w:rsid w:val="00724892"/>
    <w:rsid w:val="00724E9C"/>
    <w:rsid w:val="00725518"/>
    <w:rsid w:val="00730A2E"/>
    <w:rsid w:val="00732895"/>
    <w:rsid w:val="007346CF"/>
    <w:rsid w:val="00735365"/>
    <w:rsid w:val="007359DC"/>
    <w:rsid w:val="0073707E"/>
    <w:rsid w:val="007375CC"/>
    <w:rsid w:val="00741419"/>
    <w:rsid w:val="00743EEC"/>
    <w:rsid w:val="007449EF"/>
    <w:rsid w:val="00744F5F"/>
    <w:rsid w:val="0074510E"/>
    <w:rsid w:val="00745A36"/>
    <w:rsid w:val="007521A1"/>
    <w:rsid w:val="007524C8"/>
    <w:rsid w:val="0075611F"/>
    <w:rsid w:val="0076086F"/>
    <w:rsid w:val="00765B6D"/>
    <w:rsid w:val="00765D35"/>
    <w:rsid w:val="007679BA"/>
    <w:rsid w:val="007709B6"/>
    <w:rsid w:val="007718E4"/>
    <w:rsid w:val="00773517"/>
    <w:rsid w:val="00775479"/>
    <w:rsid w:val="0078015C"/>
    <w:rsid w:val="0078023F"/>
    <w:rsid w:val="00780D24"/>
    <w:rsid w:val="007813C2"/>
    <w:rsid w:val="007814ED"/>
    <w:rsid w:val="00782351"/>
    <w:rsid w:val="00782EFB"/>
    <w:rsid w:val="00785757"/>
    <w:rsid w:val="007909C2"/>
    <w:rsid w:val="00790F10"/>
    <w:rsid w:val="00791836"/>
    <w:rsid w:val="00792B0A"/>
    <w:rsid w:val="00793C2D"/>
    <w:rsid w:val="00793D5A"/>
    <w:rsid w:val="007A2312"/>
    <w:rsid w:val="007A2A6C"/>
    <w:rsid w:val="007A57EF"/>
    <w:rsid w:val="007A6E2A"/>
    <w:rsid w:val="007A71BA"/>
    <w:rsid w:val="007B00BC"/>
    <w:rsid w:val="007B1C90"/>
    <w:rsid w:val="007B1E27"/>
    <w:rsid w:val="007B35C8"/>
    <w:rsid w:val="007B3E78"/>
    <w:rsid w:val="007B402E"/>
    <w:rsid w:val="007B4C3F"/>
    <w:rsid w:val="007C126F"/>
    <w:rsid w:val="007C2121"/>
    <w:rsid w:val="007C3CE8"/>
    <w:rsid w:val="007C63E8"/>
    <w:rsid w:val="007C6B13"/>
    <w:rsid w:val="007D00EC"/>
    <w:rsid w:val="007D140C"/>
    <w:rsid w:val="007D39CB"/>
    <w:rsid w:val="007D3D99"/>
    <w:rsid w:val="007D3F91"/>
    <w:rsid w:val="007D4359"/>
    <w:rsid w:val="007D5CB1"/>
    <w:rsid w:val="007D6A4B"/>
    <w:rsid w:val="007E01AD"/>
    <w:rsid w:val="007E6EB3"/>
    <w:rsid w:val="007F0D90"/>
    <w:rsid w:val="007F2145"/>
    <w:rsid w:val="007F22DF"/>
    <w:rsid w:val="007F342F"/>
    <w:rsid w:val="007F3C8B"/>
    <w:rsid w:val="007F4B15"/>
    <w:rsid w:val="007F6495"/>
    <w:rsid w:val="00801BE1"/>
    <w:rsid w:val="00807469"/>
    <w:rsid w:val="008129D7"/>
    <w:rsid w:val="008167C4"/>
    <w:rsid w:val="00820807"/>
    <w:rsid w:val="00821695"/>
    <w:rsid w:val="008231BC"/>
    <w:rsid w:val="008233DA"/>
    <w:rsid w:val="008236D5"/>
    <w:rsid w:val="0082551D"/>
    <w:rsid w:val="008258AC"/>
    <w:rsid w:val="00825CCD"/>
    <w:rsid w:val="00826417"/>
    <w:rsid w:val="00830702"/>
    <w:rsid w:val="008307FA"/>
    <w:rsid w:val="00830EF8"/>
    <w:rsid w:val="00832C93"/>
    <w:rsid w:val="008342A8"/>
    <w:rsid w:val="00834FCD"/>
    <w:rsid w:val="00835EFB"/>
    <w:rsid w:val="00840CE9"/>
    <w:rsid w:val="0084233E"/>
    <w:rsid w:val="008439AC"/>
    <w:rsid w:val="00844017"/>
    <w:rsid w:val="0084430F"/>
    <w:rsid w:val="00844B55"/>
    <w:rsid w:val="00845386"/>
    <w:rsid w:val="00845C78"/>
    <w:rsid w:val="008461C5"/>
    <w:rsid w:val="008463E4"/>
    <w:rsid w:val="00847289"/>
    <w:rsid w:val="008472FE"/>
    <w:rsid w:val="008510B3"/>
    <w:rsid w:val="008519A4"/>
    <w:rsid w:val="008531FB"/>
    <w:rsid w:val="0085508A"/>
    <w:rsid w:val="00855A16"/>
    <w:rsid w:val="00856F51"/>
    <w:rsid w:val="00857FED"/>
    <w:rsid w:val="00862870"/>
    <w:rsid w:val="00867910"/>
    <w:rsid w:val="00867A58"/>
    <w:rsid w:val="00871527"/>
    <w:rsid w:val="0087188F"/>
    <w:rsid w:val="00871F76"/>
    <w:rsid w:val="00872B6F"/>
    <w:rsid w:val="00872F1A"/>
    <w:rsid w:val="008737DA"/>
    <w:rsid w:val="00873C90"/>
    <w:rsid w:val="008804E4"/>
    <w:rsid w:val="0088077B"/>
    <w:rsid w:val="008811E8"/>
    <w:rsid w:val="00881511"/>
    <w:rsid w:val="00882BE0"/>
    <w:rsid w:val="00884921"/>
    <w:rsid w:val="00886E80"/>
    <w:rsid w:val="00887D58"/>
    <w:rsid w:val="00893325"/>
    <w:rsid w:val="00893A84"/>
    <w:rsid w:val="00895A4A"/>
    <w:rsid w:val="00896032"/>
    <w:rsid w:val="00896ED4"/>
    <w:rsid w:val="008A13F0"/>
    <w:rsid w:val="008A42DC"/>
    <w:rsid w:val="008A4A9D"/>
    <w:rsid w:val="008A5488"/>
    <w:rsid w:val="008A55D1"/>
    <w:rsid w:val="008A6B6C"/>
    <w:rsid w:val="008A7427"/>
    <w:rsid w:val="008B02CA"/>
    <w:rsid w:val="008B0D86"/>
    <w:rsid w:val="008B0F0F"/>
    <w:rsid w:val="008B3706"/>
    <w:rsid w:val="008B5455"/>
    <w:rsid w:val="008B6523"/>
    <w:rsid w:val="008C67E6"/>
    <w:rsid w:val="008C76C1"/>
    <w:rsid w:val="008C76EF"/>
    <w:rsid w:val="008D0B04"/>
    <w:rsid w:val="008D1D1A"/>
    <w:rsid w:val="008D2A0A"/>
    <w:rsid w:val="008D3CB6"/>
    <w:rsid w:val="008D3D4B"/>
    <w:rsid w:val="008D57CC"/>
    <w:rsid w:val="008D5BCD"/>
    <w:rsid w:val="008D6011"/>
    <w:rsid w:val="008D61B9"/>
    <w:rsid w:val="008D7AE8"/>
    <w:rsid w:val="008E25D4"/>
    <w:rsid w:val="008E471D"/>
    <w:rsid w:val="008F0108"/>
    <w:rsid w:val="008F3404"/>
    <w:rsid w:val="008F619F"/>
    <w:rsid w:val="009021BE"/>
    <w:rsid w:val="009053CF"/>
    <w:rsid w:val="00905E7B"/>
    <w:rsid w:val="009061B1"/>
    <w:rsid w:val="0090768A"/>
    <w:rsid w:val="00910666"/>
    <w:rsid w:val="0091070A"/>
    <w:rsid w:val="00910AED"/>
    <w:rsid w:val="00910D50"/>
    <w:rsid w:val="009129CD"/>
    <w:rsid w:val="009152A0"/>
    <w:rsid w:val="00917133"/>
    <w:rsid w:val="00922817"/>
    <w:rsid w:val="0092367B"/>
    <w:rsid w:val="009300FF"/>
    <w:rsid w:val="00931900"/>
    <w:rsid w:val="00932B45"/>
    <w:rsid w:val="00932E43"/>
    <w:rsid w:val="009336C2"/>
    <w:rsid w:val="009346E3"/>
    <w:rsid w:val="00936FF7"/>
    <w:rsid w:val="009415CC"/>
    <w:rsid w:val="00951083"/>
    <w:rsid w:val="00953601"/>
    <w:rsid w:val="0095596F"/>
    <w:rsid w:val="00956151"/>
    <w:rsid w:val="00957A4A"/>
    <w:rsid w:val="00964FED"/>
    <w:rsid w:val="009655D4"/>
    <w:rsid w:val="009675BA"/>
    <w:rsid w:val="00970B39"/>
    <w:rsid w:val="009714EF"/>
    <w:rsid w:val="00983687"/>
    <w:rsid w:val="009836E5"/>
    <w:rsid w:val="00984DDE"/>
    <w:rsid w:val="00987473"/>
    <w:rsid w:val="00987AEB"/>
    <w:rsid w:val="00990802"/>
    <w:rsid w:val="00997793"/>
    <w:rsid w:val="009A09D3"/>
    <w:rsid w:val="009A2C71"/>
    <w:rsid w:val="009A397D"/>
    <w:rsid w:val="009A5A01"/>
    <w:rsid w:val="009A5BB6"/>
    <w:rsid w:val="009A5C64"/>
    <w:rsid w:val="009A5D38"/>
    <w:rsid w:val="009A6B93"/>
    <w:rsid w:val="009A7771"/>
    <w:rsid w:val="009A7A91"/>
    <w:rsid w:val="009B382F"/>
    <w:rsid w:val="009B511A"/>
    <w:rsid w:val="009B5B57"/>
    <w:rsid w:val="009B6DCC"/>
    <w:rsid w:val="009B7447"/>
    <w:rsid w:val="009C083F"/>
    <w:rsid w:val="009C10B6"/>
    <w:rsid w:val="009C1207"/>
    <w:rsid w:val="009C16A3"/>
    <w:rsid w:val="009C1F54"/>
    <w:rsid w:val="009C38D3"/>
    <w:rsid w:val="009C6496"/>
    <w:rsid w:val="009C77BC"/>
    <w:rsid w:val="009D35FB"/>
    <w:rsid w:val="009D367F"/>
    <w:rsid w:val="009D4C33"/>
    <w:rsid w:val="009D4F64"/>
    <w:rsid w:val="009D5097"/>
    <w:rsid w:val="009E3F6B"/>
    <w:rsid w:val="009E53F7"/>
    <w:rsid w:val="009E6B5D"/>
    <w:rsid w:val="009E7D64"/>
    <w:rsid w:val="009F02CB"/>
    <w:rsid w:val="009F10BC"/>
    <w:rsid w:val="009F12D1"/>
    <w:rsid w:val="009F181B"/>
    <w:rsid w:val="009F3170"/>
    <w:rsid w:val="009F45E5"/>
    <w:rsid w:val="009F7228"/>
    <w:rsid w:val="009F73EC"/>
    <w:rsid w:val="00A006DC"/>
    <w:rsid w:val="00A022B8"/>
    <w:rsid w:val="00A0428B"/>
    <w:rsid w:val="00A05799"/>
    <w:rsid w:val="00A07566"/>
    <w:rsid w:val="00A12601"/>
    <w:rsid w:val="00A12AC1"/>
    <w:rsid w:val="00A13851"/>
    <w:rsid w:val="00A16266"/>
    <w:rsid w:val="00A2049A"/>
    <w:rsid w:val="00A21137"/>
    <w:rsid w:val="00A25FDC"/>
    <w:rsid w:val="00A26CA2"/>
    <w:rsid w:val="00A27161"/>
    <w:rsid w:val="00A27489"/>
    <w:rsid w:val="00A30BD5"/>
    <w:rsid w:val="00A32BA5"/>
    <w:rsid w:val="00A342E0"/>
    <w:rsid w:val="00A403D7"/>
    <w:rsid w:val="00A40B3D"/>
    <w:rsid w:val="00A426B6"/>
    <w:rsid w:val="00A4319E"/>
    <w:rsid w:val="00A43304"/>
    <w:rsid w:val="00A44B29"/>
    <w:rsid w:val="00A45C1C"/>
    <w:rsid w:val="00A47DBD"/>
    <w:rsid w:val="00A5116A"/>
    <w:rsid w:val="00A527F1"/>
    <w:rsid w:val="00A52C34"/>
    <w:rsid w:val="00A52E48"/>
    <w:rsid w:val="00A54197"/>
    <w:rsid w:val="00A556A0"/>
    <w:rsid w:val="00A559C4"/>
    <w:rsid w:val="00A57BF3"/>
    <w:rsid w:val="00A6276C"/>
    <w:rsid w:val="00A67B09"/>
    <w:rsid w:val="00A7027A"/>
    <w:rsid w:val="00A70D5D"/>
    <w:rsid w:val="00A725B5"/>
    <w:rsid w:val="00A76A32"/>
    <w:rsid w:val="00A77212"/>
    <w:rsid w:val="00A80729"/>
    <w:rsid w:val="00A8207A"/>
    <w:rsid w:val="00A8301C"/>
    <w:rsid w:val="00A86307"/>
    <w:rsid w:val="00A868C2"/>
    <w:rsid w:val="00A8760C"/>
    <w:rsid w:val="00A87B30"/>
    <w:rsid w:val="00A9012B"/>
    <w:rsid w:val="00A902D3"/>
    <w:rsid w:val="00A90965"/>
    <w:rsid w:val="00A92A68"/>
    <w:rsid w:val="00A94122"/>
    <w:rsid w:val="00A94BF5"/>
    <w:rsid w:val="00A97497"/>
    <w:rsid w:val="00AA0E5E"/>
    <w:rsid w:val="00AA1057"/>
    <w:rsid w:val="00AA143E"/>
    <w:rsid w:val="00AA149D"/>
    <w:rsid w:val="00AA47CF"/>
    <w:rsid w:val="00AA4C5A"/>
    <w:rsid w:val="00AA6D2E"/>
    <w:rsid w:val="00AA7D13"/>
    <w:rsid w:val="00AB0BAD"/>
    <w:rsid w:val="00AB2209"/>
    <w:rsid w:val="00AB596F"/>
    <w:rsid w:val="00AB5C96"/>
    <w:rsid w:val="00AB5ED7"/>
    <w:rsid w:val="00AB7C4B"/>
    <w:rsid w:val="00AC09E6"/>
    <w:rsid w:val="00AC3478"/>
    <w:rsid w:val="00AD0DB2"/>
    <w:rsid w:val="00AD0F51"/>
    <w:rsid w:val="00AD2E00"/>
    <w:rsid w:val="00AD408C"/>
    <w:rsid w:val="00AD5BFA"/>
    <w:rsid w:val="00AD61D9"/>
    <w:rsid w:val="00AD77EE"/>
    <w:rsid w:val="00AD7EEF"/>
    <w:rsid w:val="00AE27EA"/>
    <w:rsid w:val="00AE5198"/>
    <w:rsid w:val="00AE696E"/>
    <w:rsid w:val="00AE7952"/>
    <w:rsid w:val="00AF0E8B"/>
    <w:rsid w:val="00AF5F09"/>
    <w:rsid w:val="00AF647D"/>
    <w:rsid w:val="00AF70E8"/>
    <w:rsid w:val="00AF73FF"/>
    <w:rsid w:val="00AF7E7D"/>
    <w:rsid w:val="00B02608"/>
    <w:rsid w:val="00B02C23"/>
    <w:rsid w:val="00B02E8C"/>
    <w:rsid w:val="00B07BE3"/>
    <w:rsid w:val="00B1277F"/>
    <w:rsid w:val="00B12A70"/>
    <w:rsid w:val="00B14134"/>
    <w:rsid w:val="00B141B8"/>
    <w:rsid w:val="00B153FF"/>
    <w:rsid w:val="00B15409"/>
    <w:rsid w:val="00B15C96"/>
    <w:rsid w:val="00B1663C"/>
    <w:rsid w:val="00B22707"/>
    <w:rsid w:val="00B22B04"/>
    <w:rsid w:val="00B23DB4"/>
    <w:rsid w:val="00B251D0"/>
    <w:rsid w:val="00B256F8"/>
    <w:rsid w:val="00B26125"/>
    <w:rsid w:val="00B26A46"/>
    <w:rsid w:val="00B30347"/>
    <w:rsid w:val="00B31DBA"/>
    <w:rsid w:val="00B35573"/>
    <w:rsid w:val="00B3590B"/>
    <w:rsid w:val="00B359B9"/>
    <w:rsid w:val="00B35CB1"/>
    <w:rsid w:val="00B36758"/>
    <w:rsid w:val="00B367D1"/>
    <w:rsid w:val="00B40D36"/>
    <w:rsid w:val="00B43023"/>
    <w:rsid w:val="00B46DA3"/>
    <w:rsid w:val="00B47917"/>
    <w:rsid w:val="00B501CB"/>
    <w:rsid w:val="00B52254"/>
    <w:rsid w:val="00B5423D"/>
    <w:rsid w:val="00B559D9"/>
    <w:rsid w:val="00B6443D"/>
    <w:rsid w:val="00B646B8"/>
    <w:rsid w:val="00B656FA"/>
    <w:rsid w:val="00B70638"/>
    <w:rsid w:val="00B71D5D"/>
    <w:rsid w:val="00B72662"/>
    <w:rsid w:val="00B75B06"/>
    <w:rsid w:val="00B76EB3"/>
    <w:rsid w:val="00B843EB"/>
    <w:rsid w:val="00B86FA6"/>
    <w:rsid w:val="00B93958"/>
    <w:rsid w:val="00B941DB"/>
    <w:rsid w:val="00B94668"/>
    <w:rsid w:val="00B94FD6"/>
    <w:rsid w:val="00B9536E"/>
    <w:rsid w:val="00B96F96"/>
    <w:rsid w:val="00BA2675"/>
    <w:rsid w:val="00BA2B89"/>
    <w:rsid w:val="00BA3F1C"/>
    <w:rsid w:val="00BA626D"/>
    <w:rsid w:val="00BB1A55"/>
    <w:rsid w:val="00BB3878"/>
    <w:rsid w:val="00BB394D"/>
    <w:rsid w:val="00BB5963"/>
    <w:rsid w:val="00BC03F8"/>
    <w:rsid w:val="00BC239E"/>
    <w:rsid w:val="00BC35B9"/>
    <w:rsid w:val="00BC5BBD"/>
    <w:rsid w:val="00BC5D69"/>
    <w:rsid w:val="00BC6E2A"/>
    <w:rsid w:val="00BD1563"/>
    <w:rsid w:val="00BD3613"/>
    <w:rsid w:val="00BD4D98"/>
    <w:rsid w:val="00BD5423"/>
    <w:rsid w:val="00BD54B3"/>
    <w:rsid w:val="00BD5980"/>
    <w:rsid w:val="00BD6C75"/>
    <w:rsid w:val="00BD6F97"/>
    <w:rsid w:val="00BE25EB"/>
    <w:rsid w:val="00BE3EE8"/>
    <w:rsid w:val="00BE6121"/>
    <w:rsid w:val="00BE64E1"/>
    <w:rsid w:val="00BE78FA"/>
    <w:rsid w:val="00BF436C"/>
    <w:rsid w:val="00BF5219"/>
    <w:rsid w:val="00BF6B0D"/>
    <w:rsid w:val="00BF6EE0"/>
    <w:rsid w:val="00BF71D9"/>
    <w:rsid w:val="00BF76BC"/>
    <w:rsid w:val="00BF7EDC"/>
    <w:rsid w:val="00C01547"/>
    <w:rsid w:val="00C01A0D"/>
    <w:rsid w:val="00C06DE6"/>
    <w:rsid w:val="00C1083C"/>
    <w:rsid w:val="00C14525"/>
    <w:rsid w:val="00C14C6F"/>
    <w:rsid w:val="00C15AE6"/>
    <w:rsid w:val="00C15FDB"/>
    <w:rsid w:val="00C23095"/>
    <w:rsid w:val="00C24075"/>
    <w:rsid w:val="00C24856"/>
    <w:rsid w:val="00C25A8B"/>
    <w:rsid w:val="00C26344"/>
    <w:rsid w:val="00C31CD8"/>
    <w:rsid w:val="00C326D1"/>
    <w:rsid w:val="00C32DDB"/>
    <w:rsid w:val="00C34BC6"/>
    <w:rsid w:val="00C34FC3"/>
    <w:rsid w:val="00C37D56"/>
    <w:rsid w:val="00C403B8"/>
    <w:rsid w:val="00C444DD"/>
    <w:rsid w:val="00C447B3"/>
    <w:rsid w:val="00C454B2"/>
    <w:rsid w:val="00C456C2"/>
    <w:rsid w:val="00C4603F"/>
    <w:rsid w:val="00C469C6"/>
    <w:rsid w:val="00C512C8"/>
    <w:rsid w:val="00C519E0"/>
    <w:rsid w:val="00C57969"/>
    <w:rsid w:val="00C609A5"/>
    <w:rsid w:val="00C61BDF"/>
    <w:rsid w:val="00C6658E"/>
    <w:rsid w:val="00C67F0E"/>
    <w:rsid w:val="00C70764"/>
    <w:rsid w:val="00C70DD5"/>
    <w:rsid w:val="00C710D6"/>
    <w:rsid w:val="00C73AE5"/>
    <w:rsid w:val="00C76B48"/>
    <w:rsid w:val="00C81BE5"/>
    <w:rsid w:val="00C849A8"/>
    <w:rsid w:val="00C901BC"/>
    <w:rsid w:val="00C93AAF"/>
    <w:rsid w:val="00C93D76"/>
    <w:rsid w:val="00CA0289"/>
    <w:rsid w:val="00CA2090"/>
    <w:rsid w:val="00CA2807"/>
    <w:rsid w:val="00CB061C"/>
    <w:rsid w:val="00CB0B11"/>
    <w:rsid w:val="00CB1B11"/>
    <w:rsid w:val="00CB3CE2"/>
    <w:rsid w:val="00CB7459"/>
    <w:rsid w:val="00CB76C6"/>
    <w:rsid w:val="00CC0F7B"/>
    <w:rsid w:val="00CC1AB6"/>
    <w:rsid w:val="00CC441B"/>
    <w:rsid w:val="00CC54ED"/>
    <w:rsid w:val="00CC5C31"/>
    <w:rsid w:val="00CC608B"/>
    <w:rsid w:val="00CC6E21"/>
    <w:rsid w:val="00CC7F2B"/>
    <w:rsid w:val="00CD0004"/>
    <w:rsid w:val="00CD1A1C"/>
    <w:rsid w:val="00CD24F5"/>
    <w:rsid w:val="00CD3943"/>
    <w:rsid w:val="00CD5DE1"/>
    <w:rsid w:val="00CD6ECF"/>
    <w:rsid w:val="00CD7955"/>
    <w:rsid w:val="00CE0DD0"/>
    <w:rsid w:val="00CE3FA8"/>
    <w:rsid w:val="00CE5BE3"/>
    <w:rsid w:val="00CE6BF2"/>
    <w:rsid w:val="00CF1E36"/>
    <w:rsid w:val="00CF2487"/>
    <w:rsid w:val="00CF35D8"/>
    <w:rsid w:val="00CF5CD6"/>
    <w:rsid w:val="00CF7BC2"/>
    <w:rsid w:val="00D01A29"/>
    <w:rsid w:val="00D020DD"/>
    <w:rsid w:val="00D02EB3"/>
    <w:rsid w:val="00D03077"/>
    <w:rsid w:val="00D03DB4"/>
    <w:rsid w:val="00D05134"/>
    <w:rsid w:val="00D0564C"/>
    <w:rsid w:val="00D06C32"/>
    <w:rsid w:val="00D06E6D"/>
    <w:rsid w:val="00D10AAE"/>
    <w:rsid w:val="00D12B24"/>
    <w:rsid w:val="00D1390E"/>
    <w:rsid w:val="00D13E7A"/>
    <w:rsid w:val="00D15C1C"/>
    <w:rsid w:val="00D173CD"/>
    <w:rsid w:val="00D20E0C"/>
    <w:rsid w:val="00D21597"/>
    <w:rsid w:val="00D22035"/>
    <w:rsid w:val="00D232C6"/>
    <w:rsid w:val="00D235F9"/>
    <w:rsid w:val="00D241C9"/>
    <w:rsid w:val="00D2629A"/>
    <w:rsid w:val="00D26A1C"/>
    <w:rsid w:val="00D2790B"/>
    <w:rsid w:val="00D27D79"/>
    <w:rsid w:val="00D313FC"/>
    <w:rsid w:val="00D345B2"/>
    <w:rsid w:val="00D37726"/>
    <w:rsid w:val="00D44C7B"/>
    <w:rsid w:val="00D472F5"/>
    <w:rsid w:val="00D54397"/>
    <w:rsid w:val="00D5613B"/>
    <w:rsid w:val="00D57430"/>
    <w:rsid w:val="00D60C48"/>
    <w:rsid w:val="00D621ED"/>
    <w:rsid w:val="00D62286"/>
    <w:rsid w:val="00D634D8"/>
    <w:rsid w:val="00D642DA"/>
    <w:rsid w:val="00D6547C"/>
    <w:rsid w:val="00D65F11"/>
    <w:rsid w:val="00D66628"/>
    <w:rsid w:val="00D66BD3"/>
    <w:rsid w:val="00D67A9D"/>
    <w:rsid w:val="00D70A45"/>
    <w:rsid w:val="00D7283A"/>
    <w:rsid w:val="00D74152"/>
    <w:rsid w:val="00D756FE"/>
    <w:rsid w:val="00D8038E"/>
    <w:rsid w:val="00D82E95"/>
    <w:rsid w:val="00D84C3D"/>
    <w:rsid w:val="00D871B1"/>
    <w:rsid w:val="00D87EF6"/>
    <w:rsid w:val="00D92C0A"/>
    <w:rsid w:val="00D934C1"/>
    <w:rsid w:val="00D94C31"/>
    <w:rsid w:val="00D96E6F"/>
    <w:rsid w:val="00DA15F7"/>
    <w:rsid w:val="00DA21E7"/>
    <w:rsid w:val="00DA5D05"/>
    <w:rsid w:val="00DA629E"/>
    <w:rsid w:val="00DA71E6"/>
    <w:rsid w:val="00DA7479"/>
    <w:rsid w:val="00DB1016"/>
    <w:rsid w:val="00DB5E4A"/>
    <w:rsid w:val="00DB68A9"/>
    <w:rsid w:val="00DB733D"/>
    <w:rsid w:val="00DC0A6C"/>
    <w:rsid w:val="00DC0A87"/>
    <w:rsid w:val="00DC2260"/>
    <w:rsid w:val="00DC2605"/>
    <w:rsid w:val="00DC265A"/>
    <w:rsid w:val="00DC3F5D"/>
    <w:rsid w:val="00DC4968"/>
    <w:rsid w:val="00DC7E09"/>
    <w:rsid w:val="00DD027C"/>
    <w:rsid w:val="00DD0D76"/>
    <w:rsid w:val="00DD212C"/>
    <w:rsid w:val="00DD28E9"/>
    <w:rsid w:val="00DD3575"/>
    <w:rsid w:val="00DD46B6"/>
    <w:rsid w:val="00DD5F78"/>
    <w:rsid w:val="00DD7DE7"/>
    <w:rsid w:val="00DE07A5"/>
    <w:rsid w:val="00DE0901"/>
    <w:rsid w:val="00DE1670"/>
    <w:rsid w:val="00DE4A69"/>
    <w:rsid w:val="00DE5845"/>
    <w:rsid w:val="00DE5956"/>
    <w:rsid w:val="00DF0457"/>
    <w:rsid w:val="00DF2A57"/>
    <w:rsid w:val="00DF517D"/>
    <w:rsid w:val="00DF665E"/>
    <w:rsid w:val="00DF7ADE"/>
    <w:rsid w:val="00E027B3"/>
    <w:rsid w:val="00E04E69"/>
    <w:rsid w:val="00E05A3F"/>
    <w:rsid w:val="00E07534"/>
    <w:rsid w:val="00E10FE1"/>
    <w:rsid w:val="00E12477"/>
    <w:rsid w:val="00E141AE"/>
    <w:rsid w:val="00E1518F"/>
    <w:rsid w:val="00E17C73"/>
    <w:rsid w:val="00E22393"/>
    <w:rsid w:val="00E238A8"/>
    <w:rsid w:val="00E2579B"/>
    <w:rsid w:val="00E274A4"/>
    <w:rsid w:val="00E27A72"/>
    <w:rsid w:val="00E32BB1"/>
    <w:rsid w:val="00E3389C"/>
    <w:rsid w:val="00E3430A"/>
    <w:rsid w:val="00E35E4B"/>
    <w:rsid w:val="00E3771B"/>
    <w:rsid w:val="00E42837"/>
    <w:rsid w:val="00E43844"/>
    <w:rsid w:val="00E439DB"/>
    <w:rsid w:val="00E4401D"/>
    <w:rsid w:val="00E45DAD"/>
    <w:rsid w:val="00E47024"/>
    <w:rsid w:val="00E51F4D"/>
    <w:rsid w:val="00E54365"/>
    <w:rsid w:val="00E54CBD"/>
    <w:rsid w:val="00E57164"/>
    <w:rsid w:val="00E70EC2"/>
    <w:rsid w:val="00E70EC6"/>
    <w:rsid w:val="00E7452A"/>
    <w:rsid w:val="00E74988"/>
    <w:rsid w:val="00E7668A"/>
    <w:rsid w:val="00E76AD1"/>
    <w:rsid w:val="00E778EE"/>
    <w:rsid w:val="00E77D17"/>
    <w:rsid w:val="00E77E15"/>
    <w:rsid w:val="00E8087B"/>
    <w:rsid w:val="00E81506"/>
    <w:rsid w:val="00E8269F"/>
    <w:rsid w:val="00E84F23"/>
    <w:rsid w:val="00E852D6"/>
    <w:rsid w:val="00E90118"/>
    <w:rsid w:val="00E909DF"/>
    <w:rsid w:val="00E90F59"/>
    <w:rsid w:val="00E9181D"/>
    <w:rsid w:val="00E92E2E"/>
    <w:rsid w:val="00E942C7"/>
    <w:rsid w:val="00E9563F"/>
    <w:rsid w:val="00E95FE1"/>
    <w:rsid w:val="00E96D6A"/>
    <w:rsid w:val="00EA0D7D"/>
    <w:rsid w:val="00EA168A"/>
    <w:rsid w:val="00EA3146"/>
    <w:rsid w:val="00EA559E"/>
    <w:rsid w:val="00EA6ACA"/>
    <w:rsid w:val="00EA71C7"/>
    <w:rsid w:val="00EB1A09"/>
    <w:rsid w:val="00EC141C"/>
    <w:rsid w:val="00EC32CF"/>
    <w:rsid w:val="00EC3A9E"/>
    <w:rsid w:val="00EC44A7"/>
    <w:rsid w:val="00EC7D85"/>
    <w:rsid w:val="00ED0A55"/>
    <w:rsid w:val="00ED1A14"/>
    <w:rsid w:val="00ED21F2"/>
    <w:rsid w:val="00ED44C2"/>
    <w:rsid w:val="00ED59F9"/>
    <w:rsid w:val="00ED5FA9"/>
    <w:rsid w:val="00ED7A34"/>
    <w:rsid w:val="00EE0825"/>
    <w:rsid w:val="00EF3E3F"/>
    <w:rsid w:val="00EF61F0"/>
    <w:rsid w:val="00EF6B70"/>
    <w:rsid w:val="00F02728"/>
    <w:rsid w:val="00F033FA"/>
    <w:rsid w:val="00F03518"/>
    <w:rsid w:val="00F03ADA"/>
    <w:rsid w:val="00F048DC"/>
    <w:rsid w:val="00F06834"/>
    <w:rsid w:val="00F139FB"/>
    <w:rsid w:val="00F14DE7"/>
    <w:rsid w:val="00F1541D"/>
    <w:rsid w:val="00F17D54"/>
    <w:rsid w:val="00F21757"/>
    <w:rsid w:val="00F254D1"/>
    <w:rsid w:val="00F26FF4"/>
    <w:rsid w:val="00F27D82"/>
    <w:rsid w:val="00F30665"/>
    <w:rsid w:val="00F316D5"/>
    <w:rsid w:val="00F31F29"/>
    <w:rsid w:val="00F3364F"/>
    <w:rsid w:val="00F35CB2"/>
    <w:rsid w:val="00F361FF"/>
    <w:rsid w:val="00F37B28"/>
    <w:rsid w:val="00F37C6F"/>
    <w:rsid w:val="00F40702"/>
    <w:rsid w:val="00F40798"/>
    <w:rsid w:val="00F41005"/>
    <w:rsid w:val="00F42C63"/>
    <w:rsid w:val="00F43AC8"/>
    <w:rsid w:val="00F43F71"/>
    <w:rsid w:val="00F45839"/>
    <w:rsid w:val="00F472DD"/>
    <w:rsid w:val="00F47605"/>
    <w:rsid w:val="00F53589"/>
    <w:rsid w:val="00F54F3B"/>
    <w:rsid w:val="00F554D2"/>
    <w:rsid w:val="00F559BC"/>
    <w:rsid w:val="00F5612B"/>
    <w:rsid w:val="00F56599"/>
    <w:rsid w:val="00F6098D"/>
    <w:rsid w:val="00F61037"/>
    <w:rsid w:val="00F62A3B"/>
    <w:rsid w:val="00F62AC5"/>
    <w:rsid w:val="00F62CC3"/>
    <w:rsid w:val="00F65E2F"/>
    <w:rsid w:val="00F65F44"/>
    <w:rsid w:val="00F71DCC"/>
    <w:rsid w:val="00F7519B"/>
    <w:rsid w:val="00F77B05"/>
    <w:rsid w:val="00F77EA1"/>
    <w:rsid w:val="00F8550E"/>
    <w:rsid w:val="00F85E91"/>
    <w:rsid w:val="00F87635"/>
    <w:rsid w:val="00F9106F"/>
    <w:rsid w:val="00F919AF"/>
    <w:rsid w:val="00F93412"/>
    <w:rsid w:val="00F95602"/>
    <w:rsid w:val="00F97996"/>
    <w:rsid w:val="00FA01B2"/>
    <w:rsid w:val="00FA2492"/>
    <w:rsid w:val="00FA3A33"/>
    <w:rsid w:val="00FA4588"/>
    <w:rsid w:val="00FA48A7"/>
    <w:rsid w:val="00FA5B4E"/>
    <w:rsid w:val="00FA6454"/>
    <w:rsid w:val="00FB0114"/>
    <w:rsid w:val="00FB0BBF"/>
    <w:rsid w:val="00FB0C2F"/>
    <w:rsid w:val="00FB2A21"/>
    <w:rsid w:val="00FB4185"/>
    <w:rsid w:val="00FB65EC"/>
    <w:rsid w:val="00FB724A"/>
    <w:rsid w:val="00FC0645"/>
    <w:rsid w:val="00FC3197"/>
    <w:rsid w:val="00FC38B8"/>
    <w:rsid w:val="00FC5050"/>
    <w:rsid w:val="00FD0B44"/>
    <w:rsid w:val="00FD3F74"/>
    <w:rsid w:val="00FD5B55"/>
    <w:rsid w:val="00FD62A9"/>
    <w:rsid w:val="00FE0801"/>
    <w:rsid w:val="00FE0A04"/>
    <w:rsid w:val="00FE1599"/>
    <w:rsid w:val="00FE2DAF"/>
    <w:rsid w:val="00FE346A"/>
    <w:rsid w:val="00FE41E2"/>
    <w:rsid w:val="00FE6C2E"/>
    <w:rsid w:val="00FF1E1C"/>
    <w:rsid w:val="00FF2BD1"/>
    <w:rsid w:val="00FF3E97"/>
    <w:rsid w:val="00FF542E"/>
    <w:rsid w:val="00FF7D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39659B-5F3F-49C2-A503-B6622461B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EA3146"/>
    <w:pPr>
      <w:ind w:left="720"/>
      <w:contextualSpacing/>
    </w:pPr>
  </w:style>
  <w:style w:type="character" w:styleId="Hyperlinkki">
    <w:name w:val="Hyperlink"/>
    <w:basedOn w:val="Kappaleenoletusfontti"/>
    <w:uiPriority w:val="99"/>
    <w:unhideWhenUsed/>
    <w:rsid w:val="00066C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atamittari.fi/automaatiokyselyn-tulokset-20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1175</Words>
  <Characters>9523</Characters>
  <Application>Microsoft Office Word</Application>
  <DocSecurity>4</DocSecurity>
  <Lines>79</Lines>
  <Paragraphs>21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10677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Kari</dc:creator>
  <cp:keywords/>
  <dc:description/>
  <cp:lastModifiedBy>Jouko Miettinen</cp:lastModifiedBy>
  <cp:revision>2</cp:revision>
  <dcterms:created xsi:type="dcterms:W3CDTF">2018-08-08T06:33:00Z</dcterms:created>
  <dcterms:modified xsi:type="dcterms:W3CDTF">2018-08-08T06:33:00Z</dcterms:modified>
</cp:coreProperties>
</file>