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5CE2" w:rsidRPr="00EC178C" w:rsidRDefault="007975EB">
      <w:r w:rsidRPr="00EC178C">
        <w:t>Hunajata, hunajata</w:t>
      </w:r>
    </w:p>
    <w:p w:rsidR="00956543" w:rsidRDefault="00506A02" w:rsidP="00EC178C">
      <w:pPr>
        <w:rPr>
          <w:rFonts w:cs="Tahoma"/>
        </w:rPr>
      </w:pPr>
      <w:r>
        <w:t>Kesän satokauden makeinta antia on</w:t>
      </w:r>
      <w:r w:rsidR="007C59B4" w:rsidRPr="00EC178C">
        <w:t xml:space="preserve"> hunaja</w:t>
      </w:r>
      <w:r w:rsidR="00E87822">
        <w:t>, jota mehiläiset valmistav</w:t>
      </w:r>
      <w:r w:rsidR="00975280">
        <w:t xml:space="preserve">at kukista keräämästään medestä. </w:t>
      </w:r>
      <w:r w:rsidR="00975280">
        <w:rPr>
          <w:rFonts w:cs="Tahoma"/>
          <w:i/>
          <w:iCs/>
        </w:rPr>
        <w:t>M</w:t>
      </w:r>
      <w:r w:rsidR="00EC178C" w:rsidRPr="00EC178C">
        <w:rPr>
          <w:rFonts w:cs="Tahoma"/>
          <w:i/>
          <w:iCs/>
        </w:rPr>
        <w:t>esi</w:t>
      </w:r>
      <w:r>
        <w:rPr>
          <w:rFonts w:cs="Tahoma"/>
        </w:rPr>
        <w:t>-sanalla</w:t>
      </w:r>
      <w:r w:rsidR="00EC178C">
        <w:rPr>
          <w:rFonts w:cs="Tahoma"/>
        </w:rPr>
        <w:t xml:space="preserve"> on etymologisia </w:t>
      </w:r>
      <w:r w:rsidR="00EC178C" w:rsidRPr="00EC178C">
        <w:rPr>
          <w:rFonts w:cs="Tahoma"/>
        </w:rPr>
        <w:t>vastineita s</w:t>
      </w:r>
      <w:r w:rsidR="00EC178C">
        <w:rPr>
          <w:rFonts w:cs="Tahoma"/>
        </w:rPr>
        <w:t>ekä lähi- että etäsukukielissä.</w:t>
      </w:r>
      <w:r w:rsidR="00EC178C" w:rsidRPr="00EC178C">
        <w:rPr>
          <w:rFonts w:cs="Tahoma"/>
        </w:rPr>
        <w:t xml:space="preserve"> </w:t>
      </w:r>
      <w:r w:rsidR="00975280">
        <w:rPr>
          <w:rFonts w:cs="Tahoma"/>
        </w:rPr>
        <w:t>Samantapaisia sanoja on myös indoeurooppalaisissa</w:t>
      </w:r>
      <w:r>
        <w:rPr>
          <w:rFonts w:cs="Tahoma"/>
        </w:rPr>
        <w:t xml:space="preserve"> kielissä, esimerkiksi avesta</w:t>
      </w:r>
      <w:r w:rsidR="00975280">
        <w:rPr>
          <w:rFonts w:cs="Tahoma"/>
        </w:rPr>
        <w:t xml:space="preserve">n </w:t>
      </w:r>
      <w:r>
        <w:rPr>
          <w:rFonts w:cs="Tahoma"/>
          <w:i/>
        </w:rPr>
        <w:t>maδ</w:t>
      </w:r>
      <w:proofErr w:type="gramStart"/>
      <w:r w:rsidR="00975280">
        <w:rPr>
          <w:rFonts w:cs="Tahoma"/>
          <w:i/>
        </w:rPr>
        <w:t>u-</w:t>
      </w:r>
      <w:r w:rsidR="00975280">
        <w:rPr>
          <w:rFonts w:cs="Tahoma"/>
        </w:rPr>
        <w:t xml:space="preserve">  ja</w:t>
      </w:r>
      <w:proofErr w:type="gramEnd"/>
      <w:r w:rsidR="00975280">
        <w:rPr>
          <w:rFonts w:cs="Tahoma"/>
        </w:rPr>
        <w:t xml:space="preserve"> venäjän </w:t>
      </w:r>
      <w:r w:rsidR="00975280" w:rsidRPr="00975280">
        <w:rPr>
          <w:rFonts w:cs="Tahoma"/>
          <w:i/>
        </w:rPr>
        <w:t>mjod</w:t>
      </w:r>
      <w:r w:rsidR="00975280">
        <w:rPr>
          <w:rFonts w:cs="Tahoma"/>
        </w:rPr>
        <w:t>, joka meden lisäksi tarkoittaa simaa.</w:t>
      </w:r>
      <w:r w:rsidR="00975280" w:rsidRPr="00975280">
        <w:rPr>
          <w:rFonts w:cs="Tahoma"/>
        </w:rPr>
        <w:t xml:space="preserve"> </w:t>
      </w:r>
      <w:r w:rsidR="00D14A28" w:rsidRPr="00EC178C">
        <w:rPr>
          <w:rFonts w:cs="Tahoma"/>
        </w:rPr>
        <w:t xml:space="preserve">Hunajasta valmistettu </w:t>
      </w:r>
      <w:r w:rsidR="00D14A28">
        <w:rPr>
          <w:rFonts w:cs="Tahoma"/>
        </w:rPr>
        <w:t xml:space="preserve">ja käyttämällä vahvaksi saatu </w:t>
      </w:r>
      <w:r w:rsidR="00D14A28" w:rsidRPr="00EC178C">
        <w:rPr>
          <w:rFonts w:cs="Tahoma"/>
        </w:rPr>
        <w:t xml:space="preserve">sima on </w:t>
      </w:r>
      <w:r w:rsidR="00D14A28">
        <w:rPr>
          <w:rFonts w:cs="Tahoma"/>
        </w:rPr>
        <w:t xml:space="preserve">ollut </w:t>
      </w:r>
      <w:r>
        <w:rPr>
          <w:rFonts w:cs="Tahoma"/>
        </w:rPr>
        <w:t xml:space="preserve">muinaisaikojen </w:t>
      </w:r>
      <w:r w:rsidR="00E87822">
        <w:rPr>
          <w:rFonts w:cs="Tahoma"/>
        </w:rPr>
        <w:t>arvostettu</w:t>
      </w:r>
      <w:r w:rsidR="00D14A28" w:rsidRPr="00EC178C">
        <w:rPr>
          <w:rFonts w:cs="Tahoma"/>
        </w:rPr>
        <w:t xml:space="preserve"> juhlajuoma.</w:t>
      </w:r>
      <w:r w:rsidR="00D14A28">
        <w:rPr>
          <w:rFonts w:cs="Tahoma"/>
        </w:rPr>
        <w:t xml:space="preserve"> </w:t>
      </w:r>
      <w:r w:rsidR="00975280">
        <w:rPr>
          <w:rFonts w:cs="Tahoma"/>
          <w:iCs/>
        </w:rPr>
        <w:t xml:space="preserve">Suomensukuisten kielten </w:t>
      </w:r>
      <w:r w:rsidR="00975280">
        <w:rPr>
          <w:rFonts w:cs="Tahoma"/>
          <w:i/>
          <w:iCs/>
        </w:rPr>
        <w:t>m</w:t>
      </w:r>
      <w:r w:rsidR="00EC178C" w:rsidRPr="00EC178C">
        <w:rPr>
          <w:rFonts w:cs="Tahoma"/>
          <w:i/>
          <w:iCs/>
        </w:rPr>
        <w:t>esi</w:t>
      </w:r>
      <w:r w:rsidR="00EC178C" w:rsidRPr="00EC178C">
        <w:rPr>
          <w:rFonts w:cs="Tahoma"/>
        </w:rPr>
        <w:t xml:space="preserve"> on s</w:t>
      </w:r>
      <w:r w:rsidR="00975280">
        <w:rPr>
          <w:rFonts w:cs="Tahoma"/>
        </w:rPr>
        <w:t xml:space="preserve">elitetty hyvin </w:t>
      </w:r>
      <w:r>
        <w:rPr>
          <w:rFonts w:cs="Tahoma"/>
        </w:rPr>
        <w:t xml:space="preserve">vanhaksi </w:t>
      </w:r>
      <w:r w:rsidR="00EC178C">
        <w:rPr>
          <w:rFonts w:cs="Tahoma"/>
        </w:rPr>
        <w:t xml:space="preserve">indoiranilaiseksi lainaksi. </w:t>
      </w:r>
    </w:p>
    <w:p w:rsidR="00EC178C" w:rsidRPr="00956543" w:rsidRDefault="00EC178C" w:rsidP="00EC178C">
      <w:pPr>
        <w:rPr>
          <w:rFonts w:cs="Tahoma"/>
        </w:rPr>
      </w:pPr>
      <w:r w:rsidRPr="00EC178C">
        <w:rPr>
          <w:rFonts w:cs="Tahoma"/>
        </w:rPr>
        <w:t xml:space="preserve">Suomen kirjakielessä </w:t>
      </w:r>
      <w:r w:rsidRPr="00EC178C">
        <w:rPr>
          <w:rFonts w:cs="Tahoma"/>
          <w:i/>
          <w:iCs/>
        </w:rPr>
        <w:t>mesi</w:t>
      </w:r>
      <w:r w:rsidRPr="00EC178C">
        <w:rPr>
          <w:rFonts w:cs="Tahoma"/>
        </w:rPr>
        <w:t xml:space="preserve"> on esiintynyt Agricolasta alkaen.</w:t>
      </w:r>
      <w:r w:rsidR="00956543">
        <w:rPr>
          <w:rFonts w:cs="Tahoma"/>
        </w:rPr>
        <w:t xml:space="preserve"> Rukouskirjansa kalenterissa Agricola kehottaa maaliskuussa juomaan </w:t>
      </w:r>
      <w:r w:rsidR="00956543" w:rsidRPr="00956543">
        <w:rPr>
          <w:rFonts w:cs="Tahoma"/>
          <w:i/>
        </w:rPr>
        <w:t>mettä</w:t>
      </w:r>
      <w:r w:rsidR="00956543">
        <w:rPr>
          <w:rFonts w:cs="Tahoma"/>
        </w:rPr>
        <w:t xml:space="preserve"> ja syömään makeaa ruokaa. </w:t>
      </w:r>
      <w:r w:rsidR="00D14A28">
        <w:rPr>
          <w:rFonts w:cs="Tahoma"/>
        </w:rPr>
        <w:t>Profeettakirjojen alkuun</w:t>
      </w:r>
      <w:r w:rsidR="00506A02">
        <w:rPr>
          <w:rFonts w:cs="Tahoma"/>
        </w:rPr>
        <w:t xml:space="preserve"> sepittämässään </w:t>
      </w:r>
      <w:r w:rsidR="00E87822">
        <w:rPr>
          <w:rFonts w:cs="Tahoma"/>
        </w:rPr>
        <w:t>runossa hän</w:t>
      </w:r>
      <w:r w:rsidR="00D14A28">
        <w:rPr>
          <w:rFonts w:cs="Tahoma"/>
        </w:rPr>
        <w:t xml:space="preserve"> vertaa valikoivaa</w:t>
      </w:r>
      <w:r w:rsidR="00956543">
        <w:rPr>
          <w:rFonts w:cs="Tahoma"/>
        </w:rPr>
        <w:t xml:space="preserve"> suomennostaan </w:t>
      </w:r>
      <w:r w:rsidR="00956543" w:rsidRPr="000B4E8B">
        <w:rPr>
          <w:rFonts w:cs="Tahoma"/>
          <w:i/>
        </w:rPr>
        <w:t>kimalaiseen</w:t>
      </w:r>
      <w:r w:rsidR="00956543">
        <w:rPr>
          <w:rFonts w:cs="Tahoma"/>
        </w:rPr>
        <w:t xml:space="preserve">, joka hakee kukista </w:t>
      </w:r>
      <w:r w:rsidR="00956543" w:rsidRPr="007A7832">
        <w:rPr>
          <w:rFonts w:cs="Tahoma"/>
          <w:i/>
        </w:rPr>
        <w:t>meden</w:t>
      </w:r>
      <w:r w:rsidR="00956543">
        <w:rPr>
          <w:rFonts w:cs="Tahoma"/>
        </w:rPr>
        <w:t xml:space="preserve"> ja hunajan. </w:t>
      </w:r>
      <w:r w:rsidR="00506A02">
        <w:rPr>
          <w:rFonts w:cs="Tahoma"/>
        </w:rPr>
        <w:t xml:space="preserve">Piispa </w:t>
      </w:r>
      <w:r w:rsidR="00D14A28">
        <w:rPr>
          <w:rFonts w:cs="Tahoma"/>
        </w:rPr>
        <w:t xml:space="preserve">Eerik Sorolainen kirjoittaa vuonna 1621 saarnakokoelmassaan, että ”viina ja </w:t>
      </w:r>
      <w:r w:rsidR="00D14A28" w:rsidRPr="00D14A28">
        <w:rPr>
          <w:rFonts w:cs="Tahoma"/>
          <w:i/>
        </w:rPr>
        <w:t>mesi</w:t>
      </w:r>
      <w:r w:rsidR="00D14A28">
        <w:rPr>
          <w:rFonts w:cs="Tahoma"/>
        </w:rPr>
        <w:t xml:space="preserve"> teke</w:t>
      </w:r>
      <w:r w:rsidR="00506A02">
        <w:rPr>
          <w:rFonts w:cs="Tahoma"/>
        </w:rPr>
        <w:t>vät inhimisen hulluksi”. I</w:t>
      </w:r>
      <w:r w:rsidR="00D14A28">
        <w:rPr>
          <w:rFonts w:cs="Tahoma"/>
        </w:rPr>
        <w:t xml:space="preserve">lmeisesti </w:t>
      </w:r>
      <w:r w:rsidR="00D14A28" w:rsidRPr="00D14A28">
        <w:rPr>
          <w:rFonts w:cs="Tahoma"/>
          <w:i/>
        </w:rPr>
        <w:t>mesi</w:t>
      </w:r>
      <w:r w:rsidR="00D14A28">
        <w:rPr>
          <w:rFonts w:cs="Tahoma"/>
        </w:rPr>
        <w:t xml:space="preserve"> tarkoittaa tässäkin alkoholipitoista juomaa. </w:t>
      </w:r>
    </w:p>
    <w:p w:rsidR="007A7832" w:rsidRDefault="000B4E8B">
      <w:r w:rsidRPr="000B4E8B">
        <w:rPr>
          <w:i/>
        </w:rPr>
        <w:t>Mesi</w:t>
      </w:r>
      <w:r>
        <w:t>-sanan tavoin m</w:t>
      </w:r>
      <w:r w:rsidR="007A7832">
        <w:t xml:space="preserve">yös </w:t>
      </w:r>
      <w:r w:rsidR="007A7832" w:rsidRPr="00EC178C">
        <w:rPr>
          <w:i/>
        </w:rPr>
        <w:t>mehiläinen</w:t>
      </w:r>
      <w:r w:rsidR="00506A02">
        <w:t xml:space="preserve"> selitetään </w:t>
      </w:r>
      <w:r w:rsidR="007A7832">
        <w:t xml:space="preserve">vanhaksi indoiranilaiseksi lainaksi, mutta </w:t>
      </w:r>
      <w:r>
        <w:t>tarkkaa</w:t>
      </w:r>
      <w:r w:rsidR="007A7832">
        <w:t xml:space="preserve">n ottaen lainaa on vain </w:t>
      </w:r>
      <w:r w:rsidR="007A7832" w:rsidRPr="00975280">
        <w:rPr>
          <w:i/>
        </w:rPr>
        <w:t>mehi</w:t>
      </w:r>
      <w:r w:rsidR="007A7832">
        <w:t xml:space="preserve">-vartalo. Se on alkuaan tarkoittanut </w:t>
      </w:r>
      <w:r w:rsidR="007A7832" w:rsidRPr="00EC178C">
        <w:t>nestettä</w:t>
      </w:r>
      <w:r w:rsidR="00506A02">
        <w:t>, mahlaa tai mehua</w:t>
      </w:r>
      <w:r w:rsidR="00C3137C">
        <w:t xml:space="preserve">. Saman vartalon johdos on </w:t>
      </w:r>
      <w:r w:rsidR="007A7832" w:rsidRPr="00975280">
        <w:rPr>
          <w:i/>
        </w:rPr>
        <w:t>mehu</w:t>
      </w:r>
      <w:r w:rsidR="007A7832">
        <w:t xml:space="preserve">. </w:t>
      </w:r>
    </w:p>
    <w:p w:rsidR="007A7832" w:rsidRDefault="007A7832">
      <w:r>
        <w:t>Kuten Agricolan runoesim</w:t>
      </w:r>
      <w:r w:rsidR="00C3137C">
        <w:t>erkistä kävi ilmi, hunajaa tuottavaa</w:t>
      </w:r>
      <w:r>
        <w:t xml:space="preserve"> pörriäistä ei vielä 1500-luvulla nimitetty </w:t>
      </w:r>
      <w:r w:rsidRPr="00EE10D7">
        <w:rPr>
          <w:i/>
        </w:rPr>
        <w:t>mehiläiseksi</w:t>
      </w:r>
      <w:r>
        <w:t xml:space="preserve"> vaan </w:t>
      </w:r>
      <w:r w:rsidRPr="00EE10D7">
        <w:rPr>
          <w:i/>
        </w:rPr>
        <w:t>kimalaiseksi</w:t>
      </w:r>
      <w:r>
        <w:t xml:space="preserve">. </w:t>
      </w:r>
      <w:r w:rsidRPr="00EC178C">
        <w:t xml:space="preserve"> </w:t>
      </w:r>
      <w:r w:rsidRPr="00EE10D7">
        <w:rPr>
          <w:i/>
        </w:rPr>
        <w:t>Mehiläinen</w:t>
      </w:r>
      <w:r>
        <w:t xml:space="preserve"> ilmestyi suomen kirjakieleen vasta 1700-luvun puolimaissa</w:t>
      </w:r>
      <w:r w:rsidR="00C3137C">
        <w:t xml:space="preserve">. Sen rinnalla on käytetty </w:t>
      </w:r>
      <w:r w:rsidRPr="00EE10D7">
        <w:rPr>
          <w:i/>
        </w:rPr>
        <w:t>mesi</w:t>
      </w:r>
      <w:r>
        <w:t xml:space="preserve">-sanan johdoksia </w:t>
      </w:r>
      <w:r w:rsidRPr="00EE10D7">
        <w:rPr>
          <w:i/>
        </w:rPr>
        <w:t>mesiläinen</w:t>
      </w:r>
      <w:r>
        <w:t xml:space="preserve"> ja </w:t>
      </w:r>
      <w:r w:rsidRPr="00EE10D7">
        <w:rPr>
          <w:i/>
        </w:rPr>
        <w:t>mesiäinen</w:t>
      </w:r>
      <w:r>
        <w:t xml:space="preserve">. Hieman vanhempia johdoksia ovat </w:t>
      </w:r>
      <w:r>
        <w:rPr>
          <w:i/>
        </w:rPr>
        <w:t>metiäinen</w:t>
      </w:r>
      <w:r>
        <w:t xml:space="preserve"> tai </w:t>
      </w:r>
      <w:r>
        <w:rPr>
          <w:i/>
        </w:rPr>
        <w:t xml:space="preserve">mettiäinen, </w:t>
      </w:r>
      <w:r>
        <w:t>joita voi tavata 160</w:t>
      </w:r>
      <w:r w:rsidR="000B4E8B">
        <w:t>0-luvun lähtei</w:t>
      </w:r>
      <w:r>
        <w:t>ssä.</w:t>
      </w:r>
    </w:p>
    <w:p w:rsidR="007A7832" w:rsidRPr="00EC178C" w:rsidRDefault="007A7832">
      <w:r w:rsidRPr="007A7832">
        <w:rPr>
          <w:i/>
        </w:rPr>
        <w:t>Kimalaisen</w:t>
      </w:r>
      <w:r w:rsidR="00D5256F">
        <w:t xml:space="preserve"> nimen alkuperästä on kiistelty</w:t>
      </w:r>
      <w:r w:rsidR="00163233">
        <w:t>. Sitä on selitetty</w:t>
      </w:r>
      <w:r>
        <w:t xml:space="preserve"> sekä balttilaiseksi että slaavilaiseksi lainaksi, mutta </w:t>
      </w:r>
      <w:r w:rsidR="00163233">
        <w:t>toisaalta sitä on arveltu</w:t>
      </w:r>
      <w:r w:rsidR="00887F19">
        <w:t xml:space="preserve"> omaperäiseksi</w:t>
      </w:r>
      <w:r w:rsidR="00163233">
        <w:t xml:space="preserve"> johdokseksi samasta vartalosta, joka esiintyy adjektiiveissa </w:t>
      </w:r>
      <w:r w:rsidR="00163233" w:rsidRPr="00163233">
        <w:rPr>
          <w:i/>
        </w:rPr>
        <w:t>kimakka</w:t>
      </w:r>
      <w:r w:rsidR="00163233">
        <w:t xml:space="preserve"> ja </w:t>
      </w:r>
      <w:r w:rsidR="00163233" w:rsidRPr="00163233">
        <w:rPr>
          <w:i/>
        </w:rPr>
        <w:t>kimeä</w:t>
      </w:r>
      <w:r w:rsidR="00163233">
        <w:t>. Tällöin se viittaisi hyönteisen</w:t>
      </w:r>
      <w:r w:rsidR="00CF5258">
        <w:t xml:space="preserve"> siipien synnyttämään ääneen.</w:t>
      </w:r>
      <w:r w:rsidR="00163233">
        <w:t xml:space="preserve"> </w:t>
      </w:r>
    </w:p>
    <w:p w:rsidR="007975EB" w:rsidRPr="00EC178C" w:rsidRDefault="00EE10D7">
      <w:r w:rsidRPr="00EE10D7">
        <w:rPr>
          <w:i/>
        </w:rPr>
        <w:t>Hunaja</w:t>
      </w:r>
      <w:r w:rsidR="00CF5258">
        <w:t xml:space="preserve"> </w:t>
      </w:r>
      <w:r w:rsidR="00887F19">
        <w:t>on vanha germaaninen tai ruotsalainen laina</w:t>
      </w:r>
      <w:r w:rsidR="00CF5258">
        <w:t>. Hunajaa tuottavista mehiläisistä on säädöksiä jo Ruot</w:t>
      </w:r>
      <w:r w:rsidR="00163233">
        <w:t>sin keski</w:t>
      </w:r>
      <w:r w:rsidR="00C3137C">
        <w:t>aikaisissa laeissa. Niiden</w:t>
      </w:r>
      <w:r w:rsidR="00CF5258">
        <w:t xml:space="preserve"> vanhimmissa suomennoksissa mehiläisiä nimitetään</w:t>
      </w:r>
      <w:r w:rsidR="00C3137C">
        <w:t xml:space="preserve"> Agricolan tapaan</w:t>
      </w:r>
      <w:r w:rsidR="00CF5258">
        <w:t xml:space="preserve"> </w:t>
      </w:r>
      <w:r w:rsidR="00CF5258" w:rsidRPr="00CF5258">
        <w:rPr>
          <w:i/>
        </w:rPr>
        <w:t>kimalaisiksi</w:t>
      </w:r>
      <w:r w:rsidR="00CF5258">
        <w:t xml:space="preserve">. Kristoffer-kuninkaan maanlain mukaan </w:t>
      </w:r>
      <w:r w:rsidR="00CF5258" w:rsidRPr="00C3137C">
        <w:t>kimalaiset</w:t>
      </w:r>
      <w:r w:rsidR="00CF5258">
        <w:t xml:space="preserve"> olivat arvossaan. </w:t>
      </w:r>
      <w:r w:rsidR="001D486C">
        <w:t>Kimalaisten hulikan eli mehil</w:t>
      </w:r>
      <w:r w:rsidR="00C3137C">
        <w:t>äisp</w:t>
      </w:r>
      <w:r w:rsidR="00CF5258">
        <w:t xml:space="preserve">esän varastaja vietiin käräjille, tuomittiin kelvottomaksi ja hirtettiin. </w:t>
      </w:r>
      <w:bookmarkStart w:id="0" w:name="_GoBack"/>
      <w:bookmarkEnd w:id="0"/>
    </w:p>
    <w:sectPr w:rsidR="007975EB" w:rsidRPr="00EC178C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75EB"/>
    <w:rsid w:val="000B4E8B"/>
    <w:rsid w:val="001578D0"/>
    <w:rsid w:val="00163233"/>
    <w:rsid w:val="001651FB"/>
    <w:rsid w:val="001D486C"/>
    <w:rsid w:val="004F71FF"/>
    <w:rsid w:val="00506A02"/>
    <w:rsid w:val="005269E7"/>
    <w:rsid w:val="007975EB"/>
    <w:rsid w:val="007A7832"/>
    <w:rsid w:val="007C59B4"/>
    <w:rsid w:val="00887F19"/>
    <w:rsid w:val="00956543"/>
    <w:rsid w:val="00963A91"/>
    <w:rsid w:val="00975280"/>
    <w:rsid w:val="00BE2C65"/>
    <w:rsid w:val="00C3137C"/>
    <w:rsid w:val="00C45CE2"/>
    <w:rsid w:val="00CF5258"/>
    <w:rsid w:val="00D14A28"/>
    <w:rsid w:val="00D5256F"/>
    <w:rsid w:val="00E87822"/>
    <w:rsid w:val="00EC178C"/>
    <w:rsid w:val="00EE1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</TotalTime>
  <Pages>1</Pages>
  <Words>261</Words>
  <Characters>2023</Characters>
  <Application>Microsoft Office Word</Application>
  <DocSecurity>0</DocSecurity>
  <Lines>25</Lines>
  <Paragraphs>7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2277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referee</dc:creator>
  <cp:lastModifiedBy>referee</cp:lastModifiedBy>
  <cp:revision>12</cp:revision>
  <dcterms:created xsi:type="dcterms:W3CDTF">2017-07-26T11:38:00Z</dcterms:created>
  <dcterms:modified xsi:type="dcterms:W3CDTF">2017-07-27T12:56:00Z</dcterms:modified>
</cp:coreProperties>
</file>