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C85FBA" w14:textId="06CE78D9" w:rsidR="0049267C" w:rsidRPr="0061728B" w:rsidRDefault="0061728B">
      <w:pPr>
        <w:rPr>
          <w:sz w:val="16"/>
          <w:szCs w:val="16"/>
          <w:lang w:val="en-US"/>
        </w:rPr>
      </w:pPr>
      <w:r w:rsidRPr="0061728B">
        <w:rPr>
          <w:sz w:val="16"/>
          <w:szCs w:val="16"/>
          <w:lang w:val="en-US"/>
        </w:rPr>
        <w:t>v6A</w:t>
      </w:r>
    </w:p>
    <w:p w14:paraId="580D25B4" w14:textId="77777777" w:rsidR="004E7C36" w:rsidRDefault="004E7C36" w:rsidP="004E7C36">
      <w:pPr>
        <w:rPr>
          <w:sz w:val="32"/>
          <w:szCs w:val="32"/>
          <w:lang w:val="en-GB"/>
        </w:rPr>
      </w:pPr>
      <w:r>
        <w:rPr>
          <w:noProof/>
          <w:lang w:eastAsia="fi-FI"/>
        </w:rPr>
        <w:drawing>
          <wp:inline distT="0" distB="0" distL="0" distR="0" wp14:anchorId="25051905" wp14:editId="2ADC84B1">
            <wp:extent cx="5853953" cy="3805069"/>
            <wp:effectExtent l="0" t="0" r="0" b="5080"/>
            <wp:docPr id="43" name="Kuva 43" descr="1942 . Kutsut kotona, henkilöitä kahvipöydän ääressä, taustalla oikealla mies savuke kädessää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1942 . Kutsut kotona, henkilöitä kahvipöydän ääressä, taustalla oikealla mies savuke kädessää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80917" cy="3822596"/>
                    </a:xfrm>
                    <a:prstGeom prst="rect">
                      <a:avLst/>
                    </a:prstGeom>
                    <a:noFill/>
                    <a:ln>
                      <a:noFill/>
                    </a:ln>
                  </pic:spPr>
                </pic:pic>
              </a:graphicData>
            </a:graphic>
          </wp:inline>
        </w:drawing>
      </w:r>
    </w:p>
    <w:p w14:paraId="17B1F69E" w14:textId="58501728" w:rsidR="00BF5AE6" w:rsidRPr="0061728B" w:rsidRDefault="004E7C36">
      <w:pPr>
        <w:rPr>
          <w:lang w:val="en-GB"/>
        </w:rPr>
      </w:pPr>
      <w:r w:rsidRPr="0038464A">
        <w:rPr>
          <w:b/>
          <w:lang w:val="en-GB"/>
        </w:rPr>
        <w:t xml:space="preserve">Party at home, </w:t>
      </w:r>
      <w:r>
        <w:rPr>
          <w:b/>
          <w:lang w:val="en-GB"/>
        </w:rPr>
        <w:t xml:space="preserve">a </w:t>
      </w:r>
      <w:r w:rsidRPr="0038464A">
        <w:rPr>
          <w:b/>
          <w:lang w:val="en-GB"/>
        </w:rPr>
        <w:t xml:space="preserve">family </w:t>
      </w:r>
      <w:r>
        <w:rPr>
          <w:b/>
          <w:lang w:val="en-GB"/>
        </w:rPr>
        <w:t xml:space="preserve">with </w:t>
      </w:r>
      <w:r w:rsidRPr="0038464A">
        <w:rPr>
          <w:b/>
          <w:lang w:val="en-GB"/>
        </w:rPr>
        <w:t>friends a</w:t>
      </w:r>
      <w:r>
        <w:rPr>
          <w:b/>
          <w:lang w:val="en-GB"/>
        </w:rPr>
        <w:t>t the</w:t>
      </w:r>
      <w:r w:rsidRPr="0038464A">
        <w:rPr>
          <w:b/>
          <w:lang w:val="en-GB"/>
        </w:rPr>
        <w:t xml:space="preserve"> coffee table, 1942</w:t>
      </w:r>
      <w:r>
        <w:rPr>
          <w:lang w:val="en-GB"/>
        </w:rPr>
        <w:t>, Helsinki City Museum</w:t>
      </w:r>
    </w:p>
    <w:p w14:paraId="21FE98F9" w14:textId="425966C2" w:rsidR="0061728B" w:rsidRPr="0061728B" w:rsidRDefault="0061728B" w:rsidP="0061728B">
      <w:pPr>
        <w:rPr>
          <w:rFonts w:ascii="Candara" w:hAnsi="Candara"/>
          <w:lang w:val="en-US"/>
        </w:rPr>
      </w:pPr>
      <w:r w:rsidRPr="00E0171F">
        <w:rPr>
          <w:rFonts w:ascii="Candara" w:hAnsi="Candara"/>
          <w:lang w:val="en-US"/>
        </w:rPr>
        <w:t xml:space="preserve">SHOT Annual Meeting, Milan, </w:t>
      </w:r>
      <w:r w:rsidRPr="00E0171F">
        <w:rPr>
          <w:rStyle w:val="Strong"/>
          <w:rFonts w:ascii="Candara" w:hAnsi="Candara"/>
          <w:lang w:val="en-US"/>
        </w:rPr>
        <w:t>24-27 October 2019</w:t>
      </w:r>
      <w:r w:rsidRPr="00E0171F">
        <w:rPr>
          <w:rFonts w:ascii="Candara" w:hAnsi="Candara"/>
          <w:lang w:val="en-US"/>
        </w:rPr>
        <w:t xml:space="preserve">  </w:t>
      </w:r>
    </w:p>
    <w:p w14:paraId="328B6C6A" w14:textId="77777777" w:rsidR="0061728B" w:rsidRDefault="0061728B" w:rsidP="0061728B">
      <w:pPr>
        <w:rPr>
          <w:b/>
          <w:sz w:val="44"/>
          <w:szCs w:val="44"/>
          <w:lang w:val="en-US"/>
        </w:rPr>
      </w:pPr>
    </w:p>
    <w:p w14:paraId="3F3F56E8" w14:textId="117AE40C" w:rsidR="0061728B" w:rsidRPr="003B4816" w:rsidRDefault="0061728B" w:rsidP="0061728B">
      <w:pPr>
        <w:rPr>
          <w:b/>
          <w:sz w:val="44"/>
          <w:szCs w:val="44"/>
          <w:lang w:val="en-US"/>
        </w:rPr>
      </w:pPr>
      <w:r w:rsidRPr="003B4816">
        <w:rPr>
          <w:b/>
          <w:sz w:val="44"/>
          <w:szCs w:val="44"/>
          <w:lang w:val="en-US"/>
        </w:rPr>
        <w:t>Te</w:t>
      </w:r>
      <w:r>
        <w:rPr>
          <w:b/>
          <w:sz w:val="44"/>
          <w:szCs w:val="44"/>
          <w:lang w:val="en-US"/>
        </w:rPr>
        <w:t>chnology in the Making of Finnish Coffee Culture</w:t>
      </w:r>
    </w:p>
    <w:p w14:paraId="7BF5E2EF" w14:textId="77777777" w:rsidR="0061728B" w:rsidRPr="00126706" w:rsidRDefault="0061728B" w:rsidP="0061728B">
      <w:pPr>
        <w:spacing w:after="0" w:line="240" w:lineRule="auto"/>
        <w:jc w:val="center"/>
        <w:rPr>
          <w:b/>
          <w:i/>
          <w:sz w:val="24"/>
          <w:szCs w:val="24"/>
          <w:lang w:val="en-US"/>
        </w:rPr>
      </w:pPr>
      <w:r w:rsidRPr="00126706">
        <w:rPr>
          <w:b/>
          <w:i/>
          <w:sz w:val="24"/>
          <w:szCs w:val="24"/>
          <w:lang w:val="en-US"/>
        </w:rPr>
        <w:t>Timo Myllyntaus</w:t>
      </w:r>
    </w:p>
    <w:p w14:paraId="230FF72B" w14:textId="77777777" w:rsidR="0061728B" w:rsidRPr="00E0171F" w:rsidRDefault="0061728B" w:rsidP="0061728B">
      <w:pPr>
        <w:spacing w:after="0" w:line="240" w:lineRule="auto"/>
        <w:jc w:val="center"/>
        <w:rPr>
          <w:rFonts w:ascii="Candara" w:hAnsi="Candara"/>
          <w:lang w:val="en-US"/>
        </w:rPr>
      </w:pPr>
      <w:r w:rsidRPr="00E0171F">
        <w:rPr>
          <w:rFonts w:ascii="Candara" w:hAnsi="Candara"/>
          <w:lang w:val="en-US"/>
        </w:rPr>
        <w:t>Turku School of Economics</w:t>
      </w:r>
    </w:p>
    <w:p w14:paraId="3689E857" w14:textId="77777777" w:rsidR="0061728B" w:rsidRPr="00E0171F" w:rsidRDefault="0061728B" w:rsidP="0061728B">
      <w:pPr>
        <w:spacing w:after="0" w:line="240" w:lineRule="auto"/>
        <w:jc w:val="center"/>
        <w:rPr>
          <w:rFonts w:ascii="Candara" w:hAnsi="Candara"/>
        </w:rPr>
      </w:pPr>
      <w:r w:rsidRPr="00E0171F">
        <w:rPr>
          <w:rFonts w:ascii="Candara" w:hAnsi="Candara"/>
        </w:rPr>
        <w:t>Turku, Finland</w:t>
      </w:r>
    </w:p>
    <w:p w14:paraId="63A32287" w14:textId="77777777" w:rsidR="0061728B" w:rsidRPr="00E0171F" w:rsidRDefault="0061728B" w:rsidP="0061728B">
      <w:pPr>
        <w:spacing w:after="0" w:line="240" w:lineRule="auto"/>
        <w:jc w:val="center"/>
        <w:rPr>
          <w:rFonts w:ascii="Candara" w:hAnsi="Candara"/>
        </w:rPr>
      </w:pPr>
      <w:r w:rsidRPr="00E0171F">
        <w:rPr>
          <w:rFonts w:ascii="Candara" w:hAnsi="Candara"/>
        </w:rPr>
        <w:t>timmyl@utu.fi</w:t>
      </w:r>
    </w:p>
    <w:p w14:paraId="6730CFB2" w14:textId="3B6D43CE" w:rsidR="00E03397" w:rsidRDefault="00E03397" w:rsidP="0061728B">
      <w:pPr>
        <w:spacing w:after="0" w:line="264" w:lineRule="auto"/>
        <w:rPr>
          <w:b/>
          <w:sz w:val="36"/>
          <w:szCs w:val="36"/>
          <w:lang w:val="en-US"/>
        </w:rPr>
      </w:pPr>
    </w:p>
    <w:p w14:paraId="094B105A" w14:textId="77777777" w:rsidR="0061728B" w:rsidRDefault="00D17C0E" w:rsidP="0061728B">
      <w:pPr>
        <w:spacing w:after="0" w:line="264" w:lineRule="auto"/>
        <w:ind w:left="1134"/>
        <w:rPr>
          <w:i/>
          <w:sz w:val="24"/>
          <w:szCs w:val="24"/>
          <w:lang w:val="en-GB"/>
        </w:rPr>
      </w:pPr>
      <w:r w:rsidRPr="009831DE">
        <w:rPr>
          <w:i/>
          <w:sz w:val="24"/>
          <w:szCs w:val="24"/>
          <w:lang w:val="en-GB"/>
        </w:rPr>
        <w:t xml:space="preserve"> “I think that problems of excessive drinking of coffee reach</w:t>
      </w:r>
      <w:r>
        <w:rPr>
          <w:i/>
          <w:sz w:val="24"/>
          <w:szCs w:val="24"/>
          <w:lang w:val="en-GB"/>
        </w:rPr>
        <w:t xml:space="preserve"> their</w:t>
      </w:r>
      <w:r w:rsidRPr="009831DE">
        <w:rPr>
          <w:i/>
          <w:sz w:val="24"/>
          <w:szCs w:val="24"/>
          <w:lang w:val="en-GB"/>
        </w:rPr>
        <w:t xml:space="preserve"> peak when heavy drinkers have to start begging bread and appealing other people’s mercy. The consumption of coffee has become so common and immoderate that even merchants reproach this habit – which is very rare for them. Coffee has turned into such an </w:t>
      </w:r>
      <w:r w:rsidRPr="009831DE">
        <w:rPr>
          <w:i/>
          <w:sz w:val="24"/>
          <w:szCs w:val="24"/>
          <w:lang w:val="en-GB"/>
        </w:rPr>
        <w:lastRenderedPageBreak/>
        <w:t>addictive stuff that you may find here coffee drunkards, who completely resemble the slaves of spirits, morphine etc.”</w:t>
      </w:r>
    </w:p>
    <w:p w14:paraId="569CDD51" w14:textId="0B2E4649" w:rsidR="00D17C0E" w:rsidRPr="009831DE" w:rsidRDefault="00D17C0E" w:rsidP="0061728B">
      <w:pPr>
        <w:spacing w:after="0" w:line="264" w:lineRule="auto"/>
        <w:ind w:left="1134"/>
        <w:rPr>
          <w:i/>
          <w:sz w:val="24"/>
          <w:szCs w:val="24"/>
          <w:lang w:val="en-GB"/>
        </w:rPr>
      </w:pPr>
      <w:r w:rsidRPr="009831DE">
        <w:rPr>
          <w:i/>
          <w:sz w:val="24"/>
          <w:szCs w:val="24"/>
          <w:lang w:val="en-GB"/>
        </w:rPr>
        <w:t xml:space="preserve"> </w:t>
      </w:r>
    </w:p>
    <w:p w14:paraId="5AE35DB7" w14:textId="77777777" w:rsidR="00E03397" w:rsidRPr="00FC4E15" w:rsidRDefault="00D17C0E" w:rsidP="0061728B">
      <w:pPr>
        <w:spacing w:after="120" w:line="240" w:lineRule="auto"/>
        <w:ind w:left="1134"/>
        <w:rPr>
          <w:sz w:val="24"/>
          <w:szCs w:val="24"/>
          <w:lang w:val="en-GB"/>
        </w:rPr>
      </w:pPr>
      <w:r w:rsidRPr="009831DE">
        <w:rPr>
          <w:sz w:val="24"/>
          <w:szCs w:val="24"/>
          <w:lang w:val="en-GB"/>
        </w:rPr>
        <w:t xml:space="preserve">A description by the peasant novelist Kalle </w:t>
      </w:r>
      <w:proofErr w:type="spellStart"/>
      <w:r w:rsidRPr="009831DE">
        <w:rPr>
          <w:sz w:val="24"/>
          <w:szCs w:val="24"/>
          <w:lang w:val="en-GB"/>
        </w:rPr>
        <w:t>Kajander</w:t>
      </w:r>
      <w:proofErr w:type="spellEnd"/>
      <w:r w:rsidRPr="009831DE">
        <w:rPr>
          <w:sz w:val="24"/>
          <w:szCs w:val="24"/>
          <w:lang w:val="en-GB"/>
        </w:rPr>
        <w:t xml:space="preserve"> on the popularity of coffee in the famine-prone province of </w:t>
      </w:r>
      <w:proofErr w:type="spellStart"/>
      <w:r w:rsidRPr="009831DE">
        <w:rPr>
          <w:sz w:val="24"/>
          <w:szCs w:val="24"/>
          <w:lang w:val="en-GB"/>
        </w:rPr>
        <w:t>Kainuu</w:t>
      </w:r>
      <w:proofErr w:type="spellEnd"/>
      <w:r w:rsidRPr="009831DE">
        <w:rPr>
          <w:sz w:val="24"/>
          <w:szCs w:val="24"/>
          <w:lang w:val="en-GB"/>
        </w:rPr>
        <w:t>, Eastern Finland, at the turn of the 19</w:t>
      </w:r>
      <w:r w:rsidRPr="009831DE">
        <w:rPr>
          <w:sz w:val="24"/>
          <w:szCs w:val="24"/>
          <w:vertAlign w:val="superscript"/>
          <w:lang w:val="en-GB"/>
        </w:rPr>
        <w:t>th</w:t>
      </w:r>
      <w:r w:rsidRPr="009831DE">
        <w:rPr>
          <w:sz w:val="24"/>
          <w:szCs w:val="24"/>
          <w:lang w:val="en-GB"/>
        </w:rPr>
        <w:t xml:space="preserve"> and 20</w:t>
      </w:r>
      <w:r w:rsidRPr="009831DE">
        <w:rPr>
          <w:sz w:val="24"/>
          <w:szCs w:val="24"/>
          <w:vertAlign w:val="superscript"/>
          <w:lang w:val="en-GB"/>
        </w:rPr>
        <w:t>th</w:t>
      </w:r>
      <w:r>
        <w:rPr>
          <w:sz w:val="24"/>
          <w:szCs w:val="24"/>
          <w:lang w:val="en-GB"/>
        </w:rPr>
        <w:t xml:space="preserve"> century</w:t>
      </w:r>
      <w:r w:rsidR="00E03397" w:rsidRPr="00FD096E">
        <w:rPr>
          <w:i/>
          <w:sz w:val="24"/>
          <w:szCs w:val="24"/>
          <w:lang w:val="en-GB"/>
        </w:rPr>
        <w:t>.</w:t>
      </w:r>
      <w:r w:rsidR="00E03397" w:rsidRPr="00FD096E">
        <w:rPr>
          <w:rStyle w:val="FootnoteReference"/>
          <w:i/>
          <w:sz w:val="24"/>
          <w:szCs w:val="24"/>
          <w:lang w:val="en-GB"/>
        </w:rPr>
        <w:footnoteReference w:id="1"/>
      </w:r>
    </w:p>
    <w:p w14:paraId="1CF5D716" w14:textId="77777777" w:rsidR="0061728B" w:rsidRDefault="0061728B" w:rsidP="00CC09D9">
      <w:pPr>
        <w:spacing w:after="360" w:line="396" w:lineRule="auto"/>
        <w:rPr>
          <w:sz w:val="24"/>
          <w:szCs w:val="24"/>
          <w:lang w:val="en-US"/>
        </w:rPr>
      </w:pPr>
    </w:p>
    <w:p w14:paraId="5F8F27E5" w14:textId="2D7C848D" w:rsidR="002E53E2" w:rsidRDefault="00AA6871" w:rsidP="00CC09D9">
      <w:pPr>
        <w:spacing w:after="360" w:line="396" w:lineRule="auto"/>
        <w:rPr>
          <w:sz w:val="24"/>
          <w:szCs w:val="24"/>
          <w:lang w:val="en-US"/>
        </w:rPr>
      </w:pPr>
      <w:r w:rsidRPr="009E3981">
        <w:rPr>
          <w:sz w:val="24"/>
          <w:szCs w:val="24"/>
          <w:lang w:val="en-US"/>
        </w:rPr>
        <w:t xml:space="preserve">The Finns drink coffee more than any other </w:t>
      </w:r>
      <w:r w:rsidR="0010178C" w:rsidRPr="009E3981">
        <w:rPr>
          <w:sz w:val="24"/>
          <w:szCs w:val="24"/>
          <w:lang w:val="en-US"/>
        </w:rPr>
        <w:t>nationality, although t</w:t>
      </w:r>
      <w:r w:rsidRPr="009E3981">
        <w:rPr>
          <w:sz w:val="24"/>
          <w:szCs w:val="24"/>
          <w:lang w:val="en-US"/>
        </w:rPr>
        <w:t xml:space="preserve">hey have never </w:t>
      </w:r>
      <w:r w:rsidR="0010178C" w:rsidRPr="009E3981">
        <w:rPr>
          <w:sz w:val="24"/>
          <w:szCs w:val="24"/>
          <w:lang w:val="en-US"/>
        </w:rPr>
        <w:t xml:space="preserve">had </w:t>
      </w:r>
      <w:r w:rsidRPr="009E3981">
        <w:rPr>
          <w:sz w:val="24"/>
          <w:szCs w:val="24"/>
          <w:lang w:val="en-US"/>
        </w:rPr>
        <w:t xml:space="preserve">any direct contact </w:t>
      </w:r>
      <w:r w:rsidR="00F55F98">
        <w:rPr>
          <w:sz w:val="24"/>
          <w:szCs w:val="24"/>
          <w:lang w:val="en-US"/>
        </w:rPr>
        <w:t>with</w:t>
      </w:r>
      <w:r w:rsidRPr="009E3981">
        <w:rPr>
          <w:sz w:val="24"/>
          <w:szCs w:val="24"/>
          <w:lang w:val="en-US"/>
        </w:rPr>
        <w:t xml:space="preserve"> </w:t>
      </w:r>
      <w:r w:rsidR="0010178C" w:rsidRPr="009E3981">
        <w:rPr>
          <w:sz w:val="24"/>
          <w:szCs w:val="24"/>
          <w:lang w:val="en-US"/>
        </w:rPr>
        <w:t>the cultivation of coffee nor</w:t>
      </w:r>
      <w:r w:rsidR="00D470EC" w:rsidRPr="009E3981">
        <w:rPr>
          <w:sz w:val="24"/>
          <w:szCs w:val="24"/>
          <w:lang w:val="en-US"/>
        </w:rPr>
        <w:t xml:space="preserve"> have</w:t>
      </w:r>
      <w:r w:rsidR="00813C87" w:rsidRPr="00813C87">
        <w:rPr>
          <w:sz w:val="24"/>
          <w:szCs w:val="24"/>
          <w:lang w:val="en-US"/>
        </w:rPr>
        <w:t xml:space="preserve"> </w:t>
      </w:r>
      <w:r w:rsidR="00813C87" w:rsidRPr="009E3981">
        <w:rPr>
          <w:sz w:val="24"/>
          <w:szCs w:val="24"/>
          <w:lang w:val="en-US"/>
        </w:rPr>
        <w:t>they</w:t>
      </w:r>
      <w:r w:rsidR="00D470EC" w:rsidRPr="009E3981">
        <w:rPr>
          <w:sz w:val="24"/>
          <w:szCs w:val="24"/>
          <w:lang w:val="en-US"/>
        </w:rPr>
        <w:t xml:space="preserve"> ever been big players in international</w:t>
      </w:r>
      <w:r w:rsidR="005D53AA" w:rsidRPr="009E3981">
        <w:rPr>
          <w:sz w:val="24"/>
          <w:szCs w:val="24"/>
          <w:lang w:val="en-US"/>
        </w:rPr>
        <w:t xml:space="preserve"> coffee trade.</w:t>
      </w:r>
      <w:r w:rsidR="00D470EC" w:rsidRPr="009E3981">
        <w:rPr>
          <w:sz w:val="24"/>
          <w:szCs w:val="24"/>
          <w:lang w:val="en-US"/>
        </w:rPr>
        <w:t xml:space="preserve"> Incentives to drinking coffee have been </w:t>
      </w:r>
      <w:r w:rsidR="000216E5" w:rsidRPr="009E3981">
        <w:rPr>
          <w:sz w:val="24"/>
          <w:szCs w:val="24"/>
          <w:lang w:val="en-US"/>
        </w:rPr>
        <w:t xml:space="preserve">both </w:t>
      </w:r>
      <w:r w:rsidR="00D470EC" w:rsidRPr="009E3981">
        <w:rPr>
          <w:sz w:val="24"/>
          <w:szCs w:val="24"/>
          <w:lang w:val="en-US"/>
        </w:rPr>
        <w:t>external and internal</w:t>
      </w:r>
      <w:r w:rsidR="00FD096E">
        <w:rPr>
          <w:sz w:val="24"/>
          <w:szCs w:val="24"/>
          <w:lang w:val="en-US"/>
        </w:rPr>
        <w:t xml:space="preserve"> </w:t>
      </w:r>
      <w:r w:rsidR="003A0F61" w:rsidRPr="009E3981">
        <w:rPr>
          <w:sz w:val="24"/>
          <w:szCs w:val="24"/>
          <w:lang w:val="en-US"/>
        </w:rPr>
        <w:t>– or one might call them also circumstantial and mental</w:t>
      </w:r>
      <w:r w:rsidR="00F01628">
        <w:rPr>
          <w:sz w:val="24"/>
          <w:szCs w:val="24"/>
          <w:lang w:val="en-US"/>
        </w:rPr>
        <w:t xml:space="preserve"> inducements</w:t>
      </w:r>
      <w:r w:rsidR="00D470EC" w:rsidRPr="009E3981">
        <w:rPr>
          <w:sz w:val="24"/>
          <w:szCs w:val="24"/>
          <w:lang w:val="en-US"/>
        </w:rPr>
        <w:t>. Cold climat</w:t>
      </w:r>
      <w:r w:rsidR="00813C87">
        <w:rPr>
          <w:sz w:val="24"/>
          <w:szCs w:val="24"/>
          <w:lang w:val="en-US"/>
        </w:rPr>
        <w:t xml:space="preserve">e, short </w:t>
      </w:r>
      <w:r w:rsidR="00C263A4">
        <w:rPr>
          <w:sz w:val="24"/>
          <w:szCs w:val="24"/>
          <w:lang w:val="en-US"/>
        </w:rPr>
        <w:t>daylight and long</w:t>
      </w:r>
      <w:r w:rsidR="00813C87">
        <w:rPr>
          <w:sz w:val="24"/>
          <w:szCs w:val="24"/>
          <w:lang w:val="en-US"/>
        </w:rPr>
        <w:t xml:space="preserve"> darkness in wintertime can be</w:t>
      </w:r>
      <w:r w:rsidR="00D470EC" w:rsidRPr="009E3981">
        <w:rPr>
          <w:sz w:val="24"/>
          <w:szCs w:val="24"/>
          <w:lang w:val="en-US"/>
        </w:rPr>
        <w:t xml:space="preserve"> depressing</w:t>
      </w:r>
      <w:r w:rsidR="00E03397" w:rsidRPr="009E3981">
        <w:rPr>
          <w:sz w:val="24"/>
          <w:szCs w:val="24"/>
          <w:lang w:val="en-US"/>
        </w:rPr>
        <w:t>,</w:t>
      </w:r>
      <w:r w:rsidR="00D470EC" w:rsidRPr="009E3981">
        <w:rPr>
          <w:sz w:val="24"/>
          <w:szCs w:val="24"/>
          <w:lang w:val="en-US"/>
        </w:rPr>
        <w:t xml:space="preserve"> and coffee </w:t>
      </w:r>
      <w:proofErr w:type="gramStart"/>
      <w:r w:rsidR="00D470EC" w:rsidRPr="009E3981">
        <w:rPr>
          <w:sz w:val="24"/>
          <w:szCs w:val="24"/>
          <w:lang w:val="en-US"/>
        </w:rPr>
        <w:t>is regarded</w:t>
      </w:r>
      <w:proofErr w:type="gramEnd"/>
      <w:r w:rsidR="00D470EC" w:rsidRPr="009E3981">
        <w:rPr>
          <w:sz w:val="24"/>
          <w:szCs w:val="24"/>
          <w:lang w:val="en-US"/>
        </w:rPr>
        <w:t xml:space="preserve"> as an invigorating </w:t>
      </w:r>
      <w:r w:rsidR="00BF5AE6">
        <w:rPr>
          <w:sz w:val="24"/>
          <w:szCs w:val="24"/>
          <w:lang w:val="en-US"/>
        </w:rPr>
        <w:t xml:space="preserve">and warming </w:t>
      </w:r>
      <w:r w:rsidR="00D470EC" w:rsidRPr="009E3981">
        <w:rPr>
          <w:sz w:val="24"/>
          <w:szCs w:val="24"/>
          <w:lang w:val="en-US"/>
        </w:rPr>
        <w:t xml:space="preserve">stimulant.  </w:t>
      </w:r>
      <w:r w:rsidR="000216E5" w:rsidRPr="009E3981">
        <w:rPr>
          <w:sz w:val="24"/>
          <w:szCs w:val="24"/>
          <w:lang w:val="en-US"/>
        </w:rPr>
        <w:t xml:space="preserve">When coffee arrived at the Nordic countries in the </w:t>
      </w:r>
      <w:r w:rsidR="00E2437A">
        <w:rPr>
          <w:sz w:val="24"/>
          <w:szCs w:val="24"/>
          <w:lang w:val="en-US"/>
        </w:rPr>
        <w:t xml:space="preserve">late </w:t>
      </w:r>
      <w:r w:rsidR="000216E5" w:rsidRPr="009E3981">
        <w:rPr>
          <w:sz w:val="24"/>
          <w:szCs w:val="24"/>
          <w:lang w:val="en-US"/>
        </w:rPr>
        <w:t>17</w:t>
      </w:r>
      <w:r w:rsidR="000216E5" w:rsidRPr="009E3981">
        <w:rPr>
          <w:sz w:val="24"/>
          <w:szCs w:val="24"/>
          <w:vertAlign w:val="superscript"/>
          <w:lang w:val="en-US"/>
        </w:rPr>
        <w:t>th</w:t>
      </w:r>
      <w:r w:rsidR="000216E5" w:rsidRPr="009E3981">
        <w:rPr>
          <w:sz w:val="24"/>
          <w:szCs w:val="24"/>
          <w:lang w:val="en-US"/>
        </w:rPr>
        <w:t xml:space="preserve"> century, </w:t>
      </w:r>
      <w:r w:rsidR="00E03397" w:rsidRPr="009E3981">
        <w:rPr>
          <w:sz w:val="24"/>
          <w:szCs w:val="24"/>
          <w:lang w:val="en-US"/>
        </w:rPr>
        <w:t>the upper class launched it</w:t>
      </w:r>
      <w:r w:rsidR="000216E5" w:rsidRPr="009E3981">
        <w:rPr>
          <w:sz w:val="24"/>
          <w:szCs w:val="24"/>
          <w:lang w:val="en-US"/>
        </w:rPr>
        <w:t xml:space="preserve"> as a social drink. C</w:t>
      </w:r>
      <w:r w:rsidR="00BF5AE6">
        <w:rPr>
          <w:sz w:val="24"/>
          <w:szCs w:val="24"/>
          <w:lang w:val="en-US"/>
        </w:rPr>
        <w:t>onsequently, c</w:t>
      </w:r>
      <w:r w:rsidR="000216E5" w:rsidRPr="009E3981">
        <w:rPr>
          <w:sz w:val="24"/>
          <w:szCs w:val="24"/>
          <w:lang w:val="en-US"/>
        </w:rPr>
        <w:t xml:space="preserve">omplex culture </w:t>
      </w:r>
      <w:r w:rsidR="00813C87">
        <w:rPr>
          <w:sz w:val="24"/>
          <w:szCs w:val="24"/>
          <w:lang w:val="en-US"/>
        </w:rPr>
        <w:t xml:space="preserve">was </w:t>
      </w:r>
      <w:r w:rsidR="000216E5" w:rsidRPr="009E3981">
        <w:rPr>
          <w:sz w:val="24"/>
          <w:szCs w:val="24"/>
          <w:lang w:val="en-US"/>
        </w:rPr>
        <w:t>dev</w:t>
      </w:r>
      <w:r w:rsidR="002E53E2" w:rsidRPr="009E3981">
        <w:rPr>
          <w:sz w:val="24"/>
          <w:szCs w:val="24"/>
          <w:lang w:val="en-US"/>
        </w:rPr>
        <w:t>eloped around coffee drinking,</w:t>
      </w:r>
      <w:r w:rsidR="00E03397" w:rsidRPr="009E3981">
        <w:rPr>
          <w:sz w:val="24"/>
          <w:szCs w:val="24"/>
          <w:lang w:val="en-US"/>
        </w:rPr>
        <w:t xml:space="preserve"> which has been used to bring </w:t>
      </w:r>
      <w:r w:rsidR="00FD096E" w:rsidRPr="009E3981">
        <w:rPr>
          <w:sz w:val="24"/>
          <w:szCs w:val="24"/>
          <w:lang w:val="en-US"/>
        </w:rPr>
        <w:t>together</w:t>
      </w:r>
      <w:r w:rsidR="000216E5" w:rsidRPr="009E3981">
        <w:rPr>
          <w:sz w:val="24"/>
          <w:szCs w:val="24"/>
          <w:lang w:val="en-US"/>
        </w:rPr>
        <w:t xml:space="preserve"> both men and women, </w:t>
      </w:r>
      <w:proofErr w:type="spellStart"/>
      <w:r w:rsidR="000216E5" w:rsidRPr="009E3981">
        <w:rPr>
          <w:sz w:val="24"/>
          <w:szCs w:val="24"/>
          <w:lang w:val="en-US"/>
        </w:rPr>
        <w:t>neighbours</w:t>
      </w:r>
      <w:proofErr w:type="spellEnd"/>
      <w:r w:rsidR="000216E5" w:rsidRPr="009E3981">
        <w:rPr>
          <w:sz w:val="24"/>
          <w:szCs w:val="24"/>
          <w:lang w:val="en-US"/>
        </w:rPr>
        <w:t xml:space="preserve">, visitors and their hosts as well as workmates and </w:t>
      </w:r>
      <w:proofErr w:type="gramStart"/>
      <w:r w:rsidR="00903803" w:rsidRPr="009E3981">
        <w:rPr>
          <w:sz w:val="24"/>
          <w:szCs w:val="24"/>
          <w:lang w:val="en-US"/>
        </w:rPr>
        <w:t>fellow-</w:t>
      </w:r>
      <w:r w:rsidR="000216E5" w:rsidRPr="009E3981">
        <w:rPr>
          <w:sz w:val="24"/>
          <w:szCs w:val="24"/>
          <w:lang w:val="en-US"/>
        </w:rPr>
        <w:t>travelers</w:t>
      </w:r>
      <w:proofErr w:type="gramEnd"/>
      <w:r w:rsidR="000216E5" w:rsidRPr="009E3981">
        <w:rPr>
          <w:sz w:val="24"/>
          <w:szCs w:val="24"/>
          <w:lang w:val="en-US"/>
        </w:rPr>
        <w:t>.</w:t>
      </w:r>
      <w:r w:rsidR="002E53E2" w:rsidRPr="009E3981">
        <w:rPr>
          <w:sz w:val="24"/>
          <w:szCs w:val="24"/>
          <w:lang w:val="en-US"/>
        </w:rPr>
        <w:t xml:space="preserve"> Coffee </w:t>
      </w:r>
      <w:r w:rsidR="00F01628">
        <w:rPr>
          <w:sz w:val="24"/>
          <w:szCs w:val="24"/>
          <w:lang w:val="en-US"/>
        </w:rPr>
        <w:t xml:space="preserve">triggers </w:t>
      </w:r>
      <w:r w:rsidR="002E53E2" w:rsidRPr="009E3981">
        <w:rPr>
          <w:sz w:val="24"/>
          <w:szCs w:val="24"/>
          <w:lang w:val="en-US"/>
        </w:rPr>
        <w:t xml:space="preserve">discussions and strengthens </w:t>
      </w:r>
      <w:r w:rsidR="00903803" w:rsidRPr="009E3981">
        <w:rPr>
          <w:sz w:val="24"/>
          <w:szCs w:val="24"/>
          <w:lang w:val="en-US"/>
        </w:rPr>
        <w:t xml:space="preserve">social </w:t>
      </w:r>
      <w:r w:rsidR="002E53E2" w:rsidRPr="009E3981">
        <w:rPr>
          <w:sz w:val="24"/>
          <w:szCs w:val="24"/>
          <w:lang w:val="en-US"/>
        </w:rPr>
        <w:t xml:space="preserve">relationships. </w:t>
      </w:r>
    </w:p>
    <w:p w14:paraId="11FA640C" w14:textId="0AEE05CD" w:rsidR="00FD096E" w:rsidRPr="009E3981" w:rsidRDefault="00FD096E" w:rsidP="00CC09D9">
      <w:pPr>
        <w:spacing w:after="360" w:line="396" w:lineRule="auto"/>
        <w:rPr>
          <w:sz w:val="24"/>
          <w:szCs w:val="24"/>
          <w:lang w:val="en-US"/>
        </w:rPr>
      </w:pPr>
      <w:r>
        <w:rPr>
          <w:sz w:val="24"/>
          <w:szCs w:val="24"/>
          <w:lang w:val="en-US"/>
        </w:rPr>
        <w:t xml:space="preserve">Before industrialization, Finland was among the poorest regions in Europe. Nevertheless, some luxury goods spread even to the </w:t>
      </w:r>
      <w:r w:rsidR="00403B6D">
        <w:rPr>
          <w:sz w:val="24"/>
          <w:szCs w:val="24"/>
          <w:lang w:val="en-US"/>
        </w:rPr>
        <w:t xml:space="preserve">most </w:t>
      </w:r>
      <w:r>
        <w:rPr>
          <w:sz w:val="24"/>
          <w:szCs w:val="24"/>
          <w:lang w:val="en-US"/>
        </w:rPr>
        <w:t xml:space="preserve">remote villages. Coffee became familiar to Finnish peasants in the </w:t>
      </w:r>
      <w:r w:rsidR="00E2437A">
        <w:rPr>
          <w:sz w:val="24"/>
          <w:szCs w:val="24"/>
          <w:lang w:val="en-US"/>
        </w:rPr>
        <w:t>19</w:t>
      </w:r>
      <w:r w:rsidRPr="00FD096E">
        <w:rPr>
          <w:sz w:val="24"/>
          <w:szCs w:val="24"/>
          <w:vertAlign w:val="superscript"/>
          <w:lang w:val="en-US"/>
        </w:rPr>
        <w:t>th</w:t>
      </w:r>
      <w:r w:rsidR="00E2437A">
        <w:rPr>
          <w:sz w:val="24"/>
          <w:szCs w:val="24"/>
          <w:lang w:val="en-US"/>
        </w:rPr>
        <w:t xml:space="preserve"> century.</w:t>
      </w:r>
      <w:r>
        <w:rPr>
          <w:sz w:val="24"/>
          <w:szCs w:val="24"/>
          <w:lang w:val="en-US"/>
        </w:rPr>
        <w:t xml:space="preserve"> It </w:t>
      </w:r>
      <w:proofErr w:type="gramStart"/>
      <w:r>
        <w:rPr>
          <w:sz w:val="24"/>
          <w:szCs w:val="24"/>
          <w:lang w:val="en-US"/>
        </w:rPr>
        <w:t>was then primarily served</w:t>
      </w:r>
      <w:proofErr w:type="gramEnd"/>
      <w:r>
        <w:rPr>
          <w:sz w:val="24"/>
          <w:szCs w:val="24"/>
          <w:lang w:val="en-US"/>
        </w:rPr>
        <w:t xml:space="preserve"> </w:t>
      </w:r>
      <w:r w:rsidR="00F55F98">
        <w:rPr>
          <w:sz w:val="24"/>
          <w:szCs w:val="24"/>
          <w:lang w:val="en-US"/>
        </w:rPr>
        <w:t>o</w:t>
      </w:r>
      <w:r>
        <w:rPr>
          <w:sz w:val="24"/>
          <w:szCs w:val="24"/>
          <w:lang w:val="en-US"/>
        </w:rPr>
        <w:t xml:space="preserve">n </w:t>
      </w:r>
      <w:r w:rsidR="00E639F4">
        <w:rPr>
          <w:sz w:val="24"/>
          <w:szCs w:val="24"/>
          <w:lang w:val="en-US"/>
        </w:rPr>
        <w:t>joyful events</w:t>
      </w:r>
      <w:r>
        <w:rPr>
          <w:sz w:val="24"/>
          <w:szCs w:val="24"/>
          <w:lang w:val="en-US"/>
        </w:rPr>
        <w:t xml:space="preserve">, such as </w:t>
      </w:r>
      <w:r w:rsidR="002F2270">
        <w:rPr>
          <w:sz w:val="24"/>
          <w:szCs w:val="24"/>
          <w:lang w:val="en-US"/>
        </w:rPr>
        <w:t xml:space="preserve">engagement parties, </w:t>
      </w:r>
      <w:r>
        <w:rPr>
          <w:sz w:val="24"/>
          <w:szCs w:val="24"/>
          <w:lang w:val="en-US"/>
        </w:rPr>
        <w:t xml:space="preserve">weddings, </w:t>
      </w:r>
      <w:r w:rsidR="002F2270">
        <w:rPr>
          <w:sz w:val="24"/>
          <w:szCs w:val="24"/>
          <w:lang w:val="en-US"/>
        </w:rPr>
        <w:t xml:space="preserve">christening parties, anniversaries and funerals. Gradually, coffee drinking became an everyday habit. Coffee beans </w:t>
      </w:r>
      <w:proofErr w:type="gramStart"/>
      <w:r w:rsidR="00403B6D">
        <w:rPr>
          <w:sz w:val="24"/>
          <w:szCs w:val="24"/>
          <w:lang w:val="en-US"/>
        </w:rPr>
        <w:t xml:space="preserve">were </w:t>
      </w:r>
      <w:r w:rsidR="00C263A4">
        <w:rPr>
          <w:sz w:val="24"/>
          <w:szCs w:val="24"/>
          <w:lang w:val="en-US"/>
        </w:rPr>
        <w:t>bought</w:t>
      </w:r>
      <w:proofErr w:type="gramEnd"/>
      <w:r w:rsidR="00C263A4">
        <w:rPr>
          <w:sz w:val="24"/>
          <w:szCs w:val="24"/>
          <w:lang w:val="en-US"/>
        </w:rPr>
        <w:t xml:space="preserve"> in </w:t>
      </w:r>
      <w:r w:rsidR="001F1014">
        <w:rPr>
          <w:sz w:val="24"/>
          <w:szCs w:val="24"/>
          <w:lang w:val="en-US"/>
        </w:rPr>
        <w:t xml:space="preserve">sacks of about five kilos or </w:t>
      </w:r>
      <w:r w:rsidR="00C263A4">
        <w:rPr>
          <w:sz w:val="24"/>
          <w:szCs w:val="24"/>
          <w:lang w:val="en-US"/>
        </w:rPr>
        <w:t>more from shops in the cities. Such l</w:t>
      </w:r>
      <w:r w:rsidR="001F1014">
        <w:rPr>
          <w:sz w:val="24"/>
          <w:szCs w:val="24"/>
          <w:lang w:val="en-US"/>
        </w:rPr>
        <w:t>arge quantities were</w:t>
      </w:r>
      <w:r w:rsidR="002F2270">
        <w:rPr>
          <w:sz w:val="24"/>
          <w:szCs w:val="24"/>
          <w:lang w:val="en-US"/>
        </w:rPr>
        <w:t xml:space="preserve"> easy </w:t>
      </w:r>
      <w:r w:rsidR="00515EF7">
        <w:rPr>
          <w:sz w:val="24"/>
          <w:szCs w:val="24"/>
          <w:lang w:val="en-US"/>
        </w:rPr>
        <w:t xml:space="preserve">to </w:t>
      </w:r>
      <w:r w:rsidR="002F2270">
        <w:rPr>
          <w:sz w:val="24"/>
          <w:szCs w:val="24"/>
          <w:lang w:val="en-US"/>
        </w:rPr>
        <w:t xml:space="preserve">preserve even </w:t>
      </w:r>
      <w:r w:rsidR="00403B6D">
        <w:rPr>
          <w:sz w:val="24"/>
          <w:szCs w:val="24"/>
          <w:lang w:val="en-US"/>
        </w:rPr>
        <w:t xml:space="preserve">in </w:t>
      </w:r>
      <w:r w:rsidR="002F2270">
        <w:rPr>
          <w:sz w:val="24"/>
          <w:szCs w:val="24"/>
          <w:lang w:val="en-US"/>
        </w:rPr>
        <w:t>a freezing</w:t>
      </w:r>
      <w:r w:rsidR="00C263A4">
        <w:rPr>
          <w:sz w:val="24"/>
          <w:szCs w:val="24"/>
          <w:lang w:val="en-US"/>
        </w:rPr>
        <w:t xml:space="preserve"> cold</w:t>
      </w:r>
      <w:r w:rsidR="002F2270">
        <w:rPr>
          <w:sz w:val="24"/>
          <w:szCs w:val="24"/>
          <w:lang w:val="en-US"/>
        </w:rPr>
        <w:t xml:space="preserve"> pantry for longer periods. Beans </w:t>
      </w:r>
      <w:proofErr w:type="gramStart"/>
      <w:r w:rsidR="002F2270">
        <w:rPr>
          <w:sz w:val="24"/>
          <w:szCs w:val="24"/>
          <w:lang w:val="en-US"/>
        </w:rPr>
        <w:t xml:space="preserve">were heated </w:t>
      </w:r>
      <w:r w:rsidR="00403B6D">
        <w:rPr>
          <w:sz w:val="24"/>
          <w:szCs w:val="24"/>
          <w:lang w:val="en-US"/>
        </w:rPr>
        <w:t xml:space="preserve">in </w:t>
      </w:r>
      <w:r w:rsidR="00511133">
        <w:rPr>
          <w:sz w:val="24"/>
          <w:szCs w:val="24"/>
          <w:lang w:val="en-US"/>
        </w:rPr>
        <w:t>a roaster on the stove</w:t>
      </w:r>
      <w:r w:rsidR="002F2270">
        <w:rPr>
          <w:sz w:val="24"/>
          <w:szCs w:val="24"/>
          <w:lang w:val="en-US"/>
        </w:rPr>
        <w:t xml:space="preserve"> and ground</w:t>
      </w:r>
      <w:r w:rsidR="008A35EE">
        <w:rPr>
          <w:sz w:val="24"/>
          <w:szCs w:val="24"/>
          <w:lang w:val="en-US"/>
        </w:rPr>
        <w:t xml:space="preserve"> in hand-driven coffee mills</w:t>
      </w:r>
      <w:proofErr w:type="gramEnd"/>
      <w:r w:rsidR="008A35EE">
        <w:rPr>
          <w:sz w:val="24"/>
          <w:szCs w:val="24"/>
          <w:lang w:val="en-US"/>
        </w:rPr>
        <w:t>. Ground c</w:t>
      </w:r>
      <w:r w:rsidR="001F1014">
        <w:rPr>
          <w:sz w:val="24"/>
          <w:szCs w:val="24"/>
          <w:lang w:val="en-US"/>
        </w:rPr>
        <w:t xml:space="preserve">offee </w:t>
      </w:r>
      <w:proofErr w:type="gramStart"/>
      <w:r w:rsidR="00403B6D">
        <w:rPr>
          <w:sz w:val="24"/>
          <w:szCs w:val="24"/>
          <w:lang w:val="en-US"/>
        </w:rPr>
        <w:t xml:space="preserve">was </w:t>
      </w:r>
      <w:r w:rsidR="001F1014">
        <w:rPr>
          <w:sz w:val="24"/>
          <w:szCs w:val="24"/>
          <w:lang w:val="en-US"/>
        </w:rPr>
        <w:t xml:space="preserve">cooked in special copper </w:t>
      </w:r>
      <w:r w:rsidR="002F2270">
        <w:rPr>
          <w:sz w:val="24"/>
          <w:szCs w:val="24"/>
          <w:lang w:val="en-US"/>
        </w:rPr>
        <w:t>coffeepot</w:t>
      </w:r>
      <w:r w:rsidR="001F1014">
        <w:rPr>
          <w:sz w:val="24"/>
          <w:szCs w:val="24"/>
          <w:lang w:val="en-US"/>
        </w:rPr>
        <w:t>s and served in porcelain cups</w:t>
      </w:r>
      <w:proofErr w:type="gramEnd"/>
      <w:r w:rsidR="002F2270">
        <w:rPr>
          <w:sz w:val="24"/>
          <w:szCs w:val="24"/>
          <w:lang w:val="en-US"/>
        </w:rPr>
        <w:t xml:space="preserve">. Drinkers sat </w:t>
      </w:r>
      <w:r w:rsidR="00406241">
        <w:rPr>
          <w:sz w:val="24"/>
          <w:szCs w:val="24"/>
          <w:lang w:val="en-US"/>
        </w:rPr>
        <w:t xml:space="preserve">– </w:t>
      </w:r>
      <w:r w:rsidR="002F2270">
        <w:rPr>
          <w:sz w:val="24"/>
          <w:szCs w:val="24"/>
          <w:lang w:val="en-US"/>
        </w:rPr>
        <w:t xml:space="preserve">if possible </w:t>
      </w:r>
      <w:r w:rsidR="00406241">
        <w:rPr>
          <w:sz w:val="24"/>
          <w:szCs w:val="24"/>
          <w:lang w:val="en-US"/>
        </w:rPr>
        <w:t xml:space="preserve">– </w:t>
      </w:r>
      <w:r w:rsidR="002F2270">
        <w:rPr>
          <w:sz w:val="24"/>
          <w:szCs w:val="24"/>
          <w:lang w:val="en-US"/>
        </w:rPr>
        <w:t xml:space="preserve">around the same table but coffee </w:t>
      </w:r>
      <w:proofErr w:type="gramStart"/>
      <w:r w:rsidR="001F1014">
        <w:rPr>
          <w:sz w:val="24"/>
          <w:szCs w:val="24"/>
          <w:lang w:val="en-US"/>
        </w:rPr>
        <w:t>was served</w:t>
      </w:r>
      <w:proofErr w:type="gramEnd"/>
      <w:r w:rsidR="001F1014">
        <w:rPr>
          <w:sz w:val="24"/>
          <w:szCs w:val="24"/>
          <w:lang w:val="en-US"/>
        </w:rPr>
        <w:t xml:space="preserve"> according to the social hierarchy – at first </w:t>
      </w:r>
      <w:r w:rsidR="00406241">
        <w:rPr>
          <w:sz w:val="24"/>
          <w:szCs w:val="24"/>
          <w:lang w:val="en-US"/>
        </w:rPr>
        <w:t xml:space="preserve">to </w:t>
      </w:r>
      <w:r w:rsidR="001F1014">
        <w:rPr>
          <w:sz w:val="24"/>
          <w:szCs w:val="24"/>
          <w:lang w:val="en-US"/>
        </w:rPr>
        <w:t>elderly and most influential pers</w:t>
      </w:r>
      <w:r w:rsidR="00511133">
        <w:rPr>
          <w:sz w:val="24"/>
          <w:szCs w:val="24"/>
          <w:lang w:val="en-US"/>
        </w:rPr>
        <w:t xml:space="preserve">ons and </w:t>
      </w:r>
      <w:r w:rsidR="00406241">
        <w:rPr>
          <w:sz w:val="24"/>
          <w:szCs w:val="24"/>
          <w:lang w:val="en-US"/>
        </w:rPr>
        <w:t>last to children. A guest</w:t>
      </w:r>
      <w:r w:rsidR="001F1014">
        <w:rPr>
          <w:sz w:val="24"/>
          <w:szCs w:val="24"/>
          <w:lang w:val="en-US"/>
        </w:rPr>
        <w:t xml:space="preserve"> should never ask for </w:t>
      </w:r>
      <w:r w:rsidR="00515EF7">
        <w:rPr>
          <w:sz w:val="24"/>
          <w:szCs w:val="24"/>
          <w:lang w:val="en-US"/>
        </w:rPr>
        <w:t>coffee - it was courteous</w:t>
      </w:r>
      <w:r w:rsidR="001F1014">
        <w:rPr>
          <w:sz w:val="24"/>
          <w:szCs w:val="24"/>
          <w:lang w:val="en-US"/>
        </w:rPr>
        <w:t xml:space="preserve"> to wait for the offer of the </w:t>
      </w:r>
      <w:proofErr w:type="gramStart"/>
      <w:r w:rsidR="001F1014">
        <w:rPr>
          <w:sz w:val="24"/>
          <w:szCs w:val="24"/>
          <w:lang w:val="en-US"/>
        </w:rPr>
        <w:t>hostess</w:t>
      </w:r>
      <w:proofErr w:type="gramEnd"/>
      <w:r w:rsidR="001F1014">
        <w:rPr>
          <w:sz w:val="24"/>
          <w:szCs w:val="24"/>
          <w:lang w:val="en-US"/>
        </w:rPr>
        <w:t xml:space="preserve">. Even when offered – a </w:t>
      </w:r>
      <w:r w:rsidR="00406241">
        <w:rPr>
          <w:sz w:val="24"/>
          <w:szCs w:val="24"/>
          <w:lang w:val="en-US"/>
        </w:rPr>
        <w:t xml:space="preserve">polite guest </w:t>
      </w:r>
      <w:r w:rsidR="001F1014">
        <w:rPr>
          <w:sz w:val="24"/>
          <w:szCs w:val="24"/>
          <w:lang w:val="en-US"/>
        </w:rPr>
        <w:t>refuse</w:t>
      </w:r>
      <w:r w:rsidR="00406241">
        <w:rPr>
          <w:sz w:val="24"/>
          <w:szCs w:val="24"/>
          <w:lang w:val="en-US"/>
        </w:rPr>
        <w:t>d at least</w:t>
      </w:r>
      <w:r w:rsidR="001F1014">
        <w:rPr>
          <w:sz w:val="24"/>
          <w:szCs w:val="24"/>
          <w:lang w:val="en-US"/>
        </w:rPr>
        <w:t xml:space="preserve"> twice befor</w:t>
      </w:r>
      <w:r w:rsidR="00B9248F">
        <w:rPr>
          <w:sz w:val="24"/>
          <w:szCs w:val="24"/>
          <w:lang w:val="en-US"/>
        </w:rPr>
        <w:t>e accepting persistent offers. A s</w:t>
      </w:r>
      <w:r w:rsidR="001F1014">
        <w:rPr>
          <w:sz w:val="24"/>
          <w:szCs w:val="24"/>
          <w:lang w:val="en-US"/>
        </w:rPr>
        <w:t xml:space="preserve">imilar hierarchy </w:t>
      </w:r>
      <w:proofErr w:type="gramStart"/>
      <w:r w:rsidR="001F1014">
        <w:rPr>
          <w:sz w:val="24"/>
          <w:szCs w:val="24"/>
          <w:lang w:val="en-US"/>
        </w:rPr>
        <w:t>was followed</w:t>
      </w:r>
      <w:proofErr w:type="gramEnd"/>
      <w:r w:rsidR="001F1014">
        <w:rPr>
          <w:sz w:val="24"/>
          <w:szCs w:val="24"/>
          <w:lang w:val="en-US"/>
        </w:rPr>
        <w:t xml:space="preserve"> in the conversation although it was as a rule open to all attendants’ interventions.</w:t>
      </w:r>
      <w:r w:rsidR="00406241">
        <w:rPr>
          <w:sz w:val="24"/>
          <w:szCs w:val="24"/>
          <w:lang w:val="en-US"/>
        </w:rPr>
        <w:t xml:space="preserve"> Coffee parties were the</w:t>
      </w:r>
      <w:bookmarkStart w:id="0" w:name="_GoBack"/>
      <w:bookmarkEnd w:id="0"/>
      <w:r w:rsidR="00406241">
        <w:rPr>
          <w:sz w:val="24"/>
          <w:szCs w:val="24"/>
          <w:lang w:val="en-US"/>
        </w:rPr>
        <w:t xml:space="preserve"> centers</w:t>
      </w:r>
      <w:r w:rsidR="000E4A7C">
        <w:rPr>
          <w:sz w:val="24"/>
          <w:szCs w:val="24"/>
          <w:lang w:val="en-US"/>
        </w:rPr>
        <w:t xml:space="preserve"> of rural social life because they</w:t>
      </w:r>
      <w:r w:rsidR="00406241">
        <w:rPr>
          <w:sz w:val="24"/>
          <w:szCs w:val="24"/>
          <w:lang w:val="en-US"/>
        </w:rPr>
        <w:t xml:space="preserve"> brought people to discuss </w:t>
      </w:r>
      <w:r w:rsidR="00515EF7">
        <w:rPr>
          <w:sz w:val="24"/>
          <w:szCs w:val="24"/>
          <w:lang w:val="en-US"/>
        </w:rPr>
        <w:t xml:space="preserve">with </w:t>
      </w:r>
      <w:r w:rsidR="00406241">
        <w:rPr>
          <w:sz w:val="24"/>
          <w:szCs w:val="24"/>
          <w:lang w:val="en-US"/>
        </w:rPr>
        <w:t>each other</w:t>
      </w:r>
      <w:r w:rsidR="000E4A7C">
        <w:rPr>
          <w:sz w:val="24"/>
          <w:szCs w:val="24"/>
          <w:lang w:val="en-US"/>
        </w:rPr>
        <w:t xml:space="preserve"> and relax</w:t>
      </w:r>
      <w:r w:rsidR="00406241">
        <w:rPr>
          <w:sz w:val="24"/>
          <w:szCs w:val="24"/>
          <w:lang w:val="en-US"/>
        </w:rPr>
        <w:t>.</w:t>
      </w:r>
      <w:r w:rsidR="00751223">
        <w:rPr>
          <w:rStyle w:val="FootnoteReference"/>
          <w:sz w:val="24"/>
          <w:szCs w:val="24"/>
          <w:lang w:val="en-US"/>
        </w:rPr>
        <w:footnoteReference w:id="2"/>
      </w:r>
    </w:p>
    <w:p w14:paraId="4DDCCA65" w14:textId="718DB473" w:rsidR="00FC0AD1" w:rsidRDefault="002E53E2" w:rsidP="00CC09D9">
      <w:pPr>
        <w:tabs>
          <w:tab w:val="left" w:pos="567"/>
        </w:tabs>
        <w:spacing w:after="360" w:line="396" w:lineRule="auto"/>
        <w:rPr>
          <w:sz w:val="24"/>
          <w:szCs w:val="24"/>
          <w:lang w:val="en-US"/>
        </w:rPr>
      </w:pPr>
      <w:r w:rsidRPr="009E3981">
        <w:rPr>
          <w:sz w:val="24"/>
          <w:szCs w:val="24"/>
          <w:lang w:val="en-US"/>
        </w:rPr>
        <w:t>Coffee has also</w:t>
      </w:r>
      <w:r w:rsidR="00515EF7">
        <w:rPr>
          <w:sz w:val="24"/>
          <w:szCs w:val="24"/>
          <w:lang w:val="en-US"/>
        </w:rPr>
        <w:t xml:space="preserve"> had its</w:t>
      </w:r>
      <w:r w:rsidRPr="009E3981">
        <w:rPr>
          <w:sz w:val="24"/>
          <w:szCs w:val="24"/>
          <w:lang w:val="en-US"/>
        </w:rPr>
        <w:t xml:space="preserve"> political dimensions. When Finland was part of Sweden (</w:t>
      </w:r>
      <w:r w:rsidR="001C76E8">
        <w:rPr>
          <w:sz w:val="24"/>
          <w:szCs w:val="24"/>
          <w:lang w:val="en-US"/>
        </w:rPr>
        <w:t xml:space="preserve">from the </w:t>
      </w:r>
      <w:r w:rsidR="001C76E8" w:rsidRPr="00E2437A">
        <w:rPr>
          <w:sz w:val="24"/>
          <w:szCs w:val="24"/>
          <w:lang w:val="en-US"/>
        </w:rPr>
        <w:t>early 14</w:t>
      </w:r>
      <w:r w:rsidR="001C76E8" w:rsidRPr="00E2437A">
        <w:rPr>
          <w:sz w:val="24"/>
          <w:szCs w:val="24"/>
          <w:vertAlign w:val="superscript"/>
          <w:lang w:val="en-US"/>
        </w:rPr>
        <w:t>th</w:t>
      </w:r>
      <w:r w:rsidR="001C76E8" w:rsidRPr="00E2437A">
        <w:rPr>
          <w:sz w:val="24"/>
          <w:szCs w:val="24"/>
          <w:lang w:val="en-US"/>
        </w:rPr>
        <w:t xml:space="preserve"> century to</w:t>
      </w:r>
      <w:r w:rsidRPr="00E2437A">
        <w:rPr>
          <w:sz w:val="24"/>
          <w:szCs w:val="24"/>
          <w:lang w:val="en-US"/>
        </w:rPr>
        <w:t xml:space="preserve"> 1809), the Swedish governme</w:t>
      </w:r>
      <w:r w:rsidR="00AA71F9" w:rsidRPr="00E2437A">
        <w:rPr>
          <w:sz w:val="24"/>
          <w:szCs w:val="24"/>
          <w:lang w:val="en-US"/>
        </w:rPr>
        <w:t>nt regarded coffee drinking as the</w:t>
      </w:r>
      <w:r w:rsidRPr="009E3981">
        <w:rPr>
          <w:sz w:val="24"/>
          <w:szCs w:val="24"/>
          <w:lang w:val="en-US"/>
        </w:rPr>
        <w:t xml:space="preserve"> </w:t>
      </w:r>
      <w:r w:rsidR="00515EF7">
        <w:rPr>
          <w:sz w:val="24"/>
          <w:szCs w:val="24"/>
          <w:lang w:val="en-US"/>
        </w:rPr>
        <w:t xml:space="preserve">extravagant </w:t>
      </w:r>
      <w:r w:rsidRPr="009E3981">
        <w:rPr>
          <w:sz w:val="24"/>
          <w:szCs w:val="24"/>
          <w:lang w:val="en-US"/>
        </w:rPr>
        <w:t>waste o</w:t>
      </w:r>
      <w:r w:rsidR="00903803" w:rsidRPr="009E3981">
        <w:rPr>
          <w:sz w:val="24"/>
          <w:szCs w:val="24"/>
          <w:lang w:val="en-US"/>
        </w:rPr>
        <w:t>f precious metals</w:t>
      </w:r>
      <w:r w:rsidR="00515EF7">
        <w:rPr>
          <w:sz w:val="24"/>
          <w:szCs w:val="24"/>
          <w:lang w:val="en-US"/>
        </w:rPr>
        <w:t xml:space="preserve"> and</w:t>
      </w:r>
      <w:r w:rsidR="00AA71F9" w:rsidRPr="009E3981">
        <w:rPr>
          <w:sz w:val="24"/>
          <w:szCs w:val="24"/>
          <w:lang w:val="en-US"/>
        </w:rPr>
        <w:t xml:space="preserve"> hard currencies</w:t>
      </w:r>
      <w:r w:rsidR="00903803" w:rsidRPr="009E3981">
        <w:rPr>
          <w:sz w:val="24"/>
          <w:szCs w:val="24"/>
          <w:lang w:val="en-US"/>
        </w:rPr>
        <w:t xml:space="preserve"> of the kingdom</w:t>
      </w:r>
      <w:r w:rsidR="00D51DEF" w:rsidRPr="009E3981">
        <w:rPr>
          <w:sz w:val="24"/>
          <w:szCs w:val="24"/>
          <w:lang w:val="en-US"/>
        </w:rPr>
        <w:t>,</w:t>
      </w:r>
      <w:r w:rsidR="00903803" w:rsidRPr="009E3981">
        <w:rPr>
          <w:sz w:val="24"/>
          <w:szCs w:val="24"/>
          <w:lang w:val="en-US"/>
        </w:rPr>
        <w:t xml:space="preserve"> and there</w:t>
      </w:r>
      <w:r w:rsidRPr="009E3981">
        <w:rPr>
          <w:sz w:val="24"/>
          <w:szCs w:val="24"/>
          <w:lang w:val="en-US"/>
        </w:rPr>
        <w:t>for</w:t>
      </w:r>
      <w:r w:rsidR="00903803" w:rsidRPr="009E3981">
        <w:rPr>
          <w:sz w:val="24"/>
          <w:szCs w:val="24"/>
          <w:lang w:val="en-US"/>
        </w:rPr>
        <w:t>e,</w:t>
      </w:r>
      <w:r w:rsidR="008A35EE">
        <w:rPr>
          <w:sz w:val="24"/>
          <w:szCs w:val="24"/>
          <w:lang w:val="en-US"/>
        </w:rPr>
        <w:t xml:space="preserve"> in 1747</w:t>
      </w:r>
      <w:r w:rsidRPr="009E3981">
        <w:rPr>
          <w:sz w:val="24"/>
          <w:szCs w:val="24"/>
          <w:lang w:val="en-US"/>
        </w:rPr>
        <w:t xml:space="preserve"> it </w:t>
      </w:r>
      <w:r w:rsidR="00E2437A">
        <w:rPr>
          <w:sz w:val="24"/>
          <w:szCs w:val="24"/>
          <w:lang w:val="en-US"/>
        </w:rPr>
        <w:t xml:space="preserve">started to tax drinkers of coffee, while it </w:t>
      </w:r>
      <w:r w:rsidR="00515EF7">
        <w:rPr>
          <w:sz w:val="24"/>
          <w:szCs w:val="24"/>
          <w:lang w:val="en-US"/>
        </w:rPr>
        <w:t xml:space="preserve">also </w:t>
      </w:r>
      <w:r w:rsidRPr="009E3981">
        <w:rPr>
          <w:sz w:val="24"/>
          <w:szCs w:val="24"/>
          <w:lang w:val="en-US"/>
        </w:rPr>
        <w:t xml:space="preserve">forbade </w:t>
      </w:r>
      <w:r w:rsidR="00903803" w:rsidRPr="009E3981">
        <w:rPr>
          <w:sz w:val="24"/>
          <w:szCs w:val="24"/>
          <w:lang w:val="en-US"/>
        </w:rPr>
        <w:t xml:space="preserve">the </w:t>
      </w:r>
      <w:r w:rsidRPr="009E3981">
        <w:rPr>
          <w:sz w:val="24"/>
          <w:szCs w:val="24"/>
          <w:lang w:val="en-US"/>
        </w:rPr>
        <w:t>impor</w:t>
      </w:r>
      <w:r w:rsidR="00E2437A">
        <w:rPr>
          <w:sz w:val="24"/>
          <w:szCs w:val="24"/>
          <w:lang w:val="en-US"/>
        </w:rPr>
        <w:t>ts of coffee and drinking it four</w:t>
      </w:r>
      <w:r w:rsidR="0010178C" w:rsidRPr="009E3981">
        <w:rPr>
          <w:sz w:val="24"/>
          <w:szCs w:val="24"/>
          <w:lang w:val="en-US"/>
        </w:rPr>
        <w:t xml:space="preserve"> times </w:t>
      </w:r>
      <w:r w:rsidR="0010178C" w:rsidRPr="00E2437A">
        <w:rPr>
          <w:sz w:val="24"/>
          <w:szCs w:val="24"/>
          <w:lang w:val="en-US"/>
        </w:rPr>
        <w:t>between 17</w:t>
      </w:r>
      <w:r w:rsidR="00E2437A" w:rsidRPr="00E2437A">
        <w:rPr>
          <w:sz w:val="24"/>
          <w:szCs w:val="24"/>
          <w:lang w:val="en-US"/>
        </w:rPr>
        <w:t>56</w:t>
      </w:r>
      <w:r w:rsidRPr="00E2437A">
        <w:rPr>
          <w:sz w:val="24"/>
          <w:szCs w:val="24"/>
          <w:lang w:val="en-US"/>
        </w:rPr>
        <w:t xml:space="preserve"> and </w:t>
      </w:r>
      <w:r w:rsidR="009D6951">
        <w:rPr>
          <w:sz w:val="24"/>
          <w:szCs w:val="24"/>
          <w:lang w:val="en-US"/>
        </w:rPr>
        <w:t>1802. These prohibitions</w:t>
      </w:r>
      <w:r w:rsidR="00E2437A">
        <w:rPr>
          <w:sz w:val="24"/>
          <w:szCs w:val="24"/>
          <w:lang w:val="en-US"/>
        </w:rPr>
        <w:t xml:space="preserve"> (1756-1761, 1767-1770, 1794-1796 and 1799-1802) </w:t>
      </w:r>
      <w:r w:rsidRPr="009E3981">
        <w:rPr>
          <w:sz w:val="24"/>
          <w:szCs w:val="24"/>
          <w:lang w:val="en-US"/>
        </w:rPr>
        <w:t xml:space="preserve">were generally </w:t>
      </w:r>
      <w:r w:rsidR="00AA71F9" w:rsidRPr="009E3981">
        <w:rPr>
          <w:sz w:val="24"/>
          <w:szCs w:val="24"/>
          <w:lang w:val="en-US"/>
        </w:rPr>
        <w:t xml:space="preserve">useless and </w:t>
      </w:r>
      <w:r w:rsidRPr="009E3981">
        <w:rPr>
          <w:sz w:val="24"/>
          <w:szCs w:val="24"/>
          <w:lang w:val="en-US"/>
        </w:rPr>
        <w:t>short</w:t>
      </w:r>
      <w:r w:rsidR="00AA71F9" w:rsidRPr="009E3981">
        <w:rPr>
          <w:sz w:val="24"/>
          <w:szCs w:val="24"/>
          <w:lang w:val="en-US"/>
        </w:rPr>
        <w:t>-lived</w:t>
      </w:r>
      <w:r w:rsidRPr="009E3981">
        <w:rPr>
          <w:sz w:val="24"/>
          <w:szCs w:val="24"/>
          <w:lang w:val="en-US"/>
        </w:rPr>
        <w:t>.</w:t>
      </w:r>
      <w:r w:rsidR="00E2437A">
        <w:rPr>
          <w:rStyle w:val="FootnoteReference"/>
          <w:sz w:val="24"/>
          <w:szCs w:val="24"/>
          <w:lang w:val="en-US"/>
        </w:rPr>
        <w:footnoteReference w:id="3"/>
      </w:r>
      <w:r w:rsidRPr="009E3981">
        <w:rPr>
          <w:sz w:val="24"/>
          <w:szCs w:val="24"/>
          <w:lang w:val="en-US"/>
        </w:rPr>
        <w:t xml:space="preserve"> Smuggling coffee and </w:t>
      </w:r>
      <w:r w:rsidR="00075AFE" w:rsidRPr="009E3981">
        <w:rPr>
          <w:sz w:val="24"/>
          <w:szCs w:val="24"/>
          <w:lang w:val="en-US"/>
        </w:rPr>
        <w:t>drinking it secretly were common. B</w:t>
      </w:r>
      <w:r w:rsidRPr="009E3981">
        <w:rPr>
          <w:sz w:val="24"/>
          <w:szCs w:val="24"/>
          <w:lang w:val="en-US"/>
        </w:rPr>
        <w:t>reaking</w:t>
      </w:r>
      <w:r w:rsidR="00075AFE" w:rsidRPr="009E3981">
        <w:rPr>
          <w:sz w:val="24"/>
          <w:szCs w:val="24"/>
          <w:lang w:val="en-US"/>
        </w:rPr>
        <w:t xml:space="preserve"> the government’s orders made coffee drinking eve</w:t>
      </w:r>
      <w:r w:rsidR="00903803" w:rsidRPr="009E3981">
        <w:rPr>
          <w:sz w:val="24"/>
          <w:szCs w:val="24"/>
          <w:lang w:val="en-US"/>
        </w:rPr>
        <w:t>r more popular and increased its</w:t>
      </w:r>
      <w:r w:rsidR="00075AFE" w:rsidRPr="009E3981">
        <w:rPr>
          <w:sz w:val="24"/>
          <w:szCs w:val="24"/>
          <w:lang w:val="en-US"/>
        </w:rPr>
        <w:t xml:space="preserve"> attractiveness. </w:t>
      </w:r>
      <w:r w:rsidR="00903803" w:rsidRPr="009E3981">
        <w:rPr>
          <w:sz w:val="24"/>
          <w:szCs w:val="24"/>
          <w:lang w:val="en-US"/>
        </w:rPr>
        <w:t>Similarly,</w:t>
      </w:r>
      <w:r w:rsidR="00075AFE" w:rsidRPr="009E3981">
        <w:rPr>
          <w:sz w:val="24"/>
          <w:szCs w:val="24"/>
          <w:lang w:val="en-US"/>
        </w:rPr>
        <w:t xml:space="preserve"> in the Russian epoch</w:t>
      </w:r>
      <w:r w:rsidR="0010178C" w:rsidRPr="009E3981">
        <w:rPr>
          <w:sz w:val="24"/>
          <w:szCs w:val="24"/>
          <w:lang w:val="en-US"/>
        </w:rPr>
        <w:t xml:space="preserve"> (1809 – 1917)</w:t>
      </w:r>
      <w:r w:rsidR="00075AFE" w:rsidRPr="009E3981">
        <w:rPr>
          <w:sz w:val="24"/>
          <w:szCs w:val="24"/>
          <w:lang w:val="en-US"/>
        </w:rPr>
        <w:t xml:space="preserve">, attempts to </w:t>
      </w:r>
      <w:proofErr w:type="spellStart"/>
      <w:r w:rsidR="00075AFE" w:rsidRPr="009E3981">
        <w:rPr>
          <w:sz w:val="24"/>
          <w:szCs w:val="24"/>
          <w:lang w:val="en-US"/>
        </w:rPr>
        <w:t>russify</w:t>
      </w:r>
      <w:proofErr w:type="spellEnd"/>
      <w:r w:rsidR="00075AFE" w:rsidRPr="009E3981">
        <w:rPr>
          <w:sz w:val="24"/>
          <w:szCs w:val="24"/>
          <w:lang w:val="en-US"/>
        </w:rPr>
        <w:t xml:space="preserve"> Finland increased the popularity of coffee </w:t>
      </w:r>
      <w:r w:rsidR="00FC0AD1">
        <w:rPr>
          <w:sz w:val="24"/>
          <w:szCs w:val="24"/>
          <w:lang w:val="en-US"/>
        </w:rPr>
        <w:t>at</w:t>
      </w:r>
      <w:r w:rsidR="00075AFE" w:rsidRPr="009E3981">
        <w:rPr>
          <w:sz w:val="24"/>
          <w:szCs w:val="24"/>
          <w:lang w:val="en-US"/>
        </w:rPr>
        <w:t xml:space="preserve"> the expense of tea. Finns started to consider drinking coffee as a political statement. </w:t>
      </w:r>
      <w:r w:rsidR="00FC0AD1">
        <w:rPr>
          <w:sz w:val="24"/>
          <w:szCs w:val="24"/>
          <w:lang w:val="en-US"/>
        </w:rPr>
        <w:t xml:space="preserve">While the Russians preferred to drink tea, the Finns </w:t>
      </w:r>
      <w:r w:rsidR="00C3406F">
        <w:rPr>
          <w:sz w:val="24"/>
          <w:szCs w:val="24"/>
          <w:lang w:val="en-US"/>
        </w:rPr>
        <w:t>began</w:t>
      </w:r>
      <w:r w:rsidR="00FC0AD1">
        <w:rPr>
          <w:sz w:val="24"/>
          <w:szCs w:val="24"/>
          <w:lang w:val="en-US"/>
        </w:rPr>
        <w:t xml:space="preserve"> to emphasize their coffee drinking traditions in order to express their resistance </w:t>
      </w:r>
      <w:r w:rsidR="00E639F4">
        <w:rPr>
          <w:sz w:val="24"/>
          <w:szCs w:val="24"/>
          <w:lang w:val="en-US"/>
        </w:rPr>
        <w:t xml:space="preserve">to </w:t>
      </w:r>
      <w:r w:rsidR="00FC0AD1">
        <w:rPr>
          <w:sz w:val="24"/>
          <w:szCs w:val="24"/>
          <w:lang w:val="en-US"/>
        </w:rPr>
        <w:t xml:space="preserve">the attempts of the tsarist government to </w:t>
      </w:r>
      <w:r w:rsidR="002D7437">
        <w:rPr>
          <w:sz w:val="24"/>
          <w:szCs w:val="24"/>
          <w:lang w:val="en-US"/>
        </w:rPr>
        <w:t xml:space="preserve">limit their political rights. Meanwhile they also wanted to </w:t>
      </w:r>
      <w:r w:rsidR="00FC0AD1">
        <w:rPr>
          <w:sz w:val="24"/>
          <w:szCs w:val="24"/>
          <w:lang w:val="en-US"/>
        </w:rPr>
        <w:t>indicate that they were Western Europeans – not Eastern Europeans</w:t>
      </w:r>
      <w:r w:rsidR="00FC0AD1" w:rsidRPr="002D7437">
        <w:rPr>
          <w:sz w:val="24"/>
          <w:szCs w:val="24"/>
          <w:lang w:val="en-US"/>
        </w:rPr>
        <w:t xml:space="preserve">. </w:t>
      </w:r>
      <w:r w:rsidR="00FC0AD1" w:rsidRPr="00F42ECC">
        <w:rPr>
          <w:lang w:val="en-US"/>
        </w:rPr>
        <w:t>During the First Russification Period (1890 – 1905), the annual consumption of coffee doubled from 5,514 to 11,677 tons. In terms of imported tons, this period witnessed the swiftest increase in the coffee consumption during the entire era of the autonom</w:t>
      </w:r>
      <w:r w:rsidR="00E639F4">
        <w:rPr>
          <w:lang w:val="en-US"/>
        </w:rPr>
        <w:t>ous</w:t>
      </w:r>
      <w:r w:rsidR="00FC0AD1" w:rsidRPr="00F42ECC">
        <w:rPr>
          <w:lang w:val="en-US"/>
        </w:rPr>
        <w:t xml:space="preserve"> grand duchy of Finland.</w:t>
      </w:r>
      <w:r w:rsidR="00FC0AD1" w:rsidRPr="002D7437">
        <w:rPr>
          <w:rStyle w:val="FootnoteReference"/>
          <w:sz w:val="24"/>
          <w:szCs w:val="24"/>
          <w:lang w:val="en-US"/>
        </w:rPr>
        <w:t xml:space="preserve"> </w:t>
      </w:r>
      <w:r w:rsidR="00FC0AD1" w:rsidRPr="002D7437">
        <w:rPr>
          <w:rStyle w:val="FootnoteReference"/>
          <w:sz w:val="24"/>
          <w:szCs w:val="24"/>
          <w:lang w:val="en-US"/>
        </w:rPr>
        <w:footnoteReference w:id="4"/>
      </w:r>
      <w:r w:rsidR="00FC0AD1" w:rsidRPr="002D7437">
        <w:rPr>
          <w:sz w:val="24"/>
          <w:szCs w:val="24"/>
          <w:lang w:val="en-US"/>
        </w:rPr>
        <w:t xml:space="preserve"> </w:t>
      </w:r>
      <w:r w:rsidR="00FC0AD1" w:rsidRPr="00F42ECC">
        <w:rPr>
          <w:lang w:val="en-US"/>
        </w:rPr>
        <w:t xml:space="preserve">  </w:t>
      </w:r>
    </w:p>
    <w:p w14:paraId="2A4D5AB6" w14:textId="77777777" w:rsidR="00AA6871" w:rsidRPr="009E3981" w:rsidRDefault="00075AFE" w:rsidP="00CC09D9">
      <w:pPr>
        <w:tabs>
          <w:tab w:val="left" w:pos="567"/>
        </w:tabs>
        <w:spacing w:after="360" w:line="396" w:lineRule="auto"/>
        <w:rPr>
          <w:sz w:val="24"/>
          <w:szCs w:val="24"/>
          <w:lang w:val="en-US"/>
        </w:rPr>
      </w:pPr>
      <w:r w:rsidRPr="009E3981">
        <w:rPr>
          <w:sz w:val="24"/>
          <w:szCs w:val="24"/>
          <w:lang w:val="en-US"/>
        </w:rPr>
        <w:t>Co</w:t>
      </w:r>
      <w:r w:rsidR="00903803" w:rsidRPr="009E3981">
        <w:rPr>
          <w:sz w:val="24"/>
          <w:szCs w:val="24"/>
          <w:lang w:val="en-US"/>
        </w:rPr>
        <w:t xml:space="preserve">ffee drinking </w:t>
      </w:r>
      <w:proofErr w:type="gramStart"/>
      <w:r w:rsidR="00903803" w:rsidRPr="009E3981">
        <w:rPr>
          <w:sz w:val="24"/>
          <w:szCs w:val="24"/>
          <w:lang w:val="en-US"/>
        </w:rPr>
        <w:t>has</w:t>
      </w:r>
      <w:r w:rsidRPr="009E3981">
        <w:rPr>
          <w:sz w:val="24"/>
          <w:szCs w:val="24"/>
          <w:lang w:val="en-US"/>
        </w:rPr>
        <w:t xml:space="preserve"> </w:t>
      </w:r>
      <w:r w:rsidR="00903803" w:rsidRPr="009E3981">
        <w:rPr>
          <w:sz w:val="24"/>
          <w:szCs w:val="24"/>
          <w:lang w:val="en-US"/>
        </w:rPr>
        <w:t xml:space="preserve">also been </w:t>
      </w:r>
      <w:r w:rsidRPr="009E3981">
        <w:rPr>
          <w:sz w:val="24"/>
          <w:szCs w:val="24"/>
          <w:lang w:val="en-US"/>
        </w:rPr>
        <w:t>regarded</w:t>
      </w:r>
      <w:proofErr w:type="gramEnd"/>
      <w:r w:rsidRPr="009E3981">
        <w:rPr>
          <w:sz w:val="24"/>
          <w:szCs w:val="24"/>
          <w:lang w:val="en-US"/>
        </w:rPr>
        <w:t xml:space="preserve"> as a significant civil right and a </w:t>
      </w:r>
      <w:r w:rsidR="0010178C" w:rsidRPr="009E3981">
        <w:rPr>
          <w:sz w:val="24"/>
          <w:szCs w:val="24"/>
          <w:lang w:val="en-US"/>
        </w:rPr>
        <w:t>symbol of freedom</w:t>
      </w:r>
      <w:r w:rsidRPr="009E3981">
        <w:rPr>
          <w:sz w:val="24"/>
          <w:szCs w:val="24"/>
          <w:lang w:val="en-US"/>
        </w:rPr>
        <w:t>.</w:t>
      </w:r>
      <w:r w:rsidR="0010178C" w:rsidRPr="009E3981">
        <w:rPr>
          <w:sz w:val="24"/>
          <w:szCs w:val="24"/>
          <w:lang w:val="en-US"/>
        </w:rPr>
        <w:t xml:space="preserve"> According to a Finnish joke, </w:t>
      </w:r>
      <w:r w:rsidRPr="009E3981">
        <w:rPr>
          <w:sz w:val="24"/>
          <w:szCs w:val="24"/>
          <w:lang w:val="en-US"/>
        </w:rPr>
        <w:t xml:space="preserve">World War II </w:t>
      </w:r>
      <w:r w:rsidR="00903803" w:rsidRPr="009E3981">
        <w:rPr>
          <w:sz w:val="24"/>
          <w:szCs w:val="24"/>
          <w:lang w:val="en-US"/>
        </w:rPr>
        <w:t xml:space="preserve">ended finally when the first coffee ship, </w:t>
      </w:r>
      <w:r w:rsidR="008E4B50">
        <w:rPr>
          <w:i/>
          <w:sz w:val="24"/>
          <w:szCs w:val="24"/>
          <w:lang w:val="en-US"/>
        </w:rPr>
        <w:t>s</w:t>
      </w:r>
      <w:r w:rsidR="009D6951" w:rsidRPr="000B53A7">
        <w:rPr>
          <w:i/>
          <w:sz w:val="24"/>
          <w:szCs w:val="24"/>
          <w:lang w:val="en-US"/>
        </w:rPr>
        <w:t>/s Herak</w:t>
      </w:r>
      <w:r w:rsidR="008A35EE" w:rsidRPr="000B53A7">
        <w:rPr>
          <w:i/>
          <w:sz w:val="24"/>
          <w:szCs w:val="24"/>
          <w:lang w:val="en-US"/>
        </w:rPr>
        <w:t>les</w:t>
      </w:r>
      <w:r w:rsidR="008A35EE">
        <w:rPr>
          <w:sz w:val="24"/>
          <w:szCs w:val="24"/>
          <w:lang w:val="en-US"/>
        </w:rPr>
        <w:t>, returned</w:t>
      </w:r>
      <w:r w:rsidR="001A0584">
        <w:rPr>
          <w:sz w:val="24"/>
          <w:szCs w:val="24"/>
          <w:lang w:val="en-US"/>
        </w:rPr>
        <w:t xml:space="preserve"> from Brazil</w:t>
      </w:r>
      <w:r w:rsidR="008A35EE">
        <w:rPr>
          <w:sz w:val="24"/>
          <w:szCs w:val="24"/>
          <w:lang w:val="en-US"/>
        </w:rPr>
        <w:t xml:space="preserve"> to</w:t>
      </w:r>
      <w:r w:rsidR="00903803" w:rsidRPr="009E3981">
        <w:rPr>
          <w:sz w:val="24"/>
          <w:szCs w:val="24"/>
          <w:lang w:val="en-US"/>
        </w:rPr>
        <w:t xml:space="preserve"> the Turku </w:t>
      </w:r>
      <w:proofErr w:type="spellStart"/>
      <w:r w:rsidR="00903803" w:rsidRPr="009E3981">
        <w:rPr>
          <w:sz w:val="24"/>
          <w:szCs w:val="24"/>
          <w:lang w:val="en-US"/>
        </w:rPr>
        <w:t>harbour</w:t>
      </w:r>
      <w:proofErr w:type="spellEnd"/>
      <w:r w:rsidR="00903803" w:rsidRPr="009E3981">
        <w:rPr>
          <w:sz w:val="24"/>
          <w:szCs w:val="24"/>
          <w:lang w:val="en-US"/>
        </w:rPr>
        <w:t xml:space="preserve"> in </w:t>
      </w:r>
      <w:r w:rsidR="009D6951">
        <w:rPr>
          <w:sz w:val="24"/>
          <w:szCs w:val="24"/>
          <w:lang w:val="en-US"/>
        </w:rPr>
        <w:t>February 1946</w:t>
      </w:r>
      <w:r w:rsidR="00903803" w:rsidRPr="009E3981">
        <w:rPr>
          <w:sz w:val="24"/>
          <w:szCs w:val="24"/>
          <w:lang w:val="en-US"/>
        </w:rPr>
        <w:t xml:space="preserve"> and real coffee returned to retail shops.</w:t>
      </w:r>
      <w:r w:rsidR="00947444">
        <w:rPr>
          <w:rStyle w:val="FootnoteReference"/>
          <w:sz w:val="24"/>
          <w:szCs w:val="24"/>
          <w:lang w:val="en-US"/>
        </w:rPr>
        <w:footnoteReference w:id="5"/>
      </w:r>
      <w:r w:rsidR="000216E5" w:rsidRPr="009E3981">
        <w:rPr>
          <w:sz w:val="24"/>
          <w:szCs w:val="24"/>
          <w:lang w:val="en-US"/>
        </w:rPr>
        <w:t xml:space="preserve"> </w:t>
      </w:r>
    </w:p>
    <w:p w14:paraId="749DBFAC" w14:textId="7DB6FAE0" w:rsidR="002C2C4E" w:rsidRPr="009E3981" w:rsidRDefault="00894C35" w:rsidP="00CC09D9">
      <w:pPr>
        <w:tabs>
          <w:tab w:val="left" w:pos="567"/>
        </w:tabs>
        <w:spacing w:after="360" w:line="396" w:lineRule="auto"/>
        <w:rPr>
          <w:sz w:val="24"/>
          <w:szCs w:val="24"/>
          <w:lang w:val="en-US"/>
        </w:rPr>
      </w:pPr>
      <w:r w:rsidRPr="009E3981">
        <w:rPr>
          <w:sz w:val="24"/>
          <w:szCs w:val="24"/>
          <w:lang w:val="en-US"/>
        </w:rPr>
        <w:t>In Finland, t</w:t>
      </w:r>
      <w:r w:rsidR="0010178C" w:rsidRPr="009E3981">
        <w:rPr>
          <w:sz w:val="24"/>
          <w:szCs w:val="24"/>
          <w:lang w:val="en-US"/>
        </w:rPr>
        <w:t xml:space="preserve">he first café </w:t>
      </w:r>
      <w:proofErr w:type="gramStart"/>
      <w:r w:rsidR="0010178C" w:rsidRPr="009E3981">
        <w:rPr>
          <w:sz w:val="24"/>
          <w:szCs w:val="24"/>
          <w:lang w:val="en-US"/>
        </w:rPr>
        <w:t>was opened</w:t>
      </w:r>
      <w:proofErr w:type="gramEnd"/>
      <w:r w:rsidR="0010178C" w:rsidRPr="009E3981">
        <w:rPr>
          <w:sz w:val="24"/>
          <w:szCs w:val="24"/>
          <w:lang w:val="en-US"/>
        </w:rPr>
        <w:t xml:space="preserve"> in Turku in 1773 and nowadays there are more than 1</w:t>
      </w:r>
      <w:r w:rsidR="00923E60">
        <w:rPr>
          <w:sz w:val="24"/>
          <w:szCs w:val="24"/>
          <w:lang w:val="en-US"/>
        </w:rPr>
        <w:t>,</w:t>
      </w:r>
      <w:r w:rsidR="0010178C" w:rsidRPr="009E3981">
        <w:rPr>
          <w:sz w:val="24"/>
          <w:szCs w:val="24"/>
          <w:lang w:val="en-US"/>
        </w:rPr>
        <w:t xml:space="preserve">000 cafés around the country. Nevertheless, most of coffee </w:t>
      </w:r>
      <w:proofErr w:type="gramStart"/>
      <w:r w:rsidR="0010178C" w:rsidRPr="009E3981">
        <w:rPr>
          <w:sz w:val="24"/>
          <w:szCs w:val="24"/>
          <w:lang w:val="en-US"/>
        </w:rPr>
        <w:t>has always been consumed</w:t>
      </w:r>
      <w:proofErr w:type="gramEnd"/>
      <w:r w:rsidR="0010178C" w:rsidRPr="009E3981">
        <w:rPr>
          <w:sz w:val="24"/>
          <w:szCs w:val="24"/>
          <w:lang w:val="en-US"/>
        </w:rPr>
        <w:t xml:space="preserve"> at homes, private parties or workplaces.</w:t>
      </w:r>
      <w:r w:rsidR="00AA71F9" w:rsidRPr="009E3981">
        <w:rPr>
          <w:sz w:val="24"/>
          <w:szCs w:val="24"/>
          <w:lang w:val="en-US"/>
        </w:rPr>
        <w:t xml:space="preserve"> Now their share of the total coffee consumption is about 70%</w:t>
      </w:r>
      <w:r w:rsidR="00D51DEF" w:rsidRPr="009E3981">
        <w:rPr>
          <w:sz w:val="24"/>
          <w:szCs w:val="24"/>
          <w:lang w:val="en-US"/>
        </w:rPr>
        <w:t xml:space="preserve">, while the rest, 30%, </w:t>
      </w:r>
      <w:proofErr w:type="gramStart"/>
      <w:r w:rsidR="00D51DEF" w:rsidRPr="009E3981">
        <w:rPr>
          <w:sz w:val="24"/>
          <w:szCs w:val="24"/>
          <w:lang w:val="en-US"/>
        </w:rPr>
        <w:t>is consumed</w:t>
      </w:r>
      <w:proofErr w:type="gramEnd"/>
      <w:r w:rsidR="00D51DEF" w:rsidRPr="009E3981">
        <w:rPr>
          <w:sz w:val="24"/>
          <w:szCs w:val="24"/>
          <w:lang w:val="en-US"/>
        </w:rPr>
        <w:t xml:space="preserve"> in cafés and restaurants</w:t>
      </w:r>
      <w:r w:rsidR="00AA71F9" w:rsidRPr="009E3981">
        <w:rPr>
          <w:sz w:val="24"/>
          <w:szCs w:val="24"/>
          <w:lang w:val="en-US"/>
        </w:rPr>
        <w:t>. Coffee drinking tend</w:t>
      </w:r>
      <w:r w:rsidR="00D51DEF" w:rsidRPr="009E3981">
        <w:rPr>
          <w:sz w:val="24"/>
          <w:szCs w:val="24"/>
          <w:lang w:val="en-US"/>
        </w:rPr>
        <w:t>s</w:t>
      </w:r>
      <w:r w:rsidR="00AA71F9" w:rsidRPr="009E3981">
        <w:rPr>
          <w:sz w:val="24"/>
          <w:szCs w:val="24"/>
          <w:lang w:val="en-US"/>
        </w:rPr>
        <w:t xml:space="preserve"> to </w:t>
      </w:r>
      <w:proofErr w:type="spellStart"/>
      <w:r w:rsidR="00AA71F9" w:rsidRPr="009E3981">
        <w:rPr>
          <w:sz w:val="24"/>
          <w:szCs w:val="24"/>
          <w:lang w:val="en-US"/>
        </w:rPr>
        <w:t>periodize</w:t>
      </w:r>
      <w:proofErr w:type="spellEnd"/>
      <w:r w:rsidR="00AA71F9" w:rsidRPr="009E3981">
        <w:rPr>
          <w:sz w:val="24"/>
          <w:szCs w:val="24"/>
          <w:lang w:val="en-US"/>
        </w:rPr>
        <w:t xml:space="preserve"> the days of the Finns</w:t>
      </w:r>
      <w:r w:rsidR="002C2C4E" w:rsidRPr="009E3981">
        <w:rPr>
          <w:sz w:val="24"/>
          <w:szCs w:val="24"/>
          <w:lang w:val="en-US"/>
        </w:rPr>
        <w:t>,</w:t>
      </w:r>
      <w:r w:rsidR="00AA71F9" w:rsidRPr="009E3981">
        <w:rPr>
          <w:sz w:val="24"/>
          <w:szCs w:val="24"/>
          <w:lang w:val="en-US"/>
        </w:rPr>
        <w:t xml:space="preserve"> who </w:t>
      </w:r>
      <w:r w:rsidR="00D87386">
        <w:rPr>
          <w:sz w:val="24"/>
          <w:szCs w:val="24"/>
          <w:lang w:val="en-US"/>
        </w:rPr>
        <w:t xml:space="preserve">often </w:t>
      </w:r>
      <w:r w:rsidR="00AA71F9" w:rsidRPr="009E3981">
        <w:rPr>
          <w:sz w:val="24"/>
          <w:szCs w:val="24"/>
          <w:lang w:val="en-US"/>
        </w:rPr>
        <w:t>drink</w:t>
      </w:r>
      <w:r w:rsidR="00511133">
        <w:rPr>
          <w:sz w:val="24"/>
          <w:szCs w:val="24"/>
          <w:lang w:val="en-US"/>
        </w:rPr>
        <w:t xml:space="preserve"> their breakfast coffee, forenoon</w:t>
      </w:r>
      <w:r w:rsidR="00AA71F9" w:rsidRPr="009E3981">
        <w:rPr>
          <w:sz w:val="24"/>
          <w:szCs w:val="24"/>
          <w:lang w:val="en-US"/>
        </w:rPr>
        <w:t xml:space="preserve"> coffee, lunch coffee and afternoon coffee</w:t>
      </w:r>
      <w:r w:rsidR="00511133">
        <w:rPr>
          <w:sz w:val="24"/>
          <w:szCs w:val="24"/>
          <w:lang w:val="en-US"/>
        </w:rPr>
        <w:t xml:space="preserve"> – sometimes even evening</w:t>
      </w:r>
      <w:r w:rsidR="009B7763" w:rsidRPr="009E3981">
        <w:rPr>
          <w:sz w:val="24"/>
          <w:szCs w:val="24"/>
          <w:lang w:val="en-US"/>
        </w:rPr>
        <w:t xml:space="preserve"> coffee</w:t>
      </w:r>
      <w:r w:rsidR="00AA71F9" w:rsidRPr="009E3981">
        <w:rPr>
          <w:sz w:val="24"/>
          <w:szCs w:val="24"/>
          <w:lang w:val="en-US"/>
        </w:rPr>
        <w:t>.</w:t>
      </w:r>
      <w:r w:rsidR="00FF1078">
        <w:rPr>
          <w:rStyle w:val="FootnoteReference"/>
          <w:sz w:val="24"/>
          <w:szCs w:val="24"/>
          <w:lang w:val="en-US"/>
        </w:rPr>
        <w:footnoteReference w:id="6"/>
      </w:r>
      <w:r w:rsidR="00AA71F9" w:rsidRPr="009E3981">
        <w:rPr>
          <w:sz w:val="24"/>
          <w:szCs w:val="24"/>
          <w:lang w:val="en-US"/>
        </w:rPr>
        <w:t xml:space="preserve"> </w:t>
      </w:r>
      <w:r w:rsidR="00FE01D5" w:rsidRPr="009E3981">
        <w:rPr>
          <w:sz w:val="24"/>
          <w:szCs w:val="24"/>
          <w:lang w:val="en-US"/>
        </w:rPr>
        <w:t>Coffee drinking is an established social habit</w:t>
      </w:r>
      <w:r w:rsidR="00AA71F9" w:rsidRPr="009E3981">
        <w:rPr>
          <w:sz w:val="24"/>
          <w:szCs w:val="24"/>
          <w:lang w:val="en-US"/>
        </w:rPr>
        <w:t>. Finland is the only country in the world</w:t>
      </w:r>
      <w:r w:rsidR="00511133">
        <w:rPr>
          <w:sz w:val="24"/>
          <w:szCs w:val="24"/>
          <w:lang w:val="en-US"/>
        </w:rPr>
        <w:t xml:space="preserve"> that</w:t>
      </w:r>
      <w:r w:rsidR="002C2C4E" w:rsidRPr="009E3981">
        <w:rPr>
          <w:sz w:val="24"/>
          <w:szCs w:val="24"/>
          <w:lang w:val="en-US"/>
        </w:rPr>
        <w:t xml:space="preserve"> has</w:t>
      </w:r>
      <w:r w:rsidR="00511133">
        <w:rPr>
          <w:sz w:val="24"/>
          <w:szCs w:val="24"/>
          <w:lang w:val="en-US"/>
        </w:rPr>
        <w:t xml:space="preserve"> nationwide, established</w:t>
      </w:r>
      <w:r w:rsidR="001D3C24">
        <w:rPr>
          <w:sz w:val="24"/>
          <w:szCs w:val="24"/>
          <w:lang w:val="en-US"/>
        </w:rPr>
        <w:t xml:space="preserve"> coffee breaks in work</w:t>
      </w:r>
      <w:r w:rsidR="00AA71F9" w:rsidRPr="009E3981">
        <w:rPr>
          <w:sz w:val="24"/>
          <w:szCs w:val="24"/>
          <w:lang w:val="en-US"/>
        </w:rPr>
        <w:t xml:space="preserve">places. </w:t>
      </w:r>
      <w:r w:rsidR="002C2C4E" w:rsidRPr="009E3981">
        <w:rPr>
          <w:sz w:val="24"/>
          <w:szCs w:val="24"/>
          <w:lang w:val="en-US"/>
        </w:rPr>
        <w:t xml:space="preserve">According to the </w:t>
      </w:r>
      <w:r w:rsidR="00D51DEF" w:rsidRPr="009E3981">
        <w:rPr>
          <w:sz w:val="24"/>
          <w:szCs w:val="24"/>
          <w:lang w:val="en-US"/>
        </w:rPr>
        <w:t xml:space="preserve">mutual </w:t>
      </w:r>
      <w:r w:rsidR="002C2C4E" w:rsidRPr="009E3981">
        <w:rPr>
          <w:sz w:val="24"/>
          <w:szCs w:val="24"/>
          <w:lang w:val="en-US"/>
        </w:rPr>
        <w:t xml:space="preserve">agreements between the </w:t>
      </w:r>
      <w:proofErr w:type="gramStart"/>
      <w:r w:rsidR="002C2C4E" w:rsidRPr="009E3981">
        <w:rPr>
          <w:sz w:val="24"/>
          <w:szCs w:val="24"/>
          <w:lang w:val="en-US"/>
        </w:rPr>
        <w:t>employers</w:t>
      </w:r>
      <w:r w:rsidR="009B7763" w:rsidRPr="009E3981">
        <w:rPr>
          <w:sz w:val="24"/>
          <w:szCs w:val="24"/>
          <w:lang w:val="en-US"/>
        </w:rPr>
        <w:t>’</w:t>
      </w:r>
      <w:proofErr w:type="gramEnd"/>
      <w:r w:rsidR="002C2C4E" w:rsidRPr="009E3981">
        <w:rPr>
          <w:sz w:val="24"/>
          <w:szCs w:val="24"/>
          <w:lang w:val="en-US"/>
        </w:rPr>
        <w:t xml:space="preserve"> and employees</w:t>
      </w:r>
      <w:r w:rsidR="009B7763" w:rsidRPr="009E3981">
        <w:rPr>
          <w:sz w:val="24"/>
          <w:szCs w:val="24"/>
          <w:lang w:val="en-US"/>
        </w:rPr>
        <w:t>’</w:t>
      </w:r>
      <w:r w:rsidR="00D51DEF" w:rsidRPr="009E3981">
        <w:rPr>
          <w:sz w:val="24"/>
          <w:szCs w:val="24"/>
          <w:lang w:val="en-US"/>
        </w:rPr>
        <w:t xml:space="preserve"> unions</w:t>
      </w:r>
      <w:r w:rsidR="002C2C4E" w:rsidRPr="009E3981">
        <w:rPr>
          <w:sz w:val="24"/>
          <w:szCs w:val="24"/>
          <w:lang w:val="en-US"/>
        </w:rPr>
        <w:t>, there must be two</w:t>
      </w:r>
      <w:r w:rsidR="00511133">
        <w:rPr>
          <w:sz w:val="24"/>
          <w:szCs w:val="24"/>
          <w:lang w:val="en-US"/>
        </w:rPr>
        <w:t xml:space="preserve"> coffee breaks for employees on</w:t>
      </w:r>
      <w:r w:rsidR="002C2C4E" w:rsidRPr="009E3981">
        <w:rPr>
          <w:sz w:val="24"/>
          <w:szCs w:val="24"/>
          <w:lang w:val="en-US"/>
        </w:rPr>
        <w:t xml:space="preserve"> each workday of six hours or more.</w:t>
      </w:r>
      <w:r w:rsidR="00FF1078">
        <w:rPr>
          <w:rStyle w:val="FootnoteReference"/>
          <w:sz w:val="24"/>
          <w:szCs w:val="24"/>
          <w:lang w:val="en-US"/>
        </w:rPr>
        <w:footnoteReference w:id="7"/>
      </w:r>
      <w:r w:rsidR="002C2C4E" w:rsidRPr="009E3981">
        <w:rPr>
          <w:sz w:val="24"/>
          <w:szCs w:val="24"/>
          <w:lang w:val="en-US"/>
        </w:rPr>
        <w:t xml:space="preserve">  As a result, the bunch of coffee drinking workmates is the core of social fabrics in Finnish working places.  That is the main social group </w:t>
      </w:r>
      <w:r w:rsidR="00D51DEF" w:rsidRPr="009E3981">
        <w:rPr>
          <w:sz w:val="24"/>
          <w:szCs w:val="24"/>
          <w:lang w:val="en-US"/>
        </w:rPr>
        <w:t xml:space="preserve">to which </w:t>
      </w:r>
      <w:r w:rsidR="002C2C4E" w:rsidRPr="009E3981">
        <w:rPr>
          <w:sz w:val="24"/>
          <w:szCs w:val="24"/>
          <w:lang w:val="en-US"/>
        </w:rPr>
        <w:t xml:space="preserve">employees identify themselves and from which they adopt </w:t>
      </w:r>
      <w:r w:rsidR="00D51DEF" w:rsidRPr="009E3981">
        <w:rPr>
          <w:sz w:val="24"/>
          <w:szCs w:val="24"/>
          <w:lang w:val="en-US"/>
        </w:rPr>
        <w:t xml:space="preserve">their </w:t>
      </w:r>
      <w:r w:rsidR="002C2C4E" w:rsidRPr="009E3981">
        <w:rPr>
          <w:sz w:val="24"/>
          <w:szCs w:val="24"/>
          <w:lang w:val="en-US"/>
        </w:rPr>
        <w:t>work norms and ethics</w:t>
      </w:r>
      <w:r w:rsidR="001D3C24">
        <w:rPr>
          <w:sz w:val="24"/>
          <w:szCs w:val="24"/>
          <w:lang w:val="en-US"/>
        </w:rPr>
        <w:t xml:space="preserve"> – as well as hear</w:t>
      </w:r>
      <w:r w:rsidR="009B7763" w:rsidRPr="009E3981">
        <w:rPr>
          <w:sz w:val="24"/>
          <w:szCs w:val="24"/>
          <w:lang w:val="en-US"/>
        </w:rPr>
        <w:t xml:space="preserve"> the latest </w:t>
      </w:r>
      <w:r w:rsidR="00947444" w:rsidRPr="0061728B">
        <w:rPr>
          <w:sz w:val="24"/>
          <w:szCs w:val="24"/>
          <w:lang w:val="en-US"/>
        </w:rPr>
        <w:t xml:space="preserve">gossips and </w:t>
      </w:r>
      <w:proofErr w:type="spellStart"/>
      <w:proofErr w:type="gramStart"/>
      <w:r w:rsidR="00C3406F" w:rsidRPr="0061728B">
        <w:rPr>
          <w:sz w:val="24"/>
          <w:szCs w:val="24"/>
          <w:lang w:val="en-US"/>
        </w:rPr>
        <w:t>rumour’s</w:t>
      </w:r>
      <w:proofErr w:type="spellEnd"/>
      <w:proofErr w:type="gramEnd"/>
      <w:r w:rsidR="002C2C4E" w:rsidRPr="0061728B">
        <w:rPr>
          <w:sz w:val="24"/>
          <w:szCs w:val="24"/>
          <w:lang w:val="en-US"/>
        </w:rPr>
        <w:t>.</w:t>
      </w:r>
      <w:r w:rsidR="00FF1078" w:rsidRPr="0061728B">
        <w:rPr>
          <w:sz w:val="24"/>
          <w:szCs w:val="24"/>
          <w:lang w:val="en-US"/>
        </w:rPr>
        <w:t xml:space="preserve"> Furthermore, </w:t>
      </w:r>
      <w:r w:rsidR="00947444" w:rsidRPr="0061728B">
        <w:rPr>
          <w:sz w:val="24"/>
          <w:szCs w:val="24"/>
          <w:lang w:val="en-US"/>
        </w:rPr>
        <w:t>according to questionnaires, “</w:t>
      </w:r>
      <w:r w:rsidR="00FF1078" w:rsidRPr="0061728B">
        <w:rPr>
          <w:sz w:val="24"/>
          <w:szCs w:val="24"/>
          <w:lang w:val="en-US"/>
        </w:rPr>
        <w:t>coffee tastes better in a good company</w:t>
      </w:r>
      <w:r w:rsidR="00947444" w:rsidRPr="0061728B">
        <w:rPr>
          <w:sz w:val="24"/>
          <w:szCs w:val="24"/>
          <w:lang w:val="en-US"/>
        </w:rPr>
        <w:t>”</w:t>
      </w:r>
      <w:r w:rsidR="00FF1078" w:rsidRPr="0061728B">
        <w:rPr>
          <w:sz w:val="24"/>
          <w:szCs w:val="24"/>
          <w:lang w:val="en-US"/>
        </w:rPr>
        <w:t>.</w:t>
      </w:r>
      <w:r w:rsidR="00FF1078" w:rsidRPr="0061728B">
        <w:rPr>
          <w:rStyle w:val="FootnoteReference"/>
          <w:sz w:val="24"/>
          <w:szCs w:val="24"/>
          <w:lang w:val="en-US"/>
        </w:rPr>
        <w:footnoteReference w:id="8"/>
      </w:r>
    </w:p>
    <w:p w14:paraId="62CF153B" w14:textId="4C00AE05" w:rsidR="009D6951" w:rsidRDefault="00D40C65" w:rsidP="00CC09D9">
      <w:pPr>
        <w:tabs>
          <w:tab w:val="left" w:pos="567"/>
        </w:tabs>
        <w:spacing w:after="360" w:line="396" w:lineRule="auto"/>
        <w:rPr>
          <w:sz w:val="24"/>
          <w:szCs w:val="24"/>
          <w:lang w:val="en-US"/>
        </w:rPr>
      </w:pPr>
      <w:r w:rsidRPr="009E3981">
        <w:rPr>
          <w:sz w:val="24"/>
          <w:szCs w:val="24"/>
          <w:lang w:val="en-US"/>
        </w:rPr>
        <w:t>For three centuries, t</w:t>
      </w:r>
      <w:r w:rsidR="002C2C4E" w:rsidRPr="009E3981">
        <w:rPr>
          <w:sz w:val="24"/>
          <w:szCs w:val="24"/>
          <w:lang w:val="en-US"/>
        </w:rPr>
        <w:t xml:space="preserve">he Finns have been ready to consume a lot of money for </w:t>
      </w:r>
      <w:r w:rsidR="002141BE" w:rsidRPr="009E3981">
        <w:rPr>
          <w:sz w:val="24"/>
          <w:szCs w:val="24"/>
          <w:lang w:val="en-US"/>
        </w:rPr>
        <w:t>coff</w:t>
      </w:r>
      <w:r w:rsidR="00D51DEF" w:rsidRPr="009E3981">
        <w:rPr>
          <w:sz w:val="24"/>
          <w:szCs w:val="24"/>
          <w:lang w:val="en-US"/>
        </w:rPr>
        <w:t xml:space="preserve">ee </w:t>
      </w:r>
      <w:r w:rsidR="001D3C24">
        <w:rPr>
          <w:sz w:val="24"/>
          <w:szCs w:val="24"/>
          <w:lang w:val="en-US"/>
        </w:rPr>
        <w:t>and its supplementary accompaniments</w:t>
      </w:r>
      <w:r w:rsidR="00D51DEF" w:rsidRPr="009E3981">
        <w:rPr>
          <w:sz w:val="24"/>
          <w:szCs w:val="24"/>
          <w:lang w:val="en-US"/>
        </w:rPr>
        <w:t xml:space="preserve"> (sugar, cream, biscuits, cakes and </w:t>
      </w:r>
      <w:r w:rsidR="002141BE" w:rsidRPr="009E3981">
        <w:rPr>
          <w:sz w:val="24"/>
          <w:szCs w:val="24"/>
          <w:lang w:val="en-US"/>
        </w:rPr>
        <w:t>pastries</w:t>
      </w:r>
      <w:r w:rsidR="00D51DEF" w:rsidRPr="009E3981">
        <w:rPr>
          <w:sz w:val="24"/>
          <w:szCs w:val="24"/>
          <w:lang w:val="en-US"/>
        </w:rPr>
        <w:t>)</w:t>
      </w:r>
      <w:r w:rsidR="002141BE" w:rsidRPr="009E3981">
        <w:rPr>
          <w:sz w:val="24"/>
          <w:szCs w:val="24"/>
          <w:lang w:val="en-US"/>
        </w:rPr>
        <w:t>. At the beginning of the 20</w:t>
      </w:r>
      <w:r w:rsidR="002141BE" w:rsidRPr="009E3981">
        <w:rPr>
          <w:sz w:val="24"/>
          <w:szCs w:val="24"/>
          <w:vertAlign w:val="superscript"/>
          <w:lang w:val="en-US"/>
        </w:rPr>
        <w:t>th</w:t>
      </w:r>
      <w:r w:rsidR="002141BE" w:rsidRPr="009E3981">
        <w:rPr>
          <w:sz w:val="24"/>
          <w:szCs w:val="24"/>
          <w:lang w:val="en-US"/>
        </w:rPr>
        <w:t xml:space="preserve"> century, the Finns yearly consumed about two kilos</w:t>
      </w:r>
      <w:r w:rsidR="006A6406">
        <w:rPr>
          <w:sz w:val="24"/>
          <w:szCs w:val="24"/>
          <w:lang w:val="en-US"/>
        </w:rPr>
        <w:t xml:space="preserve"> </w:t>
      </w:r>
      <w:r w:rsidR="006A6406" w:rsidRPr="009E3981">
        <w:rPr>
          <w:sz w:val="24"/>
          <w:szCs w:val="24"/>
          <w:lang w:val="en-US"/>
        </w:rPr>
        <w:t>coffee</w:t>
      </w:r>
      <w:r w:rsidR="002141BE" w:rsidRPr="009E3981">
        <w:rPr>
          <w:sz w:val="24"/>
          <w:szCs w:val="24"/>
          <w:lang w:val="en-US"/>
        </w:rPr>
        <w:t xml:space="preserve"> per person on average</w:t>
      </w:r>
      <w:r w:rsidR="00593F5F">
        <w:rPr>
          <w:sz w:val="24"/>
          <w:szCs w:val="24"/>
          <w:lang w:val="en-US"/>
        </w:rPr>
        <w:t xml:space="preserve"> and by the end of the 1920s, the consumption soared to five kilos. </w:t>
      </w:r>
      <w:r w:rsidR="002141BE" w:rsidRPr="009E3981">
        <w:rPr>
          <w:sz w:val="24"/>
          <w:szCs w:val="24"/>
          <w:lang w:val="en-US"/>
        </w:rPr>
        <w:t>In</w:t>
      </w:r>
      <w:r w:rsidR="00373782">
        <w:rPr>
          <w:sz w:val="24"/>
          <w:szCs w:val="24"/>
          <w:lang w:val="en-US"/>
        </w:rPr>
        <w:t xml:space="preserve"> the late</w:t>
      </w:r>
      <w:r w:rsidR="002D7437">
        <w:rPr>
          <w:sz w:val="24"/>
          <w:szCs w:val="24"/>
          <w:lang w:val="en-US"/>
        </w:rPr>
        <w:t xml:space="preserve"> </w:t>
      </w:r>
      <w:r w:rsidR="00373782">
        <w:rPr>
          <w:sz w:val="24"/>
          <w:szCs w:val="24"/>
          <w:lang w:val="en-US"/>
        </w:rPr>
        <w:t>1980s,</w:t>
      </w:r>
      <w:r w:rsidR="002141BE" w:rsidRPr="009E3981">
        <w:rPr>
          <w:sz w:val="24"/>
          <w:szCs w:val="24"/>
          <w:lang w:val="en-US"/>
        </w:rPr>
        <w:t xml:space="preserve"> they drank annually 12.6 kilos per person</w:t>
      </w:r>
      <w:r w:rsidR="00A7186A" w:rsidRPr="009E3981">
        <w:rPr>
          <w:sz w:val="24"/>
          <w:szCs w:val="24"/>
          <w:lang w:val="en-US"/>
        </w:rPr>
        <w:t xml:space="preserve"> on average</w:t>
      </w:r>
      <w:r w:rsidR="002141BE" w:rsidRPr="009E3981">
        <w:rPr>
          <w:sz w:val="24"/>
          <w:szCs w:val="24"/>
          <w:lang w:val="en-US"/>
        </w:rPr>
        <w:t>. Comparable figur</w:t>
      </w:r>
      <w:r w:rsidR="00D51DEF" w:rsidRPr="009E3981">
        <w:rPr>
          <w:sz w:val="24"/>
          <w:szCs w:val="24"/>
          <w:lang w:val="en-US"/>
        </w:rPr>
        <w:t>es were in Sweden 11.</w:t>
      </w:r>
      <w:r w:rsidR="002141BE" w:rsidRPr="009E3981">
        <w:rPr>
          <w:sz w:val="24"/>
          <w:szCs w:val="24"/>
          <w:lang w:val="en-US"/>
        </w:rPr>
        <w:t>0 kg, Denmark</w:t>
      </w:r>
      <w:r w:rsidR="00D51DEF" w:rsidRPr="009E3981">
        <w:rPr>
          <w:sz w:val="24"/>
          <w:szCs w:val="24"/>
          <w:lang w:val="en-US"/>
        </w:rPr>
        <w:t xml:space="preserve"> 10.</w:t>
      </w:r>
      <w:r w:rsidR="002141BE" w:rsidRPr="009E3981">
        <w:rPr>
          <w:sz w:val="24"/>
          <w:szCs w:val="24"/>
          <w:lang w:val="en-US"/>
        </w:rPr>
        <w:t xml:space="preserve">5 kg, </w:t>
      </w:r>
      <w:r w:rsidR="00D51DEF" w:rsidRPr="009E3981">
        <w:rPr>
          <w:sz w:val="24"/>
          <w:szCs w:val="24"/>
          <w:lang w:val="en-US"/>
        </w:rPr>
        <w:t xml:space="preserve">the </w:t>
      </w:r>
      <w:r w:rsidR="002141BE" w:rsidRPr="009E3981">
        <w:rPr>
          <w:sz w:val="24"/>
          <w:szCs w:val="24"/>
          <w:lang w:val="en-US"/>
        </w:rPr>
        <w:t>U.S.A. 4.5 kg and</w:t>
      </w:r>
      <w:r w:rsidR="00D51DEF" w:rsidRPr="009E3981">
        <w:rPr>
          <w:sz w:val="24"/>
          <w:szCs w:val="24"/>
          <w:lang w:val="en-US"/>
        </w:rPr>
        <w:t xml:space="preserve"> Canada 3.</w:t>
      </w:r>
      <w:r w:rsidR="002141BE" w:rsidRPr="009E3981">
        <w:rPr>
          <w:sz w:val="24"/>
          <w:szCs w:val="24"/>
          <w:lang w:val="en-US"/>
        </w:rPr>
        <w:t>9 kg.</w:t>
      </w:r>
      <w:r w:rsidRPr="009E3981">
        <w:rPr>
          <w:rStyle w:val="FootnoteReference"/>
          <w:sz w:val="24"/>
          <w:szCs w:val="24"/>
          <w:lang w:val="en-US"/>
        </w:rPr>
        <w:footnoteReference w:id="9"/>
      </w:r>
      <w:r w:rsidR="002141BE" w:rsidRPr="009E3981">
        <w:rPr>
          <w:sz w:val="24"/>
          <w:szCs w:val="24"/>
          <w:lang w:val="en-US"/>
        </w:rPr>
        <w:t xml:space="preserve">  </w:t>
      </w:r>
      <w:r w:rsidR="00373782">
        <w:rPr>
          <w:sz w:val="24"/>
          <w:szCs w:val="24"/>
          <w:lang w:val="en-US"/>
        </w:rPr>
        <w:t xml:space="preserve">During the past thirty years, coffee drinking has somewhat decreased.  </w:t>
      </w:r>
      <w:r w:rsidR="002141BE" w:rsidRPr="009E3981">
        <w:rPr>
          <w:sz w:val="24"/>
          <w:szCs w:val="24"/>
          <w:lang w:val="en-US"/>
        </w:rPr>
        <w:t>I</w:t>
      </w:r>
      <w:r w:rsidR="001D3C24">
        <w:rPr>
          <w:sz w:val="24"/>
          <w:szCs w:val="24"/>
          <w:lang w:val="en-US"/>
        </w:rPr>
        <w:t>n 2017</w:t>
      </w:r>
      <w:r w:rsidR="006A6406">
        <w:rPr>
          <w:sz w:val="24"/>
          <w:szCs w:val="24"/>
          <w:lang w:val="en-US"/>
        </w:rPr>
        <w:t>, an average Finn consumed</w:t>
      </w:r>
      <w:r w:rsidR="00D17C0E">
        <w:rPr>
          <w:sz w:val="24"/>
          <w:szCs w:val="24"/>
          <w:lang w:val="en-US"/>
        </w:rPr>
        <w:t xml:space="preserve"> 9.</w:t>
      </w:r>
      <w:r w:rsidR="001D3C24">
        <w:rPr>
          <w:sz w:val="24"/>
          <w:szCs w:val="24"/>
          <w:lang w:val="en-US"/>
        </w:rPr>
        <w:t>9</w:t>
      </w:r>
      <w:r w:rsidR="002141BE" w:rsidRPr="009E3981">
        <w:rPr>
          <w:sz w:val="24"/>
          <w:szCs w:val="24"/>
          <w:lang w:val="en-US"/>
        </w:rPr>
        <w:t xml:space="preserve"> kg </w:t>
      </w:r>
      <w:r w:rsidR="006A6406">
        <w:rPr>
          <w:sz w:val="24"/>
          <w:szCs w:val="24"/>
          <w:lang w:val="en-US"/>
        </w:rPr>
        <w:t xml:space="preserve">coffee </w:t>
      </w:r>
      <w:r w:rsidR="002141BE" w:rsidRPr="009E3981">
        <w:rPr>
          <w:sz w:val="24"/>
          <w:szCs w:val="24"/>
          <w:lang w:val="en-US"/>
        </w:rPr>
        <w:t>per year</w:t>
      </w:r>
      <w:r w:rsidR="00373782">
        <w:rPr>
          <w:sz w:val="24"/>
          <w:szCs w:val="24"/>
          <w:lang w:val="en-US"/>
        </w:rPr>
        <w:t>. To put it in relative terms, a</w:t>
      </w:r>
      <w:r w:rsidR="006300D4">
        <w:rPr>
          <w:sz w:val="24"/>
          <w:szCs w:val="24"/>
          <w:lang w:val="en-US"/>
        </w:rPr>
        <w:t>n ordinary</w:t>
      </w:r>
      <w:r w:rsidR="00373782">
        <w:rPr>
          <w:sz w:val="24"/>
          <w:szCs w:val="24"/>
          <w:lang w:val="en-US"/>
        </w:rPr>
        <w:t xml:space="preserve"> Finn drank</w:t>
      </w:r>
      <w:r w:rsidRPr="009E3981">
        <w:rPr>
          <w:sz w:val="24"/>
          <w:szCs w:val="24"/>
          <w:lang w:val="en-US"/>
        </w:rPr>
        <w:t xml:space="preserve"> 1,400 cups</w:t>
      </w:r>
      <w:r w:rsidR="00FF1078">
        <w:rPr>
          <w:sz w:val="24"/>
          <w:szCs w:val="24"/>
          <w:lang w:val="en-US"/>
        </w:rPr>
        <w:t xml:space="preserve"> </w:t>
      </w:r>
      <w:r w:rsidR="00373782">
        <w:rPr>
          <w:sz w:val="24"/>
          <w:szCs w:val="24"/>
          <w:lang w:val="en-US"/>
        </w:rPr>
        <w:t>annually</w:t>
      </w:r>
      <w:r w:rsidR="00FF1078">
        <w:rPr>
          <w:sz w:val="24"/>
          <w:szCs w:val="24"/>
          <w:lang w:val="en-US"/>
        </w:rPr>
        <w:t xml:space="preserve">– that is three or </w:t>
      </w:r>
      <w:r w:rsidR="00077143">
        <w:rPr>
          <w:sz w:val="24"/>
          <w:szCs w:val="24"/>
          <w:lang w:val="en-US"/>
        </w:rPr>
        <w:t>five</w:t>
      </w:r>
      <w:r w:rsidR="00FF1078">
        <w:rPr>
          <w:sz w:val="24"/>
          <w:szCs w:val="24"/>
          <w:lang w:val="en-US"/>
        </w:rPr>
        <w:t xml:space="preserve"> cups per day.</w:t>
      </w:r>
      <w:r w:rsidR="001D3C24">
        <w:rPr>
          <w:rStyle w:val="FootnoteReference"/>
          <w:sz w:val="24"/>
          <w:szCs w:val="24"/>
          <w:lang w:val="en-US"/>
        </w:rPr>
        <w:footnoteReference w:id="10"/>
      </w:r>
      <w:r w:rsidR="006A6406">
        <w:rPr>
          <w:sz w:val="24"/>
          <w:szCs w:val="24"/>
          <w:lang w:val="en-US"/>
        </w:rPr>
        <w:t xml:space="preserve">  Medium</w:t>
      </w:r>
      <w:r w:rsidRPr="009E3981">
        <w:rPr>
          <w:sz w:val="24"/>
          <w:szCs w:val="24"/>
          <w:lang w:val="en-US"/>
        </w:rPr>
        <w:t xml:space="preserve"> </w:t>
      </w:r>
      <w:r w:rsidR="00077143">
        <w:rPr>
          <w:sz w:val="24"/>
          <w:szCs w:val="24"/>
          <w:lang w:val="en-US"/>
        </w:rPr>
        <w:t xml:space="preserve">light </w:t>
      </w:r>
      <w:r w:rsidRPr="009E3981">
        <w:rPr>
          <w:sz w:val="24"/>
          <w:szCs w:val="24"/>
          <w:lang w:val="en-US"/>
        </w:rPr>
        <w:t xml:space="preserve">brown filter coffee is the most popular type of coffee </w:t>
      </w:r>
      <w:r w:rsidR="00077143">
        <w:rPr>
          <w:sz w:val="24"/>
          <w:szCs w:val="24"/>
          <w:lang w:val="en-US"/>
        </w:rPr>
        <w:t xml:space="preserve">in Finland, </w:t>
      </w:r>
      <w:r w:rsidRPr="009E3981">
        <w:rPr>
          <w:sz w:val="24"/>
          <w:szCs w:val="24"/>
          <w:lang w:val="en-US"/>
        </w:rPr>
        <w:t>whereas instant coffee is rather unpopular. Nowadays, varieties of coffee</w:t>
      </w:r>
      <w:r w:rsidR="002C2C4E" w:rsidRPr="009E3981">
        <w:rPr>
          <w:sz w:val="24"/>
          <w:szCs w:val="24"/>
          <w:lang w:val="en-US"/>
        </w:rPr>
        <w:t xml:space="preserve"> </w:t>
      </w:r>
      <w:r w:rsidRPr="009E3981">
        <w:rPr>
          <w:sz w:val="24"/>
          <w:szCs w:val="24"/>
          <w:lang w:val="en-US"/>
        </w:rPr>
        <w:t xml:space="preserve">increased and almost all </w:t>
      </w:r>
      <w:r w:rsidR="008A35EE">
        <w:rPr>
          <w:sz w:val="24"/>
          <w:szCs w:val="24"/>
          <w:lang w:val="en-US"/>
        </w:rPr>
        <w:t xml:space="preserve">coffee </w:t>
      </w:r>
      <w:r w:rsidRPr="009E3981">
        <w:rPr>
          <w:sz w:val="24"/>
          <w:szCs w:val="24"/>
          <w:lang w:val="en-US"/>
        </w:rPr>
        <w:t xml:space="preserve">types are available. </w:t>
      </w:r>
    </w:p>
    <w:p w14:paraId="3D6E5A11" w14:textId="77777777" w:rsidR="006A6406" w:rsidRDefault="006A6406" w:rsidP="00CC09D9">
      <w:pPr>
        <w:tabs>
          <w:tab w:val="left" w:pos="567"/>
        </w:tabs>
        <w:spacing w:after="360" w:line="396" w:lineRule="auto"/>
        <w:rPr>
          <w:sz w:val="24"/>
          <w:szCs w:val="24"/>
          <w:lang w:val="en-US"/>
        </w:rPr>
      </w:pPr>
      <w:r>
        <w:rPr>
          <w:sz w:val="24"/>
          <w:szCs w:val="24"/>
          <w:lang w:val="en-US"/>
        </w:rPr>
        <w:t>In the 18</w:t>
      </w:r>
      <w:r w:rsidRPr="006A6406">
        <w:rPr>
          <w:sz w:val="24"/>
          <w:szCs w:val="24"/>
          <w:vertAlign w:val="superscript"/>
          <w:lang w:val="en-US"/>
        </w:rPr>
        <w:t>th</w:t>
      </w:r>
      <w:r>
        <w:rPr>
          <w:sz w:val="24"/>
          <w:szCs w:val="24"/>
          <w:lang w:val="en-US"/>
        </w:rPr>
        <w:t xml:space="preserve"> century, the Swedish governments with their mercantilist policy to prohibit drinking coffee did not primarily th</w:t>
      </w:r>
      <w:r w:rsidR="00593F5F">
        <w:rPr>
          <w:sz w:val="24"/>
          <w:szCs w:val="24"/>
          <w:lang w:val="en-US"/>
        </w:rPr>
        <w:t>ink</w:t>
      </w:r>
      <w:r>
        <w:rPr>
          <w:sz w:val="24"/>
          <w:szCs w:val="24"/>
          <w:lang w:val="en-US"/>
        </w:rPr>
        <w:t xml:space="preserve"> public health but hoarding gold and silver to the state’s treasury. </w:t>
      </w:r>
      <w:r w:rsidR="00C87E18">
        <w:rPr>
          <w:rStyle w:val="FootnoteReference"/>
          <w:sz w:val="24"/>
          <w:szCs w:val="24"/>
          <w:lang w:val="en-US"/>
        </w:rPr>
        <w:footnoteReference w:id="11"/>
      </w:r>
      <w:r w:rsidR="00A713CD">
        <w:rPr>
          <w:sz w:val="24"/>
          <w:szCs w:val="24"/>
          <w:lang w:val="en-US"/>
        </w:rPr>
        <w:t xml:space="preserve"> </w:t>
      </w:r>
      <w:r w:rsidR="00CF35CC" w:rsidRPr="00BD6E80">
        <w:rPr>
          <w:sz w:val="24"/>
          <w:szCs w:val="24"/>
          <w:lang w:val="en-US"/>
        </w:rPr>
        <w:t>Coffe</w:t>
      </w:r>
      <w:r w:rsidR="00CF35CC">
        <w:rPr>
          <w:sz w:val="24"/>
          <w:szCs w:val="24"/>
          <w:lang w:val="en-US"/>
        </w:rPr>
        <w:t xml:space="preserve">e </w:t>
      </w:r>
      <w:proofErr w:type="gramStart"/>
      <w:r w:rsidR="00CF35CC">
        <w:rPr>
          <w:sz w:val="24"/>
          <w:szCs w:val="24"/>
          <w:lang w:val="en-US"/>
        </w:rPr>
        <w:t>can</w:t>
      </w:r>
      <w:r w:rsidR="00CF35CC" w:rsidRPr="00BD6E80">
        <w:rPr>
          <w:sz w:val="24"/>
          <w:szCs w:val="24"/>
          <w:lang w:val="en-US"/>
        </w:rPr>
        <w:t>, however, affect</w:t>
      </w:r>
      <w:proofErr w:type="gramEnd"/>
      <w:r w:rsidR="00CF35CC" w:rsidRPr="00BD6E80">
        <w:rPr>
          <w:sz w:val="24"/>
          <w:szCs w:val="24"/>
          <w:lang w:val="en-US"/>
        </w:rPr>
        <w:t xml:space="preserve"> the health causing anemia, stomach problems and </w:t>
      </w:r>
      <w:r w:rsidR="00CF35CC" w:rsidRPr="00BD6E80">
        <w:rPr>
          <w:rStyle w:val="shorttext"/>
          <w:sz w:val="24"/>
          <w:szCs w:val="24"/>
          <w:lang w:val="en"/>
        </w:rPr>
        <w:t>insomnia</w:t>
      </w:r>
      <w:r w:rsidR="00CF35CC" w:rsidRPr="00BD6E80">
        <w:rPr>
          <w:sz w:val="24"/>
          <w:szCs w:val="24"/>
          <w:lang w:val="en-US"/>
        </w:rPr>
        <w:t xml:space="preserve"> – especially if it is used to replace meals. In addition, </w:t>
      </w:r>
      <w:r w:rsidR="00CF35CC">
        <w:rPr>
          <w:sz w:val="24"/>
          <w:szCs w:val="24"/>
          <w:lang w:val="en-US"/>
        </w:rPr>
        <w:t xml:space="preserve">those </w:t>
      </w:r>
      <w:r w:rsidR="00CF35CC" w:rsidRPr="00BD6E80">
        <w:rPr>
          <w:sz w:val="24"/>
          <w:szCs w:val="24"/>
          <w:lang w:val="en-US"/>
        </w:rPr>
        <w:t>large amounts</w:t>
      </w:r>
      <w:r w:rsidR="00CF35CC">
        <w:rPr>
          <w:sz w:val="24"/>
          <w:szCs w:val="24"/>
          <w:lang w:val="en-US"/>
        </w:rPr>
        <w:t xml:space="preserve"> of coffee</w:t>
      </w:r>
      <w:r w:rsidR="00CF35CC" w:rsidRPr="00BD6E80">
        <w:rPr>
          <w:sz w:val="24"/>
          <w:szCs w:val="24"/>
          <w:lang w:val="en-US"/>
        </w:rPr>
        <w:t>, which Finns drink daily, tend to cause addiction</w:t>
      </w:r>
      <w:r w:rsidR="006300D4">
        <w:rPr>
          <w:sz w:val="24"/>
          <w:szCs w:val="24"/>
          <w:lang w:val="en-US"/>
        </w:rPr>
        <w:t xml:space="preserve"> – especially when coffee consumption </w:t>
      </w:r>
      <w:proofErr w:type="gramStart"/>
      <w:r w:rsidR="006300D4">
        <w:rPr>
          <w:sz w:val="24"/>
          <w:szCs w:val="24"/>
          <w:lang w:val="en-US"/>
        </w:rPr>
        <w:t>was started</w:t>
      </w:r>
      <w:proofErr w:type="gramEnd"/>
      <w:r w:rsidR="006300D4">
        <w:rPr>
          <w:sz w:val="24"/>
          <w:szCs w:val="24"/>
          <w:lang w:val="en-US"/>
        </w:rPr>
        <w:t xml:space="preserve"> at a very early age</w:t>
      </w:r>
      <w:r w:rsidR="00CF35CC" w:rsidRPr="00BD6E80">
        <w:rPr>
          <w:sz w:val="24"/>
          <w:szCs w:val="24"/>
          <w:lang w:val="en-US"/>
        </w:rPr>
        <w:t xml:space="preserve">. </w:t>
      </w:r>
      <w:r w:rsidR="00593F5F">
        <w:rPr>
          <w:sz w:val="24"/>
          <w:szCs w:val="24"/>
          <w:lang w:val="en-US"/>
        </w:rPr>
        <w:t>Conversely</w:t>
      </w:r>
      <w:r w:rsidR="00DB0B77">
        <w:rPr>
          <w:sz w:val="24"/>
          <w:szCs w:val="24"/>
          <w:lang w:val="en-US"/>
        </w:rPr>
        <w:t>, coffee</w:t>
      </w:r>
      <w:r w:rsidR="006E6B70">
        <w:rPr>
          <w:sz w:val="24"/>
          <w:szCs w:val="24"/>
          <w:lang w:val="en-US"/>
        </w:rPr>
        <w:t xml:space="preserve"> has various positive effects on health and it </w:t>
      </w:r>
      <w:proofErr w:type="gramStart"/>
      <w:r w:rsidR="006E6B70">
        <w:rPr>
          <w:sz w:val="24"/>
          <w:szCs w:val="24"/>
          <w:lang w:val="en-US"/>
        </w:rPr>
        <w:t>is supposed</w:t>
      </w:r>
      <w:proofErr w:type="gramEnd"/>
      <w:r w:rsidR="006E6B70">
        <w:rPr>
          <w:sz w:val="24"/>
          <w:szCs w:val="24"/>
          <w:lang w:val="en-US"/>
        </w:rPr>
        <w:t xml:space="preserve"> that Finns use the </w:t>
      </w:r>
      <w:r w:rsidR="006E6B70" w:rsidRPr="00E639F4">
        <w:rPr>
          <w:rStyle w:val="shorttext"/>
          <w:sz w:val="24"/>
          <w:szCs w:val="24"/>
          <w:lang w:val="en"/>
        </w:rPr>
        <w:t>caffeine</w:t>
      </w:r>
      <w:r w:rsidR="006E6B70">
        <w:rPr>
          <w:sz w:val="24"/>
          <w:szCs w:val="24"/>
          <w:lang w:val="en-US"/>
        </w:rPr>
        <w:t xml:space="preserve"> of coffee to adjust impacts of </w:t>
      </w:r>
      <w:r w:rsidR="00DB0B77">
        <w:rPr>
          <w:sz w:val="24"/>
          <w:szCs w:val="24"/>
          <w:lang w:val="en-US"/>
        </w:rPr>
        <w:t xml:space="preserve">the </w:t>
      </w:r>
      <w:r w:rsidR="006E6B70">
        <w:rPr>
          <w:sz w:val="24"/>
          <w:szCs w:val="24"/>
          <w:lang w:val="en-US"/>
        </w:rPr>
        <w:t xml:space="preserve">seasonally </w:t>
      </w:r>
      <w:r w:rsidR="00593F5F">
        <w:rPr>
          <w:sz w:val="24"/>
          <w:szCs w:val="24"/>
          <w:lang w:val="en-US"/>
        </w:rPr>
        <w:t xml:space="preserve">very </w:t>
      </w:r>
      <w:r w:rsidR="006E6B70">
        <w:rPr>
          <w:sz w:val="24"/>
          <w:szCs w:val="24"/>
          <w:lang w:val="en-US"/>
        </w:rPr>
        <w:t>variable length of days to their standard annual daily rhythm.</w:t>
      </w:r>
      <w:r w:rsidR="00DB0B77">
        <w:rPr>
          <w:rStyle w:val="FootnoteReference"/>
          <w:sz w:val="24"/>
          <w:szCs w:val="24"/>
          <w:lang w:val="en-US"/>
        </w:rPr>
        <w:footnoteReference w:id="12"/>
      </w:r>
      <w:r w:rsidR="006E6B70">
        <w:rPr>
          <w:sz w:val="24"/>
          <w:szCs w:val="24"/>
          <w:lang w:val="en-US"/>
        </w:rPr>
        <w:t xml:space="preserve">  </w:t>
      </w:r>
      <w:r w:rsidR="00593F5F">
        <w:rPr>
          <w:sz w:val="24"/>
          <w:szCs w:val="24"/>
          <w:lang w:val="en-US"/>
        </w:rPr>
        <w:t>In addition, m</w:t>
      </w:r>
      <w:r w:rsidR="006E6B70">
        <w:rPr>
          <w:sz w:val="24"/>
          <w:szCs w:val="24"/>
          <w:lang w:val="en-US"/>
        </w:rPr>
        <w:t xml:space="preserve">any of Finns presume that coffee increases their productivity at work. Nevertheless, </w:t>
      </w:r>
      <w:r w:rsidR="00DB0B77">
        <w:rPr>
          <w:sz w:val="24"/>
          <w:szCs w:val="24"/>
          <w:lang w:val="en-US"/>
        </w:rPr>
        <w:t xml:space="preserve">perhaps </w:t>
      </w:r>
      <w:r w:rsidR="006E6B70">
        <w:rPr>
          <w:sz w:val="24"/>
          <w:szCs w:val="24"/>
          <w:lang w:val="en-US"/>
        </w:rPr>
        <w:t xml:space="preserve">the greatest impact of </w:t>
      </w:r>
      <w:r w:rsidR="00DB0B77">
        <w:rPr>
          <w:sz w:val="24"/>
          <w:szCs w:val="24"/>
          <w:lang w:val="en-US"/>
        </w:rPr>
        <w:t xml:space="preserve">coffee has been its tendency to increase social communication and </w:t>
      </w:r>
      <w:r w:rsidR="00DB0B77" w:rsidRPr="00F42ECC">
        <w:rPr>
          <w:sz w:val="24"/>
          <w:szCs w:val="24"/>
          <w:lang w:val="en-US"/>
        </w:rPr>
        <w:t>sense of communality</w:t>
      </w:r>
      <w:r w:rsidR="00DB0B77">
        <w:rPr>
          <w:sz w:val="24"/>
          <w:szCs w:val="24"/>
          <w:lang w:val="en-US"/>
        </w:rPr>
        <w:t xml:space="preserve"> among the Finns</w:t>
      </w:r>
      <w:r w:rsidR="00593F5F">
        <w:rPr>
          <w:sz w:val="24"/>
          <w:szCs w:val="24"/>
          <w:lang w:val="en-US"/>
        </w:rPr>
        <w:t xml:space="preserve"> who tend to have</w:t>
      </w:r>
      <w:r w:rsidR="00DB0B77">
        <w:rPr>
          <w:sz w:val="24"/>
          <w:szCs w:val="24"/>
          <w:lang w:val="en-US"/>
        </w:rPr>
        <w:t xml:space="preserve"> difficulties to start discussion with their fellowmen.</w:t>
      </w:r>
    </w:p>
    <w:p w14:paraId="4D820BA7" w14:textId="77777777" w:rsidR="005D4257" w:rsidRDefault="005D4257" w:rsidP="00CC09D9">
      <w:pPr>
        <w:tabs>
          <w:tab w:val="left" w:pos="567"/>
        </w:tabs>
        <w:spacing w:after="360" w:line="396" w:lineRule="auto"/>
        <w:rPr>
          <w:sz w:val="24"/>
          <w:szCs w:val="24"/>
        </w:rPr>
      </w:pPr>
      <w:r>
        <w:rPr>
          <w:noProof/>
          <w:color w:val="0000FF"/>
          <w:lang w:eastAsia="fi-FI"/>
        </w:rPr>
        <w:drawing>
          <wp:inline distT="0" distB="0" distL="0" distR="0" wp14:anchorId="46BEC727" wp14:editId="1FEAED6D">
            <wp:extent cx="4038600" cy="5706745"/>
            <wp:effectExtent l="0" t="0" r="0" b="8255"/>
            <wp:docPr id="9" name="Picture 9" descr="Tiedosto:Liljelund, Kahvihetki.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iedosto:Liljelund, Kahvihetki.jp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38600" cy="5706745"/>
                    </a:xfrm>
                    <a:prstGeom prst="rect">
                      <a:avLst/>
                    </a:prstGeom>
                    <a:noFill/>
                    <a:ln>
                      <a:noFill/>
                    </a:ln>
                  </pic:spPr>
                </pic:pic>
              </a:graphicData>
            </a:graphic>
          </wp:inline>
        </w:drawing>
      </w:r>
    </w:p>
    <w:p w14:paraId="1105D878" w14:textId="24203E1E" w:rsidR="005D4257" w:rsidRDefault="00332628" w:rsidP="00CC09D9">
      <w:pPr>
        <w:tabs>
          <w:tab w:val="left" w:pos="567"/>
        </w:tabs>
        <w:spacing w:after="360" w:line="396" w:lineRule="auto"/>
        <w:rPr>
          <w:b/>
          <w:bCs/>
          <w:lang w:val="en-US"/>
        </w:rPr>
      </w:pPr>
      <w:hyperlink r:id="rId11" w:tooltip="w:fi:Arvid Liljelund" w:history="1">
        <w:proofErr w:type="spellStart"/>
        <w:r w:rsidR="005D4257" w:rsidRPr="005D4257">
          <w:rPr>
            <w:rStyle w:val="Hyperlink"/>
            <w:b/>
            <w:bCs/>
            <w:lang w:val="en-US"/>
          </w:rPr>
          <w:t>Arvid</w:t>
        </w:r>
        <w:proofErr w:type="spellEnd"/>
        <w:r w:rsidR="005D4257" w:rsidRPr="005D4257">
          <w:rPr>
            <w:rStyle w:val="Hyperlink"/>
            <w:b/>
            <w:bCs/>
            <w:lang w:val="en-US"/>
          </w:rPr>
          <w:t xml:space="preserve"> </w:t>
        </w:r>
        <w:proofErr w:type="spellStart"/>
        <w:r w:rsidR="005D4257" w:rsidRPr="005D4257">
          <w:rPr>
            <w:rStyle w:val="Hyperlink"/>
            <w:b/>
            <w:bCs/>
            <w:lang w:val="en-US"/>
          </w:rPr>
          <w:t>Liljelund</w:t>
        </w:r>
        <w:proofErr w:type="spellEnd"/>
      </w:hyperlink>
      <w:r w:rsidR="005D4257" w:rsidRPr="005D4257">
        <w:rPr>
          <w:rStyle w:val="fn"/>
          <w:b/>
          <w:bCs/>
          <w:lang w:val="en-US"/>
        </w:rPr>
        <w:t xml:space="preserve"> </w:t>
      </w:r>
      <w:r w:rsidR="005D4257" w:rsidRPr="005D4257">
        <w:rPr>
          <w:b/>
          <w:bCs/>
          <w:lang w:val="en-US"/>
        </w:rPr>
        <w:t xml:space="preserve"> (1844–1899), </w:t>
      </w:r>
      <w:r w:rsidR="005D4257" w:rsidRPr="00C3406F">
        <w:rPr>
          <w:b/>
          <w:bCs/>
          <w:i/>
          <w:lang w:val="en-US"/>
        </w:rPr>
        <w:t>Coffee pause</w:t>
      </w:r>
      <w:r w:rsidR="005D4257">
        <w:rPr>
          <w:b/>
          <w:bCs/>
          <w:lang w:val="en-US"/>
        </w:rPr>
        <w:t xml:space="preserve"> (</w:t>
      </w:r>
      <w:proofErr w:type="spellStart"/>
      <w:r w:rsidR="005D4257" w:rsidRPr="005D4257">
        <w:rPr>
          <w:b/>
          <w:bCs/>
          <w:lang w:val="en-US"/>
        </w:rPr>
        <w:t>Kahvihetki</w:t>
      </w:r>
      <w:proofErr w:type="spellEnd"/>
      <w:r w:rsidR="005D4257">
        <w:rPr>
          <w:b/>
          <w:bCs/>
          <w:lang w:val="en-US"/>
        </w:rPr>
        <w:t>)</w:t>
      </w:r>
      <w:r w:rsidR="005D4257" w:rsidRPr="005D4257">
        <w:rPr>
          <w:b/>
          <w:bCs/>
          <w:lang w:val="en-US"/>
        </w:rPr>
        <w:t>, oil painting</w:t>
      </w:r>
      <w:r w:rsidR="00C3406F">
        <w:rPr>
          <w:b/>
          <w:bCs/>
          <w:lang w:val="en-US"/>
        </w:rPr>
        <w:t xml:space="preserve"> of </w:t>
      </w:r>
      <w:r w:rsidR="00C3406F" w:rsidRPr="005D4257">
        <w:rPr>
          <w:b/>
          <w:bCs/>
          <w:lang w:val="en-US"/>
        </w:rPr>
        <w:t>the 1880s</w:t>
      </w:r>
    </w:p>
    <w:p w14:paraId="284E1C0F" w14:textId="77777777" w:rsidR="005D4257" w:rsidRPr="005D4257" w:rsidRDefault="005D4257" w:rsidP="005D4257">
      <w:pPr>
        <w:rPr>
          <w:lang w:val="en-US"/>
        </w:rPr>
      </w:pPr>
      <w:r w:rsidRPr="005D4257">
        <w:rPr>
          <w:lang w:val="en-US"/>
        </w:rPr>
        <w:t>https://fi.m.wikipedia.org/wiki/Tiedosto:Liljelund,_Kahvihetki.jpg</w:t>
      </w:r>
    </w:p>
    <w:p w14:paraId="57972238" w14:textId="77777777" w:rsidR="005D4257" w:rsidRPr="005D4257" w:rsidRDefault="005D4257" w:rsidP="00CC09D9">
      <w:pPr>
        <w:tabs>
          <w:tab w:val="left" w:pos="567"/>
        </w:tabs>
        <w:spacing w:after="360" w:line="396" w:lineRule="auto"/>
        <w:rPr>
          <w:sz w:val="24"/>
          <w:szCs w:val="24"/>
          <w:lang w:val="en-US"/>
        </w:rPr>
      </w:pPr>
    </w:p>
    <w:sectPr w:rsidR="005D4257" w:rsidRPr="005D4257" w:rsidSect="0061728B">
      <w:headerReference w:type="default" r:id="rId12"/>
      <w:pgSz w:w="11906" w:h="16838"/>
      <w:pgMar w:top="1417" w:right="1134"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6FC279" w14:textId="77777777" w:rsidR="00D40C65" w:rsidRDefault="00D40C65" w:rsidP="00D40C65">
      <w:pPr>
        <w:spacing w:after="0" w:line="240" w:lineRule="auto"/>
      </w:pPr>
      <w:r>
        <w:separator/>
      </w:r>
    </w:p>
  </w:endnote>
  <w:endnote w:type="continuationSeparator" w:id="0">
    <w:p w14:paraId="32EDE6BE" w14:textId="77777777" w:rsidR="00D40C65" w:rsidRDefault="00D40C65" w:rsidP="00D40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1033DC" w14:textId="77777777" w:rsidR="00D40C65" w:rsidRDefault="00D40C65" w:rsidP="00D40C65">
      <w:pPr>
        <w:spacing w:after="0" w:line="240" w:lineRule="auto"/>
      </w:pPr>
      <w:r>
        <w:separator/>
      </w:r>
    </w:p>
  </w:footnote>
  <w:footnote w:type="continuationSeparator" w:id="0">
    <w:p w14:paraId="3942365B" w14:textId="77777777" w:rsidR="00D40C65" w:rsidRDefault="00D40C65" w:rsidP="00D40C65">
      <w:pPr>
        <w:spacing w:after="0" w:line="240" w:lineRule="auto"/>
      </w:pPr>
      <w:r>
        <w:continuationSeparator/>
      </w:r>
    </w:p>
  </w:footnote>
  <w:footnote w:id="1">
    <w:p w14:paraId="47DBD8D6" w14:textId="77777777" w:rsidR="00E03397" w:rsidRPr="00E03397" w:rsidRDefault="00E03397">
      <w:pPr>
        <w:pStyle w:val="FootnoteText"/>
      </w:pPr>
      <w:r>
        <w:rPr>
          <w:rStyle w:val="FootnoteReference"/>
        </w:rPr>
        <w:footnoteRef/>
      </w:r>
      <w:r w:rsidRPr="00E03397">
        <w:t xml:space="preserve"> </w:t>
      </w:r>
      <w:r w:rsidR="009E3981" w:rsidRPr="009E3981">
        <w:rPr>
          <w:rFonts w:cstheme="minorHAnsi"/>
        </w:rPr>
        <w:t xml:space="preserve">Kalle Kajander, </w:t>
      </w:r>
      <w:r w:rsidR="009E3981" w:rsidRPr="009E3981">
        <w:rPr>
          <w:rFonts w:cstheme="minorHAnsi"/>
          <w:i/>
        </w:rPr>
        <w:t>Nälkämailta</w:t>
      </w:r>
      <w:r w:rsidR="009E3981" w:rsidRPr="009E3981">
        <w:rPr>
          <w:rFonts w:cstheme="minorHAnsi"/>
          <w:b/>
        </w:rPr>
        <w:t>,</w:t>
      </w:r>
      <w:r w:rsidR="009E3981" w:rsidRPr="009E3981">
        <w:rPr>
          <w:rFonts w:cstheme="minorHAnsi"/>
        </w:rPr>
        <w:t xml:space="preserve"> Helsinki </w:t>
      </w:r>
      <w:proofErr w:type="gramStart"/>
      <w:r w:rsidR="009E3981" w:rsidRPr="009E3981">
        <w:rPr>
          <w:rFonts w:cstheme="minorHAnsi"/>
        </w:rPr>
        <w:t>1903</w:t>
      </w:r>
      <w:r w:rsidR="009E3981" w:rsidRPr="00E03397">
        <w:t xml:space="preserve"> </w:t>
      </w:r>
      <w:r w:rsidR="009E3981">
        <w:t>,</w:t>
      </w:r>
      <w:proofErr w:type="gramEnd"/>
      <w:r w:rsidR="009E3981">
        <w:t xml:space="preserve"> </w:t>
      </w:r>
      <w:proofErr w:type="spellStart"/>
      <w:r w:rsidR="009E3981">
        <w:t>Quote</w:t>
      </w:r>
      <w:proofErr w:type="spellEnd"/>
      <w:r w:rsidR="009E3981">
        <w:t xml:space="preserve"> </w:t>
      </w:r>
      <w:proofErr w:type="spellStart"/>
      <w:r w:rsidR="009E3981">
        <w:t>from</w:t>
      </w:r>
      <w:proofErr w:type="spellEnd"/>
      <w:r w:rsidR="009E3981">
        <w:t xml:space="preserve"> </w:t>
      </w:r>
      <w:r w:rsidR="00AB4FDA">
        <w:t xml:space="preserve">a </w:t>
      </w:r>
      <w:proofErr w:type="spellStart"/>
      <w:r w:rsidR="00AB4FDA">
        <w:t>book</w:t>
      </w:r>
      <w:proofErr w:type="spellEnd"/>
      <w:r w:rsidR="00AB4FDA">
        <w:t xml:space="preserve"> </w:t>
      </w:r>
      <w:proofErr w:type="spellStart"/>
      <w:r w:rsidR="00AB4FDA">
        <w:t>by</w:t>
      </w:r>
      <w:proofErr w:type="spellEnd"/>
      <w:r w:rsidR="00AB4FDA">
        <w:t xml:space="preserve"> </w:t>
      </w:r>
      <w:r w:rsidRPr="00E03397">
        <w:t xml:space="preserve">Oiva Turpeinen, </w:t>
      </w:r>
      <w:r w:rsidRPr="00E03397">
        <w:rPr>
          <w:i/>
        </w:rPr>
        <w:t>Kun kahvi tuli Kainuuseen, Valikoima artikkeleista Kainuun Sanomissa 1969–1970</w:t>
      </w:r>
      <w:r>
        <w:t>, Suomussalmi: Suom</w:t>
      </w:r>
      <w:r w:rsidRPr="00E03397">
        <w:t>ussalmen kunnan monistamo 2002, 9.</w:t>
      </w:r>
    </w:p>
  </w:footnote>
  <w:footnote w:id="2">
    <w:p w14:paraId="581A739D" w14:textId="77777777" w:rsidR="00751223" w:rsidRPr="00751223" w:rsidRDefault="00751223" w:rsidP="00F42ECC">
      <w:pPr>
        <w:pStyle w:val="NormalWeb"/>
      </w:pPr>
      <w:r>
        <w:rPr>
          <w:rStyle w:val="FootnoteReference"/>
        </w:rPr>
        <w:footnoteRef/>
      </w:r>
      <w:r>
        <w:t xml:space="preserve"> </w:t>
      </w:r>
      <w:r w:rsidRPr="00F42ECC">
        <w:rPr>
          <w:rFonts w:asciiTheme="minorHAnsi" w:hAnsiTheme="minorHAnsi"/>
          <w:sz w:val="20"/>
          <w:szCs w:val="20"/>
        </w:rPr>
        <w:t xml:space="preserve">Helena </w:t>
      </w:r>
      <w:proofErr w:type="spellStart"/>
      <w:r w:rsidRPr="00F42ECC">
        <w:rPr>
          <w:rFonts w:asciiTheme="minorHAnsi" w:hAnsiTheme="minorHAnsi"/>
          <w:sz w:val="20"/>
          <w:szCs w:val="20"/>
        </w:rPr>
        <w:t>Lindstén</w:t>
      </w:r>
      <w:proofErr w:type="spellEnd"/>
      <w:r w:rsidRPr="00F42ECC">
        <w:rPr>
          <w:rFonts w:asciiTheme="minorHAnsi" w:hAnsiTheme="minorHAnsi"/>
          <w:sz w:val="20"/>
          <w:szCs w:val="20"/>
        </w:rPr>
        <w:t xml:space="preserve">, </w:t>
      </w:r>
      <w:r w:rsidRPr="00F42ECC">
        <w:rPr>
          <w:rFonts w:asciiTheme="minorHAnsi" w:hAnsiTheme="minorHAnsi"/>
          <w:i/>
          <w:sz w:val="20"/>
          <w:szCs w:val="20"/>
        </w:rPr>
        <w:t xml:space="preserve">"Olkaa hyvä ja ottakaa. </w:t>
      </w:r>
      <w:proofErr w:type="spellStart"/>
      <w:r w:rsidRPr="00F42ECC">
        <w:rPr>
          <w:rFonts w:asciiTheme="minorHAnsi" w:hAnsiTheme="minorHAnsi"/>
          <w:i/>
          <w:sz w:val="20"/>
          <w:szCs w:val="20"/>
          <w:lang w:val="en-US"/>
        </w:rPr>
        <w:t>Pankaa</w:t>
      </w:r>
      <w:proofErr w:type="spellEnd"/>
      <w:r w:rsidRPr="00F42ECC">
        <w:rPr>
          <w:rFonts w:asciiTheme="minorHAnsi" w:hAnsiTheme="minorHAnsi"/>
          <w:i/>
          <w:sz w:val="20"/>
          <w:szCs w:val="20"/>
          <w:lang w:val="en-US"/>
        </w:rPr>
        <w:t xml:space="preserve"> </w:t>
      </w:r>
      <w:proofErr w:type="spellStart"/>
      <w:r w:rsidRPr="00F42ECC">
        <w:rPr>
          <w:rFonts w:asciiTheme="minorHAnsi" w:hAnsiTheme="minorHAnsi"/>
          <w:i/>
          <w:sz w:val="20"/>
          <w:szCs w:val="20"/>
          <w:lang w:val="en-US"/>
        </w:rPr>
        <w:t>sekaan</w:t>
      </w:r>
      <w:proofErr w:type="spellEnd"/>
      <w:r w:rsidRPr="00F42ECC">
        <w:rPr>
          <w:rFonts w:asciiTheme="minorHAnsi" w:hAnsiTheme="minorHAnsi"/>
          <w:i/>
          <w:sz w:val="20"/>
          <w:szCs w:val="20"/>
          <w:lang w:val="en-US"/>
        </w:rPr>
        <w:t xml:space="preserve"> ja </w:t>
      </w:r>
      <w:proofErr w:type="spellStart"/>
      <w:r w:rsidRPr="00F42ECC">
        <w:rPr>
          <w:rFonts w:asciiTheme="minorHAnsi" w:hAnsiTheme="minorHAnsi"/>
          <w:i/>
          <w:sz w:val="20"/>
          <w:szCs w:val="20"/>
          <w:lang w:val="en-US"/>
        </w:rPr>
        <w:t>kastakaa</w:t>
      </w:r>
      <w:proofErr w:type="spellEnd"/>
      <w:proofErr w:type="gramStart"/>
      <w:r w:rsidRPr="00F42ECC">
        <w:rPr>
          <w:rFonts w:asciiTheme="minorHAnsi" w:hAnsiTheme="minorHAnsi"/>
          <w:i/>
          <w:sz w:val="20"/>
          <w:szCs w:val="20"/>
          <w:lang w:val="en-US"/>
        </w:rPr>
        <w:t>"</w:t>
      </w:r>
      <w:r w:rsidRPr="00F42ECC">
        <w:rPr>
          <w:rFonts w:asciiTheme="minorHAnsi" w:hAnsiTheme="minorHAnsi"/>
          <w:sz w:val="20"/>
          <w:szCs w:val="20"/>
          <w:lang w:val="en-US"/>
        </w:rPr>
        <w:t xml:space="preserve"> :</w:t>
      </w:r>
      <w:proofErr w:type="gramEnd"/>
      <w:r w:rsidRPr="00F42ECC">
        <w:rPr>
          <w:rFonts w:asciiTheme="minorHAnsi" w:hAnsiTheme="minorHAnsi"/>
          <w:sz w:val="20"/>
          <w:szCs w:val="20"/>
          <w:lang w:val="en-US"/>
        </w:rPr>
        <w:t xml:space="preserve"> </w:t>
      </w:r>
      <w:r w:rsidRPr="00F42ECC">
        <w:rPr>
          <w:rFonts w:asciiTheme="minorHAnsi" w:hAnsiTheme="minorHAnsi"/>
          <w:i/>
          <w:sz w:val="20"/>
          <w:szCs w:val="20"/>
          <w:lang w:val="en-US"/>
        </w:rPr>
        <w:t xml:space="preserve">Coffee drinking in Finnish rural homes during everyday life and festivities from the 1920s to the end of </w:t>
      </w:r>
      <w:proofErr w:type="spellStart"/>
      <w:r w:rsidRPr="00F42ECC">
        <w:rPr>
          <w:rFonts w:asciiTheme="minorHAnsi" w:hAnsiTheme="minorHAnsi"/>
          <w:i/>
          <w:sz w:val="20"/>
          <w:szCs w:val="20"/>
          <w:lang w:val="en-US"/>
        </w:rPr>
        <w:t>of</w:t>
      </w:r>
      <w:proofErr w:type="spellEnd"/>
      <w:r w:rsidRPr="00F42ECC">
        <w:rPr>
          <w:rFonts w:asciiTheme="minorHAnsi" w:hAnsiTheme="minorHAnsi"/>
          <w:i/>
          <w:sz w:val="20"/>
          <w:szCs w:val="20"/>
          <w:lang w:val="en-US"/>
        </w:rPr>
        <w:t xml:space="preserve"> the 1960s. </w:t>
      </w:r>
      <w:proofErr w:type="spellStart"/>
      <w:r w:rsidRPr="00F42ECC">
        <w:rPr>
          <w:rFonts w:asciiTheme="minorHAnsi" w:hAnsiTheme="minorHAnsi"/>
          <w:sz w:val="20"/>
          <w:szCs w:val="20"/>
        </w:rPr>
        <w:t>Ph.D</w:t>
      </w:r>
      <w:proofErr w:type="spellEnd"/>
      <w:r w:rsidRPr="00F42ECC">
        <w:rPr>
          <w:rFonts w:asciiTheme="minorHAnsi" w:hAnsiTheme="minorHAnsi"/>
          <w:sz w:val="20"/>
          <w:szCs w:val="20"/>
        </w:rPr>
        <w:t xml:space="preserve">. </w:t>
      </w:r>
      <w:proofErr w:type="spellStart"/>
      <w:r>
        <w:rPr>
          <w:rFonts w:asciiTheme="minorHAnsi" w:hAnsiTheme="minorHAnsi"/>
          <w:sz w:val="20"/>
          <w:szCs w:val="20"/>
        </w:rPr>
        <w:t>thesis</w:t>
      </w:r>
      <w:proofErr w:type="spellEnd"/>
      <w:r>
        <w:rPr>
          <w:rFonts w:asciiTheme="minorHAnsi" w:hAnsiTheme="minorHAnsi"/>
          <w:sz w:val="20"/>
          <w:szCs w:val="20"/>
        </w:rPr>
        <w:t xml:space="preserve">. </w:t>
      </w:r>
      <w:r w:rsidRPr="00F42ECC">
        <w:rPr>
          <w:rFonts w:asciiTheme="minorHAnsi" w:hAnsiTheme="minorHAnsi"/>
          <w:sz w:val="20"/>
          <w:szCs w:val="20"/>
        </w:rPr>
        <w:t xml:space="preserve">Turku: Turku </w:t>
      </w:r>
      <w:proofErr w:type="spellStart"/>
      <w:r w:rsidRPr="00F42ECC">
        <w:rPr>
          <w:rFonts w:asciiTheme="minorHAnsi" w:hAnsiTheme="minorHAnsi"/>
          <w:sz w:val="20"/>
          <w:szCs w:val="20"/>
        </w:rPr>
        <w:t>University</w:t>
      </w:r>
      <w:proofErr w:type="spellEnd"/>
      <w:r w:rsidRPr="00F42ECC">
        <w:rPr>
          <w:rFonts w:asciiTheme="minorHAnsi" w:hAnsiTheme="minorHAnsi"/>
          <w:sz w:val="20"/>
          <w:szCs w:val="20"/>
        </w:rPr>
        <w:t>, 2017.</w:t>
      </w:r>
    </w:p>
  </w:footnote>
  <w:footnote w:id="3">
    <w:p w14:paraId="09D24121" w14:textId="77777777" w:rsidR="00E2437A" w:rsidRPr="0061728B" w:rsidRDefault="00E2437A">
      <w:pPr>
        <w:pStyle w:val="FootnoteText"/>
      </w:pPr>
      <w:r>
        <w:rPr>
          <w:rStyle w:val="FootnoteReference"/>
        </w:rPr>
        <w:footnoteRef/>
      </w:r>
      <w:r w:rsidRPr="009D6951">
        <w:t xml:space="preserve"> </w:t>
      </w:r>
      <w:r w:rsidR="009D6951" w:rsidRPr="009D6951">
        <w:t xml:space="preserve">Emma Närvänen, </w:t>
      </w:r>
      <w:r w:rsidR="009D6951" w:rsidRPr="000B53A7">
        <w:rPr>
          <w:i/>
        </w:rPr>
        <w:t>Kun kahvia juotiin salaa. Kahvi Suomessa ja Turussa Ruotsin ajan lopulla</w:t>
      </w:r>
      <w:r w:rsidR="009D6951">
        <w:t xml:space="preserve">, MA </w:t>
      </w:r>
      <w:proofErr w:type="spellStart"/>
      <w:r w:rsidR="009D6951">
        <w:t>thesis</w:t>
      </w:r>
      <w:proofErr w:type="spellEnd"/>
      <w:r w:rsidR="009D6951">
        <w:t xml:space="preserve">, </w:t>
      </w:r>
      <w:proofErr w:type="spellStart"/>
      <w:r w:rsidR="009D6951">
        <w:t>Finnish</w:t>
      </w:r>
      <w:proofErr w:type="spellEnd"/>
      <w:r w:rsidR="009D6951">
        <w:t xml:space="preserve"> </w:t>
      </w:r>
      <w:proofErr w:type="spellStart"/>
      <w:r w:rsidR="009D6951">
        <w:t>history</w:t>
      </w:r>
      <w:proofErr w:type="spellEnd"/>
      <w:r w:rsidR="009D6951">
        <w:t xml:space="preserve">, </w:t>
      </w:r>
      <w:proofErr w:type="spellStart"/>
      <w:r w:rsidR="009D6951" w:rsidRPr="0061728B">
        <w:t>University</w:t>
      </w:r>
      <w:proofErr w:type="spellEnd"/>
      <w:r w:rsidR="009D6951" w:rsidRPr="0061728B">
        <w:t xml:space="preserve"> of Turku, 2012</w:t>
      </w:r>
    </w:p>
  </w:footnote>
  <w:footnote w:id="4">
    <w:p w14:paraId="7E17A0E6" w14:textId="46FFD272" w:rsidR="00FC0AD1" w:rsidRPr="0061728B" w:rsidRDefault="00FC0AD1" w:rsidP="00FC0AD1">
      <w:pPr>
        <w:pStyle w:val="FootnoteText"/>
        <w:rPr>
          <w:lang w:val="en-US"/>
        </w:rPr>
      </w:pPr>
      <w:r w:rsidRPr="0061728B">
        <w:rPr>
          <w:rStyle w:val="FootnoteReference"/>
        </w:rPr>
        <w:footnoteRef/>
      </w:r>
      <w:r w:rsidRPr="0061728B">
        <w:rPr>
          <w:lang w:val="en-US"/>
        </w:rPr>
        <w:t xml:space="preserve"> </w:t>
      </w:r>
      <w:r w:rsidR="002D7437" w:rsidRPr="0061728B">
        <w:rPr>
          <w:lang w:val="en-US"/>
        </w:rPr>
        <w:t>Of course, other reasons</w:t>
      </w:r>
      <w:r w:rsidR="00E639F4" w:rsidRPr="0061728B">
        <w:rPr>
          <w:lang w:val="en-US"/>
        </w:rPr>
        <w:t>,</w:t>
      </w:r>
      <w:r w:rsidR="002D7437" w:rsidRPr="0061728B">
        <w:rPr>
          <w:lang w:val="en-US"/>
        </w:rPr>
        <w:t xml:space="preserve"> such the price cut of coffee to half and the beginning of industrial roasting and milling coffee and packing it to the retail </w:t>
      </w:r>
      <w:proofErr w:type="gramStart"/>
      <w:r w:rsidR="002D7437" w:rsidRPr="0061728B">
        <w:rPr>
          <w:lang w:val="en-US"/>
        </w:rPr>
        <w:t xml:space="preserve">packages, </w:t>
      </w:r>
      <w:r w:rsidR="00373782" w:rsidRPr="0061728B">
        <w:rPr>
          <w:lang w:val="en-US"/>
        </w:rPr>
        <w:t>also</w:t>
      </w:r>
      <w:proofErr w:type="gramEnd"/>
      <w:r w:rsidR="00373782" w:rsidRPr="0061728B">
        <w:rPr>
          <w:lang w:val="en-US"/>
        </w:rPr>
        <w:t xml:space="preserve"> </w:t>
      </w:r>
      <w:r w:rsidR="002D7437" w:rsidRPr="0061728B">
        <w:rPr>
          <w:lang w:val="en-US"/>
        </w:rPr>
        <w:t>affected to the rise of coffee consu</w:t>
      </w:r>
      <w:r w:rsidR="00373782" w:rsidRPr="0061728B">
        <w:rPr>
          <w:lang w:val="en-US"/>
        </w:rPr>
        <w:t>mp</w:t>
      </w:r>
      <w:r w:rsidR="002D7437" w:rsidRPr="0061728B">
        <w:rPr>
          <w:lang w:val="en-US"/>
        </w:rPr>
        <w:t>tion.</w:t>
      </w:r>
      <w:r w:rsidRPr="0061728B">
        <w:rPr>
          <w:lang w:val="en-US"/>
        </w:rPr>
        <w:t xml:space="preserve"> </w:t>
      </w:r>
      <w:proofErr w:type="spellStart"/>
      <w:r w:rsidRPr="0061728B">
        <w:rPr>
          <w:lang w:val="en-US"/>
        </w:rPr>
        <w:t>Kaarina</w:t>
      </w:r>
      <w:proofErr w:type="spellEnd"/>
      <w:r w:rsidRPr="0061728B">
        <w:rPr>
          <w:lang w:val="en-US"/>
        </w:rPr>
        <w:t xml:space="preserve"> </w:t>
      </w:r>
      <w:proofErr w:type="spellStart"/>
      <w:r w:rsidRPr="0061728B">
        <w:rPr>
          <w:lang w:val="en-US"/>
        </w:rPr>
        <w:t>Vattula</w:t>
      </w:r>
      <w:proofErr w:type="spellEnd"/>
      <w:r w:rsidRPr="0061728B">
        <w:rPr>
          <w:lang w:val="en-US"/>
        </w:rPr>
        <w:t xml:space="preserve"> (ed.),</w:t>
      </w:r>
      <w:r w:rsidRPr="0061728B">
        <w:rPr>
          <w:i/>
          <w:lang w:val="en-US"/>
        </w:rPr>
        <w:t xml:space="preserve"> </w:t>
      </w:r>
      <w:proofErr w:type="gramStart"/>
      <w:r w:rsidRPr="0061728B">
        <w:rPr>
          <w:i/>
          <w:lang w:val="en-US"/>
        </w:rPr>
        <w:t>The</w:t>
      </w:r>
      <w:proofErr w:type="gramEnd"/>
      <w:r w:rsidRPr="0061728B">
        <w:rPr>
          <w:i/>
          <w:lang w:val="en-US"/>
        </w:rPr>
        <w:t xml:space="preserve"> Economic History of Finland 3: Historical Statistics</w:t>
      </w:r>
      <w:r w:rsidRPr="0061728B">
        <w:rPr>
          <w:lang w:val="en-US"/>
        </w:rPr>
        <w:t xml:space="preserve">, Helsinki: </w:t>
      </w:r>
      <w:proofErr w:type="spellStart"/>
      <w:r w:rsidRPr="0061728B">
        <w:rPr>
          <w:lang w:val="en-US"/>
        </w:rPr>
        <w:t>Tammi</w:t>
      </w:r>
      <w:proofErr w:type="spellEnd"/>
      <w:r w:rsidRPr="0061728B">
        <w:rPr>
          <w:lang w:val="en-US"/>
        </w:rPr>
        <w:t xml:space="preserve"> 1983, 192-93, 202-03.</w:t>
      </w:r>
    </w:p>
  </w:footnote>
  <w:footnote w:id="5">
    <w:p w14:paraId="6B84974E" w14:textId="77777777" w:rsidR="006300D4" w:rsidRPr="0061728B" w:rsidRDefault="00947444" w:rsidP="00F42ECC">
      <w:pPr>
        <w:spacing w:after="0" w:line="240" w:lineRule="auto"/>
        <w:outlineLvl w:val="2"/>
        <w:rPr>
          <w:rFonts w:ascii="Times New Roman" w:eastAsia="Times New Roman" w:hAnsi="Times New Roman" w:cs="Times New Roman"/>
          <w:bCs/>
          <w:sz w:val="20"/>
          <w:szCs w:val="20"/>
          <w:lang w:eastAsia="fi-FI"/>
        </w:rPr>
      </w:pPr>
      <w:r w:rsidRPr="0061728B">
        <w:rPr>
          <w:rStyle w:val="FootnoteReference"/>
        </w:rPr>
        <w:footnoteRef/>
      </w:r>
      <w:r w:rsidRPr="0061728B">
        <w:t xml:space="preserve"> </w:t>
      </w:r>
      <w:r w:rsidR="006300D4" w:rsidRPr="0061728B">
        <w:rPr>
          <w:rFonts w:eastAsia="Times New Roman" w:cs="Times New Roman"/>
          <w:bCs/>
          <w:i/>
          <w:color w:val="0000FF"/>
          <w:sz w:val="20"/>
          <w:szCs w:val="20"/>
          <w:u w:val="single"/>
          <w:lang w:eastAsia="fi-FI"/>
        </w:rPr>
        <w:t xml:space="preserve">Kahvin paluusta Suomeen 70-vuotta, Forum </w:t>
      </w:r>
      <w:proofErr w:type="spellStart"/>
      <w:r w:rsidR="006300D4" w:rsidRPr="0061728B">
        <w:rPr>
          <w:rFonts w:eastAsia="Times New Roman" w:cs="Times New Roman"/>
          <w:bCs/>
          <w:i/>
          <w:color w:val="0000FF"/>
          <w:sz w:val="20"/>
          <w:szCs w:val="20"/>
          <w:u w:val="single"/>
          <w:lang w:eastAsia="fi-FI"/>
        </w:rPr>
        <w:t>Marinum</w:t>
      </w:r>
      <w:proofErr w:type="spellEnd"/>
      <w:r w:rsidR="006300D4" w:rsidRPr="0061728B">
        <w:rPr>
          <w:rFonts w:eastAsia="Times New Roman" w:cs="Times New Roman"/>
          <w:bCs/>
          <w:i/>
          <w:color w:val="0000FF"/>
          <w:sz w:val="20"/>
          <w:szCs w:val="20"/>
          <w:u w:val="single"/>
          <w:lang w:eastAsia="fi-FI"/>
        </w:rPr>
        <w:t xml:space="preserve"> muistelee</w:t>
      </w:r>
      <w:r w:rsidR="006300D4" w:rsidRPr="0061728B">
        <w:rPr>
          <w:rFonts w:eastAsia="Times New Roman" w:cs="Times New Roman"/>
          <w:bCs/>
          <w:color w:val="0000FF"/>
          <w:sz w:val="20"/>
          <w:szCs w:val="20"/>
          <w:u w:val="single"/>
          <w:lang w:eastAsia="fi-FI"/>
        </w:rPr>
        <w:t>,</w:t>
      </w:r>
    </w:p>
    <w:p w14:paraId="58AD8000" w14:textId="77777777" w:rsidR="00947444" w:rsidRPr="00F42ECC" w:rsidRDefault="00332628" w:rsidP="00F42ECC">
      <w:pPr>
        <w:spacing w:after="0" w:line="240" w:lineRule="auto"/>
        <w:rPr>
          <w:rFonts w:ascii="Times New Roman" w:eastAsia="Times New Roman" w:hAnsi="Times New Roman" w:cs="Times New Roman"/>
          <w:sz w:val="24"/>
          <w:szCs w:val="24"/>
          <w:lang w:eastAsia="fi-FI"/>
        </w:rPr>
      </w:pPr>
      <w:hyperlink r:id="rId1" w:history="1">
        <w:r w:rsidR="006300D4" w:rsidRPr="0061728B">
          <w:rPr>
            <w:rStyle w:val="Hyperlink"/>
            <w:rFonts w:ascii="Times New Roman" w:eastAsia="Times New Roman" w:hAnsi="Times New Roman" w:cs="Times New Roman"/>
            <w:sz w:val="20"/>
            <w:szCs w:val="20"/>
            <w:lang w:eastAsia="fi-FI"/>
          </w:rPr>
          <w:t>https://agricolaverkko.fi/keskustelu/viewtopic.php?t=6336</w:t>
        </w:r>
      </w:hyperlink>
      <w:r w:rsidR="006300D4" w:rsidRPr="0061728B">
        <w:rPr>
          <w:rFonts w:ascii="Times New Roman" w:eastAsia="Times New Roman" w:hAnsi="Times New Roman" w:cs="Times New Roman"/>
          <w:sz w:val="20"/>
          <w:szCs w:val="20"/>
          <w:lang w:eastAsia="fi-FI"/>
        </w:rPr>
        <w:t xml:space="preserve">, </w:t>
      </w:r>
      <w:proofErr w:type="spellStart"/>
      <w:r w:rsidR="006300D4" w:rsidRPr="0061728B">
        <w:rPr>
          <w:rFonts w:ascii="Times New Roman" w:eastAsia="Times New Roman" w:hAnsi="Times New Roman" w:cs="Times New Roman"/>
          <w:sz w:val="20"/>
          <w:szCs w:val="20"/>
          <w:lang w:eastAsia="fi-FI"/>
        </w:rPr>
        <w:t>Published</w:t>
      </w:r>
      <w:proofErr w:type="spellEnd"/>
      <w:r w:rsidR="006300D4" w:rsidRPr="0061728B">
        <w:rPr>
          <w:rFonts w:ascii="Times New Roman" w:eastAsia="Times New Roman" w:hAnsi="Times New Roman" w:cs="Times New Roman"/>
          <w:sz w:val="20"/>
          <w:szCs w:val="20"/>
          <w:lang w:eastAsia="fi-FI"/>
        </w:rPr>
        <w:t xml:space="preserve"> on </w:t>
      </w:r>
      <w:r w:rsidR="006300D4" w:rsidRPr="0061728B">
        <w:rPr>
          <w:rFonts w:ascii="Times New Roman" w:eastAsia="Times New Roman" w:hAnsi="Times New Roman" w:cs="Times New Roman"/>
          <w:color w:val="0000FF"/>
          <w:sz w:val="20"/>
          <w:szCs w:val="20"/>
          <w:u w:val="single"/>
          <w:lang w:eastAsia="fi-FI"/>
        </w:rPr>
        <w:t xml:space="preserve">24 Feb.2016, </w:t>
      </w:r>
      <w:proofErr w:type="spellStart"/>
      <w:r w:rsidR="006300D4" w:rsidRPr="0061728B">
        <w:rPr>
          <w:rFonts w:ascii="Times New Roman" w:eastAsia="Times New Roman" w:hAnsi="Times New Roman" w:cs="Times New Roman"/>
          <w:color w:val="0000FF"/>
          <w:sz w:val="20"/>
          <w:szCs w:val="20"/>
          <w:u w:val="single"/>
          <w:lang w:eastAsia="fi-FI"/>
        </w:rPr>
        <w:t>Assessed</w:t>
      </w:r>
      <w:proofErr w:type="spellEnd"/>
      <w:r w:rsidR="006300D4" w:rsidRPr="0061728B">
        <w:rPr>
          <w:rFonts w:ascii="Times New Roman" w:eastAsia="Times New Roman" w:hAnsi="Times New Roman" w:cs="Times New Roman"/>
          <w:color w:val="0000FF"/>
          <w:sz w:val="20"/>
          <w:szCs w:val="20"/>
          <w:u w:val="single"/>
          <w:lang w:eastAsia="fi-FI"/>
        </w:rPr>
        <w:t xml:space="preserve"> 11 </w:t>
      </w:r>
      <w:proofErr w:type="spellStart"/>
      <w:r w:rsidR="006300D4" w:rsidRPr="0061728B">
        <w:rPr>
          <w:rFonts w:ascii="Times New Roman" w:eastAsia="Times New Roman" w:hAnsi="Times New Roman" w:cs="Times New Roman"/>
          <w:color w:val="0000FF"/>
          <w:sz w:val="20"/>
          <w:szCs w:val="20"/>
          <w:u w:val="single"/>
          <w:lang w:eastAsia="fi-FI"/>
        </w:rPr>
        <w:t>Sept</w:t>
      </w:r>
      <w:proofErr w:type="spellEnd"/>
      <w:r w:rsidR="006300D4" w:rsidRPr="0061728B">
        <w:rPr>
          <w:rFonts w:ascii="Times New Roman" w:eastAsia="Times New Roman" w:hAnsi="Times New Roman" w:cs="Times New Roman"/>
          <w:color w:val="0000FF"/>
          <w:sz w:val="20"/>
          <w:szCs w:val="20"/>
          <w:u w:val="single"/>
          <w:lang w:eastAsia="fi-FI"/>
        </w:rPr>
        <w:t xml:space="preserve">. 2018; </w:t>
      </w:r>
      <w:r w:rsidR="00947444" w:rsidRPr="0061728B">
        <w:rPr>
          <w:sz w:val="20"/>
          <w:szCs w:val="20"/>
        </w:rPr>
        <w:t xml:space="preserve">Paula Koskinen, </w:t>
      </w:r>
      <w:r w:rsidR="00947444" w:rsidRPr="0061728B">
        <w:rPr>
          <w:rFonts w:eastAsia="Times New Roman" w:cstheme="minorHAnsi"/>
          <w:bCs/>
          <w:i/>
          <w:kern w:val="36"/>
          <w:sz w:val="20"/>
          <w:szCs w:val="20"/>
          <w:lang w:eastAsia="fi-FI"/>
        </w:rPr>
        <w:t xml:space="preserve">Kahvilaiva </w:t>
      </w:r>
      <w:proofErr w:type="spellStart"/>
      <w:r w:rsidR="00947444" w:rsidRPr="0061728B">
        <w:rPr>
          <w:rFonts w:eastAsia="Times New Roman" w:cstheme="minorHAnsi"/>
          <w:bCs/>
          <w:i/>
          <w:kern w:val="36"/>
          <w:sz w:val="20"/>
          <w:szCs w:val="20"/>
          <w:lang w:eastAsia="fi-FI"/>
        </w:rPr>
        <w:t>Herakles</w:t>
      </w:r>
      <w:proofErr w:type="spellEnd"/>
      <w:r w:rsidR="00947444" w:rsidRPr="0061728B">
        <w:rPr>
          <w:rFonts w:eastAsia="Times New Roman" w:cstheme="minorHAnsi"/>
          <w:bCs/>
          <w:i/>
          <w:kern w:val="36"/>
          <w:sz w:val="20"/>
          <w:szCs w:val="20"/>
          <w:lang w:eastAsia="fi-FI"/>
        </w:rPr>
        <w:t xml:space="preserve"> </w:t>
      </w:r>
      <w:proofErr w:type="gramStart"/>
      <w:r w:rsidR="00947444" w:rsidRPr="0061728B">
        <w:rPr>
          <w:rFonts w:eastAsia="Times New Roman" w:cstheme="minorHAnsi"/>
          <w:bCs/>
          <w:i/>
          <w:kern w:val="36"/>
          <w:sz w:val="20"/>
          <w:szCs w:val="20"/>
          <w:lang w:eastAsia="fi-FI"/>
        </w:rPr>
        <w:t>toi mukanaan toivon</w:t>
      </w:r>
      <w:proofErr w:type="gramEnd"/>
      <w:r w:rsidR="00947444" w:rsidRPr="0061728B">
        <w:rPr>
          <w:rFonts w:eastAsia="Times New Roman" w:cstheme="minorHAnsi"/>
          <w:bCs/>
          <w:i/>
          <w:kern w:val="36"/>
          <w:sz w:val="20"/>
          <w:szCs w:val="20"/>
          <w:lang w:eastAsia="fi-FI"/>
        </w:rPr>
        <w:t xml:space="preserve"> tulevasta</w:t>
      </w:r>
      <w:r w:rsidR="00947444" w:rsidRPr="0061728B">
        <w:rPr>
          <w:rFonts w:eastAsia="Times New Roman" w:cstheme="minorHAnsi"/>
          <w:bCs/>
          <w:kern w:val="36"/>
          <w:sz w:val="20"/>
          <w:szCs w:val="20"/>
          <w:lang w:eastAsia="fi-FI"/>
        </w:rPr>
        <w:t xml:space="preserve">, </w:t>
      </w:r>
      <w:proofErr w:type="spellStart"/>
      <w:r w:rsidR="00947444" w:rsidRPr="0061728B">
        <w:rPr>
          <w:rFonts w:eastAsia="Times New Roman" w:cstheme="minorHAnsi"/>
          <w:bCs/>
          <w:kern w:val="36"/>
          <w:sz w:val="20"/>
          <w:szCs w:val="20"/>
          <w:lang w:eastAsia="fi-FI"/>
        </w:rPr>
        <w:t>Published</w:t>
      </w:r>
      <w:proofErr w:type="spellEnd"/>
      <w:r w:rsidR="00947444" w:rsidRPr="0061728B">
        <w:rPr>
          <w:rFonts w:eastAsia="Times New Roman" w:cstheme="minorHAnsi"/>
          <w:bCs/>
          <w:kern w:val="36"/>
          <w:sz w:val="20"/>
          <w:szCs w:val="20"/>
          <w:lang w:eastAsia="fi-FI"/>
        </w:rPr>
        <w:t xml:space="preserve"> on </w:t>
      </w:r>
      <w:r w:rsidR="00947444" w:rsidRPr="0061728B">
        <w:rPr>
          <w:rStyle w:val="ylearticledate--published"/>
          <w:sz w:val="20"/>
          <w:szCs w:val="20"/>
        </w:rPr>
        <w:t xml:space="preserve">24 </w:t>
      </w:r>
      <w:proofErr w:type="spellStart"/>
      <w:r w:rsidR="00947444" w:rsidRPr="0061728B">
        <w:rPr>
          <w:rStyle w:val="ylearticledate--published"/>
          <w:sz w:val="20"/>
          <w:szCs w:val="20"/>
        </w:rPr>
        <w:t>Feb</w:t>
      </w:r>
      <w:proofErr w:type="spellEnd"/>
      <w:r w:rsidR="00947444" w:rsidRPr="0061728B">
        <w:rPr>
          <w:rStyle w:val="ylearticledate--published"/>
          <w:sz w:val="20"/>
          <w:szCs w:val="20"/>
        </w:rPr>
        <w:t>. 2016</w:t>
      </w:r>
      <w:r w:rsidR="00A242E8" w:rsidRPr="0061728B">
        <w:rPr>
          <w:rStyle w:val="ylearticledate--published"/>
          <w:sz w:val="20"/>
          <w:szCs w:val="20"/>
        </w:rPr>
        <w:t>,</w:t>
      </w:r>
      <w:r w:rsidR="00947444" w:rsidRPr="0061728B">
        <w:rPr>
          <w:rFonts w:eastAsia="Times New Roman" w:cstheme="minorHAnsi"/>
          <w:bCs/>
          <w:kern w:val="36"/>
          <w:sz w:val="20"/>
          <w:szCs w:val="20"/>
          <w:lang w:eastAsia="fi-FI"/>
        </w:rPr>
        <w:t xml:space="preserve"> YLE </w:t>
      </w:r>
      <w:proofErr w:type="spellStart"/>
      <w:r w:rsidR="00947444" w:rsidRPr="0061728B">
        <w:rPr>
          <w:rFonts w:eastAsia="Times New Roman" w:cstheme="minorHAnsi"/>
          <w:bCs/>
          <w:kern w:val="36"/>
          <w:sz w:val="20"/>
          <w:szCs w:val="20"/>
          <w:lang w:eastAsia="fi-FI"/>
        </w:rPr>
        <w:t>archive</w:t>
      </w:r>
      <w:proofErr w:type="spellEnd"/>
      <w:r w:rsidR="00947444" w:rsidRPr="0061728B">
        <w:rPr>
          <w:rFonts w:eastAsia="Times New Roman" w:cstheme="minorHAnsi"/>
          <w:bCs/>
          <w:kern w:val="36"/>
          <w:sz w:val="20"/>
          <w:szCs w:val="20"/>
          <w:lang w:eastAsia="fi-FI"/>
        </w:rPr>
        <w:t xml:space="preserve">, </w:t>
      </w:r>
      <w:proofErr w:type="spellStart"/>
      <w:r w:rsidR="00947444" w:rsidRPr="0061728B">
        <w:rPr>
          <w:rFonts w:eastAsia="Times New Roman" w:cstheme="minorHAnsi"/>
          <w:bCs/>
          <w:kern w:val="36"/>
          <w:sz w:val="20"/>
          <w:szCs w:val="20"/>
          <w:lang w:eastAsia="fi-FI"/>
        </w:rPr>
        <w:t>Assessed</w:t>
      </w:r>
      <w:proofErr w:type="spellEnd"/>
      <w:r w:rsidR="00947444" w:rsidRPr="0061728B">
        <w:rPr>
          <w:rFonts w:eastAsia="Times New Roman" w:cstheme="minorHAnsi"/>
          <w:bCs/>
          <w:kern w:val="36"/>
          <w:sz w:val="20"/>
          <w:szCs w:val="20"/>
          <w:lang w:eastAsia="fi-FI"/>
        </w:rPr>
        <w:t xml:space="preserve"> on 28 </w:t>
      </w:r>
      <w:proofErr w:type="spellStart"/>
      <w:r w:rsidR="00947444" w:rsidRPr="0061728B">
        <w:rPr>
          <w:rFonts w:eastAsia="Times New Roman" w:cstheme="minorHAnsi"/>
          <w:bCs/>
          <w:kern w:val="36"/>
          <w:sz w:val="20"/>
          <w:szCs w:val="20"/>
          <w:lang w:eastAsia="fi-FI"/>
        </w:rPr>
        <w:t>Aug</w:t>
      </w:r>
      <w:proofErr w:type="spellEnd"/>
      <w:r w:rsidR="00947444" w:rsidRPr="0061728B">
        <w:rPr>
          <w:rFonts w:eastAsia="Times New Roman" w:cstheme="minorHAnsi"/>
          <w:bCs/>
          <w:kern w:val="36"/>
          <w:sz w:val="20"/>
          <w:szCs w:val="20"/>
          <w:lang w:eastAsia="fi-FI"/>
        </w:rPr>
        <w:t xml:space="preserve">. </w:t>
      </w:r>
      <w:proofErr w:type="gramStart"/>
      <w:r w:rsidR="00947444" w:rsidRPr="0061728B">
        <w:rPr>
          <w:rFonts w:eastAsia="Times New Roman" w:cstheme="minorHAnsi"/>
          <w:bCs/>
          <w:kern w:val="36"/>
          <w:sz w:val="20"/>
          <w:szCs w:val="20"/>
          <w:lang w:eastAsia="fi-FI"/>
        </w:rPr>
        <w:t xml:space="preserve">2018,  </w:t>
      </w:r>
      <w:r w:rsidR="00947444" w:rsidRPr="0061728B">
        <w:rPr>
          <w:rFonts w:eastAsia="Times New Roman" w:cstheme="minorHAnsi"/>
          <w:bCs/>
          <w:color w:val="538135" w:themeColor="accent6" w:themeShade="BF"/>
          <w:kern w:val="36"/>
          <w:sz w:val="20"/>
          <w:szCs w:val="20"/>
          <w:lang w:eastAsia="fi-FI"/>
        </w:rPr>
        <w:t>https://yle.fi/uutiset/3-8697682</w:t>
      </w:r>
      <w:proofErr w:type="gramEnd"/>
    </w:p>
  </w:footnote>
  <w:footnote w:id="6">
    <w:p w14:paraId="131452CD" w14:textId="77777777" w:rsidR="00FF1078" w:rsidRPr="00FF1078" w:rsidRDefault="00FF1078">
      <w:pPr>
        <w:pStyle w:val="FootnoteText"/>
      </w:pPr>
      <w:r>
        <w:rPr>
          <w:rStyle w:val="FootnoteReference"/>
        </w:rPr>
        <w:footnoteRef/>
      </w:r>
      <w:r w:rsidRPr="00FF1078">
        <w:t xml:space="preserve"> Petri Niem</w:t>
      </w:r>
      <w:r>
        <w:t xml:space="preserve">inen and Terho Puustinen, </w:t>
      </w:r>
      <w:r w:rsidRPr="00FF1078">
        <w:rPr>
          <w:i/>
        </w:rPr>
        <w:t>Kahvi: Suuri suomalainen intohimo,</w:t>
      </w:r>
      <w:r w:rsidRPr="00FF1078">
        <w:t xml:space="preserve"> Helsinki: Tammi </w:t>
      </w:r>
      <w:r>
        <w:t xml:space="preserve">2014, 22, </w:t>
      </w:r>
      <w:r w:rsidRPr="00FF1078">
        <w:t>27</w:t>
      </w:r>
    </w:p>
  </w:footnote>
  <w:footnote w:id="7">
    <w:p w14:paraId="0DB92AF0" w14:textId="77777777" w:rsidR="00FF1078" w:rsidRPr="00FF1078" w:rsidRDefault="00FF1078">
      <w:pPr>
        <w:pStyle w:val="FootnoteText"/>
        <w:rPr>
          <w:lang w:val="en-GB"/>
        </w:rPr>
      </w:pPr>
      <w:r>
        <w:rPr>
          <w:rStyle w:val="FootnoteReference"/>
        </w:rPr>
        <w:footnoteRef/>
      </w:r>
      <w:r w:rsidRPr="00FF1078">
        <w:rPr>
          <w:lang w:val="en-GB"/>
        </w:rPr>
        <w:t xml:space="preserve"> </w:t>
      </w:r>
      <w:r>
        <w:rPr>
          <w:lang w:val="en-GB"/>
        </w:rPr>
        <w:t>Ibid, 23.</w:t>
      </w:r>
    </w:p>
  </w:footnote>
  <w:footnote w:id="8">
    <w:p w14:paraId="13B0EFF7" w14:textId="77777777" w:rsidR="00FF1078" w:rsidRPr="00FF1078" w:rsidRDefault="00FF1078">
      <w:pPr>
        <w:pStyle w:val="FootnoteText"/>
        <w:rPr>
          <w:lang w:val="en-GB"/>
        </w:rPr>
      </w:pPr>
      <w:r>
        <w:rPr>
          <w:rStyle w:val="FootnoteReference"/>
        </w:rPr>
        <w:footnoteRef/>
      </w:r>
      <w:r w:rsidRPr="00FF1078">
        <w:rPr>
          <w:lang w:val="en-GB"/>
        </w:rPr>
        <w:t xml:space="preserve"> </w:t>
      </w:r>
      <w:r>
        <w:rPr>
          <w:lang w:val="en-GB"/>
        </w:rPr>
        <w:t xml:space="preserve">Ibid, </w:t>
      </w:r>
      <w:r w:rsidR="00593F5F">
        <w:rPr>
          <w:lang w:val="en-GB"/>
        </w:rPr>
        <w:t>23</w:t>
      </w:r>
    </w:p>
  </w:footnote>
  <w:footnote w:id="9">
    <w:p w14:paraId="05F281BE" w14:textId="3D623F60" w:rsidR="00D40C65" w:rsidRPr="00D40C65" w:rsidRDefault="00D40C65">
      <w:pPr>
        <w:pStyle w:val="FootnoteText"/>
        <w:rPr>
          <w:lang w:val="en-US"/>
        </w:rPr>
      </w:pPr>
      <w:r>
        <w:rPr>
          <w:rStyle w:val="FootnoteReference"/>
        </w:rPr>
        <w:footnoteRef/>
      </w:r>
      <w:r w:rsidRPr="00D40C65">
        <w:rPr>
          <w:lang w:val="en-US"/>
        </w:rPr>
        <w:t xml:space="preserve"> </w:t>
      </w:r>
      <w:r w:rsidR="00593F5F">
        <w:rPr>
          <w:lang w:val="en-US"/>
        </w:rPr>
        <w:t xml:space="preserve">Ibid, 78; </w:t>
      </w:r>
      <w:r w:rsidR="00373782" w:rsidRPr="00F42ECC">
        <w:rPr>
          <w:i/>
          <w:lang w:val="en-US"/>
        </w:rPr>
        <w:t>Statistical Abstract of Sweden for 1991</w:t>
      </w:r>
      <w:r w:rsidR="00373782">
        <w:rPr>
          <w:lang w:val="en-US"/>
        </w:rPr>
        <w:t xml:space="preserve">, </w:t>
      </w:r>
      <w:proofErr w:type="spellStart"/>
      <w:r w:rsidR="00373782">
        <w:rPr>
          <w:lang w:val="en-US"/>
        </w:rPr>
        <w:t>vol</w:t>
      </w:r>
      <w:proofErr w:type="spellEnd"/>
      <w:r w:rsidR="00373782">
        <w:rPr>
          <w:lang w:val="en-US"/>
        </w:rPr>
        <w:t xml:space="preserve"> 77, Stockholm: </w:t>
      </w:r>
      <w:proofErr w:type="spellStart"/>
      <w:r w:rsidR="00373782">
        <w:rPr>
          <w:lang w:val="en-US"/>
        </w:rPr>
        <w:t>Statistiska</w:t>
      </w:r>
      <w:proofErr w:type="spellEnd"/>
      <w:r w:rsidR="00373782">
        <w:rPr>
          <w:lang w:val="en-US"/>
        </w:rPr>
        <w:t xml:space="preserve"> </w:t>
      </w:r>
      <w:proofErr w:type="spellStart"/>
      <w:r w:rsidR="00373782">
        <w:rPr>
          <w:lang w:val="en-US"/>
        </w:rPr>
        <w:t>Cenralbyrån</w:t>
      </w:r>
      <w:proofErr w:type="spellEnd"/>
      <w:r w:rsidR="00373782">
        <w:rPr>
          <w:lang w:val="en-US"/>
        </w:rPr>
        <w:t xml:space="preserve"> 1990, p. 49;</w:t>
      </w:r>
      <w:r w:rsidR="00C3406F">
        <w:rPr>
          <w:lang w:val="en-US"/>
        </w:rPr>
        <w:t xml:space="preserve"> </w:t>
      </w:r>
      <w:r w:rsidRPr="00D40C65">
        <w:rPr>
          <w:lang w:val="en-US"/>
        </w:rPr>
        <w:t>Marie Cl</w:t>
      </w:r>
      <w:r w:rsidR="00923E60">
        <w:rPr>
          <w:lang w:val="en-US"/>
        </w:rPr>
        <w:t xml:space="preserve">ark Nelson and Ingvar </w:t>
      </w:r>
      <w:proofErr w:type="spellStart"/>
      <w:r w:rsidR="00923E60">
        <w:rPr>
          <w:lang w:val="en-US"/>
        </w:rPr>
        <w:t>Svanberg</w:t>
      </w:r>
      <w:proofErr w:type="spellEnd"/>
      <w:r w:rsidR="00923E60">
        <w:rPr>
          <w:lang w:val="en-US"/>
        </w:rPr>
        <w:t>,</w:t>
      </w:r>
      <w:r w:rsidRPr="00D40C65">
        <w:rPr>
          <w:lang w:val="en-US"/>
        </w:rPr>
        <w:t xml:space="preserve"> Coffee in Sweden: A Question of Morality, Health</w:t>
      </w:r>
      <w:r>
        <w:rPr>
          <w:lang w:val="en-US"/>
        </w:rPr>
        <w:t>,</w:t>
      </w:r>
      <w:r w:rsidRPr="00D40C65">
        <w:rPr>
          <w:lang w:val="en-US"/>
        </w:rPr>
        <w:t xml:space="preserve"> and Economy</w:t>
      </w:r>
      <w:r>
        <w:rPr>
          <w:lang w:val="en-US"/>
        </w:rPr>
        <w:t xml:space="preserve">, </w:t>
      </w:r>
      <w:r w:rsidRPr="00D40C65">
        <w:rPr>
          <w:i/>
          <w:lang w:val="en-US"/>
        </w:rPr>
        <w:t xml:space="preserve">Food and </w:t>
      </w:r>
      <w:proofErr w:type="spellStart"/>
      <w:r w:rsidRPr="00D40C65">
        <w:rPr>
          <w:i/>
          <w:lang w:val="en-US"/>
        </w:rPr>
        <w:t>Foodways</w:t>
      </w:r>
      <w:proofErr w:type="spellEnd"/>
      <w:r>
        <w:rPr>
          <w:lang w:val="en-US"/>
        </w:rPr>
        <w:t xml:space="preserve">, (1993). </w:t>
      </w:r>
      <w:proofErr w:type="spellStart"/>
      <w:proofErr w:type="gramStart"/>
      <w:r>
        <w:rPr>
          <w:lang w:val="en-US"/>
        </w:rPr>
        <w:t>vol</w:t>
      </w:r>
      <w:proofErr w:type="spellEnd"/>
      <w:proofErr w:type="gramEnd"/>
      <w:r>
        <w:rPr>
          <w:lang w:val="en-US"/>
        </w:rPr>
        <w:t xml:space="preserve"> 5 No. 3, 239.</w:t>
      </w:r>
    </w:p>
  </w:footnote>
  <w:footnote w:id="10">
    <w:p w14:paraId="4368138A" w14:textId="77777777" w:rsidR="001D3C24" w:rsidRPr="001D3C24" w:rsidRDefault="001D3C24">
      <w:pPr>
        <w:pStyle w:val="FootnoteText"/>
        <w:rPr>
          <w:lang w:val="en-GB"/>
        </w:rPr>
      </w:pPr>
      <w:r>
        <w:rPr>
          <w:rStyle w:val="FootnoteReference"/>
        </w:rPr>
        <w:footnoteRef/>
      </w:r>
      <w:r w:rsidRPr="001D3C24">
        <w:rPr>
          <w:lang w:val="en-GB"/>
        </w:rPr>
        <w:t xml:space="preserve"> Figures by the Association of Finnish Coffee </w:t>
      </w:r>
      <w:proofErr w:type="spellStart"/>
      <w:r w:rsidRPr="001D3C24">
        <w:rPr>
          <w:lang w:val="en-GB"/>
        </w:rPr>
        <w:t>Roasteries</w:t>
      </w:r>
      <w:proofErr w:type="spellEnd"/>
      <w:r w:rsidRPr="001D3C24">
        <w:rPr>
          <w:lang w:val="en-GB"/>
        </w:rPr>
        <w:t>,</w:t>
      </w:r>
      <w:r w:rsidR="00077143">
        <w:rPr>
          <w:lang w:val="en-GB"/>
        </w:rPr>
        <w:t xml:space="preserve"> </w:t>
      </w:r>
      <w:hyperlink r:id="rId2" w:history="1">
        <w:r w:rsidR="00077143" w:rsidRPr="003801B2">
          <w:rPr>
            <w:rStyle w:val="Hyperlink"/>
            <w:lang w:val="en-GB"/>
          </w:rPr>
          <w:t>http://www.kahvi.fi/kahvi-lukuina/tilastot.html</w:t>
        </w:r>
      </w:hyperlink>
      <w:r w:rsidR="00077143">
        <w:rPr>
          <w:lang w:val="en-GB"/>
        </w:rPr>
        <w:t xml:space="preserve">; </w:t>
      </w:r>
      <w:proofErr w:type="spellStart"/>
      <w:r w:rsidR="00077143">
        <w:rPr>
          <w:lang w:val="en-GB"/>
        </w:rPr>
        <w:t>cif</w:t>
      </w:r>
      <w:proofErr w:type="spellEnd"/>
      <w:r w:rsidR="00077143">
        <w:rPr>
          <w:lang w:val="en-GB"/>
        </w:rPr>
        <w:t xml:space="preserve">. </w:t>
      </w:r>
      <w:r w:rsidRPr="001D3C24">
        <w:rPr>
          <w:lang w:val="en-GB"/>
        </w:rPr>
        <w:t xml:space="preserve"> </w:t>
      </w:r>
      <w:proofErr w:type="spellStart"/>
      <w:r w:rsidRPr="002472BE">
        <w:rPr>
          <w:i/>
          <w:lang w:val="en-GB"/>
        </w:rPr>
        <w:t>Talouselämä</w:t>
      </w:r>
      <w:proofErr w:type="spellEnd"/>
      <w:r w:rsidRPr="002472BE">
        <w:rPr>
          <w:lang w:val="en-GB"/>
        </w:rPr>
        <w:t xml:space="preserve"> </w:t>
      </w:r>
      <w:r w:rsidRPr="001D3C24">
        <w:rPr>
          <w:rStyle w:val="sc-bngtv"/>
          <w:lang w:val="en-GB"/>
        </w:rPr>
        <w:t xml:space="preserve">10.4.2017 </w:t>
      </w:r>
      <w:hyperlink r:id="rId3" w:history="1">
        <w:r w:rsidR="00077143" w:rsidRPr="003801B2">
          <w:rPr>
            <w:rStyle w:val="Hyperlink"/>
            <w:lang w:val="en-GB"/>
          </w:rPr>
          <w:t>https://www.talouselama.fi/uutiset/suomalaisten-kahvinkulutus-yha-maailman-suurinta-9-9-kiloa-vuodessa/4ec1c4d9-93af-33ce-a4e3-203908057d84</w:t>
        </w:r>
      </w:hyperlink>
      <w:r w:rsidR="00077143">
        <w:rPr>
          <w:lang w:val="en-GB"/>
        </w:rPr>
        <w:t xml:space="preserve">;  The figure for Finland is higher (10,3 kg) in European Coffee Report 2016-2017, </w:t>
      </w:r>
      <w:r w:rsidR="00077143" w:rsidRPr="00077143">
        <w:rPr>
          <w:lang w:val="en-GB"/>
        </w:rPr>
        <w:t>https://www.ecf-coffee.org/publications/european-coffee-report</w:t>
      </w:r>
    </w:p>
  </w:footnote>
  <w:footnote w:id="11">
    <w:p w14:paraId="0AC273D9" w14:textId="77777777" w:rsidR="00C87E18" w:rsidRPr="0061728B" w:rsidRDefault="00C87E18">
      <w:pPr>
        <w:pStyle w:val="FootnoteText"/>
        <w:rPr>
          <w:lang w:val="en-US"/>
        </w:rPr>
      </w:pPr>
      <w:r>
        <w:rPr>
          <w:rStyle w:val="FootnoteReference"/>
        </w:rPr>
        <w:footnoteRef/>
      </w:r>
      <w:r>
        <w:t xml:space="preserve"> </w:t>
      </w:r>
      <w:r w:rsidRPr="00C87E18">
        <w:t xml:space="preserve">Timo Myllyntaus, Merkantilismin ja </w:t>
      </w:r>
      <w:proofErr w:type="spellStart"/>
      <w:r w:rsidRPr="00C87E18">
        <w:t>fysiokratismin</w:t>
      </w:r>
      <w:proofErr w:type="spellEnd"/>
      <w:r w:rsidRPr="00C87E18">
        <w:t xml:space="preserve"> keskeiset piirteet ja käytäntö Suomessa, </w:t>
      </w:r>
      <w:r w:rsidRPr="000B53A7">
        <w:rPr>
          <w:i/>
        </w:rPr>
        <w:t xml:space="preserve">Yleistä historiaa lukion opettajille. Täydennyskoulutuspäivien antia vuosilta 1982 - </w:t>
      </w:r>
      <w:proofErr w:type="gramStart"/>
      <w:r w:rsidRPr="000B53A7">
        <w:rPr>
          <w:i/>
        </w:rPr>
        <w:t>1984</w:t>
      </w:r>
      <w:r w:rsidRPr="00C87E18">
        <w:t>,  Ed.</w:t>
      </w:r>
      <w:proofErr w:type="gramEnd"/>
      <w:r w:rsidRPr="00C87E18">
        <w:t xml:space="preserve"> Jukka Marjakoski.  </w:t>
      </w:r>
      <w:r w:rsidRPr="0061728B">
        <w:rPr>
          <w:lang w:val="en-US"/>
        </w:rPr>
        <w:t xml:space="preserve">Studies in general history no </w:t>
      </w:r>
      <w:proofErr w:type="gramStart"/>
      <w:r w:rsidRPr="0061728B">
        <w:rPr>
          <w:lang w:val="en-US"/>
        </w:rPr>
        <w:t>7</w:t>
      </w:r>
      <w:proofErr w:type="gramEnd"/>
      <w:r w:rsidRPr="0061728B">
        <w:rPr>
          <w:lang w:val="en-US"/>
        </w:rPr>
        <w:t xml:space="preserve">, </w:t>
      </w:r>
      <w:proofErr w:type="spellStart"/>
      <w:r w:rsidRPr="0061728B">
        <w:rPr>
          <w:lang w:val="en-US"/>
        </w:rPr>
        <w:t>Jyväskylä</w:t>
      </w:r>
      <w:proofErr w:type="spellEnd"/>
      <w:r w:rsidRPr="0061728B">
        <w:rPr>
          <w:lang w:val="en-US"/>
        </w:rPr>
        <w:t xml:space="preserve">: Dept. of history, University of </w:t>
      </w:r>
      <w:proofErr w:type="spellStart"/>
      <w:r w:rsidRPr="0061728B">
        <w:rPr>
          <w:lang w:val="en-US"/>
        </w:rPr>
        <w:t>Jyväskylä</w:t>
      </w:r>
      <w:proofErr w:type="spellEnd"/>
      <w:r w:rsidRPr="0061728B">
        <w:rPr>
          <w:lang w:val="en-US"/>
        </w:rPr>
        <w:t>, 1986, pp. 327 - 372. https://utu.academia.edu/TimoMyllyntaus/Papers</w:t>
      </w:r>
    </w:p>
  </w:footnote>
  <w:footnote w:id="12">
    <w:p w14:paraId="60E2EFB9" w14:textId="77777777" w:rsidR="00DB0B77" w:rsidRDefault="00DB0B77">
      <w:pPr>
        <w:pStyle w:val="FootnoteText"/>
      </w:pPr>
      <w:r>
        <w:rPr>
          <w:rStyle w:val="FootnoteReference"/>
        </w:rPr>
        <w:footnoteRef/>
      </w:r>
      <w:r>
        <w:t xml:space="preserve"> </w:t>
      </w:r>
      <w:r w:rsidR="00593F5F">
        <w:t xml:space="preserve">Nieminen and Puustinen, </w:t>
      </w:r>
      <w:r w:rsidR="00D87386">
        <w:t xml:space="preserve">22; </w:t>
      </w:r>
      <w:r>
        <w:t xml:space="preserve">Antti Aro, Kahvi ja terveys, </w:t>
      </w:r>
      <w:r w:rsidRPr="00DB0B77">
        <w:rPr>
          <w:i/>
        </w:rPr>
        <w:t>Lääkärikirja Duodecim</w:t>
      </w:r>
      <w:r>
        <w:t xml:space="preserve">, </w:t>
      </w:r>
      <w:proofErr w:type="spellStart"/>
      <w:r>
        <w:t>published</w:t>
      </w:r>
      <w:proofErr w:type="spellEnd"/>
      <w:r>
        <w:t xml:space="preserve"> </w:t>
      </w:r>
      <w:r w:rsidR="000B53A7">
        <w:t xml:space="preserve">on </w:t>
      </w:r>
      <w:r>
        <w:t xml:space="preserve">15.10.2015, </w:t>
      </w:r>
      <w:proofErr w:type="spellStart"/>
      <w:r>
        <w:t>accessed</w:t>
      </w:r>
      <w:proofErr w:type="spellEnd"/>
      <w:r>
        <w:t xml:space="preserve"> </w:t>
      </w:r>
      <w:r w:rsidR="000B53A7">
        <w:t xml:space="preserve">on </w:t>
      </w:r>
      <w:r>
        <w:t xml:space="preserve">27.8.2018, </w:t>
      </w:r>
      <w:r w:rsidRPr="00DB0B77">
        <w:t>https://www.terveyskirjasto.fi/terveyskirjasto/tk.koti?p_artikkeli=dlk01000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0415061"/>
      <w:docPartObj>
        <w:docPartGallery w:val="Page Numbers (Top of Page)"/>
        <w:docPartUnique/>
      </w:docPartObj>
    </w:sdtPr>
    <w:sdtEndPr/>
    <w:sdtContent>
      <w:p w14:paraId="51599978" w14:textId="03C562E3" w:rsidR="00923E60" w:rsidRDefault="00923E60">
        <w:pPr>
          <w:pStyle w:val="Header"/>
          <w:jc w:val="right"/>
        </w:pPr>
        <w:r>
          <w:t xml:space="preserve">Page </w:t>
        </w:r>
        <w:r>
          <w:rPr>
            <w:b/>
            <w:bCs/>
            <w:sz w:val="24"/>
            <w:szCs w:val="24"/>
          </w:rPr>
          <w:fldChar w:fldCharType="begin"/>
        </w:r>
        <w:r>
          <w:rPr>
            <w:b/>
            <w:bCs/>
          </w:rPr>
          <w:instrText>PAGE</w:instrText>
        </w:r>
        <w:r>
          <w:rPr>
            <w:b/>
            <w:bCs/>
            <w:sz w:val="24"/>
            <w:szCs w:val="24"/>
          </w:rPr>
          <w:fldChar w:fldCharType="separate"/>
        </w:r>
        <w:r w:rsidR="00332628">
          <w:rPr>
            <w:b/>
            <w:bCs/>
            <w:noProof/>
          </w:rPr>
          <w:t>1</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332628">
          <w:rPr>
            <w:b/>
            <w:bCs/>
            <w:noProof/>
          </w:rPr>
          <w:t>6</w:t>
        </w:r>
        <w:r>
          <w:rPr>
            <w:b/>
            <w:bCs/>
            <w:sz w:val="24"/>
            <w:szCs w:val="24"/>
          </w:rPr>
          <w:fldChar w:fldCharType="end"/>
        </w:r>
      </w:p>
    </w:sdtContent>
  </w:sdt>
  <w:p w14:paraId="75617C90" w14:textId="77777777" w:rsidR="00923E60" w:rsidRDefault="00923E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664D27"/>
    <w:multiLevelType w:val="multilevel"/>
    <w:tmpl w:val="409C2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2"/>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871"/>
    <w:rsid w:val="000216E5"/>
    <w:rsid w:val="00075AFE"/>
    <w:rsid w:val="00077143"/>
    <w:rsid w:val="000844FE"/>
    <w:rsid w:val="000B53A7"/>
    <w:rsid w:val="000E4A7C"/>
    <w:rsid w:val="0010178C"/>
    <w:rsid w:val="001A0584"/>
    <w:rsid w:val="001C76E8"/>
    <w:rsid w:val="001D3C24"/>
    <w:rsid w:val="001F1014"/>
    <w:rsid w:val="002141BE"/>
    <w:rsid w:val="002472BE"/>
    <w:rsid w:val="0025539D"/>
    <w:rsid w:val="002906AF"/>
    <w:rsid w:val="002B5330"/>
    <w:rsid w:val="002C2C4E"/>
    <w:rsid w:val="002D7437"/>
    <w:rsid w:val="002E53E2"/>
    <w:rsid w:val="002F2270"/>
    <w:rsid w:val="00320842"/>
    <w:rsid w:val="00323BB3"/>
    <w:rsid w:val="00332628"/>
    <w:rsid w:val="00373782"/>
    <w:rsid w:val="003A0F61"/>
    <w:rsid w:val="003B335D"/>
    <w:rsid w:val="003B552E"/>
    <w:rsid w:val="003D3219"/>
    <w:rsid w:val="003F1A4F"/>
    <w:rsid w:val="00403B6D"/>
    <w:rsid w:val="00406241"/>
    <w:rsid w:val="00472A92"/>
    <w:rsid w:val="0049267C"/>
    <w:rsid w:val="004E7C36"/>
    <w:rsid w:val="00506892"/>
    <w:rsid w:val="00511133"/>
    <w:rsid w:val="00515EF7"/>
    <w:rsid w:val="00593F5F"/>
    <w:rsid w:val="005A5FB8"/>
    <w:rsid w:val="005D4257"/>
    <w:rsid w:val="005D53AA"/>
    <w:rsid w:val="005D59E0"/>
    <w:rsid w:val="005E3AEB"/>
    <w:rsid w:val="0061728B"/>
    <w:rsid w:val="006300D4"/>
    <w:rsid w:val="00631B64"/>
    <w:rsid w:val="00694D6B"/>
    <w:rsid w:val="006A6406"/>
    <w:rsid w:val="006E6B70"/>
    <w:rsid w:val="00751223"/>
    <w:rsid w:val="007C490E"/>
    <w:rsid w:val="00813C87"/>
    <w:rsid w:val="00853017"/>
    <w:rsid w:val="00894C35"/>
    <w:rsid w:val="008A35EE"/>
    <w:rsid w:val="008E4B50"/>
    <w:rsid w:val="00903803"/>
    <w:rsid w:val="00917B1B"/>
    <w:rsid w:val="00923E60"/>
    <w:rsid w:val="00947444"/>
    <w:rsid w:val="009B7763"/>
    <w:rsid w:val="009D6951"/>
    <w:rsid w:val="009E3981"/>
    <w:rsid w:val="009F6D79"/>
    <w:rsid w:val="00A242E8"/>
    <w:rsid w:val="00A713CD"/>
    <w:rsid w:val="00A7186A"/>
    <w:rsid w:val="00AA6871"/>
    <w:rsid w:val="00AA71F9"/>
    <w:rsid w:val="00AB4FDA"/>
    <w:rsid w:val="00AC0766"/>
    <w:rsid w:val="00AC1384"/>
    <w:rsid w:val="00AE2005"/>
    <w:rsid w:val="00AF6F9D"/>
    <w:rsid w:val="00B9248F"/>
    <w:rsid w:val="00BF5AE6"/>
    <w:rsid w:val="00C11E2C"/>
    <w:rsid w:val="00C263A4"/>
    <w:rsid w:val="00C3406F"/>
    <w:rsid w:val="00C87E18"/>
    <w:rsid w:val="00CA65B9"/>
    <w:rsid w:val="00CC09D9"/>
    <w:rsid w:val="00CF35CC"/>
    <w:rsid w:val="00D17C0E"/>
    <w:rsid w:val="00D40C65"/>
    <w:rsid w:val="00D470EC"/>
    <w:rsid w:val="00D51DEF"/>
    <w:rsid w:val="00D87386"/>
    <w:rsid w:val="00DA1D2D"/>
    <w:rsid w:val="00DA35CD"/>
    <w:rsid w:val="00DB0B77"/>
    <w:rsid w:val="00DD50A9"/>
    <w:rsid w:val="00E03397"/>
    <w:rsid w:val="00E2437A"/>
    <w:rsid w:val="00E54E51"/>
    <w:rsid w:val="00E62070"/>
    <w:rsid w:val="00E639F4"/>
    <w:rsid w:val="00EF61F5"/>
    <w:rsid w:val="00F01628"/>
    <w:rsid w:val="00F24E36"/>
    <w:rsid w:val="00F42ECC"/>
    <w:rsid w:val="00F55F98"/>
    <w:rsid w:val="00FC0AD1"/>
    <w:rsid w:val="00FC4E15"/>
    <w:rsid w:val="00FD096E"/>
    <w:rsid w:val="00FE01D5"/>
    <w:rsid w:val="00FE59B0"/>
    <w:rsid w:val="00FF1078"/>
    <w:rsid w:val="00FF15D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EAFCB"/>
  <w15:chartTrackingRefBased/>
  <w15:docId w15:val="{7EB23821-FC92-42E1-A402-352570889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40C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0C65"/>
    <w:rPr>
      <w:sz w:val="20"/>
      <w:szCs w:val="20"/>
    </w:rPr>
  </w:style>
  <w:style w:type="character" w:styleId="FootnoteReference">
    <w:name w:val="footnote reference"/>
    <w:basedOn w:val="DefaultParagraphFont"/>
    <w:uiPriority w:val="99"/>
    <w:semiHidden/>
    <w:unhideWhenUsed/>
    <w:rsid w:val="00D40C65"/>
    <w:rPr>
      <w:vertAlign w:val="superscript"/>
    </w:rPr>
  </w:style>
  <w:style w:type="character" w:customStyle="1" w:styleId="shorttext">
    <w:name w:val="short_text"/>
    <w:basedOn w:val="DefaultParagraphFont"/>
    <w:rsid w:val="00C11E2C"/>
  </w:style>
  <w:style w:type="paragraph" w:styleId="Header">
    <w:name w:val="header"/>
    <w:basedOn w:val="Normal"/>
    <w:link w:val="HeaderChar"/>
    <w:uiPriority w:val="99"/>
    <w:unhideWhenUsed/>
    <w:rsid w:val="00923E60"/>
    <w:pPr>
      <w:tabs>
        <w:tab w:val="center" w:pos="4819"/>
        <w:tab w:val="right" w:pos="9638"/>
      </w:tabs>
      <w:spacing w:after="0" w:line="240" w:lineRule="auto"/>
    </w:pPr>
  </w:style>
  <w:style w:type="character" w:customStyle="1" w:styleId="HeaderChar">
    <w:name w:val="Header Char"/>
    <w:basedOn w:val="DefaultParagraphFont"/>
    <w:link w:val="Header"/>
    <w:uiPriority w:val="99"/>
    <w:rsid w:val="00923E60"/>
  </w:style>
  <w:style w:type="paragraph" w:styleId="Footer">
    <w:name w:val="footer"/>
    <w:basedOn w:val="Normal"/>
    <w:link w:val="FooterChar"/>
    <w:uiPriority w:val="99"/>
    <w:unhideWhenUsed/>
    <w:rsid w:val="00923E60"/>
    <w:pPr>
      <w:tabs>
        <w:tab w:val="center" w:pos="4819"/>
        <w:tab w:val="right" w:pos="9638"/>
      </w:tabs>
      <w:spacing w:after="0" w:line="240" w:lineRule="auto"/>
    </w:pPr>
  </w:style>
  <w:style w:type="character" w:customStyle="1" w:styleId="FooterChar">
    <w:name w:val="Footer Char"/>
    <w:basedOn w:val="DefaultParagraphFont"/>
    <w:link w:val="Footer"/>
    <w:uiPriority w:val="99"/>
    <w:rsid w:val="00923E60"/>
  </w:style>
  <w:style w:type="paragraph" w:styleId="BalloonText">
    <w:name w:val="Balloon Text"/>
    <w:basedOn w:val="Normal"/>
    <w:link w:val="BalloonTextChar"/>
    <w:uiPriority w:val="99"/>
    <w:semiHidden/>
    <w:unhideWhenUsed/>
    <w:rsid w:val="00CA65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65B9"/>
    <w:rPr>
      <w:rFonts w:ascii="Segoe UI" w:hAnsi="Segoe UI" w:cs="Segoe UI"/>
      <w:sz w:val="18"/>
      <w:szCs w:val="18"/>
    </w:rPr>
  </w:style>
  <w:style w:type="character" w:customStyle="1" w:styleId="gt-baf-word-clickable">
    <w:name w:val="gt-baf-word-clickable"/>
    <w:basedOn w:val="DefaultParagraphFont"/>
    <w:rsid w:val="001D3C24"/>
  </w:style>
  <w:style w:type="character" w:customStyle="1" w:styleId="sc-bngtv">
    <w:name w:val="sc-bngtv"/>
    <w:basedOn w:val="DefaultParagraphFont"/>
    <w:rsid w:val="001D3C24"/>
  </w:style>
  <w:style w:type="character" w:styleId="Hyperlink">
    <w:name w:val="Hyperlink"/>
    <w:basedOn w:val="DefaultParagraphFont"/>
    <w:uiPriority w:val="99"/>
    <w:unhideWhenUsed/>
    <w:rsid w:val="00077143"/>
    <w:rPr>
      <w:color w:val="0563C1" w:themeColor="hyperlink"/>
      <w:u w:val="single"/>
    </w:rPr>
  </w:style>
  <w:style w:type="character" w:customStyle="1" w:styleId="ylearticledate--published">
    <w:name w:val="yle__article__date--published"/>
    <w:basedOn w:val="DefaultParagraphFont"/>
    <w:rsid w:val="00947444"/>
  </w:style>
  <w:style w:type="character" w:customStyle="1" w:styleId="fn">
    <w:name w:val="fn"/>
    <w:basedOn w:val="DefaultParagraphFont"/>
    <w:rsid w:val="005D4257"/>
  </w:style>
  <w:style w:type="paragraph" w:styleId="Revision">
    <w:name w:val="Revision"/>
    <w:hidden/>
    <w:uiPriority w:val="99"/>
    <w:semiHidden/>
    <w:rsid w:val="00F55F98"/>
    <w:pPr>
      <w:spacing w:after="0" w:line="240" w:lineRule="auto"/>
    </w:pPr>
  </w:style>
  <w:style w:type="character" w:styleId="CommentReference">
    <w:name w:val="annotation reference"/>
    <w:basedOn w:val="DefaultParagraphFont"/>
    <w:uiPriority w:val="99"/>
    <w:semiHidden/>
    <w:unhideWhenUsed/>
    <w:rsid w:val="00F55F98"/>
    <w:rPr>
      <w:sz w:val="16"/>
      <w:szCs w:val="16"/>
    </w:rPr>
  </w:style>
  <w:style w:type="paragraph" w:styleId="CommentText">
    <w:name w:val="annotation text"/>
    <w:basedOn w:val="Normal"/>
    <w:link w:val="CommentTextChar"/>
    <w:uiPriority w:val="99"/>
    <w:semiHidden/>
    <w:unhideWhenUsed/>
    <w:rsid w:val="00F55F98"/>
    <w:pPr>
      <w:spacing w:line="240" w:lineRule="auto"/>
    </w:pPr>
    <w:rPr>
      <w:sz w:val="20"/>
      <w:szCs w:val="20"/>
    </w:rPr>
  </w:style>
  <w:style w:type="character" w:customStyle="1" w:styleId="CommentTextChar">
    <w:name w:val="Comment Text Char"/>
    <w:basedOn w:val="DefaultParagraphFont"/>
    <w:link w:val="CommentText"/>
    <w:uiPriority w:val="99"/>
    <w:semiHidden/>
    <w:rsid w:val="00F55F98"/>
    <w:rPr>
      <w:sz w:val="20"/>
      <w:szCs w:val="20"/>
    </w:rPr>
  </w:style>
  <w:style w:type="paragraph" w:styleId="CommentSubject">
    <w:name w:val="annotation subject"/>
    <w:basedOn w:val="CommentText"/>
    <w:next w:val="CommentText"/>
    <w:link w:val="CommentSubjectChar"/>
    <w:uiPriority w:val="99"/>
    <w:semiHidden/>
    <w:unhideWhenUsed/>
    <w:rsid w:val="00F55F98"/>
    <w:rPr>
      <w:b/>
      <w:bCs/>
    </w:rPr>
  </w:style>
  <w:style w:type="character" w:customStyle="1" w:styleId="CommentSubjectChar">
    <w:name w:val="Comment Subject Char"/>
    <w:basedOn w:val="CommentTextChar"/>
    <w:link w:val="CommentSubject"/>
    <w:uiPriority w:val="99"/>
    <w:semiHidden/>
    <w:rsid w:val="00F55F98"/>
    <w:rPr>
      <w:b/>
      <w:bCs/>
      <w:sz w:val="20"/>
      <w:szCs w:val="20"/>
    </w:rPr>
  </w:style>
  <w:style w:type="paragraph" w:styleId="NormalWeb">
    <w:name w:val="Normal (Web)"/>
    <w:basedOn w:val="Normal"/>
    <w:uiPriority w:val="99"/>
    <w:unhideWhenUsed/>
    <w:rsid w:val="00751223"/>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Strong">
    <w:name w:val="Strong"/>
    <w:basedOn w:val="DefaultParagraphFont"/>
    <w:uiPriority w:val="22"/>
    <w:qFormat/>
    <w:rsid w:val="006172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3908152">
      <w:bodyDiv w:val="1"/>
      <w:marLeft w:val="0"/>
      <w:marRight w:val="0"/>
      <w:marTop w:val="0"/>
      <w:marBottom w:val="0"/>
      <w:divBdr>
        <w:top w:val="none" w:sz="0" w:space="0" w:color="auto"/>
        <w:left w:val="none" w:sz="0" w:space="0" w:color="auto"/>
        <w:bottom w:val="none" w:sz="0" w:space="0" w:color="auto"/>
        <w:right w:val="none" w:sz="0" w:space="0" w:color="auto"/>
      </w:divBdr>
      <w:divsChild>
        <w:div w:id="1373461659">
          <w:marLeft w:val="0"/>
          <w:marRight w:val="0"/>
          <w:marTop w:val="0"/>
          <w:marBottom w:val="0"/>
          <w:divBdr>
            <w:top w:val="none" w:sz="0" w:space="0" w:color="auto"/>
            <w:left w:val="none" w:sz="0" w:space="0" w:color="auto"/>
            <w:bottom w:val="none" w:sz="0" w:space="0" w:color="auto"/>
            <w:right w:val="none" w:sz="0" w:space="0" w:color="auto"/>
          </w:divBdr>
        </w:div>
      </w:divsChild>
    </w:div>
    <w:div w:id="2018994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fi:Arvid_Liljelund"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upload.wikimedia.org/wikipedia/commons/b/b0/Liljelund,_Kahvihetki.jpg"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talouselama.fi/uutiset/suomalaisten-kahvinkulutus-yha-maailman-suurinta-9-9-kiloa-vuodessa/4ec1c4d9-93af-33ce-a4e3-203908057d84" TargetMode="External"/><Relationship Id="rId2" Type="http://schemas.openxmlformats.org/officeDocument/2006/relationships/hyperlink" Target="http://www.kahvi.fi/kahvi-lukuina/tilastot.html" TargetMode="External"/><Relationship Id="rId1" Type="http://schemas.openxmlformats.org/officeDocument/2006/relationships/hyperlink" Target="https://agricolaverkko.fi/keskustelu/viewtopic.php?t=633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DCD7AB-3870-49E3-8AB2-916A2C134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913</Words>
  <Characters>7399</Characters>
  <Application>Microsoft Office Word</Application>
  <DocSecurity>0</DocSecurity>
  <Lines>61</Lines>
  <Paragraphs>16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 Myllyntaus</dc:creator>
  <cp:keywords/>
  <dc:description/>
  <cp:lastModifiedBy>Timo Myllyntaus</cp:lastModifiedBy>
  <cp:revision>4</cp:revision>
  <cp:lastPrinted>2019-03-20T10:36:00Z</cp:lastPrinted>
  <dcterms:created xsi:type="dcterms:W3CDTF">2019-09-18T10:53:00Z</dcterms:created>
  <dcterms:modified xsi:type="dcterms:W3CDTF">2019-09-18T10:57:00Z</dcterms:modified>
</cp:coreProperties>
</file>