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729F" w:rsidRDefault="00EB5D89">
      <w:r>
        <w:t xml:space="preserve">Mitä tapahtuu, kun </w:t>
      </w:r>
      <w:r w:rsidRPr="00EB5D89">
        <w:rPr>
          <w:i/>
        </w:rPr>
        <w:t>käy</w:t>
      </w:r>
      <w:r w:rsidR="00AA2BEB" w:rsidRPr="00EB5D89">
        <w:rPr>
          <w:i/>
        </w:rPr>
        <w:t xml:space="preserve"> kalpaten</w:t>
      </w:r>
      <w:r>
        <w:t>?</w:t>
      </w:r>
    </w:p>
    <w:p w:rsidR="00AA2BEB" w:rsidRDefault="00AA2BEB">
      <w:r>
        <w:t xml:space="preserve">Kun jollekulle </w:t>
      </w:r>
      <w:r w:rsidRPr="00AA2BEB">
        <w:rPr>
          <w:i/>
        </w:rPr>
        <w:t>käy kalpaten</w:t>
      </w:r>
      <w:r>
        <w:t xml:space="preserve">, </w:t>
      </w:r>
      <w:r w:rsidR="00EB5D89">
        <w:t>hän epäonnistuu yrityksessään</w:t>
      </w:r>
      <w:r>
        <w:t xml:space="preserve"> ja hänelle käy huon</w:t>
      </w:r>
      <w:r w:rsidR="00C22AAD">
        <w:t>osti. Sanonta on peräisin kansankielestä</w:t>
      </w:r>
      <w:r w:rsidR="00EF075D">
        <w:t xml:space="preserve">, </w:t>
      </w:r>
      <w:r>
        <w:t xml:space="preserve">ja sillä on aivan konkreettinen tausta. </w:t>
      </w:r>
      <w:r w:rsidR="00C22AAD">
        <w:t>Murteissa esiintyy</w:t>
      </w:r>
      <w:bookmarkStart w:id="0" w:name="_GoBack"/>
      <w:bookmarkEnd w:id="0"/>
      <w:r w:rsidR="00C22AAD">
        <w:t xml:space="preserve"> v</w:t>
      </w:r>
      <w:r>
        <w:t xml:space="preserve">erbi </w:t>
      </w:r>
      <w:r w:rsidR="00C22AAD">
        <w:rPr>
          <w:i/>
        </w:rPr>
        <w:t>kalpata</w:t>
      </w:r>
      <w:r w:rsidR="00EB5D89">
        <w:t>, j</w:t>
      </w:r>
      <w:r w:rsidR="00C22AAD">
        <w:t xml:space="preserve">oka </w:t>
      </w:r>
      <w:r>
        <w:t xml:space="preserve">tarkoittaa johonkin osumista, iskemistä tai kolahtamista. Esimerkiksi Sahalahdella on sanottu, että </w:t>
      </w:r>
      <w:r w:rsidRPr="00AA2BEB">
        <w:rPr>
          <w:i/>
        </w:rPr>
        <w:t>reki kalppas kantoon</w:t>
      </w:r>
      <w:r>
        <w:t xml:space="preserve">, kun talvikelillä on ajettu liian läheltä lumen peittämää kantoa ja reen jalas tai kylki on kolahtanut kantoon kiinni. </w:t>
      </w:r>
      <w:r w:rsidR="00EF075D">
        <w:t xml:space="preserve">Silloin </w:t>
      </w:r>
      <w:r w:rsidR="00EF075D" w:rsidRPr="00EF075D">
        <w:rPr>
          <w:i/>
        </w:rPr>
        <w:t>kävi kalpaten</w:t>
      </w:r>
      <w:r w:rsidR="00EF075D">
        <w:t xml:space="preserve">. </w:t>
      </w:r>
      <w:r>
        <w:t xml:space="preserve">Pahimmassa tapauksessa ajopeli hajosi ja matka keskeytyi siihen. </w:t>
      </w:r>
    </w:p>
    <w:sectPr w:rsidR="00AA2BEB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BEB"/>
    <w:rsid w:val="002D729F"/>
    <w:rsid w:val="006A3C2E"/>
    <w:rsid w:val="00AA2BEB"/>
    <w:rsid w:val="00C22AAD"/>
    <w:rsid w:val="00EB5D89"/>
    <w:rsid w:val="00EF0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61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Kaisa</dc:creator>
  <cp:lastModifiedBy>nemo</cp:lastModifiedBy>
  <cp:revision>3</cp:revision>
  <dcterms:created xsi:type="dcterms:W3CDTF">2019-06-04T11:56:00Z</dcterms:created>
  <dcterms:modified xsi:type="dcterms:W3CDTF">2019-06-04T12:10:00Z</dcterms:modified>
</cp:coreProperties>
</file>