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550D" w:rsidRDefault="00121932">
      <w:pPr>
        <w:pStyle w:val="Otsikko1"/>
        <w:spacing w:after="240"/>
        <w:rPr>
          <w:rFonts w:ascii="Times New Roman" w:hAnsi="Times New Roman" w:cs="Times New Roman"/>
          <w:b/>
          <w:bCs/>
          <w:lang w:val="fi-FI"/>
        </w:rPr>
      </w:pPr>
      <w:bookmarkStart w:id="0" w:name="_GoBack"/>
      <w:bookmarkEnd w:id="0"/>
      <w:r>
        <w:rPr>
          <w:rFonts w:ascii="Times New Roman" w:hAnsi="Times New Roman" w:cs="Times New Roman"/>
          <w:b/>
          <w:bCs/>
          <w:color w:val="auto"/>
          <w:lang w:val="fi-FI"/>
        </w:rPr>
        <w:t>Noora Viljamaa</w:t>
      </w:r>
    </w:p>
    <w:p w:rsidR="0040550D" w:rsidRDefault="00121932">
      <w:pPr>
        <w:pStyle w:val="Otsikko1"/>
        <w:spacing w:after="240"/>
        <w:rPr>
          <w:lang w:val="fi-FI"/>
        </w:rPr>
      </w:pPr>
      <w:r>
        <w:rPr>
          <w:rFonts w:ascii="Times New Roman" w:hAnsi="Times New Roman" w:cs="Times New Roman"/>
          <w:color w:val="auto"/>
          <w:sz w:val="24"/>
          <w:szCs w:val="24"/>
          <w:lang w:val="fi-FI"/>
        </w:rPr>
        <w:t xml:space="preserve">(s. 1996), filosofian maisteri. Tekee väitöskirjaa Turun yliopistossa historian oppiaineessa. Artikkeli perustuu kirjoittajan pro gradu -tutkielmaan </w:t>
      </w:r>
      <w:r>
        <w:rPr>
          <w:rFonts w:ascii="Times New Roman" w:hAnsi="Times New Roman" w:cs="Times New Roman"/>
          <w:i/>
          <w:iCs/>
          <w:color w:val="auto"/>
          <w:sz w:val="24"/>
          <w:szCs w:val="24"/>
          <w:lang w:val="fi-FI"/>
        </w:rPr>
        <w:t xml:space="preserve">Sotatoverit. Sotakoirat, sotilaat ja sodan kokemus talvi- ja jatkosodassa. </w:t>
      </w:r>
      <w:r>
        <w:rPr>
          <w:rFonts w:ascii="Times New Roman" w:hAnsi="Times New Roman" w:cs="Times New Roman"/>
          <w:color w:val="auto"/>
          <w:sz w:val="24"/>
          <w:szCs w:val="24"/>
          <w:lang w:val="fi-FI"/>
        </w:rPr>
        <w:t>Tutkielma palkittiin vuoden 2020 parhaana graduna Suomen Sotahistoriallisen Seuran pro gradu -kilpailussa.</w:t>
      </w:r>
    </w:p>
    <w:p w:rsidR="0040550D" w:rsidRDefault="0040550D">
      <w:pPr>
        <w:pStyle w:val="Otsikko1"/>
        <w:spacing w:after="240"/>
        <w:rPr>
          <w:rFonts w:ascii="Times New Roman" w:hAnsi="Times New Roman" w:cs="Times New Roman"/>
          <w:b/>
          <w:bCs/>
          <w:lang w:val="fi-FI"/>
        </w:rPr>
      </w:pPr>
    </w:p>
    <w:p w:rsidR="0040550D" w:rsidRDefault="00121932">
      <w:pPr>
        <w:pStyle w:val="Otsikko1"/>
        <w:spacing w:after="240"/>
        <w:rPr>
          <w:rFonts w:ascii="Times New Roman" w:hAnsi="Times New Roman" w:cs="Times New Roman"/>
          <w:b/>
          <w:bCs/>
          <w:lang w:val="fi-FI"/>
        </w:rPr>
      </w:pPr>
      <w:r>
        <w:rPr>
          <w:rFonts w:ascii="Times New Roman" w:hAnsi="Times New Roman" w:cs="Times New Roman"/>
          <w:b/>
          <w:bCs/>
          <w:color w:val="auto"/>
          <w:lang w:val="fi-FI"/>
        </w:rPr>
        <w:t>Suomalaissotilaiden ja sotakoirien kumppanuus talvi- ja jatkosodassa</w:t>
      </w:r>
    </w:p>
    <w:p w:rsidR="0040550D" w:rsidRDefault="00121932">
      <w:pPr>
        <w:spacing w:line="360" w:lineRule="auto"/>
        <w:rPr>
          <w:rFonts w:ascii="Times New Roman" w:hAnsi="Times New Roman" w:cs="Times New Roman"/>
          <w:b/>
          <w:bCs/>
          <w:sz w:val="24"/>
          <w:szCs w:val="24"/>
          <w:lang w:val="fi-FI"/>
        </w:rPr>
      </w:pPr>
      <w:r>
        <w:rPr>
          <w:rFonts w:ascii="Times New Roman" w:hAnsi="Times New Roman" w:cs="Times New Roman"/>
          <w:b/>
          <w:bCs/>
          <w:sz w:val="24"/>
          <w:szCs w:val="24"/>
          <w:lang w:val="fi-FI"/>
        </w:rPr>
        <w:t>Johdanto</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”Toveruus-sana kuvaa hyvin epämääräisesti sitä läheistä ja syvää suhdetta, joka useimmiten esiintyi rintamalla miehen ja koiran välillä. Asioita tuntematon voi tuskin aavistaa, miten luja on se ystävyys, joka syntyy herran ja palvelijan, sotilaan ja koiran välille vaikeiden partiomatkojen yhteisesti kestetyistä vaaroista tai viimeisestä tasan jaetusta leivänpalasesta eteentyönnetyssä tukikohdassa, jonka yhteydet vihollisen tulikeskitys on katkaissut, tai mieltä kirvoittavasta tönäisystä kylkeen.”</w:t>
      </w:r>
      <w:r>
        <w:rPr>
          <w:rStyle w:val="Alaviitteenankkuri"/>
          <w:rFonts w:ascii="Times New Roman" w:hAnsi="Times New Roman" w:cs="Times New Roman"/>
          <w:sz w:val="24"/>
          <w:szCs w:val="24"/>
          <w:lang w:val="fi-FI"/>
        </w:rPr>
        <w:endnoteReference w:id="1"/>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Hevoset ovat olleet erottamaton ja itsestään selvä osa suomalaisten kollektiivista sotamuistoa.</w:t>
      </w:r>
      <w:r>
        <w:rPr>
          <w:rStyle w:val="Alaviitteenankkuri"/>
          <w:rFonts w:ascii="Times New Roman" w:hAnsi="Times New Roman" w:cs="Times New Roman"/>
          <w:sz w:val="24"/>
          <w:szCs w:val="24"/>
          <w:lang w:val="fi-FI"/>
        </w:rPr>
        <w:endnoteReference w:id="2"/>
      </w:r>
      <w:r>
        <w:rPr>
          <w:rFonts w:ascii="Times New Roman" w:hAnsi="Times New Roman" w:cs="Times New Roman"/>
          <w:sz w:val="24"/>
          <w:szCs w:val="24"/>
          <w:lang w:val="fi-FI"/>
        </w:rPr>
        <w:t xml:space="preserve"> Sen sijaan koiria, joita palveli talvi-, jatko- ja Lapin sodassa yhteensä lähes tuhat, ei ole juuri muisteltu. Yllä oleva Tuomo Armas Engströmin lausuma kiitos sotakoirille kuitenkin kuvaa niitä monia merkityksiä, joita suomalaissotilaat antoivat koirille, joiden kanssa olivat tekemisissä talvi- ja jatkosodassa. Tässä artikkelissa tarkastellaan niitä merkityksiä, joita suomalaissotilaat antoivat sekä koulutetuille sotakoirille että maskottikoirille. Aineistona on neljä vuosina 1942‒1974 ilmestynyttä sotakoira-aiheista romaania, veteraaneilta kerättyä muistitietoa ja valokuvia.</w:t>
      </w:r>
    </w:p>
    <w:p w:rsidR="0040550D" w:rsidRDefault="00121932">
      <w:pPr>
        <w:spacing w:before="40" w:after="240" w:line="360" w:lineRule="auto"/>
        <w:rPr>
          <w:rFonts w:ascii="Times New Roman" w:hAnsi="Times New Roman" w:cs="Times New Roman"/>
          <w:sz w:val="24"/>
          <w:szCs w:val="24"/>
          <w:lang w:val="fi-FI"/>
        </w:rPr>
      </w:pPr>
      <w:r>
        <w:rPr>
          <w:rFonts w:ascii="Times New Roman" w:hAnsi="Times New Roman" w:cs="Times New Roman"/>
          <w:sz w:val="24"/>
          <w:szCs w:val="24"/>
          <w:lang w:val="fi-FI"/>
        </w:rPr>
        <w:t>Suomalainen palveluskoiratoiminta alkoi 1900-luvun alussa, ja sitä veivät eteenpäin erityisesti eläinlääketieteen tohtori Johan Brüning sekä Rajavartiolaitoksessa työskennellyt Torsten Raita.</w:t>
      </w:r>
      <w:r>
        <w:rPr>
          <w:rStyle w:val="Alaviitteenankkuri"/>
          <w:rFonts w:ascii="Times New Roman" w:hAnsi="Times New Roman" w:cs="Times New Roman"/>
          <w:sz w:val="24"/>
          <w:szCs w:val="24"/>
          <w:lang w:val="fi-FI"/>
        </w:rPr>
        <w:endnoteReference w:id="3"/>
      </w:r>
      <w:r>
        <w:rPr>
          <w:rFonts w:ascii="Times New Roman" w:hAnsi="Times New Roman" w:cs="Times New Roman"/>
          <w:sz w:val="24"/>
          <w:szCs w:val="24"/>
          <w:lang w:val="fi-FI"/>
        </w:rPr>
        <w:t xml:space="preserve"> Puolustusvoimien sotakoiratoiminta alkoi 1920‒30-luvuilla, virallisesti vuonna 1923, kun Suomi sai lahjoituksena Tanskasta kaksi sotakoiraa. Ennen talvisotaa sotakoiratoiminta oli kuitenkin vielä pienimuotoista: Puolustusvoimien Sotakoirakoulussa pystyttiin pitämään korkeintaan 30 koiraa.</w:t>
      </w:r>
      <w:r>
        <w:rPr>
          <w:rStyle w:val="Alaviitteenankkuri"/>
          <w:rFonts w:ascii="Times New Roman" w:hAnsi="Times New Roman" w:cs="Times New Roman"/>
          <w:sz w:val="24"/>
          <w:szCs w:val="24"/>
          <w:lang w:val="fi-FI"/>
        </w:rPr>
        <w:endnoteReference w:id="4"/>
      </w:r>
      <w:r>
        <w:rPr>
          <w:rFonts w:ascii="Times New Roman" w:hAnsi="Times New Roman" w:cs="Times New Roman"/>
          <w:sz w:val="24"/>
          <w:szCs w:val="24"/>
          <w:lang w:val="fi-FI"/>
        </w:rPr>
        <w:t xml:space="preserve"> Talvisodassa rintamalla olleista noin 70 sotakoirasta saadut kokemukset olivat pääasiassa kielteisiä, sillä talven olosuhteet olivat </w:t>
      </w:r>
      <w:r>
        <w:rPr>
          <w:rFonts w:ascii="Times New Roman" w:hAnsi="Times New Roman" w:cs="Times New Roman"/>
          <w:sz w:val="24"/>
          <w:szCs w:val="24"/>
          <w:lang w:val="fi-FI"/>
        </w:rPr>
        <w:lastRenderedPageBreak/>
        <w:t>ankarat, mikä vaikeutti koirien toimintaa, ja lisäksi koiria oli liian vähän tarpeisiin nähden. Jatkosodassa määrä oli yli kymmenkertainen, 856 koiraa, mutta joidenkin arvioiden mukaan koiria olisi tarvittu vähintään 2 000, jotta toiminta olisi ollut riittävän tehokasta.</w:t>
      </w:r>
      <w:r>
        <w:rPr>
          <w:rStyle w:val="Alaviitteenankkuri"/>
          <w:rFonts w:ascii="Times New Roman" w:hAnsi="Times New Roman" w:cs="Times New Roman"/>
          <w:sz w:val="24"/>
          <w:szCs w:val="24"/>
          <w:lang w:val="fi-FI"/>
        </w:rPr>
        <w:endnoteReference w:id="5"/>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Suomalaisista sotakoirista valtaosa oli saksanpaimenkoiria, jotka sopivat itsevarmuutensa ja stressinsietokykynsä sekä paksun ja tuuhean karvan vuoksi sotatehtäviin pohjoisen kylmään ilmastoon.</w:t>
      </w:r>
      <w:r>
        <w:rPr>
          <w:rStyle w:val="Alaviitteenankkuri"/>
          <w:rFonts w:ascii="Times New Roman" w:hAnsi="Times New Roman" w:cs="Times New Roman"/>
          <w:sz w:val="24"/>
          <w:szCs w:val="24"/>
          <w:lang w:val="fi-FI"/>
        </w:rPr>
        <w:endnoteReference w:id="6"/>
      </w:r>
      <w:r>
        <w:rPr>
          <w:rFonts w:ascii="Times New Roman" w:hAnsi="Times New Roman" w:cs="Times New Roman"/>
          <w:sz w:val="24"/>
          <w:szCs w:val="24"/>
          <w:lang w:val="fi-FI"/>
        </w:rPr>
        <w:t xml:space="preserve"> Sotakoirat toimivat partiotehtävissä, vartioivat, veivät viestejä, vetivät kuormia tai etsivät loukkaantuneita sotilaita. Enin osa koirista oli partiokoiria, jotka olivat suureksi avuksi erityisesti raskaassa kaukopartiotoiminnassa.</w:t>
      </w:r>
      <w:r>
        <w:rPr>
          <w:rStyle w:val="Alaviitteenankkuri"/>
          <w:rFonts w:ascii="Times New Roman" w:hAnsi="Times New Roman" w:cs="Times New Roman"/>
          <w:sz w:val="24"/>
          <w:szCs w:val="24"/>
          <w:lang w:val="fi-FI"/>
        </w:rPr>
        <w:endnoteReference w:id="7"/>
      </w:r>
      <w:r>
        <w:rPr>
          <w:rFonts w:ascii="Times New Roman" w:hAnsi="Times New Roman" w:cs="Times New Roman"/>
          <w:sz w:val="24"/>
          <w:szCs w:val="24"/>
          <w:lang w:val="fi-FI"/>
        </w:rPr>
        <w:t xml:space="preserve"> Sotakoiran piti olla oppimiskykyinen, aktiivinen ja toisaalta myös tarpeeksi rauhallinen, ei missään nimessä ”vihainen, petollinen tai salakavala”.</w:t>
      </w:r>
      <w:r>
        <w:rPr>
          <w:rStyle w:val="Alaviitteenankkuri"/>
          <w:rFonts w:ascii="Times New Roman" w:hAnsi="Times New Roman" w:cs="Times New Roman"/>
          <w:sz w:val="24"/>
          <w:szCs w:val="24"/>
          <w:lang w:val="fi-FI"/>
        </w:rPr>
        <w:endnoteReference w:id="8"/>
      </w:r>
      <w:r>
        <w:rPr>
          <w:rFonts w:ascii="Times New Roman" w:hAnsi="Times New Roman" w:cs="Times New Roman"/>
          <w:sz w:val="24"/>
          <w:szCs w:val="24"/>
          <w:lang w:val="fi-FI"/>
        </w:rPr>
        <w:t xml:space="preserve"> </w:t>
      </w:r>
    </w:p>
    <w:p w:rsidR="0040550D" w:rsidRDefault="00121932">
      <w:pPr>
        <w:spacing w:before="40" w:after="240" w:line="360" w:lineRule="auto"/>
        <w:rPr>
          <w:rFonts w:ascii="Times New Roman" w:hAnsi="Times New Roman" w:cs="Times New Roman"/>
          <w:sz w:val="24"/>
          <w:szCs w:val="24"/>
          <w:lang w:val="fi-FI"/>
        </w:rPr>
      </w:pPr>
      <w:r>
        <w:rPr>
          <w:rFonts w:ascii="Times New Roman" w:hAnsi="Times New Roman" w:cs="Times New Roman"/>
          <w:sz w:val="24"/>
          <w:szCs w:val="24"/>
          <w:lang w:val="fi-FI"/>
        </w:rPr>
        <w:t>Koiranohjaajan puolestaan oli oltava riittävän kärsivällinen, lempeä, älykäs, tehtävästään innostunut ja johdonmukainen kouluttaessaan koiria, ja hänen oli voitettava puolelleen koiran luottamus. Kouluttaessa ei saanut käyttää voimakeinoja. Palveluskoiratoiminnassa nämä ihanteet eivät kuitenkaan aina toteutuneet käytännössä, sillä esimerkiksi Helsingin Ikämiessuojeluskunnassa koiria koulutettiin käyttämällä piiskoja, huutoa ja kiroilua. Lisäksi sodan alkuvuosien aikana ohjaajapula oli niin suuri, että koiranohjaajiksi valittiin myös henkilöitä, jotka eivät olleet tehtävästä kiinnostuneita.</w:t>
      </w:r>
      <w:r>
        <w:rPr>
          <w:rStyle w:val="Alaviitteenankkuri"/>
          <w:rFonts w:ascii="Times New Roman" w:hAnsi="Times New Roman" w:cs="Times New Roman"/>
          <w:sz w:val="24"/>
          <w:szCs w:val="24"/>
          <w:lang w:val="fi-FI"/>
        </w:rPr>
        <w:endnoteReference w:id="9"/>
      </w:r>
      <w:r>
        <w:rPr>
          <w:rFonts w:ascii="Times New Roman" w:hAnsi="Times New Roman" w:cs="Times New Roman"/>
          <w:sz w:val="24"/>
          <w:szCs w:val="24"/>
          <w:lang w:val="fi-FI"/>
        </w:rPr>
        <w:t xml:space="preserve"> Useimmissa tapauksissa ohjaajat kuitenkin ymmärsivät, että hellyys oli onnistuneen yhteistyön avain.</w:t>
      </w:r>
      <w:r>
        <w:rPr>
          <w:rStyle w:val="Alaviitteenankkuri"/>
          <w:rFonts w:ascii="Times New Roman" w:hAnsi="Times New Roman" w:cs="Times New Roman"/>
          <w:sz w:val="24"/>
          <w:szCs w:val="24"/>
          <w:lang w:val="fi-FI"/>
        </w:rPr>
        <w:endnoteReference w:id="10"/>
      </w:r>
    </w:p>
    <w:p w:rsidR="0040550D" w:rsidRDefault="00121932">
      <w:pPr>
        <w:spacing w:before="40" w:after="240"/>
        <w:rPr>
          <w:rFonts w:ascii="Times New Roman" w:hAnsi="Times New Roman" w:cs="Times New Roman"/>
          <w:b/>
          <w:bCs/>
          <w:sz w:val="24"/>
          <w:szCs w:val="24"/>
          <w:lang w:val="fi-FI"/>
        </w:rPr>
      </w:pPr>
      <w:r>
        <w:rPr>
          <w:rFonts w:ascii="Times New Roman" w:hAnsi="Times New Roman" w:cs="Times New Roman"/>
          <w:b/>
          <w:bCs/>
          <w:sz w:val="24"/>
          <w:szCs w:val="24"/>
          <w:lang w:val="fi-FI"/>
        </w:rPr>
        <w:t>Työkalusta koiranohjaajan ystäväksi</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Eero Kiviranta luo kertomuksessaan </w:t>
      </w:r>
      <w:r>
        <w:rPr>
          <w:rFonts w:ascii="Times New Roman" w:hAnsi="Times New Roman" w:cs="Times New Roman"/>
          <w:i/>
          <w:iCs/>
          <w:sz w:val="24"/>
          <w:szCs w:val="24"/>
          <w:lang w:val="fi-FI"/>
        </w:rPr>
        <w:t>Toverukset</w:t>
      </w:r>
      <w:r>
        <w:rPr>
          <w:rFonts w:ascii="Times New Roman" w:hAnsi="Times New Roman" w:cs="Times New Roman"/>
          <w:sz w:val="24"/>
          <w:szCs w:val="24"/>
          <w:lang w:val="fi-FI"/>
        </w:rPr>
        <w:t xml:space="preserve"> (1942) kauniin ja suorastaan intiimin kuvan sotakoiran ja koiranohjaajan välisestä siteestä, josta huokuu tasavertaisuus. Hän kuvailee sotakoiraa huolellisesti harjaavaa sotilasta, jonka reidellä koiran pää lepää. ”Muuta ei tarvittu. Tuota yhdistelmää voisin katsella hievahtamatta vaikka koko yön. Parhaat näkemäni elokuvat ja näytelmät vaihtaisin tuohon äänettömään näytelmään. Kadehdin miestä; hänen kanssaan vaihtaisin ’vakanssia’ millä hetkellä tahansa. Koira toverina sodassa! Sepä vasta virka. Sellainen toveri olisi kultaakin kalliimpi.”</w:t>
      </w:r>
      <w:r>
        <w:rPr>
          <w:rStyle w:val="Alaviitteenankkuri"/>
          <w:rFonts w:ascii="Times New Roman" w:hAnsi="Times New Roman" w:cs="Times New Roman"/>
          <w:sz w:val="24"/>
          <w:szCs w:val="24"/>
          <w:lang w:val="fi-FI"/>
        </w:rPr>
        <w:endnoteReference w:id="11"/>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Vaikka kaikkien koiranohjaajien motiivit eivät ole selvillä, koiranohjaajiksi hakeutui pääsääntöisesti koirista kiinnostuneita henkilöitä, poikkeuksena ne, jotka ohjaajapulan vuoksi määrättiin tehtävään. Esimerkiksi koiranohjaajina toimineet Pentti Hertz ja Olavi Pasanen olivat innokkaita koiraharrastajia jo ennen sotaa.</w:t>
      </w:r>
      <w:r>
        <w:rPr>
          <w:rStyle w:val="Alaviitteenankkuri"/>
          <w:rFonts w:ascii="Times New Roman" w:hAnsi="Times New Roman" w:cs="Times New Roman"/>
          <w:sz w:val="24"/>
          <w:szCs w:val="24"/>
          <w:lang w:val="fi-FI"/>
        </w:rPr>
        <w:endnoteReference w:id="12"/>
      </w:r>
      <w:r>
        <w:rPr>
          <w:rFonts w:ascii="Times New Roman" w:hAnsi="Times New Roman" w:cs="Times New Roman"/>
          <w:sz w:val="24"/>
          <w:szCs w:val="24"/>
          <w:lang w:val="fi-FI"/>
        </w:rPr>
        <w:t xml:space="preserve"> Useimmiten koiranohjaajat eivät kuitenkaan ohjanneet rintamalla omia koiriaan kuin korkeintaan hetkellisesti. Hertz oli ennen </w:t>
      </w:r>
      <w:r>
        <w:rPr>
          <w:rFonts w:ascii="Times New Roman" w:hAnsi="Times New Roman" w:cs="Times New Roman"/>
          <w:sz w:val="24"/>
          <w:szCs w:val="24"/>
          <w:lang w:val="fi-FI"/>
        </w:rPr>
        <w:lastRenderedPageBreak/>
        <w:t>sotaa kouluttanut saksanpaimenkoira Matti-Vakaan palveluskoiraksi, mutta Matti-Vakaata ohjasi enimmän aikaa Olavi Makkonen, johon koiran todettiin olleen ”erityisen kiintynyt”.</w:t>
      </w:r>
      <w:r>
        <w:rPr>
          <w:rStyle w:val="Alaviitteenankkuri"/>
          <w:rFonts w:ascii="Times New Roman" w:hAnsi="Times New Roman" w:cs="Times New Roman"/>
          <w:sz w:val="24"/>
          <w:szCs w:val="24"/>
          <w:lang w:val="fi-FI"/>
        </w:rPr>
        <w:endnoteReference w:id="13"/>
      </w:r>
      <w:r>
        <w:rPr>
          <w:rFonts w:ascii="Times New Roman" w:hAnsi="Times New Roman" w:cs="Times New Roman"/>
          <w:sz w:val="24"/>
          <w:szCs w:val="24"/>
          <w:lang w:val="fi-FI"/>
        </w:rPr>
        <w:t xml:space="preserve"> Pasasen kouluttama airedalenterrieri Edmunton Kettie puolestaan oli Oula Ruusuvuoren ohjauksessa, ja Ruusuvuoren ja Kettien välinen side oli niin syvä, että Ruusuvuori sai pitää Kettien sodan päätyttyä.</w:t>
      </w:r>
      <w:r>
        <w:rPr>
          <w:rStyle w:val="Alaviitteenankkuri"/>
          <w:rFonts w:ascii="Times New Roman" w:hAnsi="Times New Roman" w:cs="Times New Roman"/>
          <w:sz w:val="24"/>
          <w:szCs w:val="24"/>
          <w:lang w:val="fi-FI"/>
        </w:rPr>
        <w:endnoteReference w:id="14"/>
      </w:r>
      <w:r>
        <w:rPr>
          <w:rFonts w:ascii="Times New Roman" w:hAnsi="Times New Roman" w:cs="Times New Roman"/>
          <w:sz w:val="24"/>
          <w:szCs w:val="24"/>
          <w:lang w:val="fi-FI"/>
        </w:rPr>
        <w:t xml:space="preserve"> On epäselvää, miksi omistaja tai kouluttaja ohjasi koiraa vain harvoissa tapauksissa. Saattaa olla, että koiran ja sotilaan välisen lujan siteen ajateltiin olevan haitaksi sotakoiratoiminnalle.</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Kuten alun lainaus T. A. Engströmin kokemuksista sekä Eero Kivirannan havainto osoittavat, koiranohjaajat olivat syvästi kiintyneitä ohjaamiinsa koiriin, mikä näkyi myös ulkopuolisille. Myös Joppe Karhunen kuvaa kertomuksissaan koiranohjaajan ja sotakoiran välistä kumppanuutta ja korostaa parin välistä ehdotonta luottamusta.</w:t>
      </w:r>
      <w:r>
        <w:rPr>
          <w:rStyle w:val="Alaviitteenankkuri"/>
          <w:rFonts w:ascii="Times New Roman" w:hAnsi="Times New Roman" w:cs="Times New Roman"/>
          <w:sz w:val="24"/>
          <w:szCs w:val="24"/>
          <w:lang w:val="fi-FI"/>
        </w:rPr>
        <w:endnoteReference w:id="15"/>
      </w:r>
      <w:r>
        <w:rPr>
          <w:rFonts w:ascii="Times New Roman" w:hAnsi="Times New Roman" w:cs="Times New Roman"/>
          <w:sz w:val="24"/>
          <w:szCs w:val="24"/>
          <w:lang w:val="fi-FI"/>
        </w:rPr>
        <w:t xml:space="preserve"> Uula Aapan kertomuksissa sotakoiran ja sen ohjaajan välinen suhde näyttäytyy erityisesti huumorin kautta, ja useissa kertomuksissa toistuu teema, jossa sotakoira voittaa pelkonsa ohjaajansa väsymättömän ja sitkeän kannustuksen ja rohkaisun avulla.</w:t>
      </w:r>
      <w:r>
        <w:rPr>
          <w:rStyle w:val="Alaviitteenankkuri"/>
          <w:rFonts w:ascii="Times New Roman" w:hAnsi="Times New Roman" w:cs="Times New Roman"/>
          <w:sz w:val="24"/>
          <w:szCs w:val="24"/>
          <w:lang w:val="fi-FI"/>
        </w:rPr>
        <w:endnoteReference w:id="16"/>
      </w:r>
      <w:r>
        <w:rPr>
          <w:rFonts w:ascii="Times New Roman" w:hAnsi="Times New Roman" w:cs="Times New Roman"/>
          <w:sz w:val="24"/>
          <w:szCs w:val="24"/>
          <w:lang w:val="fi-FI"/>
        </w:rPr>
        <w:t xml:space="preserve"> Syvän suhteen saattoi solmia myös sotakoiraan, joka ei ollut Puolustusvoimien kouluttama. Esimerkiksi korpraali Kela otti hoiviinsa laiminlyödyltä näyttäneen Neuvostoliiton puolelta tulleen koiran, jonka nimesi Moloksi ja joka alun vaikeuksista huolimatta kiintyi lujasti uuteen ohjaajaansa. Karhunen kirjoittaa Kelan ja Molon välisestä kumppanuudesta seuraavasti: ”Äänensävy oli mannaa Molon sydämelle. Kiitollisuus loisti sen silmissä. ‒ ‒ Kelan käsi siveli koiran suurta päätä.”</w:t>
      </w:r>
      <w:r>
        <w:rPr>
          <w:rStyle w:val="Alaviitteenankkuri"/>
          <w:rFonts w:ascii="Times New Roman" w:hAnsi="Times New Roman" w:cs="Times New Roman"/>
          <w:sz w:val="24"/>
          <w:szCs w:val="24"/>
          <w:lang w:val="fi-FI"/>
        </w:rPr>
        <w:endnoteReference w:id="17"/>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Moloon kohdistui ennakkoluuloja paitsi sen alkuperän myös sotilaiden tottumattomuuden vuoksi.</w:t>
      </w:r>
      <w:r>
        <w:rPr>
          <w:rStyle w:val="Alaviitteenankkuri"/>
          <w:rFonts w:ascii="Times New Roman" w:hAnsi="Times New Roman" w:cs="Times New Roman"/>
          <w:sz w:val="24"/>
          <w:szCs w:val="24"/>
          <w:lang w:val="fi-FI"/>
        </w:rPr>
        <w:endnoteReference w:id="18"/>
      </w:r>
      <w:r>
        <w:rPr>
          <w:rFonts w:ascii="Times New Roman" w:hAnsi="Times New Roman" w:cs="Times New Roman"/>
          <w:sz w:val="24"/>
          <w:szCs w:val="24"/>
          <w:lang w:val="fi-FI"/>
        </w:rPr>
        <w:t xml:space="preserve"> Koiriin tottumattomat sotilaat eivät välttämättä tulleet koirien kanssa toimeen, vaan saattoivat epäillä niiden taitoja ja pelätä koirien paljastavan heidät viholliselle. Esimerkiksi Matti-Vakaan pelättiin ilmiantavan sotilaat partisaaneille ennen kuin sotilaat ymmärsivät sen hyödyn partiomatkoilla.</w:t>
      </w:r>
      <w:r>
        <w:rPr>
          <w:rStyle w:val="Alaviitteenankkuri"/>
          <w:rFonts w:ascii="Times New Roman" w:hAnsi="Times New Roman" w:cs="Times New Roman"/>
          <w:sz w:val="24"/>
          <w:szCs w:val="24"/>
          <w:lang w:val="fi-FI"/>
        </w:rPr>
        <w:endnoteReference w:id="19"/>
      </w:r>
      <w:r>
        <w:rPr>
          <w:rFonts w:ascii="Times New Roman" w:hAnsi="Times New Roman" w:cs="Times New Roman"/>
          <w:sz w:val="24"/>
          <w:szCs w:val="24"/>
          <w:lang w:val="fi-FI"/>
        </w:rPr>
        <w:t xml:space="preserve"> Joissain kertomuksissa koiraa kohtaan tunnettiin suoranaista pelkoa. Esimerkiksi sotakoira Taru yritti purra sitä lähestynyttä sotilasta, joka ei tiennyt, että sotakoirat oli koulutettu suhtautumaan vieraisiin epäluuloisesti. Kun Tarun ohjaaja selitti, että Taru oli opetettu varovaiseksi, lähes purruksi tulleen sotilaan koiraa kohtaan tuntema pelko muuttui luottamukseksi.</w:t>
      </w:r>
      <w:r>
        <w:rPr>
          <w:rStyle w:val="Alaviitteenankkuri"/>
          <w:rFonts w:ascii="Times New Roman" w:hAnsi="Times New Roman" w:cs="Times New Roman"/>
          <w:sz w:val="24"/>
          <w:szCs w:val="24"/>
          <w:lang w:val="fi-FI"/>
        </w:rPr>
        <w:endnoteReference w:id="20"/>
      </w:r>
      <w:r>
        <w:rPr>
          <w:rFonts w:ascii="Times New Roman" w:hAnsi="Times New Roman" w:cs="Times New Roman"/>
          <w:sz w:val="24"/>
          <w:szCs w:val="24"/>
          <w:lang w:val="fi-FI"/>
        </w:rPr>
        <w:t xml:space="preserve"> Koirien epäluulo muita kuin ohjaajaansa kohtaan oli perusteltua, sillä tuttavallisesti vieraisiin suhtautuva sotakoira oli riski ‒ se saattaisi syödä myrkytettyä ruokaa tai ohjaajan olisi vaikea hallita avoimesti tuntemattomia lähestyvää koiraa.</w:t>
      </w:r>
      <w:r>
        <w:rPr>
          <w:rStyle w:val="Alaviitteenankkuri"/>
          <w:rFonts w:ascii="Times New Roman" w:hAnsi="Times New Roman" w:cs="Times New Roman"/>
          <w:sz w:val="24"/>
          <w:szCs w:val="24"/>
          <w:lang w:val="fi-FI"/>
        </w:rPr>
        <w:endnoteReference w:id="21"/>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Toisaalta osassa sotilaista koirat herättivät myös kiinnostusta. Erityisesti Uula Aapa kuvaa tilanteita, joissa sotilaat kyselevät koiranohjaajalta sotakoiran koulutuksesta, luonteesta ja </w:t>
      </w:r>
      <w:r>
        <w:rPr>
          <w:rFonts w:ascii="Times New Roman" w:hAnsi="Times New Roman" w:cs="Times New Roman"/>
          <w:sz w:val="24"/>
          <w:szCs w:val="24"/>
          <w:lang w:val="fi-FI"/>
        </w:rPr>
        <w:lastRenderedPageBreak/>
        <w:t>osaamisesta, ja koiranohjaaja vastaa mielellään näihin kysymyksiin.</w:t>
      </w:r>
      <w:r>
        <w:rPr>
          <w:rStyle w:val="Alaviitteenankkuri"/>
          <w:rFonts w:ascii="Times New Roman" w:hAnsi="Times New Roman" w:cs="Times New Roman"/>
          <w:sz w:val="24"/>
          <w:szCs w:val="24"/>
          <w:lang w:val="fi-FI"/>
        </w:rPr>
        <w:endnoteReference w:id="22"/>
      </w:r>
      <w:r>
        <w:rPr>
          <w:rFonts w:ascii="Times New Roman" w:hAnsi="Times New Roman" w:cs="Times New Roman"/>
          <w:sz w:val="24"/>
          <w:szCs w:val="24"/>
          <w:lang w:val="fi-FI"/>
        </w:rPr>
        <w:t xml:space="preserve"> Koiranohjaaja oli siis tärkeä linkki sotakoiran ja muiden sotilaiden välillä, ja hänen työllään oli suuri merkitys siinä, miten sotakoirat ja sotilaiden ryhmä onnistuivat tehtävissään.</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Koira on jalostettu ihmisen kumppaniksi, ja se on kulkenut ihmisen rinnalla tuhansia vuosia. Koirien kuten muidenkaan eläinten käyttö sodassa ei kuitenkaan ole täysin ongelmatonta, vaan herättää monenlaisia eettisiä ja moraalisia kysymyksiä.</w:t>
      </w:r>
      <w:r>
        <w:rPr>
          <w:rStyle w:val="Alaviitteenankkuri"/>
          <w:rFonts w:ascii="Times New Roman" w:hAnsi="Times New Roman" w:cs="Times New Roman"/>
          <w:sz w:val="24"/>
          <w:szCs w:val="24"/>
          <w:lang w:val="fi-FI"/>
        </w:rPr>
        <w:endnoteReference w:id="23"/>
      </w:r>
      <w:r>
        <w:rPr>
          <w:rFonts w:ascii="Times New Roman" w:hAnsi="Times New Roman" w:cs="Times New Roman"/>
          <w:sz w:val="24"/>
          <w:szCs w:val="24"/>
          <w:lang w:val="fi-FI"/>
        </w:rPr>
        <w:t xml:space="preserve"> Puolustusvoimat turvautui koiriin, koska niillä on ominaisuuksia, joita ihmisellä ei ole, ja ne ovat siten monella tavalla hyödyllisiä sotakäytössä. Koiran käyttäminen esimerkiksi vihollispartion jäljittämisessä säästi sotilailta energiaa, joka oli mahdollista käyttää johonkin muuhun.</w:t>
      </w:r>
      <w:r>
        <w:rPr>
          <w:rStyle w:val="Alaviitteenankkuri"/>
          <w:rFonts w:ascii="Times New Roman" w:hAnsi="Times New Roman" w:cs="Times New Roman"/>
          <w:sz w:val="24"/>
          <w:szCs w:val="24"/>
          <w:lang w:val="fi-FI"/>
        </w:rPr>
        <w:endnoteReference w:id="24"/>
      </w:r>
      <w:r>
        <w:rPr>
          <w:rFonts w:ascii="Times New Roman" w:hAnsi="Times New Roman" w:cs="Times New Roman"/>
          <w:sz w:val="24"/>
          <w:szCs w:val="24"/>
          <w:lang w:val="fi-FI"/>
        </w:rPr>
        <w:t xml:space="preserve"> Länsimaisessa tavassa luokitella eläimiä esimerkiksi tuotanto-, koe-, turkis-, työ- ja lemmikkieläimiin sotakoirat sijoittuvat lemmikki- ja työeläimen välimaastoon, sillä ne ovat tärkeitä niiden tuoman hyödyn vuoksi.</w:t>
      </w:r>
      <w:r>
        <w:rPr>
          <w:rStyle w:val="Alaviitteenankkuri"/>
          <w:rFonts w:ascii="Times New Roman" w:hAnsi="Times New Roman" w:cs="Times New Roman"/>
          <w:sz w:val="24"/>
          <w:szCs w:val="24"/>
          <w:lang w:val="fi-FI"/>
        </w:rPr>
        <w:endnoteReference w:id="25"/>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Koiranohjaajan ja sotakoiran välinen suhde oli silti muutakin kuin pelkkä hyötysuhde. Kertomuksissa koirista ja ohjaajista on nähtävissä herkkyyttä, huumoria, lujaa toveruutta, tasavertaisuutta ja epätasa-arvoa. Ohjaajat pitivät koiria tärkeinä kumppaneina ja korvaamattomina ystävinä, mutta Engströmin sanoin myös palvelijoina. Kertomuksissa näkyvät myös rintaman arjen sijaan nimenomaan ne tunteet, joita koirat ovat kertojassa, koiranohjaajissa ja muissa läsnäolijoissa herättäneet, mikä kertoo koiran olleen voimakkaasti sotakokemukseen vaikuttanut tekijä. </w:t>
      </w:r>
    </w:p>
    <w:p w:rsidR="0040550D" w:rsidRDefault="00121932">
      <w:pPr>
        <w:pStyle w:val="Otsikko2"/>
        <w:spacing w:after="240"/>
        <w:rPr>
          <w:rFonts w:ascii="Times New Roman" w:hAnsi="Times New Roman" w:cs="Times New Roman"/>
          <w:b/>
          <w:bCs/>
          <w:sz w:val="24"/>
          <w:szCs w:val="24"/>
          <w:lang w:val="fi-FI"/>
        </w:rPr>
      </w:pPr>
      <w:r>
        <w:rPr>
          <w:rFonts w:ascii="Times New Roman" w:hAnsi="Times New Roman" w:cs="Times New Roman"/>
          <w:b/>
          <w:bCs/>
          <w:color w:val="auto"/>
          <w:sz w:val="24"/>
          <w:szCs w:val="24"/>
          <w:lang w:val="fi-FI"/>
        </w:rPr>
        <w:t>Maskotit, koirien ja sotilaiden pienryhmät</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Koulutettujen sotakoirien lisäksi rintamalla oli myös kouluttamattomia koiria, siis sotilaiden lemmikkikoiria, joita tässä artikkelissa kutsun maskoteiksi.</w:t>
      </w:r>
      <w:r>
        <w:rPr>
          <w:rStyle w:val="Alaviitteenankkuri"/>
          <w:rFonts w:ascii="Times New Roman" w:hAnsi="Times New Roman" w:cs="Times New Roman"/>
          <w:sz w:val="24"/>
          <w:szCs w:val="24"/>
          <w:lang w:val="fi-FI"/>
        </w:rPr>
        <w:endnoteReference w:id="26"/>
      </w:r>
      <w:r>
        <w:rPr>
          <w:rFonts w:ascii="Times New Roman" w:hAnsi="Times New Roman" w:cs="Times New Roman"/>
          <w:sz w:val="24"/>
          <w:szCs w:val="24"/>
          <w:lang w:val="fi-FI"/>
        </w:rPr>
        <w:t xml:space="preserve"> Näillä koirilla ei ollut sodankäyntiin liittyviä tehtäviä, vaan niiden tarkoitus oli olla sotilaiden seurana, ilontuojina ja turvana esimerkiksi korsuissa, jonne koulutetut sotakoirat eivät päässeet. Puolustusvoimat ei lähdeaineiston perusteella hankkinut sotilaille maskottieläimiä, vaikka Suomen Kennelklubin kautta etsittiinkin rintamalle joitakin maskottikoiria.</w:t>
      </w:r>
      <w:r>
        <w:rPr>
          <w:rStyle w:val="Alaviitteenankkuri"/>
          <w:rFonts w:ascii="Times New Roman" w:hAnsi="Times New Roman" w:cs="Times New Roman"/>
          <w:sz w:val="24"/>
          <w:szCs w:val="24"/>
          <w:lang w:val="fi-FI"/>
        </w:rPr>
        <w:endnoteReference w:id="27"/>
      </w:r>
      <w:r>
        <w:rPr>
          <w:rFonts w:ascii="Times New Roman" w:hAnsi="Times New Roman" w:cs="Times New Roman"/>
          <w:sz w:val="24"/>
          <w:szCs w:val="24"/>
          <w:lang w:val="fi-FI"/>
        </w:rPr>
        <w:t xml:space="preserve"> Sotilaat löysivät maskotteja usein sattumalta, esimerkiksi hylätyistä kylistä, kun evakkoon lähteneet asukkaat olivat joutuneet jättämään kotieläimensä ja lemmikkinsä.</w:t>
      </w:r>
      <w:r>
        <w:rPr>
          <w:rStyle w:val="Alaviitteenankkuri"/>
          <w:rFonts w:ascii="Times New Roman" w:hAnsi="Times New Roman" w:cs="Times New Roman"/>
          <w:sz w:val="24"/>
          <w:szCs w:val="24"/>
          <w:lang w:val="fi-FI"/>
        </w:rPr>
        <w:endnoteReference w:id="28"/>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Maskottien kautta koirien kanssa olivat tekemisissä myös sellaiset sotilaat, jotka eivät olleet koiranohjaajia. Yksi heistä oli talvi-, jatko- ja Lapin sodassa palvellut Unio Hiitonen, joka valokuvasi rintamalla epävirallisesti Tiedotuskomppanian</w:t>
      </w:r>
      <w:r>
        <w:rPr>
          <w:rStyle w:val="Alaviitteenankkuri"/>
          <w:rFonts w:ascii="Times New Roman" w:hAnsi="Times New Roman" w:cs="Times New Roman"/>
          <w:sz w:val="24"/>
          <w:szCs w:val="24"/>
          <w:lang w:val="fi-FI"/>
        </w:rPr>
        <w:endnoteReference w:id="29"/>
      </w:r>
      <w:r>
        <w:rPr>
          <w:rFonts w:ascii="Times New Roman" w:hAnsi="Times New Roman" w:cs="Times New Roman"/>
          <w:sz w:val="24"/>
          <w:szCs w:val="24"/>
          <w:lang w:val="fi-FI"/>
        </w:rPr>
        <w:t xml:space="preserve"> ulkopuolella. Hiitosella oli </w:t>
      </w:r>
      <w:r>
        <w:rPr>
          <w:rFonts w:ascii="Times New Roman" w:hAnsi="Times New Roman" w:cs="Times New Roman"/>
          <w:sz w:val="24"/>
          <w:szCs w:val="24"/>
          <w:lang w:val="fi-FI"/>
        </w:rPr>
        <w:lastRenderedPageBreak/>
        <w:t>sodassa mukanaan maskottina suomenpystykorva Tellu, ja hän kuvasi Tellua sekä itsensä että muiden sotilaiden kanssa rintaman askareissa ja korsussa.</w:t>
      </w:r>
      <w:r>
        <w:rPr>
          <w:rStyle w:val="Alaviitteenankkuri"/>
          <w:rFonts w:ascii="Times New Roman" w:hAnsi="Times New Roman" w:cs="Times New Roman"/>
          <w:sz w:val="24"/>
          <w:szCs w:val="24"/>
          <w:lang w:val="fi-FI"/>
        </w:rPr>
        <w:endnoteReference w:id="30"/>
      </w:r>
      <w:r>
        <w:rPr>
          <w:rFonts w:ascii="Times New Roman" w:hAnsi="Times New Roman" w:cs="Times New Roman"/>
          <w:sz w:val="24"/>
          <w:szCs w:val="24"/>
          <w:lang w:val="fi-FI"/>
        </w:rPr>
        <w:t xml:space="preserve"> Maskottikoirat erosivat koulutetuista sotakoirista siten, että sivulliset kuten sotilaat saivat olla vapaasti niiden kanssa tekemisissä toisin kuin koulutettujen sotakoirien kanssa. Ne esiintyvät kirjallisten alkuperäislähteiden sijaan enemmän valokuvissa, epävirallisten valokuvien lisäksi myös TK-miesten ottamissa SA-kuva-arkiston valokuvissa.</w:t>
      </w:r>
      <w:r>
        <w:rPr>
          <w:rStyle w:val="Alaviitteenankkuri"/>
          <w:rFonts w:ascii="Times New Roman" w:hAnsi="Times New Roman" w:cs="Times New Roman"/>
          <w:sz w:val="24"/>
          <w:szCs w:val="24"/>
          <w:lang w:val="fi-FI"/>
        </w:rPr>
        <w:endnoteReference w:id="31"/>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Koulutetut sotakoirat ja maskottikoirat olivat osa sotilaiden muodostamia pienryhmiä, jotka ovat yksi sotilassosiologian merkittävimmistä löydöistä. Edward Shils ja Morris Janowitz selvittivät 1940-luvulla saksalaisia sotavankeja haastattelemalla, miksi Saksan armeija jatkoi taistelua vuosina 1944‒1945, vaikka tappio oli jo selvä. Kävi ilmi, että sotilaat pitivät keskinäisiä pienryhmiään ja ryhmähenkeä paljon tärkeämpinä kuin esimerkiksi ideologisia syitä sodan taustalla. Sotilaita eivät siis linkittäneet toisiinsa esimerkiksi isänmaallisuus ja sodan poliittiset tavoitteet, vaan heitä yhdistivät aseveljeys, rintamatoveruus, yhteinen ja jaettu identiteetti sekä keskinäinen solidaarisuus.</w:t>
      </w:r>
      <w:r>
        <w:rPr>
          <w:rStyle w:val="Alaviitteenankkuri"/>
          <w:rFonts w:ascii="Times New Roman" w:hAnsi="Times New Roman" w:cs="Times New Roman"/>
          <w:sz w:val="24"/>
          <w:szCs w:val="24"/>
          <w:lang w:val="fi-FI"/>
        </w:rPr>
        <w:endnoteReference w:id="32"/>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Suomessa Knut Pippingin havainnot ovat hyvin samanlaisia kuin Shilsin ja Janowitzin. Jatkosodassa aliupseerina ollut Pipping käsitteli sosiologian väitöskirjassaan </w:t>
      </w:r>
      <w:r>
        <w:rPr>
          <w:rFonts w:ascii="Times New Roman" w:hAnsi="Times New Roman" w:cs="Times New Roman"/>
          <w:i/>
          <w:sz w:val="24"/>
          <w:szCs w:val="24"/>
          <w:lang w:val="fi-FI"/>
        </w:rPr>
        <w:t xml:space="preserve">Komppania pienoisyhteiskuntana. Sosiologisia havaintoja suomalaisesta rintamayksiköstä 1941‒1944 </w:t>
      </w:r>
      <w:r>
        <w:rPr>
          <w:rFonts w:ascii="Times New Roman" w:hAnsi="Times New Roman" w:cs="Times New Roman"/>
          <w:sz w:val="24"/>
          <w:szCs w:val="24"/>
          <w:lang w:val="fi-FI"/>
        </w:rPr>
        <w:t>(alkuteos 1947, suomeksi 1978) jalkaväkikomppaniansa sosiaalista rakennetta, sotilaiden ryhmäidentiteettejä sekä epävirallisia asenteita ja normeja. Sotilaiden välillä vallinnut epävirallinen normijärjestelmä saattoi näyttää ulospäin uppiniskaisuudelta, mutta järjestelmällä oli tärkeä tehtävä sotilaiden yhteenkuuluvuuden kannalta. Se vahvisti sotilaiden taistelumoraalia sekä fyysistä ja psyykkistä kestävyyttä.</w:t>
      </w:r>
      <w:r>
        <w:rPr>
          <w:rStyle w:val="Alaviitteenankkuri"/>
          <w:rFonts w:ascii="Times New Roman" w:hAnsi="Times New Roman" w:cs="Times New Roman"/>
          <w:sz w:val="24"/>
          <w:szCs w:val="24"/>
          <w:lang w:val="fi-FI"/>
        </w:rPr>
        <w:endnoteReference w:id="33"/>
      </w:r>
      <w:r>
        <w:rPr>
          <w:rFonts w:ascii="Times New Roman" w:hAnsi="Times New Roman" w:cs="Times New Roman"/>
          <w:sz w:val="24"/>
          <w:szCs w:val="24"/>
          <w:lang w:val="fi-FI"/>
        </w:rPr>
        <w:t xml:space="preserve"> Ville Kivimäki on todennut, että suomalaissotilaiden ryhmähenkeen vaikuttivat myös poikamaisuus ja seikkailunhalu, yhdessä jaettu arki sekä toveruus ja toisaalta myös voimakkaat, lähes hengelliset elämykset.</w:t>
      </w:r>
      <w:r>
        <w:rPr>
          <w:rStyle w:val="Alaviitteenankkuri"/>
          <w:rFonts w:ascii="Times New Roman" w:hAnsi="Times New Roman" w:cs="Times New Roman"/>
          <w:sz w:val="24"/>
          <w:szCs w:val="24"/>
          <w:lang w:val="fi-FI"/>
        </w:rPr>
        <w:endnoteReference w:id="34"/>
      </w:r>
      <w:r>
        <w:rPr>
          <w:rFonts w:ascii="Times New Roman" w:hAnsi="Times New Roman" w:cs="Times New Roman"/>
          <w:sz w:val="24"/>
          <w:szCs w:val="24"/>
          <w:lang w:val="fi-FI"/>
        </w:rPr>
        <w:t xml:space="preserve"> Myös ensimmäisen maailmansodan sotilaiden selviytymistä tutkinut Eric J. Leed on selittänyt sotilaiden henkistä kestävyyttä aseveljeyden ja yhteisöllisyyden kokemuksilla, jotka loivat sodalle merkityksen.</w:t>
      </w:r>
      <w:r>
        <w:rPr>
          <w:rStyle w:val="Alaviitteenankkuri"/>
          <w:rFonts w:ascii="Times New Roman" w:hAnsi="Times New Roman" w:cs="Times New Roman"/>
          <w:sz w:val="24"/>
          <w:szCs w:val="24"/>
          <w:lang w:val="fi-FI"/>
        </w:rPr>
        <w:endnoteReference w:id="35"/>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Yksi tapa selittää sotilaiden keskinäistä ryhmähenkeä sekä sotilaiden ja sotakoirien suhdetta ovat siirtymäriitit, joiden merkitystä sotilaiden sotilasidentiteetin muodostumiselle on soveltanut erityisesti Ville Kivimäki.</w:t>
      </w:r>
      <w:r>
        <w:rPr>
          <w:rStyle w:val="Alaviitteenankkuri"/>
          <w:rFonts w:ascii="Times New Roman" w:hAnsi="Times New Roman" w:cs="Times New Roman"/>
          <w:sz w:val="24"/>
          <w:szCs w:val="24"/>
          <w:lang w:val="fi-FI"/>
        </w:rPr>
        <w:endnoteReference w:id="36"/>
      </w:r>
      <w:r>
        <w:rPr>
          <w:rFonts w:ascii="Times New Roman" w:hAnsi="Times New Roman" w:cs="Times New Roman"/>
          <w:sz w:val="24"/>
          <w:szCs w:val="24"/>
          <w:lang w:val="fi-FI"/>
        </w:rPr>
        <w:t xml:space="preserve"> Antropologi Arnold van Gennepin siirtymäriittiteoria koostuu kolmesta osasta: separaatiosta eli ryhmästä irtautumisesta, siirtymästä sekä liminaali- eli välitilasta, jossa yksilö on yhteiskunnasta ja yhteisöstä irrallaan vielä vailla uutta statusta </w:t>
      </w:r>
      <w:r>
        <w:rPr>
          <w:rFonts w:ascii="Times New Roman" w:hAnsi="Times New Roman" w:cs="Times New Roman"/>
          <w:sz w:val="24"/>
          <w:szCs w:val="24"/>
          <w:lang w:val="fi-FI"/>
        </w:rPr>
        <w:lastRenderedPageBreak/>
        <w:t>ennen kuin palaa yhteisöön.</w:t>
      </w:r>
      <w:r>
        <w:rPr>
          <w:rStyle w:val="Alaviitteenankkuri"/>
          <w:rFonts w:ascii="Times New Roman" w:hAnsi="Times New Roman" w:cs="Times New Roman"/>
          <w:sz w:val="24"/>
          <w:szCs w:val="24"/>
          <w:lang w:val="fi-FI"/>
        </w:rPr>
        <w:endnoteReference w:id="37"/>
      </w:r>
      <w:r>
        <w:rPr>
          <w:rFonts w:ascii="Times New Roman" w:hAnsi="Times New Roman" w:cs="Times New Roman"/>
          <w:sz w:val="24"/>
          <w:szCs w:val="24"/>
          <w:lang w:val="fi-FI"/>
        </w:rPr>
        <w:t xml:space="preserve"> Victor Turner on jalostanut van Gennepin siirtymäriittiteoriaa, ja hänen mukaansa samanaikaisesti liminaalitilassa olevien välillä kehittyy erityislaatuinen ja voimakas yhteenkuuluvuuden ja tasa-arvon tunne, jota Turner kutsuu käsitteellä </w:t>
      </w:r>
      <w:r>
        <w:rPr>
          <w:rFonts w:ascii="Times New Roman" w:hAnsi="Times New Roman" w:cs="Times New Roman"/>
          <w:i/>
          <w:sz w:val="24"/>
          <w:szCs w:val="24"/>
          <w:lang w:val="fi-FI"/>
        </w:rPr>
        <w:t xml:space="preserve">communitas. </w:t>
      </w:r>
      <w:r>
        <w:rPr>
          <w:rFonts w:ascii="Times New Roman" w:hAnsi="Times New Roman" w:cs="Times New Roman"/>
          <w:sz w:val="24"/>
          <w:szCs w:val="24"/>
          <w:lang w:val="fi-FI"/>
        </w:rPr>
        <w:t xml:space="preserve">Sotilaat ovat muussa elämässä vallitsevien ajan ja paikan, sosiaalisten rakenteiden ja hierarkioiden ulkopuolella, eikä heidän ulkonaisilla eroillaan ole merkitystä, sillä liminaalitila ja </w:t>
      </w:r>
      <w:r>
        <w:rPr>
          <w:rFonts w:ascii="Times New Roman" w:hAnsi="Times New Roman" w:cs="Times New Roman"/>
          <w:i/>
          <w:sz w:val="24"/>
          <w:szCs w:val="24"/>
          <w:lang w:val="fi-FI"/>
        </w:rPr>
        <w:t xml:space="preserve">communitas </w:t>
      </w:r>
      <w:r>
        <w:rPr>
          <w:rFonts w:ascii="Times New Roman" w:hAnsi="Times New Roman" w:cs="Times New Roman"/>
          <w:sz w:val="24"/>
          <w:szCs w:val="24"/>
          <w:lang w:val="fi-FI"/>
        </w:rPr>
        <w:t>yhdistävät sotilaat toisiinsa.</w:t>
      </w:r>
      <w:r>
        <w:rPr>
          <w:rStyle w:val="Alaviitteenankkuri"/>
          <w:rFonts w:ascii="Times New Roman" w:hAnsi="Times New Roman" w:cs="Times New Roman"/>
          <w:sz w:val="24"/>
          <w:szCs w:val="24"/>
          <w:lang w:val="fi-FI"/>
        </w:rPr>
        <w:endnoteReference w:id="38"/>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Liminaalitilassa merkityksellisyys rakentuu siis yhteisen tilan ja kokemuksen kautta. Siksi on mahdollista, että sekä koulutetut sotakoirat että maskottikoirat pääsivät osaksi niiden kanssa tekemisissä olleiden sotilaiden pienryhmiä. Äärimmäisissä olosuhteissa erot ihmisen ja eläimen välillä hämärtyivät, ja koirat ja sotilaat solmivat keskenään lujia ja niin tasa-arvoisia suhteita, kuin tilanteessa oli mahdollista. Koiranohjaajan ja armeijan kontrolloima koira ei jo pelkän asemansa vuoksi voinut olla täysin tasavertainen ihmisen kanssa, sillä kuten T. A. Engström huomauttaa, koira oli ihmisen palvelija.</w:t>
      </w:r>
      <w:r>
        <w:rPr>
          <w:rStyle w:val="Alaviitteenankkuri"/>
          <w:rFonts w:ascii="Times New Roman" w:hAnsi="Times New Roman" w:cs="Times New Roman"/>
          <w:sz w:val="24"/>
          <w:szCs w:val="24"/>
          <w:lang w:val="fi-FI"/>
        </w:rPr>
        <w:endnoteReference w:id="39"/>
      </w:r>
      <w:r>
        <w:rPr>
          <w:rFonts w:ascii="Times New Roman" w:hAnsi="Times New Roman" w:cs="Times New Roman"/>
          <w:sz w:val="24"/>
          <w:szCs w:val="24"/>
          <w:lang w:val="fi-FI"/>
        </w:rPr>
        <w:t xml:space="preserve"> Kuitenkin esimerkiksi sotakoira Molosta tuli korvaamaton ja tärkeä osa sotilaiden joukkoa.</w:t>
      </w:r>
      <w:r>
        <w:rPr>
          <w:rStyle w:val="Alaviitteenankkuri"/>
          <w:rFonts w:ascii="Times New Roman" w:hAnsi="Times New Roman" w:cs="Times New Roman"/>
          <w:sz w:val="24"/>
          <w:szCs w:val="24"/>
          <w:lang w:val="fi-FI"/>
        </w:rPr>
        <w:endnoteReference w:id="40"/>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Yhteisöllisyyden syntymistä on saattanut edesauttaa myös koiran muuttunut asema verrattuna sen asemaan siviilissä. Sodassa koira ei ollut kenenkään yksittäisen ihmisen lemmikki, vaan osa armeijaa. Vaikka koiranohjaaja huolehti koirasta, vain harvoissa tapauksissa hän oli koiran omistaja. Maskottikoirat pääsivät sotilaiden lähelle esimerkiksi korsuihin ja olivat koko sotilasjoukon omia. Esimerkiksi Unio Hiitosen Tellu-koira asui sotilaiden kanssa korsussa, ja Hiitonen kuvasi Tellua niin istumassa itsensä vieressä kuin leikkimässä korsun ulkopuolella, minne Tellu oli kasannut keppejä ”aarteikseen”. Tellu oli siis kiinteä osa sotilaiden arkea rintamalla, ja Hiitosen lisäksi myös muut sotilaat pystyivät ottamaan siihen fyysistä kontaktia esimerkiksi leikkimällä sen kanssa ja pitämällä sitä sylissä.</w:t>
      </w:r>
      <w:r>
        <w:rPr>
          <w:rStyle w:val="Alaviitteenankkuri"/>
          <w:rFonts w:ascii="Times New Roman" w:hAnsi="Times New Roman" w:cs="Times New Roman"/>
          <w:sz w:val="24"/>
          <w:szCs w:val="24"/>
          <w:lang w:val="fi-FI"/>
        </w:rPr>
        <w:endnoteReference w:id="41"/>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Yksi kuuluisimpia suomalaisia maskottikoiria oli Joppe Karhusen sodanaikainen maskotti irlanninsetteri Peggy Brown, jonka hän oli ottanut hoitaakseen omistajalta, joka ei ruokapulan vuoksi kyennyt ruokkimaan koiraa.</w:t>
      </w:r>
      <w:r>
        <w:rPr>
          <w:rStyle w:val="Alaviitteenankkuri"/>
          <w:rFonts w:ascii="Times New Roman" w:hAnsi="Times New Roman" w:cs="Times New Roman"/>
          <w:sz w:val="24"/>
          <w:szCs w:val="24"/>
          <w:lang w:val="fi-FI"/>
        </w:rPr>
        <w:endnoteReference w:id="42"/>
      </w:r>
      <w:r>
        <w:rPr>
          <w:rFonts w:ascii="Times New Roman" w:hAnsi="Times New Roman" w:cs="Times New Roman"/>
          <w:sz w:val="24"/>
          <w:szCs w:val="24"/>
          <w:lang w:val="fi-FI"/>
        </w:rPr>
        <w:t xml:space="preserve"> Karhusen mukaan Peggy Brown oli koko laivueelle tärkeä erityisesti siksi, että se toi sodan sijaan muuta ajateltavaa: ”Maskottikoiran suurin merkitys on siinä, että se vie ajatukset pois sodan arjesta. Ilmataistelujen rieha ja paine poistuvat, sijalle tulee elämä ja leikkimielistä touhua kauniin ja seurallisen eläimen kanssa. Ilmataistelun jännitykset katoavat ihmeen hyvin.”</w:t>
      </w:r>
      <w:r>
        <w:rPr>
          <w:rStyle w:val="Alaviitteenankkuri"/>
          <w:rFonts w:ascii="Times New Roman" w:hAnsi="Times New Roman" w:cs="Times New Roman"/>
          <w:sz w:val="24"/>
          <w:szCs w:val="24"/>
          <w:lang w:val="fi-FI"/>
        </w:rPr>
        <w:endnoteReference w:id="43"/>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Maskotit eivät olleet pelkästään ilon ja lohdun tuojia, vaan niistä oli myös käytännön hyötyä. Koirat lisäsivät asumismukavuutta, sillä esimerkiksi Tellu tappoi lukemattomia rottia. </w:t>
      </w:r>
      <w:r>
        <w:rPr>
          <w:rFonts w:ascii="Times New Roman" w:hAnsi="Times New Roman" w:cs="Times New Roman"/>
          <w:sz w:val="24"/>
          <w:szCs w:val="24"/>
          <w:lang w:val="fi-FI"/>
        </w:rPr>
        <w:lastRenderedPageBreak/>
        <w:t>Herkkävaistoiset koirat myös vaistosivat etukäteen keskityksiä ja varoittivat uhkaavista tilanteista. Karjalasta löytynyt, maskotiksi otettu ja Karriksi nimetty koira puolestaan pelasti kadonneen, taistelukentälle jääneen haavoittuneen sotilaan tekemällä suorastaan yliluonnollisen sankarillisia tekoja muun muassa tuomalla sotilaalle vettä ja viemällä muille sotilaille viestin haavoittuneen olinpaikasta.</w:t>
      </w:r>
      <w:r>
        <w:rPr>
          <w:rStyle w:val="Alaviitteenankkuri"/>
          <w:rFonts w:ascii="Times New Roman" w:hAnsi="Times New Roman" w:cs="Times New Roman"/>
          <w:sz w:val="24"/>
          <w:szCs w:val="24"/>
          <w:lang w:val="fi-FI"/>
        </w:rPr>
        <w:endnoteReference w:id="44"/>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Maskottien tapaan myös koulutetut sotakoirat herättivät sotilaissa ilon tunteita. Sotilaat saattoivat huvitella viestikoirien kanssa laittamalla ne kuljettamaan henkilökohtaisia viestejä, ja osa sotilaista kätki tavaroita ja käski koiria etsimään niitä. Niin ikään sotakoira Ekin tapana oli varastella nukkuvien sotilaiden saappaita, mikä huvitti suuresti sotilaita.</w:t>
      </w:r>
      <w:r>
        <w:rPr>
          <w:rStyle w:val="Alaviitteenankkuri"/>
          <w:rFonts w:ascii="Times New Roman" w:hAnsi="Times New Roman" w:cs="Times New Roman"/>
          <w:sz w:val="24"/>
          <w:szCs w:val="24"/>
          <w:lang w:val="fi-FI"/>
        </w:rPr>
        <w:endnoteReference w:id="45"/>
      </w:r>
      <w:r>
        <w:rPr>
          <w:rFonts w:ascii="Times New Roman" w:hAnsi="Times New Roman" w:cs="Times New Roman"/>
          <w:sz w:val="24"/>
          <w:szCs w:val="24"/>
          <w:lang w:val="fi-FI"/>
        </w:rPr>
        <w:t xml:space="preserve"> Koirien leikkimielisyys ilahdutti sotilaita suuresti, mikä näyttää olleen tärkeä voimavara, sillä erityisesti asemasodassa rintaman arki oli usein yksitoikkoista ja suorastaan tylsää.</w:t>
      </w:r>
      <w:r>
        <w:rPr>
          <w:rStyle w:val="Alaviitteenankkuri"/>
          <w:rFonts w:ascii="Times New Roman" w:hAnsi="Times New Roman" w:cs="Times New Roman"/>
          <w:sz w:val="24"/>
          <w:szCs w:val="24"/>
          <w:lang w:val="fi-FI"/>
        </w:rPr>
        <w:endnoteReference w:id="46"/>
      </w:r>
      <w:r>
        <w:rPr>
          <w:rFonts w:ascii="Times New Roman" w:hAnsi="Times New Roman" w:cs="Times New Roman"/>
          <w:sz w:val="24"/>
          <w:szCs w:val="24"/>
          <w:lang w:val="fi-FI"/>
        </w:rPr>
        <w:t xml:space="preserve"> Alkuperäislähteiden kuvauksen perusteella koirat ovat olleet merkittävä tekijä mielialojen ylläpitämisessä. Leikkisiksi ja älykkäiksi kuvatut sotakoirat selvästi toivat sotilaille seuraa ja kaivattua vaihtelua rintaman ja sodan arkeen, jota sotilaat ja koirat elivät tasavertaisena joukkona. Koirat nähtiin siis itsessään arvokkaina ja persoonallisina yksilöinä, ei pelkästään työvälineinä.</w:t>
      </w:r>
    </w:p>
    <w:p w:rsidR="0040550D" w:rsidRDefault="00121932">
      <w:pPr>
        <w:spacing w:before="40" w:after="240"/>
        <w:rPr>
          <w:rFonts w:ascii="Times New Roman" w:hAnsi="Times New Roman" w:cs="Times New Roman"/>
          <w:b/>
          <w:bCs/>
          <w:sz w:val="24"/>
          <w:szCs w:val="24"/>
          <w:lang w:val="fi-FI"/>
        </w:rPr>
      </w:pPr>
      <w:r>
        <w:rPr>
          <w:rFonts w:ascii="Times New Roman" w:hAnsi="Times New Roman" w:cs="Times New Roman"/>
          <w:b/>
          <w:bCs/>
          <w:sz w:val="24"/>
          <w:szCs w:val="24"/>
          <w:lang w:val="fi-FI"/>
        </w:rPr>
        <w:t>Kranaattikauhusta kärsivät koirat</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Sotaan kuuluu erottamattomasti myös väkivalta, eikä sitä voi ohittaa tutkittaessa sodan kokemusta.</w:t>
      </w:r>
      <w:r>
        <w:rPr>
          <w:rStyle w:val="Alaviitteenankkuri"/>
          <w:rFonts w:ascii="Times New Roman" w:hAnsi="Times New Roman" w:cs="Times New Roman"/>
          <w:sz w:val="24"/>
          <w:szCs w:val="24"/>
          <w:lang w:val="fi-FI"/>
        </w:rPr>
        <w:endnoteReference w:id="47"/>
      </w:r>
      <w:r>
        <w:rPr>
          <w:rFonts w:ascii="Times New Roman" w:hAnsi="Times New Roman" w:cs="Times New Roman"/>
          <w:sz w:val="24"/>
          <w:szCs w:val="24"/>
          <w:lang w:val="fi-FI"/>
        </w:rPr>
        <w:t xml:space="preserve"> Väkivalta ei kosketa pelkästään ihmisiä, vaan myös eläimiä, tässä tapauksessa erityisesti koiria, joiden perimmäinen tehtävä sodassa oli varjella ihmisiä. Osa sotilaista arvosti koiria nimenomaan siksi, että ne pelastivat ihmishenkiä.</w:t>
      </w:r>
      <w:r>
        <w:rPr>
          <w:rStyle w:val="Alaviitteenankkuri"/>
          <w:rFonts w:ascii="Times New Roman" w:hAnsi="Times New Roman" w:cs="Times New Roman"/>
          <w:sz w:val="24"/>
          <w:szCs w:val="24"/>
          <w:lang w:val="fi-FI"/>
        </w:rPr>
        <w:endnoteReference w:id="48"/>
      </w:r>
      <w:r>
        <w:rPr>
          <w:rFonts w:ascii="Times New Roman" w:hAnsi="Times New Roman" w:cs="Times New Roman"/>
          <w:sz w:val="24"/>
          <w:szCs w:val="24"/>
          <w:lang w:val="fi-FI"/>
        </w:rPr>
        <w:t xml:space="preserve"> Sodan uuvuttamien sotilaiden toimintakyvyn heikentyessä koira pysyi tarkkaavaisena ja valppaana, ja partiomatkoilla koirat toivat turvaa ja havainnoivat ympäristöä ihmistä tarkkaavaisemmin ja luotettavammin.</w:t>
      </w:r>
      <w:r>
        <w:rPr>
          <w:rStyle w:val="Alaviitteenankkuri"/>
          <w:rFonts w:ascii="Times New Roman" w:hAnsi="Times New Roman" w:cs="Times New Roman"/>
          <w:sz w:val="24"/>
          <w:szCs w:val="24"/>
          <w:lang w:val="fi-FI"/>
        </w:rPr>
        <w:endnoteReference w:id="49"/>
      </w:r>
      <w:r>
        <w:rPr>
          <w:rFonts w:ascii="Times New Roman" w:hAnsi="Times New Roman" w:cs="Times New Roman"/>
          <w:sz w:val="24"/>
          <w:szCs w:val="24"/>
          <w:lang w:val="fi-FI"/>
        </w:rPr>
        <w:t xml:space="preserve"> Vuosisatoja kestäneen jalostuksen tuloksena koira on oppinut tarkkailemaan ja lukemaan ihmisen eleitä ja olemusta, erityisesti ihmisen katsetta ja silmien liikettä.</w:t>
      </w:r>
      <w:r>
        <w:rPr>
          <w:rStyle w:val="Alaviitteenankkuri"/>
          <w:rFonts w:ascii="Times New Roman" w:hAnsi="Times New Roman" w:cs="Times New Roman"/>
          <w:sz w:val="24"/>
          <w:szCs w:val="24"/>
          <w:lang w:val="fi-FI"/>
        </w:rPr>
        <w:endnoteReference w:id="50"/>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Koirat olivat osa sodan väkivaltakoneistoa, ja niiden oli tarkoitus myös tarvittaessa hyökätä vihollisen kimppuun ja olla aggressiivisia. Väkivaltaa, fyysistä haavoittumista ja kuolemaa tai esimerkiksi pelon tunteita ei siis voi rajata pelkästään ihmisten kokemukseksi. Sotilaat tunnistivat koirien käyttöön liittyvät riskit ja olivat huolissaan siitä, että koirat saattoivat haavoittua tai kuolla suorittaessaan tehtäviä. Erityisesti viesti- ja partiokoirat olivat haavoittuvaisessa asemassa, sillä ne joutuivat suorittamaan vaarallisia tehtäviä viedessään </w:t>
      </w:r>
      <w:r>
        <w:rPr>
          <w:rFonts w:ascii="Times New Roman" w:hAnsi="Times New Roman" w:cs="Times New Roman"/>
          <w:sz w:val="24"/>
          <w:szCs w:val="24"/>
          <w:lang w:val="fi-FI"/>
        </w:rPr>
        <w:lastRenderedPageBreak/>
        <w:t>viestiä ilman koiranohjaajan tukea tai toimiessaan tunnustelijoina kaukopartion edessä. Esimerkiksi partiokoiran Tassun puolesta pelättiin, kun suomalaispartio ajoi takaa sotavangin ottanutta venäläispartiota.</w:t>
      </w:r>
      <w:r>
        <w:rPr>
          <w:rStyle w:val="Alaviitteenankkuri"/>
          <w:rFonts w:ascii="Times New Roman" w:hAnsi="Times New Roman" w:cs="Times New Roman"/>
          <w:sz w:val="24"/>
          <w:szCs w:val="24"/>
          <w:lang w:val="fi-FI"/>
        </w:rPr>
        <w:endnoteReference w:id="51"/>
      </w:r>
      <w:r>
        <w:rPr>
          <w:rFonts w:ascii="Times New Roman" w:hAnsi="Times New Roman" w:cs="Times New Roman"/>
          <w:sz w:val="24"/>
          <w:szCs w:val="24"/>
          <w:lang w:val="fi-FI"/>
        </w:rPr>
        <w:t xml:space="preserve"> Useat viestikoirat haavoittuivat suorittaessaan tehtäviä. Sekä viestikoira Raimon että Syvärin Raton vieressä räjähti ammus niiden ollessa viestimatkalla, ja molemmat koirat menettivät tajuntansa. Syvärin Ratto kuitenkin nousi hetken kuluttua ylös ja jatkoi päättäväisesti matkaa määränpäähänsä, mikä hämmästytti silminnäkijöitä.</w:t>
      </w:r>
      <w:r>
        <w:rPr>
          <w:rStyle w:val="Alaviitteenankkuri"/>
          <w:rFonts w:ascii="Times New Roman" w:hAnsi="Times New Roman" w:cs="Times New Roman"/>
          <w:sz w:val="24"/>
          <w:szCs w:val="24"/>
          <w:lang w:val="fi-FI"/>
        </w:rPr>
        <w:endnoteReference w:id="52"/>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Tykistötuli, meteli ja vaaralliset tilanteet rasittivat koiria. Viestikoira Ekiä uhattiin lopettamisella, kun sen viestimatka oli kahdesti keskeytynyt koiran vieressä räjähtäneen kranaatin vuoksi ja koiranohjaajan silmissä selvästi rasittunut koira ei suoriutunut enää tehtävistään odotetunlaisesti.</w:t>
      </w:r>
      <w:r>
        <w:rPr>
          <w:rStyle w:val="Alaviitteenankkuri"/>
          <w:rFonts w:ascii="Times New Roman" w:hAnsi="Times New Roman" w:cs="Times New Roman"/>
          <w:sz w:val="24"/>
          <w:szCs w:val="24"/>
          <w:lang w:val="fi-FI"/>
        </w:rPr>
        <w:endnoteReference w:id="53"/>
      </w:r>
      <w:r>
        <w:rPr>
          <w:rFonts w:ascii="Times New Roman" w:hAnsi="Times New Roman" w:cs="Times New Roman"/>
          <w:sz w:val="24"/>
          <w:szCs w:val="24"/>
          <w:lang w:val="fi-FI"/>
        </w:rPr>
        <w:t xml:space="preserve"> Osa koirista toipui vammoistaan, kuten kävi kaukopartiomatkalla jalkaan haavoittuneelle partiokoira Peikolle, mutta osalla koirista oli pysyviä vammoja kuten Pohjan Rickyllä ja talvisodassa palvelleella Verillä.</w:t>
      </w:r>
      <w:r>
        <w:rPr>
          <w:rStyle w:val="Alaviitteenankkuri"/>
          <w:rFonts w:ascii="Times New Roman" w:hAnsi="Times New Roman" w:cs="Times New Roman"/>
          <w:sz w:val="24"/>
          <w:szCs w:val="24"/>
          <w:lang w:val="fi-FI"/>
        </w:rPr>
        <w:endnoteReference w:id="54"/>
      </w:r>
      <w:r>
        <w:rPr>
          <w:rFonts w:ascii="Times New Roman" w:hAnsi="Times New Roman" w:cs="Times New Roman"/>
          <w:sz w:val="24"/>
          <w:szCs w:val="24"/>
          <w:lang w:val="fi-FI"/>
        </w:rPr>
        <w:t xml:space="preserve"> Veri ja Lissu, jotka toimivat talvisodassa viestikoirina, stressaantuivat erityisesti Taipaleen taisteluissa, ja Lissu kärsi suoranaisesta ”kranaattikauhusta” eikä uskaltanut poistua korsun suojista edes tarpeilleen.</w:t>
      </w:r>
      <w:r>
        <w:rPr>
          <w:rStyle w:val="Alaviitteenankkuri"/>
          <w:rFonts w:ascii="Times New Roman" w:hAnsi="Times New Roman" w:cs="Times New Roman"/>
          <w:sz w:val="24"/>
          <w:szCs w:val="24"/>
          <w:lang w:val="fi-FI"/>
        </w:rPr>
        <w:endnoteReference w:id="55"/>
      </w:r>
      <w:r>
        <w:rPr>
          <w:rFonts w:ascii="Times New Roman" w:hAnsi="Times New Roman" w:cs="Times New Roman"/>
          <w:sz w:val="24"/>
          <w:szCs w:val="24"/>
          <w:lang w:val="fi-FI"/>
        </w:rPr>
        <w:t xml:space="preserve"> Pitkäaikainen rasitus näkyi selvästi koirien käytöksessä: tavallisesti ystävälliset ja luotettavat Jeri ja Ricky muuttuivat aggressiivisiksi, eikä Ricky kotiuduttuaankaan ollut enää entisensä. Jeri puolestaan uhattiin lopettaa, mutta se toipui ja siitä tuli sodan jälkeen perhekoira.</w:t>
      </w:r>
      <w:r>
        <w:rPr>
          <w:rStyle w:val="Alaviitteenankkuri"/>
          <w:rFonts w:ascii="Times New Roman" w:hAnsi="Times New Roman" w:cs="Times New Roman"/>
          <w:sz w:val="24"/>
          <w:szCs w:val="24"/>
          <w:lang w:val="fi-FI"/>
        </w:rPr>
        <w:endnoteReference w:id="56"/>
      </w:r>
      <w:r>
        <w:rPr>
          <w:rFonts w:ascii="Times New Roman" w:hAnsi="Times New Roman" w:cs="Times New Roman"/>
          <w:sz w:val="24"/>
          <w:szCs w:val="24"/>
          <w:lang w:val="fi-FI"/>
        </w:rPr>
        <w:t xml:space="preserve"> Sotakoirapula näkyi konkreettisesti juuri koirien haavoittuessa ja rasittuessa. Esimerkiksi Vuohilammen Donna Bella olisi tarvinnut lepoa sodan rasituksista, mutta lepomahdollisuutta ei ollut.</w:t>
      </w:r>
      <w:r>
        <w:rPr>
          <w:rStyle w:val="Alaviitteenankkuri"/>
          <w:rFonts w:ascii="Times New Roman" w:hAnsi="Times New Roman" w:cs="Times New Roman"/>
          <w:sz w:val="24"/>
          <w:szCs w:val="24"/>
          <w:lang w:val="fi-FI"/>
        </w:rPr>
        <w:endnoteReference w:id="57"/>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Kuvaukset sotakoirien kohtaamasta rasituksesta muistuttavat ihmisen posttraumaattisen stressihäiriön oireita, joista koirat voivat joidenkin eläinlääkärien mukaan kärsiä ihmisten tavoin.</w:t>
      </w:r>
      <w:r>
        <w:rPr>
          <w:rStyle w:val="Alaviitteenankkuri"/>
          <w:rFonts w:ascii="Times New Roman" w:hAnsi="Times New Roman" w:cs="Times New Roman"/>
          <w:sz w:val="24"/>
          <w:szCs w:val="24"/>
          <w:lang w:val="fi-FI"/>
        </w:rPr>
        <w:endnoteReference w:id="58"/>
      </w:r>
      <w:r>
        <w:rPr>
          <w:rFonts w:ascii="Times New Roman" w:hAnsi="Times New Roman" w:cs="Times New Roman"/>
          <w:sz w:val="24"/>
          <w:szCs w:val="24"/>
          <w:lang w:val="fi-FI"/>
        </w:rPr>
        <w:t xml:space="preserve"> Ihmiset oireilivat sodan rasituksissa monin tavoin: heillä saattoi olla nukkumisvaikeuksia, tärinää, sydän- ja vatsavaivoja, he kuulivat tai näkivät harhoja tai käyttäytyivät ylipäätään pelokkaasti.</w:t>
      </w:r>
      <w:r>
        <w:rPr>
          <w:rStyle w:val="Alaviitteenankkuri"/>
          <w:rFonts w:ascii="Times New Roman" w:hAnsi="Times New Roman" w:cs="Times New Roman"/>
          <w:sz w:val="24"/>
          <w:szCs w:val="24"/>
          <w:lang w:val="fi-FI"/>
        </w:rPr>
        <w:endnoteReference w:id="59"/>
      </w:r>
      <w:r>
        <w:rPr>
          <w:rFonts w:ascii="Times New Roman" w:hAnsi="Times New Roman" w:cs="Times New Roman"/>
          <w:sz w:val="24"/>
          <w:szCs w:val="24"/>
          <w:lang w:val="fi-FI"/>
        </w:rPr>
        <w:t xml:space="preserve"> Kuvaukset koirien tuntemasta rasituksesta ja niiden käytöksessä tapahtuneista muutoksista osoittavat, että sota ei ollut kuormittavaa pelkästään ihmisille, vaan myös eläimille.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Väkivallan ja stressin keskellä koirat ja sotilaat hakivat ja saivat lohtua toistensa läsnäolosta. Koirien on todettu lievittävän ihmisten kokemaa stressiä ja tukevan ihmisiä emotionaalisesti, ja myös koira saa yhtä lailla lohtua itselleen tärkeästä ihmisestä.</w:t>
      </w:r>
      <w:r>
        <w:rPr>
          <w:rStyle w:val="Alaviitteenankkuri"/>
          <w:rFonts w:ascii="Times New Roman" w:hAnsi="Times New Roman" w:cs="Times New Roman"/>
          <w:sz w:val="24"/>
          <w:szCs w:val="24"/>
          <w:lang w:val="fi-FI"/>
        </w:rPr>
        <w:endnoteReference w:id="60"/>
      </w:r>
      <w:r>
        <w:rPr>
          <w:rFonts w:ascii="Times New Roman" w:hAnsi="Times New Roman" w:cs="Times New Roman"/>
          <w:sz w:val="24"/>
          <w:szCs w:val="24"/>
          <w:lang w:val="fi-FI"/>
        </w:rPr>
        <w:t xml:space="preserve"> Sotaveteraani Kalle Kruunan mieleen on jäänyt tapaus, jossa hän suojautui tykistötulelta pieneen poteroon, ja sinne tuli myös koira hakemaan suojaa. Mies ja koira mahtuivat juuri ja juuri jakamaan </w:t>
      </w:r>
      <w:r>
        <w:rPr>
          <w:rFonts w:ascii="Times New Roman" w:hAnsi="Times New Roman" w:cs="Times New Roman"/>
          <w:sz w:val="24"/>
          <w:szCs w:val="24"/>
          <w:lang w:val="fi-FI"/>
        </w:rPr>
        <w:lastRenderedPageBreak/>
        <w:t>ahtaan poteron, mutta Kruuna antoi mielellään koiralle suojaa nähdessään, miten peloissaan tämä oli.</w:t>
      </w:r>
      <w:r>
        <w:rPr>
          <w:rStyle w:val="Alaviitteenankkuri"/>
          <w:rFonts w:ascii="Times New Roman" w:hAnsi="Times New Roman" w:cs="Times New Roman"/>
          <w:sz w:val="24"/>
          <w:szCs w:val="24"/>
          <w:lang w:val="fi-FI"/>
        </w:rPr>
        <w:endnoteReference w:id="61"/>
      </w:r>
      <w:r>
        <w:rPr>
          <w:rFonts w:ascii="Times New Roman" w:hAnsi="Times New Roman" w:cs="Times New Roman"/>
          <w:sz w:val="24"/>
          <w:szCs w:val="24"/>
          <w:lang w:val="fi-FI"/>
        </w:rPr>
        <w:t xml:space="preserve"> Koirat saivat konkreettista turvaa sotilailta, ja esimerkiksi partiokoira Sorrin joutuessa tulilinjalle sen kanssa partiossa olleet sotilaat puolustivat koiraa, joka selvisi taistelusta hengissä ja haki suojaa ohjaajaltaan päästyään hänen luokseen.</w:t>
      </w:r>
      <w:r>
        <w:rPr>
          <w:rStyle w:val="Alaviitteenankkuri"/>
          <w:rFonts w:ascii="Times New Roman" w:hAnsi="Times New Roman" w:cs="Times New Roman"/>
          <w:sz w:val="24"/>
          <w:szCs w:val="24"/>
          <w:lang w:val="fi-FI"/>
        </w:rPr>
        <w:endnoteReference w:id="62"/>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Sotilaiden välillä vallinnut toveruus oli yksi keino selvitä kaoottisessa ja arvaamattomassa ympäristössä.</w:t>
      </w:r>
      <w:r>
        <w:rPr>
          <w:rStyle w:val="Alaviitteenankkuri"/>
          <w:rFonts w:ascii="Times New Roman" w:hAnsi="Times New Roman" w:cs="Times New Roman"/>
          <w:sz w:val="24"/>
          <w:szCs w:val="24"/>
          <w:lang w:val="fi-FI"/>
        </w:rPr>
        <w:endnoteReference w:id="63"/>
      </w:r>
      <w:r>
        <w:rPr>
          <w:rFonts w:ascii="Times New Roman" w:hAnsi="Times New Roman" w:cs="Times New Roman"/>
          <w:sz w:val="24"/>
          <w:szCs w:val="24"/>
          <w:lang w:val="fi-FI"/>
        </w:rPr>
        <w:t xml:space="preserve"> Toisiinsa tukeutuvat sotilaat selvisivät taisteluista todennäköisemmin kuin yksinäiset sotilaat.</w:t>
      </w:r>
      <w:r>
        <w:rPr>
          <w:rStyle w:val="Alaviitteenankkuri"/>
          <w:rFonts w:ascii="Times New Roman" w:hAnsi="Times New Roman" w:cs="Times New Roman"/>
          <w:sz w:val="24"/>
          <w:szCs w:val="24"/>
          <w:lang w:val="fi-FI"/>
        </w:rPr>
        <w:endnoteReference w:id="64"/>
      </w:r>
      <w:r>
        <w:rPr>
          <w:rFonts w:ascii="Times New Roman" w:hAnsi="Times New Roman" w:cs="Times New Roman"/>
          <w:sz w:val="24"/>
          <w:szCs w:val="24"/>
          <w:lang w:val="fi-FI"/>
        </w:rPr>
        <w:t xml:space="preserve"> Eläimen ja ihmisen välille muodostunut suhde oli erityinen ihmissuhteisiin verrattuna siksi, että kenties eläimelle oli helpompi näyttää sellaisia tunteita, joita ei voinut jakaa muiden sotilaiden kanssa. Koiran paikka sotilaan rinnalla oli siis hyvin ainutlaatuinen, ja siinä on nähtävissä jopa herkkyyttä.</w:t>
      </w:r>
      <w:r>
        <w:rPr>
          <w:rStyle w:val="Alaviitteenankkuri"/>
          <w:rFonts w:ascii="Times New Roman" w:hAnsi="Times New Roman" w:cs="Times New Roman"/>
          <w:sz w:val="24"/>
          <w:szCs w:val="24"/>
          <w:lang w:val="fi-FI"/>
        </w:rPr>
        <w:endnoteReference w:id="65"/>
      </w:r>
    </w:p>
    <w:p w:rsidR="0040550D" w:rsidRDefault="00121932">
      <w:pPr>
        <w:spacing w:before="40" w:after="240"/>
        <w:rPr>
          <w:rFonts w:ascii="Times New Roman" w:hAnsi="Times New Roman" w:cs="Times New Roman"/>
          <w:b/>
          <w:bCs/>
          <w:sz w:val="24"/>
          <w:szCs w:val="24"/>
          <w:lang w:val="fi-FI"/>
        </w:rPr>
      </w:pPr>
      <w:r>
        <w:rPr>
          <w:rFonts w:ascii="Times New Roman" w:hAnsi="Times New Roman" w:cs="Times New Roman"/>
          <w:b/>
          <w:bCs/>
          <w:sz w:val="24"/>
          <w:szCs w:val="24"/>
          <w:lang w:val="fi-FI"/>
        </w:rPr>
        <w:t>Isänmaan puolesta kaatunut koira</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Sotilaat ymmärsivät koirien arvon ja ilmaisivat selväsanaisesti kiitollisuuttaan niitä kohtaan. Jos partio sai kiitosta onnistuneesta tehtävästä, partion jäsenet ilmaisivat edelleen kiitollisuuttaan partiokoiralle. Esimerkiksi sotakoira Tarua kiitettiin useista onnistuneista suorituksista.</w:t>
      </w:r>
      <w:r>
        <w:rPr>
          <w:rStyle w:val="Alaviitteenankkuri"/>
          <w:rFonts w:ascii="Times New Roman" w:hAnsi="Times New Roman" w:cs="Times New Roman"/>
          <w:sz w:val="24"/>
          <w:szCs w:val="24"/>
          <w:lang w:val="fi-FI"/>
        </w:rPr>
        <w:endnoteReference w:id="66"/>
      </w:r>
      <w:r>
        <w:rPr>
          <w:rFonts w:ascii="Times New Roman" w:hAnsi="Times New Roman" w:cs="Times New Roman"/>
          <w:sz w:val="24"/>
          <w:szCs w:val="24"/>
          <w:lang w:val="fi-FI"/>
        </w:rPr>
        <w:t xml:space="preserve"> Usein sotilaat palkitsivat koiraa ruoalla kuten voileivillä.</w:t>
      </w:r>
      <w:r>
        <w:rPr>
          <w:rStyle w:val="Alaviitteenankkuri"/>
          <w:rFonts w:ascii="Times New Roman" w:hAnsi="Times New Roman" w:cs="Times New Roman"/>
          <w:sz w:val="24"/>
          <w:szCs w:val="24"/>
          <w:lang w:val="fi-FI"/>
        </w:rPr>
        <w:endnoteReference w:id="67"/>
      </w:r>
      <w:r>
        <w:rPr>
          <w:rFonts w:ascii="Times New Roman" w:hAnsi="Times New Roman" w:cs="Times New Roman"/>
          <w:sz w:val="24"/>
          <w:szCs w:val="24"/>
          <w:lang w:val="fi-FI"/>
        </w:rPr>
        <w:t xml:space="preserve"> Koiran palkitseminen oli sotakoiran ohjaajan lisäksi myös muille sotilaille mahdollista ja tapa saada siihen kontaktia. Moni sotilas oli sitä mieltä, että oli hengissä koiran ansiosta. ”Minä kiitän koiria siitä, että olen hengissä. ‒ ‒ Niissä tilanteissa, joissa minä jouduin olemaan, ilman koiraa en olisikaan tullut helposti takaisin”, Olavi Pasanen on kiittänyt koiria.</w:t>
      </w:r>
      <w:r>
        <w:rPr>
          <w:rStyle w:val="Alaviitteenankkuri"/>
          <w:rFonts w:ascii="Times New Roman" w:hAnsi="Times New Roman" w:cs="Times New Roman"/>
          <w:sz w:val="24"/>
          <w:szCs w:val="24"/>
          <w:lang w:val="fi-FI"/>
        </w:rPr>
        <w:endnoteReference w:id="68"/>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Koirien ja ihmisten kohtaaman rasituksen ja vammojen lisäksi myös kuolema on erottamaton osa sotaa, ja juuri väkivalta erottaa sodan siviilielämästä.</w:t>
      </w:r>
      <w:r>
        <w:rPr>
          <w:rStyle w:val="Alaviitteenankkuri"/>
          <w:rFonts w:ascii="Times New Roman" w:hAnsi="Times New Roman" w:cs="Times New Roman"/>
          <w:sz w:val="24"/>
          <w:szCs w:val="24"/>
          <w:lang w:val="fi-FI"/>
        </w:rPr>
        <w:endnoteReference w:id="69"/>
      </w:r>
      <w:r>
        <w:rPr>
          <w:rFonts w:ascii="Times New Roman" w:hAnsi="Times New Roman" w:cs="Times New Roman"/>
          <w:sz w:val="24"/>
          <w:szCs w:val="24"/>
          <w:lang w:val="fi-FI"/>
        </w:rPr>
        <w:t xml:space="preserve"> Virallisten lukujen mukaan vapaaehtoisesti luovutetuista koirista kuoli 78 ja pakko-otetuista 20, eli koiria menehtyi rintamalla ainakin 98.</w:t>
      </w:r>
      <w:r>
        <w:rPr>
          <w:rStyle w:val="Alaviitteenankkuri"/>
          <w:rFonts w:ascii="Times New Roman" w:hAnsi="Times New Roman" w:cs="Times New Roman"/>
          <w:sz w:val="24"/>
          <w:szCs w:val="24"/>
          <w:lang w:val="fi-FI"/>
        </w:rPr>
        <w:endnoteReference w:id="70"/>
      </w:r>
      <w:r>
        <w:rPr>
          <w:rFonts w:ascii="Times New Roman" w:hAnsi="Times New Roman" w:cs="Times New Roman"/>
          <w:sz w:val="24"/>
          <w:szCs w:val="24"/>
          <w:lang w:val="fi-FI"/>
        </w:rPr>
        <w:t xml:space="preserve"> Joskus haavoittuminen johti kuolemaan, kuten kävi partiokoira Rajulle. Se haavoittui niin pahoin, ettei eläinlääkärikään pystynyt pelastamaan sitä. Rajun kanssa partiossa olleet sotilaat olivat murtuneita, sillä he olivat tehneet parhaansa pelastaakseen Rajun ja uskoneet, että lyhyen toipumisajan jälkeen se olisi jälleen entisensä.</w:t>
      </w:r>
      <w:r>
        <w:rPr>
          <w:rStyle w:val="Alaviitteenankkuri"/>
          <w:rFonts w:ascii="Times New Roman" w:hAnsi="Times New Roman" w:cs="Times New Roman"/>
          <w:sz w:val="24"/>
          <w:szCs w:val="24"/>
          <w:lang w:val="fi-FI"/>
        </w:rPr>
        <w:endnoteReference w:id="71"/>
      </w:r>
      <w:r>
        <w:rPr>
          <w:rFonts w:ascii="Times New Roman" w:hAnsi="Times New Roman" w:cs="Times New Roman"/>
          <w:sz w:val="24"/>
          <w:szCs w:val="24"/>
          <w:lang w:val="fi-FI"/>
        </w:rPr>
        <w:t xml:space="preserve"> Toisaalta koirakin saattoi menettää ohjaajansa. Viestikoira Veri menetti elämänhalunsa täysin ohjaajansa kersantti Elfvengrenin kaaduttua jatkosodassa, eikä koira toipunut ennalleen edes siviilissä, vaan katosi uudesta kodistaan.</w:t>
      </w:r>
      <w:r>
        <w:rPr>
          <w:rStyle w:val="Alaviitteenankkuri"/>
          <w:rFonts w:ascii="Times New Roman" w:hAnsi="Times New Roman" w:cs="Times New Roman"/>
          <w:sz w:val="24"/>
          <w:szCs w:val="24"/>
          <w:lang w:val="fi-FI"/>
        </w:rPr>
        <w:endnoteReference w:id="72"/>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Sotilaat kokivat syvää surua koirien kuollessa, mikä näkyy koiranohjaaja Kurvisen reaktiossa partiokoira Kirren kuollessa. Kertomuksen kirjoittanut Aapa kuvaa, kuinka Kirre nuolaisee </w:t>
      </w:r>
      <w:r>
        <w:rPr>
          <w:rFonts w:ascii="Times New Roman" w:hAnsi="Times New Roman" w:cs="Times New Roman"/>
          <w:sz w:val="24"/>
          <w:szCs w:val="24"/>
          <w:lang w:val="fi-FI"/>
        </w:rPr>
        <w:lastRenderedPageBreak/>
        <w:t>Kurvisen poskea juuri ennen kuolemaansa, ja Kurvinen silittää itkien ”uskollista ystäväänsä”.</w:t>
      </w:r>
      <w:r>
        <w:rPr>
          <w:rStyle w:val="Alaviitteenankkuri"/>
          <w:rFonts w:ascii="Times New Roman" w:hAnsi="Times New Roman" w:cs="Times New Roman"/>
          <w:sz w:val="24"/>
          <w:szCs w:val="24"/>
          <w:lang w:val="fi-FI"/>
        </w:rPr>
        <w:endnoteReference w:id="73"/>
      </w:r>
      <w:r>
        <w:rPr>
          <w:rFonts w:ascii="Times New Roman" w:hAnsi="Times New Roman" w:cs="Times New Roman"/>
          <w:sz w:val="24"/>
          <w:szCs w:val="24"/>
          <w:lang w:val="fi-FI"/>
        </w:rPr>
        <w:t xml:space="preserve"> Sotilaat olivat järkyttyneitä koirien kuolemasta, ja heidän oli vaikea käsittää uskollisen toverinsa poismenoa. Hetan kuollessa luotiin koiranohjaaja Lonka oli järkyttynyt. ”‒ ‒ koskaan aikaisemmin ei mikään menetys ollut tuntunut niin raskaalta kuin tämä.”</w:t>
      </w:r>
      <w:r>
        <w:rPr>
          <w:rStyle w:val="Alaviitteenankkuri"/>
          <w:rFonts w:ascii="Times New Roman" w:hAnsi="Times New Roman" w:cs="Times New Roman"/>
          <w:sz w:val="24"/>
          <w:szCs w:val="24"/>
          <w:lang w:val="fi-FI"/>
        </w:rPr>
        <w:endnoteReference w:id="74"/>
      </w:r>
      <w:r>
        <w:rPr>
          <w:rFonts w:ascii="Times New Roman" w:hAnsi="Times New Roman" w:cs="Times New Roman"/>
          <w:sz w:val="24"/>
          <w:szCs w:val="24"/>
          <w:lang w:val="fi-FI"/>
        </w:rPr>
        <w:t xml:space="preserve"> Suru saattoi ilmetä myös raivona ja vihana. Kun partiokoira Jeri kuoli venäläissotilaan ampumaan luotiin, koiranohjaaja Aarnio raivostui: koira oli ”liian kallis pala ryssille kuollakseen toisarvoisessa tehtävässä”. Dramaattisessa kertomuksessa venäläissotilasta kutsuaan ”murhaajaksi”, ja Aarnio ehti juuri tuntea ”jalon eläimen” viimeiset sydämenlyönnit ennen sen kuolemaa.</w:t>
      </w:r>
      <w:r>
        <w:rPr>
          <w:rStyle w:val="Alaviitteenankkuri"/>
          <w:rFonts w:ascii="Times New Roman" w:hAnsi="Times New Roman" w:cs="Times New Roman"/>
          <w:sz w:val="24"/>
          <w:szCs w:val="24"/>
          <w:lang w:val="fi-FI"/>
        </w:rPr>
        <w:endnoteReference w:id="75"/>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Kaikissa kertomuksissa läsnä ei kuitenkaan ole pelkkä koiran kuoleman johdosta koettu suru, vaan myös pelko omasta selviytymisestä. Esimerkiksi Pentti Hertzin muistelussa miinaan joutuneesta sotakoira Tarusta on läsnä pelko omasta kohtalosta.</w:t>
      </w:r>
      <w:r>
        <w:rPr>
          <w:rStyle w:val="Alaviitteenankkuri"/>
          <w:rFonts w:ascii="Times New Roman" w:hAnsi="Times New Roman" w:cs="Times New Roman"/>
          <w:sz w:val="24"/>
          <w:szCs w:val="24"/>
          <w:lang w:val="fi-FI"/>
        </w:rPr>
        <w:endnoteReference w:id="76"/>
      </w:r>
      <w:r>
        <w:rPr>
          <w:rFonts w:ascii="Times New Roman" w:hAnsi="Times New Roman" w:cs="Times New Roman"/>
          <w:sz w:val="24"/>
          <w:szCs w:val="24"/>
          <w:lang w:val="fi-FI"/>
        </w:rPr>
        <w:t xml:space="preserve"> Sotapäiväkirjaan tehty merkintä kertoo luultavasti samasta tapahtumasta: ”27.6. klo 9.40 ilmoitettiin puhelimitse, että Taru partiossa ollessaan oli klo 01.20 mennyt miinaan haavoittuen niin pahoin että oli lopetettava.”</w:t>
      </w:r>
      <w:r>
        <w:rPr>
          <w:rStyle w:val="Alaviitteenankkuri"/>
          <w:rFonts w:ascii="Times New Roman" w:hAnsi="Times New Roman" w:cs="Times New Roman"/>
          <w:sz w:val="24"/>
          <w:szCs w:val="24"/>
          <w:lang w:val="fi-FI"/>
        </w:rPr>
        <w:endnoteReference w:id="77"/>
      </w:r>
      <w:r>
        <w:rPr>
          <w:rFonts w:ascii="Times New Roman" w:hAnsi="Times New Roman" w:cs="Times New Roman"/>
          <w:sz w:val="24"/>
          <w:szCs w:val="24"/>
          <w:lang w:val="fi-FI"/>
        </w:rPr>
        <w:t xml:space="preserve"> </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Koiria kuoli myös tapaturmaisesti kuten vahinkolaukauksiin tai ”epäsotilaallisesti” kuorma-autojen alle jäätyään. Näissä tapauksissa sotilaat surivat sitä, että koira ei ”kaatunut kunniallisesti” ‒ esimerkiksi Raimo Marjaniemen Marski jäi auton alle.</w:t>
      </w:r>
      <w:r>
        <w:rPr>
          <w:rStyle w:val="Alaviitteenankkuri"/>
          <w:rFonts w:ascii="Times New Roman" w:hAnsi="Times New Roman" w:cs="Times New Roman"/>
          <w:sz w:val="24"/>
          <w:szCs w:val="24"/>
          <w:lang w:val="fi-FI"/>
        </w:rPr>
        <w:endnoteReference w:id="78"/>
      </w:r>
      <w:r>
        <w:rPr>
          <w:rFonts w:ascii="Times New Roman" w:hAnsi="Times New Roman" w:cs="Times New Roman"/>
          <w:sz w:val="24"/>
          <w:szCs w:val="24"/>
          <w:lang w:val="fi-FI"/>
        </w:rPr>
        <w:t xml:space="preserve"> Partiokoira Jocke-Jyräksen kuolema oli niin ikään tapaturmainen. Koira katosi harjoituksissa, ja kun asiaa selviteltiin, kävi ilmi, että vartiomiehet olivat hämärässä luulleet Jocke-Jyrästä sudeksi ja ampuneet sen.</w:t>
      </w:r>
      <w:r>
        <w:rPr>
          <w:rStyle w:val="Alaviitteenankkuri"/>
          <w:rFonts w:ascii="Times New Roman" w:hAnsi="Times New Roman" w:cs="Times New Roman"/>
          <w:sz w:val="24"/>
          <w:szCs w:val="24"/>
          <w:lang w:val="fi-FI"/>
        </w:rPr>
        <w:endnoteReference w:id="79"/>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Vahvat tunnereaktiot kertovat, että koiran kuollessa sotilaat saattoivat unohtaa rintamalla vallitsevat maskuliiniset normit.</w:t>
      </w:r>
      <w:r>
        <w:rPr>
          <w:rStyle w:val="Alaviitteenankkuri"/>
          <w:rFonts w:ascii="Times New Roman" w:hAnsi="Times New Roman" w:cs="Times New Roman"/>
          <w:sz w:val="24"/>
          <w:szCs w:val="24"/>
          <w:lang w:val="fi-FI"/>
        </w:rPr>
        <w:endnoteReference w:id="80"/>
      </w:r>
      <w:r>
        <w:rPr>
          <w:rFonts w:ascii="Times New Roman" w:hAnsi="Times New Roman" w:cs="Times New Roman"/>
          <w:sz w:val="24"/>
          <w:szCs w:val="24"/>
          <w:lang w:val="fi-FI"/>
        </w:rPr>
        <w:t xml:space="preserve"> Koirien lisäksi myös sotahevosten kuolemaa surtiin voimakkaasti, jopa enemmän kuin ihmisen kuolemaa.</w:t>
      </w:r>
      <w:r>
        <w:rPr>
          <w:rStyle w:val="Alaviitteenankkuri"/>
          <w:rFonts w:ascii="Times New Roman" w:hAnsi="Times New Roman" w:cs="Times New Roman"/>
          <w:sz w:val="24"/>
          <w:szCs w:val="24"/>
          <w:lang w:val="fi-FI"/>
        </w:rPr>
        <w:endnoteReference w:id="81"/>
      </w:r>
      <w:r>
        <w:rPr>
          <w:rFonts w:ascii="Times New Roman" w:hAnsi="Times New Roman" w:cs="Times New Roman"/>
          <w:sz w:val="24"/>
          <w:szCs w:val="24"/>
          <w:lang w:val="fi-FI"/>
        </w:rPr>
        <w:t xml:space="preserve"> Kuolleista koirista puhuttiin ”kaatuneina”, mikä kertoo sotilaiden tuntemasta kunnioituksesta ja arvostuksesta koiria kohtaan. Ottamalla koiran kuolemaa kuvaavissa tilanteissa käyttöön ihmisen kuolemaa kuvaavan verbin koirien osoitettiin olevan tasavertaisia. Sotilaat pitivät koiria vertaisinaan, ja väkivallan ja kuoleman kohtaaminen on ollut voimakas sotakokemuksen muodostumiseen vaikuttanut tekijä.</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Rintamalla kuolleet ja kaatuneet sotakoirat olivat uhreja ja sankareita: ”Sota vaatii uhrinsa yhtä hyvin maataan puolustamaan lähteneiden sotakoirien kuin miestenkin joukosta”, Engström toteaa.</w:t>
      </w:r>
      <w:r>
        <w:rPr>
          <w:rStyle w:val="Alaviitteenankkuri"/>
          <w:rFonts w:ascii="Times New Roman" w:hAnsi="Times New Roman" w:cs="Times New Roman"/>
          <w:sz w:val="24"/>
          <w:szCs w:val="24"/>
          <w:lang w:val="fi-FI"/>
        </w:rPr>
        <w:endnoteReference w:id="82"/>
      </w:r>
      <w:r>
        <w:rPr>
          <w:rFonts w:ascii="Times New Roman" w:hAnsi="Times New Roman" w:cs="Times New Roman"/>
          <w:sz w:val="24"/>
          <w:szCs w:val="24"/>
          <w:lang w:val="fi-FI"/>
        </w:rPr>
        <w:t xml:space="preserve"> Suomalaissotilaiden luotiin kuolleen Jocke-Jyräksen ohjaaja Hannu </w:t>
      </w:r>
      <w:r>
        <w:rPr>
          <w:rFonts w:ascii="Times New Roman" w:hAnsi="Times New Roman" w:cs="Times New Roman"/>
          <w:sz w:val="24"/>
          <w:szCs w:val="24"/>
          <w:lang w:val="fi-FI"/>
        </w:rPr>
        <w:lastRenderedPageBreak/>
        <w:t>Romppainen rinnasti koiran aseveljekseen ja piti sen kuolemaa sankarikuolemana, jota oli syytä kunnioittaa.</w:t>
      </w:r>
      <w:r>
        <w:rPr>
          <w:rStyle w:val="Alaviitteenankkuri"/>
          <w:rFonts w:ascii="Times New Roman" w:hAnsi="Times New Roman" w:cs="Times New Roman"/>
          <w:sz w:val="24"/>
          <w:szCs w:val="24"/>
          <w:lang w:val="fi-FI"/>
        </w:rPr>
        <w:endnoteReference w:id="83"/>
      </w:r>
      <w:r>
        <w:rPr>
          <w:rFonts w:ascii="Times New Roman" w:hAnsi="Times New Roman" w:cs="Times New Roman"/>
          <w:sz w:val="24"/>
          <w:szCs w:val="24"/>
          <w:lang w:val="fi-FI"/>
        </w:rPr>
        <w:t xml:space="preserve"> Suomalaissotilaat rinnastivat kuolleet koirat isänmaan puolesta taistelleisiin sankareihin pitäen rintamalla palvelleita sotakoiria uskollisina, luotettavina ja työteliäinä kumppaneina.</w:t>
      </w:r>
      <w:r>
        <w:rPr>
          <w:rStyle w:val="Alaviitteenankkuri"/>
          <w:rFonts w:ascii="Times New Roman" w:hAnsi="Times New Roman" w:cs="Times New Roman"/>
          <w:sz w:val="24"/>
          <w:szCs w:val="24"/>
          <w:lang w:val="fi-FI"/>
        </w:rPr>
        <w:endnoteReference w:id="84"/>
      </w:r>
    </w:p>
    <w:p w:rsidR="0040550D" w:rsidRDefault="00121932">
      <w:pPr>
        <w:pStyle w:val="Otsikko2"/>
        <w:spacing w:after="240"/>
        <w:rPr>
          <w:rFonts w:ascii="Times New Roman" w:hAnsi="Times New Roman" w:cs="Times New Roman"/>
          <w:b/>
          <w:bCs/>
          <w:sz w:val="24"/>
          <w:szCs w:val="24"/>
          <w:lang w:val="fi-FI"/>
        </w:rPr>
      </w:pPr>
      <w:r>
        <w:rPr>
          <w:rFonts w:ascii="Times New Roman" w:hAnsi="Times New Roman" w:cs="Times New Roman"/>
          <w:b/>
          <w:bCs/>
          <w:color w:val="auto"/>
          <w:sz w:val="24"/>
          <w:szCs w:val="24"/>
          <w:lang w:val="fi-FI"/>
        </w:rPr>
        <w:t>Koirien muistaminen ja merkitys sotakokemuksessa</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Sotilaille yksi tapa käsitellä koiran kuolemaa oli sen hautaaminen. Kuolleet koirat haudattiin, jos se vain oli mahdollista. Näin ollen koirien muistaminen liittyy sodassa kaatuneiden ihmisten muistamiseen, jossa kotiseudun sankarihautoihin hautaaminen oli tärkeä rituaali ja kollektiivinen tapa käsitellä surua.</w:t>
      </w:r>
      <w:r>
        <w:rPr>
          <w:rStyle w:val="Alaviitteenankkuri"/>
          <w:rFonts w:ascii="Times New Roman" w:hAnsi="Times New Roman" w:cs="Times New Roman"/>
          <w:sz w:val="24"/>
          <w:szCs w:val="24"/>
          <w:lang w:val="fi-FI"/>
        </w:rPr>
        <w:endnoteReference w:id="85"/>
      </w:r>
      <w:r>
        <w:rPr>
          <w:rFonts w:ascii="Times New Roman" w:hAnsi="Times New Roman" w:cs="Times New Roman"/>
          <w:sz w:val="24"/>
          <w:szCs w:val="24"/>
          <w:lang w:val="fi-FI"/>
        </w:rPr>
        <w:t xml:space="preserve"> Sotakoiria ei haudattu yhteisiin hautoihin, vaan rintamalle lähelle niitä paikkoja, joissa ne olivat kuolleet, kuten tehtiin esimerkiksi partiokoira Jerin kohdalla. Jerin hautapaikalle pystytettiin risti, jossa luki ”Jeri, sankarina kaatunut sotakoira”.</w:t>
      </w:r>
      <w:r>
        <w:rPr>
          <w:rStyle w:val="Alaviitteenankkuri"/>
          <w:rFonts w:ascii="Times New Roman" w:hAnsi="Times New Roman" w:cs="Times New Roman"/>
          <w:sz w:val="24"/>
          <w:szCs w:val="24"/>
          <w:lang w:val="fi-FI"/>
        </w:rPr>
        <w:endnoteReference w:id="86"/>
      </w:r>
      <w:r>
        <w:rPr>
          <w:rFonts w:ascii="Times New Roman" w:hAnsi="Times New Roman" w:cs="Times New Roman"/>
          <w:sz w:val="24"/>
          <w:szCs w:val="24"/>
          <w:lang w:val="fi-FI"/>
        </w:rPr>
        <w:t xml:space="preserve"> Sotakoira Pörri puolestaan on haudattu Helsinkiin lemmikkien hautausmaalle. Sille on pystytetty pieni hautapaasi, johon on kaiverrettu sen palveluspaikat sekä Vapaudenristi.</w:t>
      </w:r>
      <w:r>
        <w:rPr>
          <w:rStyle w:val="Alaviitteenankkuri"/>
          <w:rFonts w:ascii="Times New Roman" w:hAnsi="Times New Roman" w:cs="Times New Roman"/>
          <w:sz w:val="24"/>
          <w:szCs w:val="24"/>
          <w:lang w:val="fi-FI"/>
        </w:rPr>
        <w:endnoteReference w:id="87"/>
      </w:r>
      <w:r>
        <w:rPr>
          <w:rFonts w:ascii="Times New Roman" w:hAnsi="Times New Roman" w:cs="Times New Roman"/>
          <w:sz w:val="24"/>
          <w:szCs w:val="24"/>
          <w:lang w:val="fi-FI"/>
        </w:rPr>
        <w:t xml:space="preserve"> Koiran hautaaminen, sen näkyvä ja kollektiivinen muistaminen kertovat sen syvästä ja mieleen painuneesta merkityksestä.</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Myös eläviä koiria kohdeltiin sankareina, sillä sotilaat, niin koiranohjaaja kuin muut ryhmään kuuluneet, palkitsivat koiria niiden onnistuneista suorituksista sanoin, omatekoisin kunniakirjoin ja mitalein sekä ruokkimalla.</w:t>
      </w:r>
      <w:r>
        <w:rPr>
          <w:rStyle w:val="Alaviitteenankkuri"/>
          <w:rFonts w:ascii="Times New Roman" w:hAnsi="Times New Roman" w:cs="Times New Roman"/>
          <w:sz w:val="24"/>
          <w:szCs w:val="24"/>
          <w:lang w:val="fi-FI"/>
        </w:rPr>
        <w:endnoteReference w:id="88"/>
      </w:r>
      <w:r>
        <w:rPr>
          <w:rFonts w:ascii="Times New Roman" w:hAnsi="Times New Roman" w:cs="Times New Roman"/>
          <w:sz w:val="24"/>
          <w:szCs w:val="24"/>
          <w:lang w:val="fi-FI"/>
        </w:rPr>
        <w:t xml:space="preserve"> Palkitseminen on selvä osoitus sotilaiden suhtautumisesta koiriin vertaisinaan. Osa sotakoirista palkittiin sodan päätyttyä kunniakirjalla, mikä on osoitus myös ylemmän tahon arvostuksesta.</w:t>
      </w:r>
      <w:r>
        <w:rPr>
          <w:rStyle w:val="Alaviitteenankkuri"/>
          <w:rFonts w:ascii="Times New Roman" w:hAnsi="Times New Roman" w:cs="Times New Roman"/>
          <w:sz w:val="24"/>
          <w:szCs w:val="24"/>
          <w:lang w:val="fi-FI"/>
        </w:rPr>
        <w:endnoteReference w:id="89"/>
      </w:r>
      <w:r>
        <w:rPr>
          <w:rFonts w:ascii="Times New Roman" w:hAnsi="Times New Roman" w:cs="Times New Roman"/>
          <w:sz w:val="24"/>
          <w:szCs w:val="24"/>
          <w:lang w:val="fi-FI"/>
        </w:rPr>
        <w:t xml:space="preserve"> Sotakoirille pystytettiin toukokuussa 2003 Mikkeliin Pekka Ketosen suunnittelema sotakoirapatsas. Patsaan paljastustilaisuudessa patsashankkeen suojelija ja entinen puolustusministeri Elisabeth Rehn totesi puheessaan, että patsas on tunnustus eläinten tekemille sankariteoille sodassa. Tilaisuudessa oli mukana Pentti Hertz, jonka kokemus sotakoirista muotoutui vielä vuosikymmeniä sotien päättymisen jälkeen.</w:t>
      </w:r>
      <w:r>
        <w:rPr>
          <w:rStyle w:val="Alaviitteenankkuri"/>
          <w:rFonts w:ascii="Times New Roman" w:hAnsi="Times New Roman" w:cs="Times New Roman"/>
          <w:sz w:val="24"/>
          <w:szCs w:val="24"/>
          <w:lang w:val="fi-FI"/>
        </w:rPr>
        <w:endnoteReference w:id="90"/>
      </w:r>
      <w:r>
        <w:rPr>
          <w:rFonts w:ascii="Times New Roman" w:hAnsi="Times New Roman" w:cs="Times New Roman"/>
          <w:sz w:val="24"/>
          <w:szCs w:val="24"/>
          <w:lang w:val="fi-FI"/>
        </w:rPr>
        <w:t xml:space="preserve"> Maskottikoirat ovat jääneet kollektiivisen muistelun ulkopuolelle, mutta nekin olivat aikanaan sotilaiden tärkeitä kumppaneita.</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Sotakokemusten muistamisesta ja tallentamisesta kuvin ja sanoin voi todeta, että sotakoirat olivat merkittäviä monille niiden kanssa tekemisissä olleille sotilaille ja oleellinen osa sotakokemusta. Kokemuksessa näkyvät koirista kiinnostuneiden sotilaiden into hakeutua koiranohjaajiksi ja työskennellä koirien kanssa, koiriin tottumattomien sotilaiden tuntema pelko ja epäily, koiran läheisyyden tuoma lohtu, pelko koiran menettämisestä sekä lopulta koiran kuolema ja muistelu sankarina. Koirat eivät siis olleet pelkästään koiranohjaajien </w:t>
      </w:r>
      <w:r>
        <w:rPr>
          <w:rFonts w:ascii="Times New Roman" w:hAnsi="Times New Roman" w:cs="Times New Roman"/>
          <w:sz w:val="24"/>
          <w:szCs w:val="24"/>
          <w:lang w:val="fi-FI"/>
        </w:rPr>
        <w:lastRenderedPageBreak/>
        <w:t xml:space="preserve">työkaluja tai apuvälineitä, vaan on mahdollista, että koirasta huolehtiminen teki sodasta merkityksellisempää. Poikkeustilassa sotilaita ja koiria yhdistivät toveruus, aseveljeys ja </w:t>
      </w:r>
      <w:r>
        <w:rPr>
          <w:rFonts w:ascii="Times New Roman" w:hAnsi="Times New Roman" w:cs="Times New Roman"/>
          <w:i/>
          <w:sz w:val="24"/>
          <w:szCs w:val="24"/>
          <w:lang w:val="fi-FI"/>
        </w:rPr>
        <w:t>communitas</w:t>
      </w:r>
      <w:r>
        <w:rPr>
          <w:rFonts w:ascii="Times New Roman" w:hAnsi="Times New Roman" w:cs="Times New Roman"/>
          <w:sz w:val="24"/>
          <w:szCs w:val="24"/>
          <w:lang w:val="fi-FI"/>
        </w:rPr>
        <w:t>.</w:t>
      </w:r>
    </w:p>
    <w:p w:rsidR="0040550D" w:rsidRDefault="0012193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Vaikka sotakoirat eivät ole yhtä näkyvä osa suomalaisten sotamuistoja ja -merkityksiä kuin sotahevoset, niiden arvo rintamalla oli kertomusten ja kuvien perusteella kiistämätön. Koirat pelastivat ihmishenkiä ja toivat konkreettista turvaa, ja toisaalta myös koira sai suojaa siitä huolehtivilta sotilailta. Koirien muistelu kuvin, kunniakirjoin ja patsain osoittaa, että koirat olivat tärkeitä ja niiden muistelu merkittävä osa sodan kokemusten prosessointia. Muistaminen on samalla yhteiskunnan tunnustus sodassa olleille eläimille. </w:t>
      </w:r>
    </w:p>
    <w:p w:rsidR="0040550D" w:rsidRDefault="0040550D">
      <w:pPr>
        <w:spacing w:line="360" w:lineRule="auto"/>
        <w:rPr>
          <w:rFonts w:ascii="Times New Roman" w:hAnsi="Times New Roman" w:cs="Times New Roman"/>
          <w:sz w:val="24"/>
          <w:szCs w:val="24"/>
          <w:lang w:val="fi-FI"/>
        </w:rPr>
      </w:pPr>
    </w:p>
    <w:p w:rsidR="0040550D" w:rsidRPr="00C33734" w:rsidRDefault="00C33734">
      <w:pPr>
        <w:spacing w:line="360" w:lineRule="auto"/>
        <w:rPr>
          <w:rFonts w:ascii="Times New Roman" w:hAnsi="Times New Roman" w:cs="Times New Roman"/>
          <w:b/>
          <w:sz w:val="24"/>
          <w:szCs w:val="24"/>
          <w:lang w:val="fi-FI"/>
        </w:rPr>
      </w:pPr>
      <w:r w:rsidRPr="00C33734">
        <w:rPr>
          <w:rFonts w:ascii="Times New Roman" w:hAnsi="Times New Roman" w:cs="Times New Roman"/>
          <w:b/>
          <w:sz w:val="24"/>
          <w:szCs w:val="24"/>
          <w:lang w:val="fi-FI"/>
        </w:rPr>
        <w:t>Lähdeviitteet</w:t>
      </w:r>
    </w:p>
    <w:sectPr w:rsidR="0040550D" w:rsidRPr="00C33734">
      <w:endnotePr>
        <w:numFmt w:val="decimal"/>
      </w:endnotePr>
      <w:pgSz w:w="11906" w:h="16838"/>
      <w:pgMar w:top="1440" w:right="1440" w:bottom="1440" w:left="1440" w:header="0" w:footer="0" w:gutter="0"/>
      <w:cols w:space="708"/>
      <w:formProt w:val="0"/>
      <w:docGrid w:linePitch="360"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B90" w:rsidRDefault="00641B90">
      <w:r>
        <w:separator/>
      </w:r>
    </w:p>
  </w:endnote>
  <w:endnote w:type="continuationSeparator" w:id="0">
    <w:p w:rsidR="00641B90" w:rsidRDefault="00641B90">
      <w:r>
        <w:continuationSeparator/>
      </w:r>
    </w:p>
  </w:endnote>
  <w:endnote w:id="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A.: </w:t>
      </w:r>
      <w:r w:rsidRPr="00C33734">
        <w:rPr>
          <w:rFonts w:ascii="Times New Roman" w:hAnsi="Times New Roman" w:cs="Times New Roman"/>
          <w:i/>
          <w:lang w:val="fi-FI"/>
        </w:rPr>
        <w:t xml:space="preserve">Sotakoira Pohjan Ricky. </w:t>
      </w:r>
      <w:r w:rsidRPr="00C33734">
        <w:rPr>
          <w:rFonts w:ascii="Times New Roman" w:hAnsi="Times New Roman" w:cs="Times New Roman"/>
          <w:lang w:val="fi-FI"/>
        </w:rPr>
        <w:t xml:space="preserve">Alkuteos: </w:t>
      </w:r>
      <w:r w:rsidRPr="00C33734">
        <w:rPr>
          <w:rFonts w:ascii="Times New Roman" w:hAnsi="Times New Roman" w:cs="Times New Roman"/>
          <w:i/>
          <w:lang w:val="fi-FI"/>
        </w:rPr>
        <w:t xml:space="preserve">Ricky på krigsstigen </w:t>
      </w:r>
      <w:r w:rsidRPr="00C33734">
        <w:rPr>
          <w:rFonts w:ascii="Times New Roman" w:hAnsi="Times New Roman" w:cs="Times New Roman"/>
          <w:lang w:val="fi-FI"/>
        </w:rPr>
        <w:t>(1944). Tekijän suomentama. Toinen painos. S &amp; Co, Kustannus Oy Taikajousi, Helsinki 1971, s. 121.</w:t>
      </w:r>
    </w:p>
  </w:endnote>
  <w:endnote w:id="2">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Leinonen, Riitta-Marja: Finnish Narratives of the Horse in World War II. </w:t>
      </w:r>
      <w:r w:rsidRPr="00C33734">
        <w:rPr>
          <w:rFonts w:ascii="Times New Roman" w:hAnsi="Times New Roman" w:cs="Times New Roman"/>
          <w:i/>
        </w:rPr>
        <w:t>Animals and War. Studies of Europe and North America</w:t>
      </w:r>
      <w:r w:rsidRPr="00C33734">
        <w:rPr>
          <w:rFonts w:ascii="Times New Roman" w:hAnsi="Times New Roman" w:cs="Times New Roman"/>
        </w:rPr>
        <w:t>. Ryan Hediger (ed.), Brill, Boston 2013, s. 137.</w:t>
      </w:r>
    </w:p>
  </w:endnote>
  <w:endnote w:id="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Mäkelä-Alitalo, Anneli: </w:t>
      </w:r>
      <w:r w:rsidRPr="00C33734">
        <w:rPr>
          <w:rFonts w:ascii="Times New Roman" w:hAnsi="Times New Roman" w:cs="Times New Roman"/>
          <w:i/>
          <w:lang w:val="fi-FI"/>
        </w:rPr>
        <w:t xml:space="preserve">Pennusta pitäen. Suomalaisen kennelhistorian ensimmäiset sukupolvet. </w:t>
      </w:r>
      <w:r w:rsidRPr="00C33734">
        <w:rPr>
          <w:rFonts w:ascii="Times New Roman" w:hAnsi="Times New Roman" w:cs="Times New Roman"/>
          <w:lang w:val="fi-FI"/>
        </w:rPr>
        <w:t>Suomen Historiallinen Seura ja Suomen Kennelliitto, Helsinki</w:t>
      </w:r>
      <w:r w:rsidRPr="00C33734">
        <w:rPr>
          <w:rFonts w:ascii="Times New Roman" w:hAnsi="Times New Roman" w:cs="Times New Roman"/>
          <w:i/>
          <w:lang w:val="fi-FI"/>
        </w:rPr>
        <w:t xml:space="preserve"> </w:t>
      </w:r>
      <w:r w:rsidRPr="00C33734">
        <w:rPr>
          <w:rFonts w:ascii="Times New Roman" w:hAnsi="Times New Roman" w:cs="Times New Roman"/>
          <w:lang w:val="fi-FI"/>
        </w:rPr>
        <w:t>1998, s. 35, 48‒49</w:t>
      </w:r>
      <w:r w:rsidRPr="00C33734">
        <w:rPr>
          <w:rFonts w:ascii="Times New Roman" w:hAnsi="Times New Roman" w:cs="Times New Roman"/>
          <w:i/>
          <w:lang w:val="fi-FI"/>
        </w:rPr>
        <w:t xml:space="preserve">; </w:t>
      </w:r>
      <w:r w:rsidRPr="00C33734">
        <w:rPr>
          <w:rFonts w:ascii="Times New Roman" w:hAnsi="Times New Roman" w:cs="Times New Roman"/>
          <w:lang w:val="fi-FI"/>
        </w:rPr>
        <w:t xml:space="preserve">Kodis, Keijo: Sotakoiratoiminnan historiaa ja nykypäivää.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Aaltonen</w:t>
      </w:r>
      <w:r w:rsidR="00DB601A"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106‒107.</w:t>
      </w:r>
    </w:p>
  </w:endnote>
  <w:endnote w:id="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Mäkelä-Alitalo (1998), s. 51‒52; Kodis (1999), s. 106‒108.</w:t>
      </w:r>
    </w:p>
  </w:endnote>
  <w:endnote w:id="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Mäkelä-Alitalo (1998), s. 170; Kodis (1999), s. 108.</w:t>
      </w:r>
    </w:p>
  </w:endnote>
  <w:endnote w:id="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Ekberg, L. &amp; P. Winter.: </w:t>
      </w:r>
      <w:r w:rsidRPr="00C33734">
        <w:rPr>
          <w:rFonts w:ascii="Times New Roman" w:hAnsi="Times New Roman" w:cs="Times New Roman"/>
          <w:i/>
          <w:lang w:val="fi-FI"/>
        </w:rPr>
        <w:t xml:space="preserve">Sotakoiraopas. </w:t>
      </w:r>
      <w:r w:rsidRPr="00C33734">
        <w:rPr>
          <w:rFonts w:ascii="Times New Roman" w:hAnsi="Times New Roman" w:cs="Times New Roman"/>
          <w:lang w:val="fi-FI"/>
        </w:rPr>
        <w:t xml:space="preserve">I osa. Otava, Helsinki 1942, s. 7, 10; Saksanpaimenkoiran rotumääritelmä. Suomen Kennelliitto, </w:t>
      </w:r>
      <w:hyperlink r:id="rId1">
        <w:r w:rsidRPr="00C33734">
          <w:rPr>
            <w:rStyle w:val="Internet-linkki"/>
            <w:rFonts w:ascii="Times New Roman" w:hAnsi="Times New Roman" w:cs="Times New Roman"/>
            <w:lang w:val="fi-FI"/>
          </w:rPr>
          <w:t>https://www.kennelliitto.fi/files/saksanpaimenkoirat</w:t>
        </w:r>
      </w:hyperlink>
      <w:r w:rsidRPr="00C33734">
        <w:rPr>
          <w:rFonts w:ascii="Times New Roman" w:hAnsi="Times New Roman" w:cs="Times New Roman"/>
          <w:lang w:val="fi-FI"/>
        </w:rPr>
        <w:t>. Haettu 28.3.2020.</w:t>
      </w:r>
    </w:p>
  </w:endnote>
  <w:endnote w:id="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Ekberg &amp; Winter (1942), s. 7‒8; Mäkelä-Alitalo (1998), s. 144, 169; Lehtonen, Yrjö: Päämajan kaukopartio Muurmannin radalla. </w:t>
      </w:r>
      <w:r w:rsidRPr="00C33734">
        <w:rPr>
          <w:rFonts w:ascii="Times New Roman" w:hAnsi="Times New Roman" w:cs="Times New Roman"/>
          <w:i/>
          <w:lang w:val="fi-FI"/>
        </w:rPr>
        <w:t>Selviytymistarina. Suomi 1939‒1945.</w:t>
      </w:r>
      <w:r w:rsidRPr="00C33734">
        <w:rPr>
          <w:rFonts w:ascii="Times New Roman" w:hAnsi="Times New Roman" w:cs="Times New Roman"/>
          <w:lang w:val="fi-FI"/>
        </w:rPr>
        <w:t xml:space="preserve"> Olli Kleemola (toim.), Suomen Sotaveteraaniliitto ry, 2016. 2. korjattu painos, s. 215‒216.</w:t>
      </w:r>
    </w:p>
  </w:endnote>
  <w:endnote w:id="8">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Ekberg &amp; Winter (1942), s. 17‒18.</w:t>
      </w:r>
    </w:p>
  </w:endnote>
  <w:endnote w:id="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Ekberg &amp; Winter (1942), s. 13, 15‒17; Ekberg, L. &amp; P. Winter: </w:t>
      </w:r>
      <w:r w:rsidRPr="00C33734">
        <w:rPr>
          <w:rFonts w:ascii="Times New Roman" w:hAnsi="Times New Roman" w:cs="Times New Roman"/>
          <w:i/>
          <w:lang w:val="sv-SE"/>
        </w:rPr>
        <w:t xml:space="preserve">Sotakoiraopas. </w:t>
      </w:r>
      <w:r w:rsidRPr="00C33734">
        <w:rPr>
          <w:rFonts w:ascii="Times New Roman" w:hAnsi="Times New Roman" w:cs="Times New Roman"/>
          <w:lang w:val="fi-FI"/>
        </w:rPr>
        <w:t>II osa. Otava, Helsinki 1943, s. 99‒101; Mattson, Pentti: Suomalainen kouluttajaguru.</w:t>
      </w:r>
      <w:r w:rsidRPr="00C33734">
        <w:rPr>
          <w:rFonts w:ascii="Times New Roman" w:hAnsi="Times New Roman" w:cs="Times New Roman"/>
          <w:i/>
          <w:lang w:val="fi-FI"/>
        </w:rPr>
        <w:t xml:space="preserve"> Suomen koirat sodassa ja rauhassa.</w:t>
      </w:r>
      <w:r w:rsidRPr="00C33734">
        <w:rPr>
          <w:rFonts w:ascii="Times New Roman" w:hAnsi="Times New Roman" w:cs="Times New Roman"/>
          <w:lang w:val="fi-FI"/>
        </w:rPr>
        <w:t xml:space="preserve"> Aaltonen</w:t>
      </w:r>
      <w:r w:rsidR="00DB601A"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127.</w:t>
      </w:r>
    </w:p>
  </w:endnote>
  <w:endnote w:id="1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Joppe: </w:t>
      </w:r>
      <w:r w:rsidRPr="00C33734">
        <w:rPr>
          <w:rFonts w:ascii="Times New Roman" w:hAnsi="Times New Roman" w:cs="Times New Roman"/>
          <w:i/>
          <w:lang w:val="fi-FI"/>
        </w:rPr>
        <w:t xml:space="preserve">Koiria sotapolulla. Sotakoiratarinoita Vienan korpitaisteluista ja partisaanien takaa-ajoista jatkosodan päiviltä. </w:t>
      </w:r>
      <w:r w:rsidRPr="00C33734">
        <w:rPr>
          <w:rFonts w:ascii="Times New Roman" w:hAnsi="Times New Roman" w:cs="Times New Roman"/>
          <w:lang w:val="fi-FI"/>
        </w:rPr>
        <w:t>Helsinki, Otava 1967, s. 52‒60, 75, 98.</w:t>
      </w:r>
    </w:p>
  </w:endnote>
  <w:endnote w:id="11">
    <w:p w:rsidR="0040550D" w:rsidRPr="00C33734" w:rsidRDefault="00121932">
      <w:pPr>
        <w:pStyle w:val="Alaviitteenteksti"/>
        <w:rPr>
          <w:rFonts w:ascii="Times New Roman" w:hAnsi="Times New Roman" w:cs="Times New Roman"/>
          <w:i/>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Eero: </w:t>
      </w:r>
      <w:r w:rsidRPr="00C33734">
        <w:rPr>
          <w:rFonts w:ascii="Times New Roman" w:hAnsi="Times New Roman" w:cs="Times New Roman"/>
          <w:i/>
          <w:lang w:val="fi-FI"/>
        </w:rPr>
        <w:t xml:space="preserve">Sotatoverit. Kertomuksia sotakoirista ja -hevosista. </w:t>
      </w:r>
      <w:r w:rsidRPr="00C33734">
        <w:rPr>
          <w:rFonts w:ascii="Times New Roman" w:hAnsi="Times New Roman" w:cs="Times New Roman"/>
          <w:lang w:val="fi-FI"/>
        </w:rPr>
        <w:t>WSOY, Porvoo 1942, s. 9‒10.</w:t>
      </w:r>
    </w:p>
  </w:endnote>
  <w:endnote w:id="12">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00C804B4" w:rsidRPr="00C33734">
        <w:rPr>
          <w:rFonts w:ascii="Times New Roman" w:hAnsi="Times New Roman" w:cs="Times New Roman"/>
          <w:lang w:val="fi-FI"/>
        </w:rPr>
        <w:t xml:space="preserve"> </w:t>
      </w:r>
      <w:r w:rsidRPr="00EA5DF7">
        <w:rPr>
          <w:rFonts w:ascii="Times New Roman" w:hAnsi="Times New Roman" w:cs="Times New Roman"/>
          <w:lang w:val="fi-FI"/>
        </w:rPr>
        <w:t>Hertz</w:t>
      </w:r>
      <w:r w:rsidR="00C804B4" w:rsidRPr="00EA5DF7">
        <w:rPr>
          <w:rFonts w:ascii="Times New Roman" w:hAnsi="Times New Roman" w:cs="Times New Roman"/>
          <w:lang w:val="fi-FI"/>
        </w:rPr>
        <w:t>, Pentti: Ensimmäinen koira oli paras.</w:t>
      </w:r>
      <w:r w:rsidR="00C804B4" w:rsidRPr="00EA5DF7">
        <w:rPr>
          <w:rFonts w:ascii="Times New Roman" w:hAnsi="Times New Roman" w:cs="Times New Roman"/>
          <w:i/>
          <w:lang w:val="fi-FI"/>
        </w:rPr>
        <w:t xml:space="preserve"> Suomen koirat sodassa ja rauhassa.</w:t>
      </w:r>
      <w:r w:rsidR="00EA5DF7">
        <w:rPr>
          <w:rFonts w:ascii="Times New Roman" w:hAnsi="Times New Roman" w:cs="Times New Roman"/>
          <w:i/>
          <w:lang w:val="fi-FI"/>
        </w:rPr>
        <w:t xml:space="preserve"> </w:t>
      </w:r>
      <w:r w:rsidR="00EA5DF7">
        <w:rPr>
          <w:rFonts w:ascii="Times New Roman" w:hAnsi="Times New Roman" w:cs="Times New Roman"/>
          <w:lang w:val="fi-FI"/>
        </w:rPr>
        <w:t>Aaltonen, Uma &amp; Kaija Unhola</w:t>
      </w:r>
      <w:r w:rsidR="00C804B4" w:rsidRPr="00C33734">
        <w:rPr>
          <w:rFonts w:ascii="Times New Roman" w:hAnsi="Times New Roman" w:cs="Times New Roman"/>
          <w:lang w:val="fi-FI"/>
        </w:rPr>
        <w:t xml:space="preserve"> (toim.), Art House, Helsinki 1999</w:t>
      </w:r>
      <w:r w:rsidRPr="00C33734">
        <w:rPr>
          <w:rFonts w:ascii="Times New Roman" w:hAnsi="Times New Roman" w:cs="Times New Roman"/>
          <w:lang w:val="fi-FI"/>
        </w:rPr>
        <w:t xml:space="preserve">, s. 13‒16, 20‒22; </w:t>
      </w:r>
      <w:r w:rsidRPr="00EA5DF7">
        <w:rPr>
          <w:rFonts w:ascii="Times New Roman" w:hAnsi="Times New Roman" w:cs="Times New Roman"/>
          <w:lang w:val="fi-FI"/>
        </w:rPr>
        <w:t>Pasanen</w:t>
      </w:r>
      <w:r w:rsidR="005C6B96" w:rsidRPr="00EA5DF7">
        <w:rPr>
          <w:rFonts w:ascii="Times New Roman" w:hAnsi="Times New Roman" w:cs="Times New Roman"/>
          <w:lang w:val="fi-FI"/>
        </w:rPr>
        <w:t>, Olavi: Kiitän koiraa, että olen hengissä.</w:t>
      </w:r>
      <w:r w:rsidR="005C6B96" w:rsidRPr="00EA5DF7">
        <w:rPr>
          <w:rFonts w:ascii="Times New Roman" w:hAnsi="Times New Roman" w:cs="Times New Roman"/>
          <w:i/>
          <w:lang w:val="fi-FI"/>
        </w:rPr>
        <w:t xml:space="preserve"> Suomen koirat sodassa ja rauhassa.</w:t>
      </w:r>
      <w:r w:rsidR="005C6B96" w:rsidRPr="00EA5DF7">
        <w:rPr>
          <w:rFonts w:ascii="Times New Roman" w:hAnsi="Times New Roman" w:cs="Times New Roman"/>
          <w:lang w:val="fi-FI"/>
        </w:rPr>
        <w:t xml:space="preserve"> </w:t>
      </w:r>
      <w:r w:rsidR="00EA5DF7">
        <w:rPr>
          <w:rFonts w:ascii="Times New Roman" w:hAnsi="Times New Roman" w:cs="Times New Roman"/>
          <w:lang w:val="fi-FI"/>
        </w:rPr>
        <w:t>Aaltonen, Uma &amp; Kaija Unhola</w:t>
      </w:r>
      <w:r w:rsidR="005C6B96" w:rsidRPr="00C33734">
        <w:rPr>
          <w:rFonts w:ascii="Times New Roman" w:hAnsi="Times New Roman" w:cs="Times New Roman"/>
          <w:lang w:val="fi-FI"/>
        </w:rPr>
        <w:t xml:space="preserve"> (toim.), Art House, Helsinki 1999</w:t>
      </w:r>
      <w:r w:rsidRPr="00C33734">
        <w:rPr>
          <w:rFonts w:ascii="Times New Roman" w:hAnsi="Times New Roman" w:cs="Times New Roman"/>
          <w:lang w:val="fi-FI"/>
        </w:rPr>
        <w:t xml:space="preserve">, s. 36. </w:t>
      </w:r>
    </w:p>
  </w:endnote>
  <w:endnote w:id="1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104; Hertz (1999), s. 16.</w:t>
      </w:r>
    </w:p>
  </w:endnote>
  <w:endnote w:id="1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Pasanen (1999), s. 36‒40. On epäselvää, miksi koiran omistaja ei ohjannut rintamalla koiraansa. </w:t>
      </w:r>
    </w:p>
  </w:endnote>
  <w:endnote w:id="1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Ks. esim. Karhunen (1967), s. 143‒144, 159‒160.</w:t>
      </w:r>
    </w:p>
  </w:endnote>
  <w:endnote w:id="1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Ks. esim. Aapa, Uula: </w:t>
      </w:r>
      <w:r w:rsidRPr="00C33734">
        <w:rPr>
          <w:rFonts w:ascii="Times New Roman" w:hAnsi="Times New Roman" w:cs="Times New Roman"/>
          <w:i/>
          <w:lang w:val="fi-FI"/>
        </w:rPr>
        <w:t xml:space="preserve">Sotakoiria partioretkellä. </w:t>
      </w:r>
      <w:r w:rsidRPr="00C33734">
        <w:rPr>
          <w:rFonts w:ascii="Times New Roman" w:hAnsi="Times New Roman" w:cs="Times New Roman"/>
          <w:lang w:val="fi-FI"/>
        </w:rPr>
        <w:t>Otava, Helsinki 1974, s. 13‒15, 46‒47, 152‒153.</w:t>
      </w:r>
    </w:p>
  </w:endnote>
  <w:endnote w:id="1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52‒60, 75, 98.</w:t>
      </w:r>
    </w:p>
  </w:endnote>
  <w:endnote w:id="1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60‒63.</w:t>
      </w:r>
    </w:p>
  </w:endnote>
  <w:endnote w:id="1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Hertz (1999), s. 19.</w:t>
      </w:r>
    </w:p>
  </w:endnote>
  <w:endnote w:id="20">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Aapa (1974), s. 192‒193.</w:t>
      </w:r>
    </w:p>
  </w:endnote>
  <w:endnote w:id="21">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Ekberg &amp; Winter (1943), s. 102.</w:t>
      </w:r>
    </w:p>
  </w:endnote>
  <w:endnote w:id="22">
    <w:p w:rsidR="0040550D" w:rsidRPr="00C33734" w:rsidRDefault="00121932">
      <w:pPr>
        <w:pStyle w:val="Alaviitteenteksti"/>
        <w:rPr>
          <w:rFonts w:ascii="Times New Roman" w:hAnsi="Times New Roman" w:cs="Times New Roman"/>
          <w:lang w:val="en-GB"/>
        </w:rPr>
      </w:pPr>
      <w:r w:rsidRPr="00C33734">
        <w:rPr>
          <w:rStyle w:val="Loppuviitemerkit"/>
          <w:rFonts w:ascii="Times New Roman" w:hAnsi="Times New Roman" w:cs="Times New Roman"/>
        </w:rPr>
        <w:endnoteRef/>
      </w:r>
      <w:r w:rsidRPr="00C33734">
        <w:rPr>
          <w:rFonts w:ascii="Times New Roman" w:hAnsi="Times New Roman" w:cs="Times New Roman"/>
          <w:lang w:val="en-GB"/>
        </w:rPr>
        <w:t xml:space="preserve"> Aapa (1974), s. 106, 125, 205‒206.</w:t>
      </w:r>
    </w:p>
  </w:endnote>
  <w:endnote w:id="23">
    <w:p w:rsidR="0040550D" w:rsidRPr="00C33734" w:rsidRDefault="00121932">
      <w:pPr>
        <w:pStyle w:val="Alaviitteenteksti"/>
        <w:rPr>
          <w:rFonts w:ascii="Times New Roman" w:hAnsi="Times New Roman" w:cs="Times New Roman"/>
          <w:lang w:val="en-GB"/>
        </w:rPr>
      </w:pPr>
      <w:r w:rsidRPr="00C33734">
        <w:rPr>
          <w:rStyle w:val="Loppuviitemerkit"/>
          <w:rFonts w:ascii="Times New Roman" w:hAnsi="Times New Roman" w:cs="Times New Roman"/>
        </w:rPr>
        <w:endnoteRef/>
      </w:r>
      <w:r w:rsidRPr="00C33734">
        <w:rPr>
          <w:rFonts w:ascii="Times New Roman" w:hAnsi="Times New Roman" w:cs="Times New Roman"/>
        </w:rPr>
        <w:t xml:space="preserve"> Hediger, Ryan: Animals and War. Introduction. </w:t>
      </w:r>
      <w:r w:rsidRPr="00C33734">
        <w:rPr>
          <w:rFonts w:ascii="Times New Roman" w:hAnsi="Times New Roman" w:cs="Times New Roman"/>
          <w:i/>
        </w:rPr>
        <w:t>Animals and War. Studies of Europe and North America.</w:t>
      </w:r>
      <w:r w:rsidRPr="00C33734">
        <w:rPr>
          <w:rFonts w:ascii="Times New Roman" w:hAnsi="Times New Roman" w:cs="Times New Roman"/>
        </w:rPr>
        <w:t xml:space="preserve"> </w:t>
      </w:r>
      <w:r w:rsidRPr="00C33734">
        <w:rPr>
          <w:rFonts w:ascii="Times New Roman" w:hAnsi="Times New Roman" w:cs="Times New Roman"/>
          <w:lang w:val="en-GB"/>
        </w:rPr>
        <w:t>Ryan Hediger (ed.), Brill, Boston 2013, s. 2‒3.</w:t>
      </w:r>
    </w:p>
  </w:endnote>
  <w:endnote w:id="24">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004037FC" w:rsidRPr="00C33734">
        <w:rPr>
          <w:rFonts w:ascii="Times New Roman" w:hAnsi="Times New Roman" w:cs="Times New Roman"/>
          <w:lang w:val="en-GB"/>
        </w:rPr>
        <w:t xml:space="preserve"> Miklósi, Ádám: </w:t>
      </w:r>
      <w:r w:rsidR="004037FC" w:rsidRPr="00C33734">
        <w:rPr>
          <w:rFonts w:ascii="Times New Roman" w:hAnsi="Times New Roman" w:cs="Times New Roman"/>
          <w:i/>
          <w:lang w:val="en-GB"/>
        </w:rPr>
        <w:t>Dog Behaviour,</w:t>
      </w:r>
      <w:r w:rsidRPr="00C33734">
        <w:rPr>
          <w:rFonts w:ascii="Times New Roman" w:hAnsi="Times New Roman" w:cs="Times New Roman"/>
          <w:i/>
          <w:lang w:val="en-GB"/>
        </w:rPr>
        <w:t xml:space="preserve"> </w:t>
      </w:r>
      <w:r w:rsidRPr="00C33734">
        <w:rPr>
          <w:rFonts w:ascii="Times New Roman" w:hAnsi="Times New Roman" w:cs="Times New Roman"/>
          <w:i/>
          <w:iCs/>
        </w:rPr>
        <w:t>Evolution, and Cognition</w:t>
      </w:r>
      <w:r w:rsidRPr="00C33734">
        <w:rPr>
          <w:rFonts w:ascii="Times New Roman" w:hAnsi="Times New Roman" w:cs="Times New Roman"/>
        </w:rPr>
        <w:t xml:space="preserve">. Oxford University Press, New York 2007, s. 56; Hediger </w:t>
      </w:r>
      <w:r w:rsidR="00C33734">
        <w:rPr>
          <w:rFonts w:ascii="Times New Roman" w:hAnsi="Times New Roman" w:cs="Times New Roman"/>
        </w:rPr>
        <w:t>(</w:t>
      </w:r>
      <w:r w:rsidRPr="00C33734">
        <w:rPr>
          <w:rFonts w:ascii="Times New Roman" w:hAnsi="Times New Roman" w:cs="Times New Roman"/>
        </w:rPr>
        <w:t>2013</w:t>
      </w:r>
      <w:r w:rsidR="00C33734">
        <w:rPr>
          <w:rFonts w:ascii="Times New Roman" w:hAnsi="Times New Roman" w:cs="Times New Roman"/>
        </w:rPr>
        <w:t>)</w:t>
      </w:r>
      <w:r w:rsidRPr="00C33734">
        <w:rPr>
          <w:rFonts w:ascii="Times New Roman" w:hAnsi="Times New Roman" w:cs="Times New Roman"/>
        </w:rPr>
        <w:t>, s. 1.</w:t>
      </w:r>
    </w:p>
  </w:endnote>
  <w:endnote w:id="2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Aaltola, Elisa: </w:t>
      </w:r>
      <w:r w:rsidRPr="00C33734">
        <w:rPr>
          <w:rFonts w:ascii="Times New Roman" w:hAnsi="Times New Roman" w:cs="Times New Roman"/>
          <w:i/>
          <w:lang w:val="fi-FI"/>
        </w:rPr>
        <w:t xml:space="preserve">Eläinten moraalinen arvo. </w:t>
      </w:r>
      <w:r w:rsidRPr="00C33734">
        <w:rPr>
          <w:rFonts w:ascii="Times New Roman" w:hAnsi="Times New Roman" w:cs="Times New Roman"/>
          <w:lang w:val="fi-FI"/>
        </w:rPr>
        <w:t>Vastapaino, Tampere 2004, s. 20‒23.</w:t>
      </w:r>
    </w:p>
  </w:endnote>
  <w:endnote w:id="2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Kielitoimiston sanakirjan määritelmän mukaan maskotti tarkoittaa eläinhahmoista esinettä tai eläintä, jonka uskotaan tuovan kantajalleen tai omistajalleen onnea. Kielitoimiston sanakirja, ”maskotti”. https://www.kielitoimistonsanakirja.fi, luettu. 8.4.2021. </w:t>
      </w:r>
    </w:p>
  </w:endnote>
  <w:endnote w:id="2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Mäkelä-Alitalo (1998), s. 143.</w:t>
      </w:r>
    </w:p>
  </w:endnote>
  <w:endnote w:id="2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Ks. esim. Kiviranta (1942), s. 41‒43, 110‒111.</w:t>
      </w:r>
    </w:p>
  </w:endnote>
  <w:endnote w:id="2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Ks. esim. Pilke, Helena: </w:t>
      </w:r>
      <w:r w:rsidRPr="00C33734">
        <w:rPr>
          <w:rFonts w:ascii="Times New Roman" w:hAnsi="Times New Roman" w:cs="Times New Roman"/>
          <w:i/>
          <w:lang w:val="fi-FI"/>
        </w:rPr>
        <w:t xml:space="preserve">Etulinjan kynämiehet. Suomalaisen sotakirjallisuuden kustantaminen ja ennakkosensuuri kirjojen julkaisutoiminnan sääntelijänä 1939‒1944. </w:t>
      </w:r>
      <w:r w:rsidRPr="00C33734">
        <w:rPr>
          <w:rFonts w:ascii="Times New Roman" w:hAnsi="Times New Roman" w:cs="Times New Roman"/>
          <w:lang w:val="fi-FI"/>
        </w:rPr>
        <w:t>Bibliotheca Historica 123. SKS, Helsinki 2009.</w:t>
      </w:r>
    </w:p>
  </w:endnote>
  <w:endnote w:id="3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Hiitonen, Unio: </w:t>
      </w:r>
      <w:r w:rsidRPr="00C33734">
        <w:rPr>
          <w:rFonts w:ascii="Times New Roman" w:hAnsi="Times New Roman" w:cs="Times New Roman"/>
          <w:i/>
          <w:lang w:val="fi-FI"/>
        </w:rPr>
        <w:t>Rintamaelämää. Valokuvia sieltä jostakin 1939</w:t>
      </w:r>
      <w:r w:rsidRPr="00C33734">
        <w:rPr>
          <w:rFonts w:ascii="Times New Roman" w:hAnsi="Times New Roman" w:cs="Times New Roman"/>
          <w:lang w:val="fi-FI"/>
        </w:rPr>
        <w:t>‒</w:t>
      </w:r>
      <w:r w:rsidRPr="00C33734">
        <w:rPr>
          <w:rFonts w:ascii="Times New Roman" w:hAnsi="Times New Roman" w:cs="Times New Roman"/>
          <w:i/>
          <w:lang w:val="fi-FI"/>
        </w:rPr>
        <w:t xml:space="preserve">1944. </w:t>
      </w:r>
      <w:r w:rsidRPr="00C33734">
        <w:rPr>
          <w:rFonts w:ascii="Times New Roman" w:hAnsi="Times New Roman" w:cs="Times New Roman"/>
          <w:lang w:val="fi-FI"/>
        </w:rPr>
        <w:t>Tammi, Helsinki 1979, s. 72, 78‒81, 92.</w:t>
      </w:r>
    </w:p>
  </w:endnote>
  <w:endnote w:id="3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Sotilaiden maskotteina oli myös lukuisia muita eläimiä, kuten lintuja, rusakoita, kissoja ja jopa kettuja ja karhuja. Näistä maskoteista löytyy valokuvia SA-kuva-arkistosta [sa-kuva.fi] hakusanalla ”maskot*” tai ”mascot”.</w:t>
      </w:r>
    </w:p>
  </w:endnote>
  <w:endnote w:id="32">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rPr>
        <w:t xml:space="preserve"> Shils, Edward A. &amp; Morris Janowitz: Cohesion and Disintegration in the Wehrmacht in World War II. </w:t>
      </w:r>
      <w:r w:rsidRPr="00C33734">
        <w:rPr>
          <w:rFonts w:ascii="Times New Roman" w:hAnsi="Times New Roman" w:cs="Times New Roman"/>
          <w:i/>
        </w:rPr>
        <w:t>The Public Quarterly</w:t>
      </w:r>
      <w:r w:rsidRPr="00C33734">
        <w:rPr>
          <w:rFonts w:ascii="Times New Roman" w:hAnsi="Times New Roman" w:cs="Times New Roman"/>
        </w:rPr>
        <w:t>, vol. 12, n:o 2, Oxford University Press, Oxford 1948, s. 280‒281, 284.</w:t>
      </w:r>
    </w:p>
  </w:endnote>
  <w:endnote w:id="3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Pipping, Knut: </w:t>
      </w:r>
      <w:r w:rsidRPr="00C33734">
        <w:rPr>
          <w:rFonts w:ascii="Times New Roman" w:hAnsi="Times New Roman" w:cs="Times New Roman"/>
          <w:i/>
          <w:lang w:val="fi-FI"/>
        </w:rPr>
        <w:t xml:space="preserve">Komppania pienoisyhteiskuntana. Sosiologisia havaintoja suomalaisesta rintamayksiköstä </w:t>
      </w:r>
      <w:r w:rsidRPr="00C33734">
        <w:rPr>
          <w:rFonts w:ascii="Times New Roman" w:hAnsi="Times New Roman" w:cs="Times New Roman"/>
          <w:lang w:val="fi-FI"/>
        </w:rPr>
        <w:t xml:space="preserve">1941‒1944. Otava, Helsinki 1978. </w:t>
      </w:r>
    </w:p>
  </w:endnote>
  <w:endnote w:id="3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Kivimäki, Ville: </w:t>
      </w:r>
      <w:r w:rsidRPr="00C33734">
        <w:rPr>
          <w:rFonts w:ascii="Times New Roman" w:hAnsi="Times New Roman" w:cs="Times New Roman"/>
          <w:i/>
          <w:lang w:val="fi-FI"/>
        </w:rPr>
        <w:t xml:space="preserve">Murtuneet mielet. Taistelu suomalaissotilaiden hermoista 1939‒1945. </w:t>
      </w:r>
      <w:r w:rsidRPr="00C33734">
        <w:rPr>
          <w:rFonts w:ascii="Times New Roman" w:hAnsi="Times New Roman" w:cs="Times New Roman"/>
          <w:lang w:val="fi-FI"/>
        </w:rPr>
        <w:t>WSOY, Helsinki 2013, s. 156‒162.</w:t>
      </w:r>
    </w:p>
  </w:endnote>
  <w:endnote w:id="35">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rPr>
        <w:t xml:space="preserve"> Leed, Eric J.: </w:t>
      </w:r>
      <w:r w:rsidRPr="00C33734">
        <w:rPr>
          <w:rFonts w:ascii="Times New Roman" w:hAnsi="Times New Roman" w:cs="Times New Roman"/>
          <w:i/>
        </w:rPr>
        <w:t xml:space="preserve">No Man’s Land. Combat &amp; Identity in World War I. </w:t>
      </w:r>
      <w:r w:rsidRPr="00C33734">
        <w:rPr>
          <w:rFonts w:ascii="Times New Roman" w:hAnsi="Times New Roman" w:cs="Times New Roman"/>
        </w:rPr>
        <w:t xml:space="preserve">(1979).  </w:t>
      </w:r>
      <w:r w:rsidR="00EA5DF7">
        <w:rPr>
          <w:rFonts w:ascii="Times New Roman" w:hAnsi="Times New Roman" w:cs="Times New Roman"/>
        </w:rPr>
        <w:t>3</w:t>
      </w:r>
      <w:r w:rsidR="00EA5DF7" w:rsidRPr="00EA5DF7">
        <w:rPr>
          <w:rFonts w:ascii="Times New Roman" w:hAnsi="Times New Roman" w:cs="Times New Roman"/>
          <w:vertAlign w:val="superscript"/>
        </w:rPr>
        <w:t>rd</w:t>
      </w:r>
      <w:r w:rsidR="00EA5DF7">
        <w:rPr>
          <w:rFonts w:ascii="Times New Roman" w:hAnsi="Times New Roman" w:cs="Times New Roman"/>
        </w:rPr>
        <w:t xml:space="preserve"> ed. </w:t>
      </w:r>
      <w:r w:rsidRPr="00C33734">
        <w:rPr>
          <w:rFonts w:ascii="Times New Roman" w:hAnsi="Times New Roman" w:cs="Times New Roman"/>
        </w:rPr>
        <w:t>Cambridge University Press, Cambridge 2009, s. 12‒24.</w:t>
      </w:r>
    </w:p>
  </w:endnote>
  <w:endnote w:id="36">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rPr>
        <w:t xml:space="preserve"> Kivimäki (2013), s. 165‒166.</w:t>
      </w:r>
    </w:p>
  </w:endnote>
  <w:endnote w:id="37">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rPr>
        <w:t xml:space="preserve"> van Gennep, Arnold: </w:t>
      </w:r>
      <w:r w:rsidRPr="00C33734">
        <w:rPr>
          <w:rFonts w:ascii="Times New Roman" w:hAnsi="Times New Roman" w:cs="Times New Roman"/>
          <w:i/>
        </w:rPr>
        <w:t xml:space="preserve">The Rites of Passage. </w:t>
      </w:r>
      <w:r w:rsidRPr="00C33734">
        <w:rPr>
          <w:rFonts w:ascii="Times New Roman" w:hAnsi="Times New Roman" w:cs="Times New Roman"/>
        </w:rPr>
        <w:t>The University of Chicago Press, Chicago 1960, s. 10‒11.</w:t>
      </w:r>
    </w:p>
  </w:endnote>
  <w:endnote w:id="3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rPr>
        <w:t xml:space="preserve"> Turner, Victor: </w:t>
      </w:r>
      <w:r w:rsidRPr="00C33734">
        <w:rPr>
          <w:rFonts w:ascii="Times New Roman" w:hAnsi="Times New Roman" w:cs="Times New Roman"/>
          <w:i/>
        </w:rPr>
        <w:t xml:space="preserve">The Ritual Process. Structure </w:t>
      </w:r>
      <w:r w:rsidR="00C33734" w:rsidRPr="00C33734">
        <w:rPr>
          <w:rFonts w:ascii="Times New Roman" w:hAnsi="Times New Roman" w:cs="Times New Roman"/>
          <w:i/>
        </w:rPr>
        <w:t>and</w:t>
      </w:r>
      <w:r w:rsidRPr="00C33734">
        <w:rPr>
          <w:rFonts w:ascii="Times New Roman" w:hAnsi="Times New Roman" w:cs="Times New Roman"/>
          <w:i/>
        </w:rPr>
        <w:t xml:space="preserve"> Anti-Structure. </w:t>
      </w:r>
      <w:r w:rsidR="004037FC" w:rsidRPr="00F03B0F">
        <w:rPr>
          <w:rFonts w:ascii="Times New Roman" w:hAnsi="Times New Roman" w:cs="Times New Roman"/>
        </w:rPr>
        <w:t>2</w:t>
      </w:r>
      <w:r w:rsidR="004037FC" w:rsidRPr="00F03B0F">
        <w:rPr>
          <w:rFonts w:ascii="Times New Roman" w:hAnsi="Times New Roman" w:cs="Times New Roman"/>
          <w:vertAlign w:val="superscript"/>
        </w:rPr>
        <w:t>nd</w:t>
      </w:r>
      <w:r w:rsidR="004037FC" w:rsidRPr="00F03B0F">
        <w:rPr>
          <w:rFonts w:ascii="Times New Roman" w:hAnsi="Times New Roman" w:cs="Times New Roman"/>
        </w:rPr>
        <w:t xml:space="preserve"> ed</w:t>
      </w:r>
      <w:r w:rsidRPr="00C33734">
        <w:rPr>
          <w:rFonts w:ascii="Times New Roman" w:hAnsi="Times New Roman" w:cs="Times New Roman"/>
        </w:rPr>
        <w:t xml:space="preserve">. </w:t>
      </w:r>
      <w:r w:rsidRPr="00C33734">
        <w:rPr>
          <w:rFonts w:ascii="Times New Roman" w:hAnsi="Times New Roman" w:cs="Times New Roman"/>
          <w:lang w:val="fi-FI"/>
        </w:rPr>
        <w:t xml:space="preserve">Routledge, </w:t>
      </w:r>
      <w:r w:rsidR="004037FC" w:rsidRPr="00F03B0F">
        <w:rPr>
          <w:rFonts w:ascii="Times New Roman" w:hAnsi="Times New Roman" w:cs="Times New Roman"/>
          <w:lang w:val="fi-FI"/>
        </w:rPr>
        <w:t>London</w:t>
      </w:r>
      <w:r w:rsidRPr="00C33734">
        <w:rPr>
          <w:rFonts w:ascii="Times New Roman" w:hAnsi="Times New Roman" w:cs="Times New Roman"/>
          <w:lang w:val="fi-FI"/>
        </w:rPr>
        <w:t xml:space="preserve"> 2008, s. 94‒97, 102‒103.</w:t>
      </w:r>
    </w:p>
  </w:endnote>
  <w:endnote w:id="3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121.</w:t>
      </w:r>
    </w:p>
  </w:endnote>
  <w:endnote w:id="4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63‒64.</w:t>
      </w:r>
    </w:p>
  </w:endnote>
  <w:endnote w:id="4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Hiitonen (1979), s. 72, 78‒81, 92. Sotilailla oli Tellun lisäksi lemmikkinään vuohi.</w:t>
      </w:r>
    </w:p>
  </w:endnote>
  <w:endnote w:id="42">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Lentäjien maskotit toisessa maailmansodassa olivat tavallisia erityisesti Saksassa ja Ranskassa. Karhunen (1998), s. 143‒145.</w:t>
      </w:r>
    </w:p>
  </w:endnote>
  <w:endnote w:id="4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(1998), s. 144.</w:t>
      </w:r>
    </w:p>
  </w:endnote>
  <w:endnote w:id="4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44‒52; Hiitonen (1979), s. 78, 110; Karhunen (1998), s. 144‒145.</w:t>
      </w:r>
    </w:p>
  </w:endnote>
  <w:endnote w:id="4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88‒90, 92; Engström, T. (1971), s. 60, 67, 103, 112‒117; Karhu, Lea: Tarina vuosikymmenten takaa. </w:t>
      </w:r>
      <w:r w:rsidRPr="00C33734">
        <w:rPr>
          <w:rFonts w:ascii="Times New Roman" w:hAnsi="Times New Roman" w:cs="Times New Roman"/>
          <w:i/>
          <w:lang w:val="fi-FI"/>
        </w:rPr>
        <w:t>Suomen koirat sodassa ja rauhassa.</w:t>
      </w:r>
      <w:r w:rsidR="00DB601A" w:rsidRPr="00C33734">
        <w:rPr>
          <w:rFonts w:ascii="Times New Roman" w:hAnsi="Times New Roman" w:cs="Times New Roman"/>
          <w:lang w:val="fi-FI"/>
        </w:rPr>
        <w:t xml:space="preserve"> </w:t>
      </w:r>
      <w:r w:rsidRPr="00C33734">
        <w:rPr>
          <w:rFonts w:ascii="Times New Roman" w:hAnsi="Times New Roman" w:cs="Times New Roman"/>
          <w:lang w:val="fi-FI"/>
        </w:rPr>
        <w:t>Aaltonen</w:t>
      </w:r>
      <w:r w:rsidR="00DB601A"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74‒75; Karijärvi, Hanna: Sydän karrella jätimme Kimin.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Uma Aaltonen &amp; Kaija Unhola (toim.), Art House, Helsinki 1999, s. 64‒65.</w:t>
      </w:r>
    </w:p>
  </w:endnote>
  <w:endnote w:id="4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Pipping (1978), s. 85‒111, 197.</w:t>
      </w:r>
    </w:p>
  </w:endnote>
  <w:endnote w:id="4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Kivimäki, Ville: Väkivalta sodassa tutkimuseettisenä kysymyksenä. </w:t>
      </w:r>
      <w:r w:rsidRPr="00C33734">
        <w:rPr>
          <w:rFonts w:ascii="Times New Roman" w:hAnsi="Times New Roman" w:cs="Times New Roman"/>
          <w:i/>
          <w:lang w:val="fi-FI"/>
        </w:rPr>
        <w:t xml:space="preserve">Historiantutkimuksen etiikka. </w:t>
      </w:r>
      <w:r w:rsidR="00DB601A" w:rsidRPr="00C33734">
        <w:rPr>
          <w:rFonts w:ascii="Times New Roman" w:hAnsi="Times New Roman" w:cs="Times New Roman"/>
          <w:lang w:val="fi-FI"/>
        </w:rPr>
        <w:t xml:space="preserve">Lidman, </w:t>
      </w:r>
      <w:r w:rsidRPr="00C33734">
        <w:rPr>
          <w:rFonts w:ascii="Times New Roman" w:hAnsi="Times New Roman" w:cs="Times New Roman"/>
          <w:lang w:val="fi-FI"/>
        </w:rPr>
        <w:t>Satu, Anu Koskivirta &amp; Jari Eilola (toim.),</w:t>
      </w:r>
      <w:r w:rsidRPr="00C33734">
        <w:rPr>
          <w:rFonts w:ascii="Times New Roman" w:hAnsi="Times New Roman" w:cs="Times New Roman"/>
          <w:i/>
          <w:lang w:val="fi-FI"/>
        </w:rPr>
        <w:t xml:space="preserve"> </w:t>
      </w:r>
      <w:r w:rsidRPr="00C33734">
        <w:rPr>
          <w:rFonts w:ascii="Times New Roman" w:hAnsi="Times New Roman" w:cs="Times New Roman"/>
          <w:lang w:val="fi-FI"/>
        </w:rPr>
        <w:t>Gaudeamus, Helsinki 2017, s. 196‒199.</w:t>
      </w:r>
    </w:p>
  </w:endnote>
  <w:endnote w:id="4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Aapa (1974), s. 63.</w:t>
      </w:r>
    </w:p>
  </w:endnote>
  <w:endnote w:id="4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66; Karhunen 1967, s. 123; Engström, T. (1971), s. 108; Hirvelä, Väinö: Sotakoira sissikomppanian apuna. </w:t>
      </w:r>
      <w:r w:rsidRPr="00C33734">
        <w:rPr>
          <w:rFonts w:ascii="Times New Roman" w:hAnsi="Times New Roman" w:cs="Times New Roman"/>
          <w:i/>
          <w:lang w:val="fi-FI"/>
        </w:rPr>
        <w:t>Suomen koirat sodassa ja rauhassa.</w:t>
      </w:r>
      <w:r w:rsidR="00DB601A" w:rsidRPr="00C33734">
        <w:rPr>
          <w:rFonts w:ascii="Times New Roman" w:hAnsi="Times New Roman" w:cs="Times New Roman"/>
          <w:lang w:val="fi-FI"/>
        </w:rPr>
        <w:t xml:space="preserve"> </w:t>
      </w:r>
      <w:r w:rsidRPr="00C33734">
        <w:rPr>
          <w:rFonts w:ascii="Times New Roman" w:hAnsi="Times New Roman" w:cs="Times New Roman"/>
          <w:lang w:val="fi-FI"/>
        </w:rPr>
        <w:t>Aaltonen &amp; Kaija Unhola (toim.), Art House, Helsinki 1999, s. 32; Pasanen (1999), s. 40.</w:t>
      </w:r>
    </w:p>
  </w:endnote>
  <w:endnote w:id="5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Miklósi (2007), s. 178‒180.</w:t>
      </w:r>
    </w:p>
  </w:endnote>
  <w:endnote w:id="5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214‒215.</w:t>
      </w:r>
    </w:p>
  </w:endnote>
  <w:endnote w:id="52">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62‒63; Seppänen, Maj-Lis: Syvärin Ratto joutui viestiä viedessä tykistötulitukseen.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Aaltonen</w:t>
      </w:r>
      <w:r w:rsidR="002E0DD7"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87.</w:t>
      </w:r>
    </w:p>
  </w:endnote>
  <w:endnote w:id="5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81‒82.</w:t>
      </w:r>
    </w:p>
  </w:endnote>
  <w:endnote w:id="5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79, 81‒83, 137‒138; Engström, Betty Maria: Koira oli muutakin kuin sotasankari.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Aaltonen</w:t>
      </w:r>
      <w:r w:rsidR="002E0DD7"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218.</w:t>
      </w:r>
    </w:p>
  </w:endnote>
  <w:endnote w:id="5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67‒68.</w:t>
      </w:r>
    </w:p>
  </w:endnote>
  <w:endnote w:id="5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137, 141‒142; Engström, B. (1999), s. 218; Fontell, Irma: Kasarmin pihalla Jeri oli vihainen.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Aaltonen</w:t>
      </w:r>
      <w:r w:rsidR="002E0DD7"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76.</w:t>
      </w:r>
    </w:p>
  </w:endnote>
  <w:endnote w:id="5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134‒135.</w:t>
      </w:r>
    </w:p>
  </w:endnote>
  <w:endnote w:id="58">
    <w:p w:rsidR="0040550D" w:rsidRPr="00F03B0F"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F03B0F">
        <w:rPr>
          <w:rFonts w:ascii="Times New Roman" w:hAnsi="Times New Roman" w:cs="Times New Roman"/>
          <w:lang w:val="sv-SE"/>
        </w:rPr>
        <w:t xml:space="preserve"> Alger</w:t>
      </w:r>
      <w:r w:rsidR="00F03B0F" w:rsidRPr="00F03B0F">
        <w:rPr>
          <w:rFonts w:ascii="Times New Roman" w:hAnsi="Times New Roman" w:cs="Times New Roman"/>
          <w:lang w:val="sv-SE"/>
        </w:rPr>
        <w:t>, J. &amp; Alger, S. (2</w:t>
      </w:r>
      <w:r w:rsidR="00F03B0F">
        <w:rPr>
          <w:rFonts w:ascii="Times New Roman" w:hAnsi="Times New Roman" w:cs="Times New Roman"/>
          <w:lang w:val="sv-SE"/>
        </w:rPr>
        <w:t xml:space="preserve">013). </w:t>
      </w:r>
      <w:r w:rsidR="00F03B0F" w:rsidRPr="00F03B0F">
        <w:rPr>
          <w:rFonts w:ascii="Times New Roman" w:hAnsi="Times New Roman" w:cs="Times New Roman"/>
          <w:i/>
        </w:rPr>
        <w:t xml:space="preserve">Animals and War. Studies of Europe and North America. </w:t>
      </w:r>
      <w:r w:rsidR="00F03B0F" w:rsidRPr="00F03B0F">
        <w:rPr>
          <w:rFonts w:ascii="Times New Roman" w:hAnsi="Times New Roman" w:cs="Times New Roman"/>
          <w:lang w:val="fi-FI"/>
        </w:rPr>
        <w:t>Ryan Hediger (ed.</w:t>
      </w:r>
      <w:r w:rsidR="00F03B0F">
        <w:rPr>
          <w:rFonts w:ascii="Times New Roman" w:hAnsi="Times New Roman" w:cs="Times New Roman"/>
          <w:lang w:val="fi-FI"/>
        </w:rPr>
        <w:t xml:space="preserve">), Brill, Boston 2013, s. 96. </w:t>
      </w:r>
    </w:p>
  </w:endnote>
  <w:endnote w:id="59">
    <w:p w:rsidR="0040550D" w:rsidRPr="00F03B0F"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F03B0F">
        <w:rPr>
          <w:rFonts w:ascii="Times New Roman" w:hAnsi="Times New Roman" w:cs="Times New Roman"/>
          <w:lang w:val="fi-FI"/>
        </w:rPr>
        <w:t xml:space="preserve"> Kivimäki (2013), s. 53.</w:t>
      </w:r>
    </w:p>
  </w:endnote>
  <w:endnote w:id="60">
    <w:p w:rsidR="0040550D" w:rsidRPr="00F03B0F"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F03B0F">
        <w:rPr>
          <w:rFonts w:ascii="Times New Roman" w:hAnsi="Times New Roman" w:cs="Times New Roman"/>
          <w:lang w:val="fi-FI"/>
        </w:rPr>
        <w:t xml:space="preserve"> Miklósi (2007), s. 56‒57; Hediger (2013), s. 11‒12.</w:t>
      </w:r>
    </w:p>
  </w:endnote>
  <w:endnote w:id="6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F03B0F">
        <w:rPr>
          <w:rFonts w:ascii="Times New Roman" w:hAnsi="Times New Roman" w:cs="Times New Roman"/>
          <w:lang w:val="fi-FI"/>
        </w:rPr>
        <w:t xml:space="preserve"> Kruuna, Kalle: Koiran k</w:t>
      </w:r>
      <w:r w:rsidRPr="00C33734">
        <w:rPr>
          <w:rFonts w:ascii="Times New Roman" w:hAnsi="Times New Roman" w:cs="Times New Roman"/>
          <w:lang w:val="fi-FI"/>
        </w:rPr>
        <w:t xml:space="preserve">anssa poterossa. </w:t>
      </w:r>
      <w:r w:rsidRPr="00C33734">
        <w:rPr>
          <w:rFonts w:ascii="Times New Roman" w:hAnsi="Times New Roman" w:cs="Times New Roman"/>
          <w:i/>
          <w:lang w:val="fi-FI"/>
        </w:rPr>
        <w:t>Suomen koirat sodassa ja rauhassa.</w:t>
      </w:r>
      <w:r w:rsidRPr="00C33734">
        <w:rPr>
          <w:rFonts w:ascii="Times New Roman" w:hAnsi="Times New Roman" w:cs="Times New Roman"/>
          <w:lang w:val="fi-FI"/>
        </w:rPr>
        <w:t xml:space="preserve"> Aaltonen</w:t>
      </w:r>
      <w:r w:rsidR="002E0DD7" w:rsidRPr="00C33734">
        <w:rPr>
          <w:rFonts w:ascii="Times New Roman" w:hAnsi="Times New Roman" w:cs="Times New Roman"/>
          <w:lang w:val="fi-FI"/>
        </w:rPr>
        <w:t>, Uma</w:t>
      </w:r>
      <w:r w:rsidRPr="00C33734">
        <w:rPr>
          <w:rFonts w:ascii="Times New Roman" w:hAnsi="Times New Roman" w:cs="Times New Roman"/>
          <w:lang w:val="fi-FI"/>
        </w:rPr>
        <w:t xml:space="preserve"> &amp; Kaija Unhola (toim.), Art House, Helsinki 1999, s. 47. </w:t>
      </w:r>
    </w:p>
  </w:endnote>
  <w:endnote w:id="62">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Aapa (1974), s. 106‒107.</w:t>
      </w:r>
    </w:p>
  </w:endnote>
  <w:endnote w:id="6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Bourke, Joanna: ”Uusi sotahistoria”. </w:t>
      </w:r>
      <w:r w:rsidRPr="00C33734">
        <w:rPr>
          <w:rFonts w:ascii="Times New Roman" w:hAnsi="Times New Roman" w:cs="Times New Roman"/>
          <w:i/>
          <w:lang w:val="fi-FI"/>
        </w:rPr>
        <w:t xml:space="preserve">Ihminen sodassa. Suomalaisten kokemuksia talvi- ja jatkosodasta. </w:t>
      </w:r>
      <w:r w:rsidRPr="00C33734">
        <w:rPr>
          <w:rFonts w:ascii="Times New Roman" w:hAnsi="Times New Roman" w:cs="Times New Roman"/>
          <w:lang w:val="fi-FI"/>
        </w:rPr>
        <w:t>Kinnunen</w:t>
      </w:r>
      <w:r w:rsidR="002E0DD7" w:rsidRPr="00C33734">
        <w:rPr>
          <w:rFonts w:ascii="Times New Roman" w:hAnsi="Times New Roman" w:cs="Times New Roman"/>
          <w:lang w:val="fi-FI"/>
        </w:rPr>
        <w:t>, Tiina</w:t>
      </w:r>
      <w:r w:rsidRPr="00C33734">
        <w:rPr>
          <w:rFonts w:ascii="Times New Roman" w:hAnsi="Times New Roman" w:cs="Times New Roman"/>
          <w:lang w:val="fi-FI"/>
        </w:rPr>
        <w:t xml:space="preserve"> &amp; Ville Kivimäki (toim.), </w:t>
      </w:r>
      <w:r w:rsidR="00C33734" w:rsidRPr="00C33734">
        <w:rPr>
          <w:rFonts w:ascii="Times New Roman" w:hAnsi="Times New Roman" w:cs="Times New Roman"/>
          <w:lang w:val="fi-FI"/>
        </w:rPr>
        <w:t>Minerva Kustannus</w:t>
      </w:r>
      <w:r w:rsidRPr="00C33734">
        <w:rPr>
          <w:rFonts w:ascii="Times New Roman" w:hAnsi="Times New Roman" w:cs="Times New Roman"/>
          <w:lang w:val="fi-FI"/>
        </w:rPr>
        <w:t>,</w:t>
      </w:r>
      <w:r w:rsidR="00C33734" w:rsidRPr="00C33734">
        <w:rPr>
          <w:rFonts w:ascii="Times New Roman" w:hAnsi="Times New Roman" w:cs="Times New Roman"/>
          <w:lang w:val="fi-FI"/>
        </w:rPr>
        <w:t xml:space="preserve"> Helsinki/</w:t>
      </w:r>
      <w:r w:rsidRPr="00C33734">
        <w:rPr>
          <w:rFonts w:ascii="Times New Roman" w:hAnsi="Times New Roman" w:cs="Times New Roman"/>
          <w:lang w:val="fi-FI"/>
        </w:rPr>
        <w:t>Jyväskylä 2006, s. 31. Alkuperäinen artikkeli ”New Military History”. Suomentanut Ville Kivimäki.</w:t>
      </w:r>
    </w:p>
  </w:endnote>
  <w:endnote w:id="64">
    <w:p w:rsidR="0040550D" w:rsidRPr="00C33734" w:rsidRDefault="00121932">
      <w:pPr>
        <w:pStyle w:val="Alaviitteenteksti"/>
        <w:rPr>
          <w:rFonts w:ascii="Times New Roman" w:hAnsi="Times New Roman" w:cs="Times New Roman"/>
          <w:i/>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Siltala, Juha: Sodan psykohistoriaa. </w:t>
      </w:r>
      <w:r w:rsidRPr="00C33734">
        <w:rPr>
          <w:rFonts w:ascii="Times New Roman" w:hAnsi="Times New Roman" w:cs="Times New Roman"/>
          <w:i/>
          <w:lang w:val="fi-FI"/>
        </w:rPr>
        <w:t xml:space="preserve">Ihminen sodassa. Suomalaisten kokemuksia talvi- ja jatkosodasta. </w:t>
      </w:r>
      <w:r w:rsidRPr="00C33734">
        <w:rPr>
          <w:rFonts w:ascii="Times New Roman" w:hAnsi="Times New Roman" w:cs="Times New Roman"/>
          <w:lang w:val="fi-FI"/>
        </w:rPr>
        <w:t>Kinnunen</w:t>
      </w:r>
      <w:r w:rsidR="002E0DD7" w:rsidRPr="00C33734">
        <w:rPr>
          <w:rFonts w:ascii="Times New Roman" w:hAnsi="Times New Roman" w:cs="Times New Roman"/>
          <w:lang w:val="fi-FI"/>
        </w:rPr>
        <w:t>, Tiina</w:t>
      </w:r>
      <w:r w:rsidRPr="00C33734">
        <w:rPr>
          <w:rFonts w:ascii="Times New Roman" w:hAnsi="Times New Roman" w:cs="Times New Roman"/>
          <w:lang w:val="fi-FI"/>
        </w:rPr>
        <w:t xml:space="preserve"> &amp; Ville Kivimäki </w:t>
      </w:r>
      <w:r w:rsidR="00941CE7" w:rsidRPr="00C33734">
        <w:rPr>
          <w:rFonts w:ascii="Times New Roman" w:hAnsi="Times New Roman" w:cs="Times New Roman"/>
          <w:lang w:val="fi-FI"/>
        </w:rPr>
        <w:t xml:space="preserve">(toim.), </w:t>
      </w:r>
      <w:r w:rsidR="00C33734" w:rsidRPr="00C33734">
        <w:rPr>
          <w:rFonts w:ascii="Times New Roman" w:hAnsi="Times New Roman" w:cs="Times New Roman"/>
          <w:lang w:val="fi-FI"/>
        </w:rPr>
        <w:t>Minerva Kustannus</w:t>
      </w:r>
      <w:r w:rsidR="00941CE7" w:rsidRPr="00C33734">
        <w:rPr>
          <w:rFonts w:ascii="Times New Roman" w:hAnsi="Times New Roman" w:cs="Times New Roman"/>
          <w:lang w:val="fi-FI"/>
        </w:rPr>
        <w:t xml:space="preserve">, </w:t>
      </w:r>
      <w:r w:rsidR="00C33734" w:rsidRPr="00C33734">
        <w:rPr>
          <w:rFonts w:ascii="Times New Roman" w:hAnsi="Times New Roman" w:cs="Times New Roman"/>
          <w:lang w:val="fi-FI"/>
        </w:rPr>
        <w:t>Helsinki/</w:t>
      </w:r>
      <w:r w:rsidRPr="00C33734">
        <w:rPr>
          <w:rFonts w:ascii="Times New Roman" w:hAnsi="Times New Roman" w:cs="Times New Roman"/>
          <w:lang w:val="fi-FI"/>
        </w:rPr>
        <w:t>Jyväskylä 2006, s. 65.</w:t>
      </w:r>
    </w:p>
  </w:endnote>
  <w:endnote w:id="65">
    <w:p w:rsidR="0040550D" w:rsidRPr="00C33734" w:rsidRDefault="00121932">
      <w:pPr>
        <w:pStyle w:val="Alaviitteenteksti"/>
        <w:rPr>
          <w:rFonts w:ascii="Times New Roman" w:hAnsi="Times New Roman" w:cs="Times New Roman"/>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Hyvin samanlaiseksi on kuvattu myös sotahevosten ja sotilaiden välistä suhdetta. </w:t>
      </w:r>
      <w:r w:rsidRPr="00C33734">
        <w:rPr>
          <w:rFonts w:ascii="Times New Roman" w:hAnsi="Times New Roman" w:cs="Times New Roman"/>
        </w:rPr>
        <w:t xml:space="preserve">Ks. Leinonen, Riitta-Marja: Finnish narratives of the horse in World War II. </w:t>
      </w:r>
      <w:r w:rsidRPr="00C33734">
        <w:rPr>
          <w:rFonts w:ascii="Times New Roman" w:hAnsi="Times New Roman" w:cs="Times New Roman"/>
          <w:i/>
        </w:rPr>
        <w:t xml:space="preserve">Animals and War. Studies of Europe and North America. </w:t>
      </w:r>
      <w:r w:rsidRPr="00C33734">
        <w:rPr>
          <w:rFonts w:ascii="Times New Roman" w:hAnsi="Times New Roman" w:cs="Times New Roman"/>
        </w:rPr>
        <w:t>Ryan Hediger (ed.), Brill, Boston 2013, s. 134.</w:t>
      </w:r>
    </w:p>
  </w:endnote>
  <w:endnote w:id="6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98‒101; Karhunen (1967), s. 142‒145, 149, 159, 165; Aapa (1974), s. 193, 210‒211. Taru saattoi olla Taruksi kutsuttu Marjaniemen Frigga, jota esimerkiksi Pentti Hertz ohjasi hetkellisesti ja joka kuoli astuttuaan miinaan. Hertz (1999), s. 27.</w:t>
      </w:r>
    </w:p>
  </w:endnote>
  <w:endnote w:id="6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Karhunen (1967), s. 102, 139, 195; Engström, T. 1971 (1944), s. 84, 88‒89; Aapa (1974), s. 60‒62, 101‒102, 131, 178.</w:t>
      </w:r>
    </w:p>
  </w:endnote>
  <w:endnote w:id="6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Pasanen (1999), s. 43; Ks. myös Hertz (1999), 31.</w:t>
      </w:r>
    </w:p>
  </w:endnote>
  <w:endnote w:id="6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Leed (2009), s. 22‒23.</w:t>
      </w:r>
    </w:p>
  </w:endnote>
  <w:endnote w:id="7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Mäkelä-Alitalo (1998), s. 170; Kodis (1999), s. 109.</w:t>
      </w:r>
    </w:p>
  </w:endnote>
  <w:endnote w:id="71">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Engström, T. (1971), s. 122‒124.</w:t>
      </w:r>
    </w:p>
  </w:endnote>
  <w:endnote w:id="72">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Engström, T. (1971), s. 80‒83.</w:t>
      </w:r>
    </w:p>
  </w:endnote>
  <w:endnote w:id="73">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Aapa (1974), s. 34‒35.</w:t>
      </w:r>
    </w:p>
  </w:endnote>
  <w:endnote w:id="74">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Engström, T. (1971), s. 110.</w:t>
      </w:r>
    </w:p>
  </w:endnote>
  <w:endnote w:id="7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132.</w:t>
      </w:r>
    </w:p>
  </w:endnote>
  <w:endnote w:id="7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Hertz (1999), s. 27.</w:t>
      </w:r>
    </w:p>
  </w:endnote>
  <w:endnote w:id="7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Viestipataljoona 13. Sotakoiratarhan sotapäiväkirja 1943‒1944, 24993, Kansallisarkisto Digitaaliarkisto (KA DA).</w:t>
      </w:r>
    </w:p>
  </w:endnote>
  <w:endnote w:id="78">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Viestipataljoona 13. Sotakoiratarhan sotapäiväkirja 1943‒1944, 24993, KA DA; Engström, T. (1971), s. 112.</w:t>
      </w:r>
    </w:p>
  </w:endnote>
  <w:endnote w:id="7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Viestipataljoona 16. Sotakoirajoukkueen sotapäiväkirja 1943‒1943, 2504, KA DA.</w:t>
      </w:r>
    </w:p>
  </w:endnote>
  <w:endnote w:id="8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(2013), s. 215, 222‒225.</w:t>
      </w:r>
    </w:p>
  </w:endnote>
  <w:endnote w:id="81">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Leinonen (2013), s. 135.</w:t>
      </w:r>
    </w:p>
  </w:endnote>
  <w:endnote w:id="82">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Engström, T. (1971), s. 112.</w:t>
      </w:r>
    </w:p>
  </w:endnote>
  <w:endnote w:id="83">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Joel M. Vainonen: Sotakoirat pelastivat talvi- ja jatkosodassa monta suomalaishenkeä ‒ ”Sinä nelijalkainen aseveljeni lepäät sankarikuoleman saaneena pienen kummun alla”. </w:t>
      </w:r>
      <w:r w:rsidRPr="00C33734">
        <w:rPr>
          <w:rFonts w:ascii="Times New Roman" w:hAnsi="Times New Roman" w:cs="Times New Roman"/>
          <w:i/>
          <w:lang w:val="fi-FI"/>
        </w:rPr>
        <w:t>Etelä-Suomen Sanomat, 9.10.2016.</w:t>
      </w:r>
    </w:p>
  </w:endnote>
  <w:endnote w:id="84">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67; Karhunen (1967), s. 165; Engström, T. (1971), s. 110; Aapa (1974), s. 35, 145.</w:t>
      </w:r>
    </w:p>
  </w:endnote>
  <w:endnote w:id="85">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Kemppainen, Ilona: </w:t>
      </w:r>
      <w:r w:rsidRPr="00C33734">
        <w:rPr>
          <w:rFonts w:ascii="Times New Roman" w:hAnsi="Times New Roman" w:cs="Times New Roman"/>
          <w:i/>
          <w:lang w:val="fi-FI"/>
        </w:rPr>
        <w:t xml:space="preserve">Isänmaan uhrit. Sankarikuolema Suomessa toisen maailmansodan aikaan. </w:t>
      </w:r>
      <w:r w:rsidRPr="00C33734">
        <w:rPr>
          <w:rFonts w:ascii="Times New Roman" w:hAnsi="Times New Roman" w:cs="Times New Roman"/>
          <w:lang w:val="fi-FI"/>
        </w:rPr>
        <w:t>Bibliotheca Historica 102. Suomalaisen Kirjallisuuden Seura, Helsinki 2006, s. 39‒43, 66‒77, 166‒171.</w:t>
      </w:r>
    </w:p>
  </w:endnote>
  <w:endnote w:id="86">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Kiviranta (1942), s. 133.</w:t>
      </w:r>
    </w:p>
  </w:endnote>
  <w:endnote w:id="87">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Vainonen (2016).</w:t>
      </w:r>
    </w:p>
  </w:endnote>
  <w:endnote w:id="88">
    <w:p w:rsidR="0040550D" w:rsidRPr="00C33734" w:rsidRDefault="00121932">
      <w:pPr>
        <w:pStyle w:val="Alaviitteenteksti"/>
        <w:rPr>
          <w:rFonts w:ascii="Times New Roman" w:hAnsi="Times New Roman" w:cs="Times New Roman"/>
          <w:lang w:val="sv-SE"/>
        </w:rPr>
      </w:pPr>
      <w:r w:rsidRPr="00C33734">
        <w:rPr>
          <w:rStyle w:val="Loppuviitemerkit"/>
          <w:rFonts w:ascii="Times New Roman" w:hAnsi="Times New Roman" w:cs="Times New Roman"/>
        </w:rPr>
        <w:endnoteRef/>
      </w:r>
      <w:r w:rsidRPr="00C33734">
        <w:rPr>
          <w:rFonts w:ascii="Times New Roman" w:hAnsi="Times New Roman" w:cs="Times New Roman"/>
          <w:lang w:val="sv-SE"/>
        </w:rPr>
        <w:t xml:space="preserve"> Ks. esim. Engström, T. (1971), s. 84, 88‒89; Karhunen (1967), s. 139, 195; Aapa (1974), s. 101‒102, 178.</w:t>
      </w:r>
    </w:p>
  </w:endnote>
  <w:endnote w:id="89">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Karijärvi (1999), s. 65.</w:t>
      </w:r>
    </w:p>
  </w:endnote>
  <w:endnote w:id="90">
    <w:p w:rsidR="0040550D" w:rsidRPr="00C33734" w:rsidRDefault="00121932">
      <w:pPr>
        <w:pStyle w:val="Alaviitteenteksti"/>
        <w:rPr>
          <w:rFonts w:ascii="Times New Roman" w:hAnsi="Times New Roman" w:cs="Times New Roman"/>
          <w:lang w:val="fi-FI"/>
        </w:rPr>
      </w:pPr>
      <w:r w:rsidRPr="00C33734">
        <w:rPr>
          <w:rStyle w:val="Loppuviitemerkit"/>
          <w:rFonts w:ascii="Times New Roman" w:hAnsi="Times New Roman" w:cs="Times New Roman"/>
        </w:rPr>
        <w:endnoteRef/>
      </w:r>
      <w:r w:rsidRPr="00C33734">
        <w:rPr>
          <w:rFonts w:ascii="Times New Roman" w:hAnsi="Times New Roman" w:cs="Times New Roman"/>
          <w:lang w:val="fi-FI"/>
        </w:rPr>
        <w:t xml:space="preserve"> Sotakoirille muistomerkki päämajakaupunki Mikkeliin. </w:t>
      </w:r>
      <w:r w:rsidRPr="00C33734">
        <w:rPr>
          <w:rFonts w:ascii="Times New Roman" w:hAnsi="Times New Roman" w:cs="Times New Roman"/>
          <w:i/>
          <w:lang w:val="fi-FI"/>
        </w:rPr>
        <w:t xml:space="preserve">Kaleva, </w:t>
      </w:r>
      <w:r w:rsidRPr="00C33734">
        <w:rPr>
          <w:rFonts w:ascii="Times New Roman" w:hAnsi="Times New Roman" w:cs="Times New Roman"/>
          <w:lang w:val="fi-FI"/>
        </w:rPr>
        <w:t xml:space="preserve">24.5.2003.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20B0602030504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B90" w:rsidRDefault="00641B90">
      <w:pPr>
        <w:spacing w:after="0" w:line="240" w:lineRule="auto"/>
      </w:pPr>
      <w:r>
        <w:separator/>
      </w:r>
    </w:p>
  </w:footnote>
  <w:footnote w:type="continuationSeparator" w:id="0">
    <w:p w:rsidR="00641B90" w:rsidRDefault="00641B9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autoHyphenation/>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50D"/>
    <w:rsid w:val="00121932"/>
    <w:rsid w:val="00277315"/>
    <w:rsid w:val="002E0DD7"/>
    <w:rsid w:val="00305823"/>
    <w:rsid w:val="004037FC"/>
    <w:rsid w:val="0040550D"/>
    <w:rsid w:val="005C6B96"/>
    <w:rsid w:val="00641B90"/>
    <w:rsid w:val="00680113"/>
    <w:rsid w:val="00790209"/>
    <w:rsid w:val="0087514A"/>
    <w:rsid w:val="00941CE7"/>
    <w:rsid w:val="00A64985"/>
    <w:rsid w:val="00C33734"/>
    <w:rsid w:val="00C804B4"/>
    <w:rsid w:val="00DB601A"/>
    <w:rsid w:val="00EA5DF7"/>
    <w:rsid w:val="00F03B0F"/>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337965-026F-46BF-8FD0-3B801E8B8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pPr>
      <w:spacing w:after="200" w:line="276" w:lineRule="auto"/>
    </w:pPr>
  </w:style>
  <w:style w:type="paragraph" w:styleId="Otsikko1">
    <w:name w:val="heading 1"/>
    <w:basedOn w:val="Normaali"/>
    <w:next w:val="Normaali"/>
    <w:link w:val="Otsikko1Char"/>
    <w:uiPriority w:val="9"/>
    <w:qFormat/>
    <w:rsid w:val="0058690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unhideWhenUsed/>
    <w:qFormat/>
    <w:rsid w:val="0043073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3">
    <w:name w:val="heading 3"/>
    <w:basedOn w:val="Normaali"/>
    <w:next w:val="Normaali"/>
    <w:link w:val="Otsikko3Char"/>
    <w:uiPriority w:val="9"/>
    <w:unhideWhenUsed/>
    <w:qFormat/>
    <w:rsid w:val="00D749E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AlaviitteentekstiChar">
    <w:name w:val="Alaviitteen teksti Char"/>
    <w:basedOn w:val="Kappaleenoletusfontti"/>
    <w:link w:val="Alaviitteenteksti"/>
    <w:uiPriority w:val="99"/>
    <w:semiHidden/>
    <w:qFormat/>
    <w:rsid w:val="00E676E8"/>
    <w:rPr>
      <w:sz w:val="20"/>
      <w:szCs w:val="20"/>
    </w:rPr>
  </w:style>
  <w:style w:type="character" w:customStyle="1" w:styleId="Alaviitteenankkuri">
    <w:name w:val="Alaviitteen ankkuri"/>
    <w:rPr>
      <w:vertAlign w:val="superscript"/>
    </w:rPr>
  </w:style>
  <w:style w:type="character" w:customStyle="1" w:styleId="FootnoteCharacters">
    <w:name w:val="Footnote Characters"/>
    <w:basedOn w:val="Kappaleenoletusfontti"/>
    <w:uiPriority w:val="99"/>
    <w:semiHidden/>
    <w:unhideWhenUsed/>
    <w:qFormat/>
    <w:rsid w:val="00E676E8"/>
    <w:rPr>
      <w:vertAlign w:val="superscript"/>
    </w:rPr>
  </w:style>
  <w:style w:type="character" w:customStyle="1" w:styleId="Otsikko2Char">
    <w:name w:val="Otsikko 2 Char"/>
    <w:basedOn w:val="Kappaleenoletusfontti"/>
    <w:link w:val="Otsikko2"/>
    <w:uiPriority w:val="9"/>
    <w:qFormat/>
    <w:rsid w:val="00430735"/>
    <w:rPr>
      <w:rFonts w:asciiTheme="majorHAnsi" w:eastAsiaTheme="majorEastAsia" w:hAnsiTheme="majorHAnsi" w:cstheme="majorBidi"/>
      <w:color w:val="365F91" w:themeColor="accent1" w:themeShade="BF"/>
      <w:sz w:val="26"/>
      <w:szCs w:val="26"/>
    </w:rPr>
  </w:style>
  <w:style w:type="character" w:customStyle="1" w:styleId="Internet-linkki">
    <w:name w:val="Internet-linkki"/>
    <w:basedOn w:val="Kappaleenoletusfontti"/>
    <w:uiPriority w:val="99"/>
    <w:unhideWhenUsed/>
    <w:rsid w:val="00430735"/>
    <w:rPr>
      <w:color w:val="0000FF" w:themeColor="hyperlink"/>
      <w:u w:val="single"/>
    </w:rPr>
  </w:style>
  <w:style w:type="character" w:customStyle="1" w:styleId="Otsikko3Char">
    <w:name w:val="Otsikko 3 Char"/>
    <w:basedOn w:val="Kappaleenoletusfontti"/>
    <w:link w:val="Otsikko3"/>
    <w:uiPriority w:val="9"/>
    <w:qFormat/>
    <w:rsid w:val="00D749E6"/>
    <w:rPr>
      <w:rFonts w:asciiTheme="majorHAnsi" w:eastAsiaTheme="majorEastAsia" w:hAnsiTheme="majorHAnsi" w:cstheme="majorBidi"/>
      <w:color w:val="243F60" w:themeColor="accent1" w:themeShade="7F"/>
      <w:sz w:val="24"/>
      <w:szCs w:val="24"/>
    </w:rPr>
  </w:style>
  <w:style w:type="character" w:customStyle="1" w:styleId="AlaotsikkoChar">
    <w:name w:val="Alaotsikko Char"/>
    <w:basedOn w:val="Kappaleenoletusfontti"/>
    <w:link w:val="Alaotsikko"/>
    <w:uiPriority w:val="11"/>
    <w:qFormat/>
    <w:rsid w:val="003A338E"/>
    <w:rPr>
      <w:rFonts w:eastAsiaTheme="minorEastAsia"/>
      <w:color w:val="5A5A5A" w:themeColor="text1" w:themeTint="A5"/>
      <w:spacing w:val="15"/>
    </w:rPr>
  </w:style>
  <w:style w:type="character" w:customStyle="1" w:styleId="Otsikko1Char">
    <w:name w:val="Otsikko 1 Char"/>
    <w:basedOn w:val="Kappaleenoletusfontti"/>
    <w:link w:val="Otsikko1"/>
    <w:uiPriority w:val="9"/>
    <w:qFormat/>
    <w:rsid w:val="0058690C"/>
    <w:rPr>
      <w:rFonts w:asciiTheme="majorHAnsi" w:eastAsiaTheme="majorEastAsia" w:hAnsiTheme="majorHAnsi" w:cstheme="majorBidi"/>
      <w:color w:val="365F91" w:themeColor="accent1" w:themeShade="BF"/>
      <w:sz w:val="32"/>
      <w:szCs w:val="32"/>
    </w:rPr>
  </w:style>
  <w:style w:type="character" w:customStyle="1" w:styleId="Alaviitemerkit">
    <w:name w:val="Alaviitemerkit"/>
    <w:qFormat/>
  </w:style>
  <w:style w:type="character" w:customStyle="1" w:styleId="Loppuviitteenankkuri">
    <w:name w:val="Loppuviitteen ankkuri"/>
    <w:rPr>
      <w:vertAlign w:val="superscript"/>
    </w:rPr>
  </w:style>
  <w:style w:type="character" w:customStyle="1" w:styleId="Loppuviitemerkit">
    <w:name w:val="Loppuviitemerkit"/>
    <w:qFormat/>
  </w:style>
  <w:style w:type="character" w:customStyle="1" w:styleId="Riviennumerointi">
    <w:name w:val="Rivien numerointi"/>
  </w:style>
  <w:style w:type="character" w:customStyle="1" w:styleId="SelitetekstiChar">
    <w:name w:val="Seliteteksti Char"/>
    <w:basedOn w:val="Kappaleenoletusfontti"/>
    <w:link w:val="Seliteteksti"/>
    <w:uiPriority w:val="99"/>
    <w:semiHidden/>
    <w:qFormat/>
    <w:rsid w:val="008F5AA5"/>
    <w:rPr>
      <w:rFonts w:ascii="Segoe UI" w:hAnsi="Segoe UI" w:cs="Segoe UI"/>
      <w:sz w:val="18"/>
      <w:szCs w:val="18"/>
    </w:rPr>
  </w:style>
  <w:style w:type="paragraph" w:styleId="Otsikko">
    <w:name w:val="Title"/>
    <w:basedOn w:val="Normaali"/>
    <w:next w:val="Leipteksti"/>
    <w:qFormat/>
    <w:pPr>
      <w:keepNext/>
      <w:spacing w:before="240" w:after="120"/>
    </w:pPr>
    <w:rPr>
      <w:rFonts w:ascii="Liberation Sans" w:eastAsia="Microsoft YaHei" w:hAnsi="Liberation Sans" w:cs="Lucida Sans"/>
      <w:sz w:val="28"/>
      <w:szCs w:val="28"/>
    </w:rPr>
  </w:style>
  <w:style w:type="paragraph" w:styleId="Leipteksti">
    <w:name w:val="Body Text"/>
    <w:basedOn w:val="Normaali"/>
    <w:pPr>
      <w:spacing w:after="140"/>
    </w:pPr>
  </w:style>
  <w:style w:type="paragraph" w:styleId="Luettelo">
    <w:name w:val="List"/>
    <w:basedOn w:val="Leipteksti"/>
    <w:rPr>
      <w:rFonts w:cs="Lucida Sans"/>
    </w:rPr>
  </w:style>
  <w:style w:type="paragraph" w:styleId="Kuvaotsikko">
    <w:name w:val="caption"/>
    <w:basedOn w:val="Normaali"/>
    <w:qFormat/>
    <w:pPr>
      <w:suppressLineNumbers/>
      <w:spacing w:before="120" w:after="120"/>
    </w:pPr>
    <w:rPr>
      <w:rFonts w:cs="Lucida Sans"/>
      <w:i/>
      <w:iCs/>
      <w:sz w:val="24"/>
      <w:szCs w:val="24"/>
    </w:rPr>
  </w:style>
  <w:style w:type="paragraph" w:customStyle="1" w:styleId="Hakemisto">
    <w:name w:val="Hakemisto"/>
    <w:basedOn w:val="Normaali"/>
    <w:qFormat/>
    <w:pPr>
      <w:suppressLineNumbers/>
    </w:pPr>
    <w:rPr>
      <w:rFonts w:cs="Lucida Sans"/>
    </w:rPr>
  </w:style>
  <w:style w:type="paragraph" w:styleId="Luettelokappale">
    <w:name w:val="List Paragraph"/>
    <w:basedOn w:val="Normaali"/>
    <w:uiPriority w:val="34"/>
    <w:qFormat/>
    <w:rsid w:val="00E37F00"/>
    <w:pPr>
      <w:ind w:left="720"/>
      <w:contextualSpacing/>
    </w:pPr>
  </w:style>
  <w:style w:type="paragraph" w:styleId="Alaviitteenteksti">
    <w:name w:val="footnote text"/>
    <w:basedOn w:val="Normaali"/>
    <w:link w:val="AlaviitteentekstiChar"/>
    <w:uiPriority w:val="99"/>
    <w:semiHidden/>
    <w:unhideWhenUsed/>
    <w:rsid w:val="00E676E8"/>
    <w:pPr>
      <w:spacing w:after="0" w:line="240" w:lineRule="auto"/>
    </w:pPr>
    <w:rPr>
      <w:sz w:val="20"/>
      <w:szCs w:val="20"/>
    </w:rPr>
  </w:style>
  <w:style w:type="paragraph" w:styleId="Alaotsikko">
    <w:name w:val="Subtitle"/>
    <w:basedOn w:val="Normaali"/>
    <w:next w:val="Normaali"/>
    <w:link w:val="AlaotsikkoChar"/>
    <w:uiPriority w:val="11"/>
    <w:qFormat/>
    <w:rsid w:val="003A338E"/>
    <w:pPr>
      <w:spacing w:after="160"/>
    </w:pPr>
    <w:rPr>
      <w:rFonts w:eastAsiaTheme="minorEastAsia"/>
      <w:color w:val="5A5A5A" w:themeColor="text1" w:themeTint="A5"/>
      <w:spacing w:val="15"/>
    </w:rPr>
  </w:style>
  <w:style w:type="paragraph" w:styleId="Seliteteksti">
    <w:name w:val="Balloon Text"/>
    <w:basedOn w:val="Normaali"/>
    <w:link w:val="SelitetekstiChar"/>
    <w:uiPriority w:val="99"/>
    <w:semiHidden/>
    <w:unhideWhenUsed/>
    <w:qFormat/>
    <w:rsid w:val="008F5AA5"/>
    <w:pPr>
      <w:spacing w:after="0" w:line="240" w:lineRule="auto"/>
    </w:pPr>
    <w:rPr>
      <w:rFonts w:ascii="Segoe UI" w:hAnsi="Segoe UI" w:cs="Segoe UI"/>
      <w:sz w:val="18"/>
      <w:szCs w:val="18"/>
    </w:rPr>
  </w:style>
  <w:style w:type="paragraph" w:styleId="Loppuviitteenteksti">
    <w:name w:val="endnote text"/>
    <w:basedOn w:val="Normaali"/>
    <w:pPr>
      <w:suppressLineNumbers/>
      <w:ind w:left="339" w:hanging="339"/>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endnotes.xml.rels><?xml version="1.0" encoding="UTF-8" standalone="yes"?>
<Relationships xmlns="http://schemas.openxmlformats.org/package/2006/relationships"><Relationship Id="rId1" Type="http://schemas.openxmlformats.org/officeDocument/2006/relationships/hyperlink" Target="https://www.kennelliitto.fi/files/saksanpaimenkoir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E4BC8-EAAB-4E1A-83E9-F48018F90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3291</Words>
  <Characters>26665</Characters>
  <Application>Microsoft Office Word</Application>
  <DocSecurity>0</DocSecurity>
  <Lines>222</Lines>
  <Paragraphs>59</Paragraphs>
  <ScaleCrop>false</ScaleCrop>
  <HeadingPairs>
    <vt:vector size="2" baseType="variant">
      <vt:variant>
        <vt:lpstr>Otsikko</vt:lpstr>
      </vt:variant>
      <vt:variant>
        <vt:i4>1</vt:i4>
      </vt:variant>
    </vt:vector>
  </HeadingPairs>
  <TitlesOfParts>
    <vt:vector size="1" baseType="lpstr">
      <vt:lpstr/>
    </vt:vector>
  </TitlesOfParts>
  <Company>University of Turku</Company>
  <LinksUpToDate>false</LinksUpToDate>
  <CharactersWithSpaces>29897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Noora Viljamaa</dc:creator>
  <dc:description/>
  <cp:lastModifiedBy>Noora Viljamaa</cp:lastModifiedBy>
  <cp:revision>2</cp:revision>
  <dcterms:created xsi:type="dcterms:W3CDTF">2021-12-20T13:56:00Z</dcterms:created>
  <dcterms:modified xsi:type="dcterms:W3CDTF">2021-12-20T13:56:00Z</dcterms:modified>
  <dc:language>fi-FI</dc:language>
</cp:coreProperties>
</file>