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793C" w:rsidRDefault="00CC0F7B">
      <w:pPr>
        <w:rPr>
          <w:rFonts w:ascii="Times New Roman" w:hAnsi="Times New Roman" w:cs="Times New Roman"/>
          <w:sz w:val="44"/>
          <w:szCs w:val="44"/>
          <w:lang w:val="fi-FI"/>
        </w:rPr>
      </w:pPr>
      <w:bookmarkStart w:id="0" w:name="_GoBack"/>
      <w:r>
        <w:rPr>
          <w:rFonts w:ascii="Times New Roman" w:hAnsi="Times New Roman" w:cs="Times New Roman"/>
          <w:sz w:val="44"/>
          <w:szCs w:val="44"/>
          <w:lang w:val="fi-FI"/>
        </w:rPr>
        <w:t>DIGITALISAATIO SATAKUNNASSA</w:t>
      </w:r>
    </w:p>
    <w:bookmarkEnd w:id="0"/>
    <w:p w:rsidR="00CC0F7B" w:rsidRDefault="00CC0F7B">
      <w:pPr>
        <w:rPr>
          <w:rFonts w:ascii="Times New Roman" w:hAnsi="Times New Roman" w:cs="Times New Roman"/>
          <w:sz w:val="24"/>
          <w:szCs w:val="24"/>
          <w:lang w:val="fi-FI"/>
        </w:rPr>
      </w:pPr>
      <w:r>
        <w:rPr>
          <w:rFonts w:ascii="Times New Roman" w:hAnsi="Times New Roman" w:cs="Times New Roman"/>
          <w:sz w:val="24"/>
          <w:szCs w:val="24"/>
          <w:lang w:val="fi-FI"/>
        </w:rPr>
        <w:t>Kirjoittaja: Kirsi Kari</w:t>
      </w:r>
    </w:p>
    <w:p w:rsidR="00424816" w:rsidRDefault="00424816">
      <w:pPr>
        <w:rPr>
          <w:rFonts w:ascii="Times New Roman" w:hAnsi="Times New Roman" w:cs="Times New Roman"/>
          <w:sz w:val="24"/>
          <w:szCs w:val="24"/>
          <w:lang w:val="fi-FI"/>
        </w:rPr>
      </w:pPr>
    </w:p>
    <w:p w:rsidR="00CC0F7B" w:rsidRDefault="005B6779">
      <w:pPr>
        <w:rPr>
          <w:rFonts w:ascii="Times New Roman" w:hAnsi="Times New Roman" w:cs="Times New Roman"/>
          <w:b/>
          <w:sz w:val="24"/>
          <w:szCs w:val="24"/>
          <w:lang w:val="fi-FI"/>
        </w:rPr>
      </w:pPr>
      <w:r>
        <w:rPr>
          <w:rFonts w:ascii="Times New Roman" w:hAnsi="Times New Roman" w:cs="Times New Roman"/>
          <w:b/>
          <w:sz w:val="24"/>
          <w:szCs w:val="24"/>
          <w:lang w:val="fi-FI"/>
        </w:rPr>
        <w:t>Digitalisaatio-käsitteeseen törmää kaikkialla. Käsitykset siitä, mitä termillä tarkoitetaan vaihtelevat henkilöstä toiseen. Useimmin termillä tarkoitetaan merkittävää toimintatapojen muutosta teknologiaa hyväksikäyttäen. Suomi sijoittui kärkeen 22 maata vertailevassa Digibarometri 2016 tutkimuksessa. Satakunnan digitalisaatiota tammikuussa 2017 tarkas</w:t>
      </w:r>
      <w:r w:rsidR="00424816">
        <w:rPr>
          <w:rFonts w:ascii="Times New Roman" w:hAnsi="Times New Roman" w:cs="Times New Roman"/>
          <w:b/>
          <w:sz w:val="24"/>
          <w:szCs w:val="24"/>
          <w:lang w:val="fi-FI"/>
        </w:rPr>
        <w:t xml:space="preserve">televa kysely </w:t>
      </w:r>
      <w:r w:rsidR="002B1B48">
        <w:rPr>
          <w:rFonts w:ascii="Times New Roman" w:hAnsi="Times New Roman" w:cs="Times New Roman"/>
          <w:b/>
          <w:sz w:val="24"/>
          <w:szCs w:val="24"/>
          <w:lang w:val="fi-FI"/>
        </w:rPr>
        <w:t>vas</w:t>
      </w:r>
      <w:r w:rsidR="00732895">
        <w:rPr>
          <w:rFonts w:ascii="Times New Roman" w:hAnsi="Times New Roman" w:cs="Times New Roman"/>
          <w:b/>
          <w:sz w:val="24"/>
          <w:szCs w:val="24"/>
          <w:lang w:val="fi-FI"/>
        </w:rPr>
        <w:t>taa Suomen tilannetta. D</w:t>
      </w:r>
      <w:r w:rsidR="00424816">
        <w:rPr>
          <w:rFonts w:ascii="Times New Roman" w:hAnsi="Times New Roman" w:cs="Times New Roman"/>
          <w:b/>
          <w:sz w:val="24"/>
          <w:szCs w:val="24"/>
          <w:lang w:val="fi-FI"/>
        </w:rPr>
        <w:t xml:space="preserve">igitalisaation </w:t>
      </w:r>
      <w:r w:rsidR="00732895">
        <w:rPr>
          <w:rFonts w:ascii="Times New Roman" w:hAnsi="Times New Roman" w:cs="Times New Roman"/>
          <w:b/>
          <w:sz w:val="24"/>
          <w:szCs w:val="24"/>
          <w:lang w:val="fi-FI"/>
        </w:rPr>
        <w:t>edellytykset</w:t>
      </w:r>
      <w:r w:rsidR="00424816">
        <w:rPr>
          <w:rFonts w:ascii="Times New Roman" w:hAnsi="Times New Roman" w:cs="Times New Roman"/>
          <w:b/>
          <w:sz w:val="24"/>
          <w:szCs w:val="24"/>
          <w:lang w:val="fi-FI"/>
        </w:rPr>
        <w:t xml:space="preserve"> </w:t>
      </w:r>
      <w:r w:rsidR="00732895">
        <w:rPr>
          <w:rFonts w:ascii="Times New Roman" w:hAnsi="Times New Roman" w:cs="Times New Roman"/>
          <w:b/>
          <w:sz w:val="24"/>
          <w:szCs w:val="24"/>
          <w:lang w:val="fi-FI"/>
        </w:rPr>
        <w:t>ovat</w:t>
      </w:r>
      <w:r w:rsidR="00040159">
        <w:rPr>
          <w:rFonts w:ascii="Times New Roman" w:hAnsi="Times New Roman" w:cs="Times New Roman"/>
          <w:b/>
          <w:sz w:val="24"/>
          <w:szCs w:val="24"/>
          <w:lang w:val="fi-FI"/>
        </w:rPr>
        <w:t xml:space="preserve"> maakun</w:t>
      </w:r>
      <w:r w:rsidR="00424816">
        <w:rPr>
          <w:rFonts w:ascii="Times New Roman" w:hAnsi="Times New Roman" w:cs="Times New Roman"/>
          <w:b/>
          <w:sz w:val="24"/>
          <w:szCs w:val="24"/>
          <w:lang w:val="fi-FI"/>
        </w:rPr>
        <w:t xml:space="preserve">nassamme </w:t>
      </w:r>
      <w:r w:rsidR="00040159">
        <w:rPr>
          <w:rFonts w:ascii="Times New Roman" w:hAnsi="Times New Roman" w:cs="Times New Roman"/>
          <w:b/>
          <w:sz w:val="24"/>
          <w:szCs w:val="24"/>
          <w:lang w:val="fi-FI"/>
        </w:rPr>
        <w:t>olemassa, mutta</w:t>
      </w:r>
      <w:r w:rsidR="00732895">
        <w:rPr>
          <w:rFonts w:ascii="Times New Roman" w:hAnsi="Times New Roman" w:cs="Times New Roman"/>
          <w:b/>
          <w:sz w:val="24"/>
          <w:szCs w:val="24"/>
          <w:lang w:val="fi-FI"/>
        </w:rPr>
        <w:t xml:space="preserve"> käyt</w:t>
      </w:r>
      <w:r w:rsidR="00040159">
        <w:rPr>
          <w:rFonts w:ascii="Times New Roman" w:hAnsi="Times New Roman" w:cs="Times New Roman"/>
          <w:b/>
          <w:sz w:val="24"/>
          <w:szCs w:val="24"/>
          <w:lang w:val="fi-FI"/>
        </w:rPr>
        <w:t>tö kangertelee</w:t>
      </w:r>
      <w:r w:rsidR="00424816">
        <w:rPr>
          <w:rFonts w:ascii="Times New Roman" w:hAnsi="Times New Roman" w:cs="Times New Roman"/>
          <w:b/>
          <w:sz w:val="24"/>
          <w:szCs w:val="24"/>
          <w:lang w:val="fi-FI"/>
        </w:rPr>
        <w:t xml:space="preserve">. </w:t>
      </w:r>
      <w:r w:rsidR="00040159">
        <w:rPr>
          <w:rFonts w:ascii="Times New Roman" w:hAnsi="Times New Roman" w:cs="Times New Roman"/>
          <w:b/>
          <w:sz w:val="24"/>
          <w:szCs w:val="24"/>
          <w:lang w:val="fi-FI"/>
        </w:rPr>
        <w:t>Vaikutukset muuttane</w:t>
      </w:r>
      <w:r w:rsidR="00732895">
        <w:rPr>
          <w:rFonts w:ascii="Times New Roman" w:hAnsi="Times New Roman" w:cs="Times New Roman"/>
          <w:b/>
          <w:sz w:val="24"/>
          <w:szCs w:val="24"/>
          <w:lang w:val="fi-FI"/>
        </w:rPr>
        <w:t>vat Satakuntalaista liike-elämää, sillä vaikka p</w:t>
      </w:r>
      <w:r w:rsidR="00424816">
        <w:rPr>
          <w:rFonts w:ascii="Times New Roman" w:hAnsi="Times New Roman" w:cs="Times New Roman"/>
          <w:b/>
          <w:sz w:val="24"/>
          <w:szCs w:val="24"/>
          <w:lang w:val="fi-FI"/>
        </w:rPr>
        <w:t>ääosa Satakuntalaisista yrityksistä voi hyötyä digitalisaa</w:t>
      </w:r>
      <w:r w:rsidR="00732895">
        <w:rPr>
          <w:rFonts w:ascii="Times New Roman" w:hAnsi="Times New Roman" w:cs="Times New Roman"/>
          <w:b/>
          <w:sz w:val="24"/>
          <w:szCs w:val="24"/>
          <w:lang w:val="fi-FI"/>
        </w:rPr>
        <w:t>tion vaikutuksista, osalla yrityksistä</w:t>
      </w:r>
      <w:r w:rsidR="00424816">
        <w:rPr>
          <w:rFonts w:ascii="Times New Roman" w:hAnsi="Times New Roman" w:cs="Times New Roman"/>
          <w:b/>
          <w:sz w:val="24"/>
          <w:szCs w:val="24"/>
          <w:lang w:val="fi-FI"/>
        </w:rPr>
        <w:t xml:space="preserve"> on edessään vielä haasteita.</w:t>
      </w:r>
    </w:p>
    <w:p w:rsidR="00CC0F7B" w:rsidRDefault="00CC0F7B">
      <w:pPr>
        <w:rPr>
          <w:rFonts w:ascii="Times New Roman" w:hAnsi="Times New Roman" w:cs="Times New Roman"/>
          <w:b/>
          <w:sz w:val="24"/>
          <w:szCs w:val="24"/>
          <w:lang w:val="fi-FI"/>
        </w:rPr>
      </w:pPr>
    </w:p>
    <w:p w:rsidR="00CC0F7B" w:rsidRDefault="00066C14">
      <w:pPr>
        <w:rPr>
          <w:rFonts w:ascii="Times New Roman" w:hAnsi="Times New Roman" w:cs="Times New Roman"/>
          <w:sz w:val="36"/>
          <w:szCs w:val="36"/>
          <w:lang w:val="fi-FI"/>
        </w:rPr>
      </w:pPr>
      <w:r>
        <w:rPr>
          <w:rFonts w:ascii="Times New Roman" w:hAnsi="Times New Roman" w:cs="Times New Roman"/>
          <w:sz w:val="36"/>
          <w:szCs w:val="36"/>
          <w:lang w:val="fi-FI"/>
        </w:rPr>
        <w:t>Digitalisaatio</w:t>
      </w:r>
      <w:r w:rsidR="00040159">
        <w:rPr>
          <w:rFonts w:ascii="Times New Roman" w:hAnsi="Times New Roman" w:cs="Times New Roman"/>
          <w:sz w:val="36"/>
          <w:szCs w:val="36"/>
          <w:lang w:val="fi-FI"/>
        </w:rPr>
        <w:t xml:space="preserve"> ilmiönä</w:t>
      </w:r>
    </w:p>
    <w:p w:rsidR="00040159" w:rsidRDefault="00782351" w:rsidP="00C456C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Digitalisaatiolla ei ole olemassa yhtä selkeää </w:t>
      </w:r>
      <w:r w:rsidR="00040159">
        <w:rPr>
          <w:rFonts w:ascii="Times New Roman" w:hAnsi="Times New Roman" w:cs="Times New Roman"/>
          <w:sz w:val="24"/>
          <w:szCs w:val="24"/>
          <w:lang w:val="fi-FI"/>
        </w:rPr>
        <w:t>määritelmää, tyypillisesti termillä</w:t>
      </w:r>
      <w:r>
        <w:rPr>
          <w:rFonts w:ascii="Times New Roman" w:hAnsi="Times New Roman" w:cs="Times New Roman"/>
          <w:sz w:val="24"/>
          <w:szCs w:val="24"/>
          <w:lang w:val="fi-FI"/>
        </w:rPr>
        <w:t xml:space="preserve"> kuitenkin tarkoitetaan asioide</w:t>
      </w:r>
      <w:r w:rsidR="00040159">
        <w:rPr>
          <w:rFonts w:ascii="Times New Roman" w:hAnsi="Times New Roman" w:cs="Times New Roman"/>
          <w:sz w:val="24"/>
          <w:szCs w:val="24"/>
          <w:lang w:val="fi-FI"/>
        </w:rPr>
        <w:t>n tekemistä ennakkoluulottomasti</w:t>
      </w:r>
      <w:r>
        <w:rPr>
          <w:rFonts w:ascii="Times New Roman" w:hAnsi="Times New Roman" w:cs="Times New Roman"/>
          <w:sz w:val="24"/>
          <w:szCs w:val="24"/>
          <w:lang w:val="fi-FI"/>
        </w:rPr>
        <w:t xml:space="preserve"> uudella tavalla. Valtiovarainministeriö on Suomessa määritellyt 2015 digitalisaation olevan sekä toimintatapojen uudistamista, sisäisten prosessien digitalisointia että palveluiden sähköistämistä. </w:t>
      </w:r>
      <w:r w:rsidR="00254AA7">
        <w:rPr>
          <w:rFonts w:ascii="Times New Roman" w:hAnsi="Times New Roman" w:cs="Times New Roman"/>
          <w:sz w:val="24"/>
          <w:szCs w:val="24"/>
          <w:lang w:val="fi-FI"/>
        </w:rPr>
        <w:t>Kyseessä on siten iso oivallus siitä, miten omaa toimintaa voidaan yrityksissä muuttaa jopa radikaalisti toisenlaiseksi tietoteknii</w:t>
      </w:r>
      <w:r w:rsidR="00040159">
        <w:rPr>
          <w:rFonts w:ascii="Times New Roman" w:hAnsi="Times New Roman" w:cs="Times New Roman"/>
          <w:sz w:val="24"/>
          <w:szCs w:val="24"/>
          <w:lang w:val="fi-FI"/>
        </w:rPr>
        <w:t xml:space="preserve">kan avulla. Digitalisoitumisen lähtökohtia parhaimmillaan ovat läpinäkyvyys, uudelleen ajattelu ja ketteryys. Prosessit eivät tehostu vain muuttamalla manuaalisesti hoidettavia tehtäviä digitaaliseen muotoon ja automatisoimalla, vaan ennen kaikkea ajattelemalla asioita uudelleen käyttäjän näkökulmasta. Uusien ratkaisujen kokeileminen vaatii uudenlaista tekemisen kulttuuria, jossa epäonnistuminen ja virheet ovat hyväksyttäviä. </w:t>
      </w:r>
    </w:p>
    <w:p w:rsidR="00782351" w:rsidRDefault="00040159" w:rsidP="00C456C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Digitalisaatio</w:t>
      </w:r>
      <w:r w:rsidR="00254AA7">
        <w:rPr>
          <w:rFonts w:ascii="Times New Roman" w:hAnsi="Times New Roman" w:cs="Times New Roman"/>
          <w:sz w:val="24"/>
          <w:szCs w:val="24"/>
          <w:lang w:val="fi-FI"/>
        </w:rPr>
        <w:t xml:space="preserve"> vaikuttaa yritysten toimintaympäristöön kiihtyvällä vauhdilla myös Satakunnassa. </w:t>
      </w:r>
      <w:r w:rsidR="00FC5050">
        <w:rPr>
          <w:rFonts w:ascii="Times New Roman" w:hAnsi="Times New Roman" w:cs="Times New Roman"/>
          <w:sz w:val="24"/>
          <w:szCs w:val="24"/>
          <w:lang w:val="fi-FI"/>
        </w:rPr>
        <w:t xml:space="preserve">Pahin kilpailija ei välttämättä olekaan enää viereisessä liikkeessä vaan </w:t>
      </w:r>
      <w:r w:rsidR="00246F49">
        <w:rPr>
          <w:rFonts w:ascii="Times New Roman" w:hAnsi="Times New Roman" w:cs="Times New Roman"/>
          <w:sz w:val="24"/>
          <w:szCs w:val="24"/>
          <w:lang w:val="fi-FI"/>
        </w:rPr>
        <w:t xml:space="preserve">ehkä jopa toisella puolella maailmaa. </w:t>
      </w:r>
      <w:r w:rsidR="00254AA7">
        <w:rPr>
          <w:rFonts w:ascii="Times New Roman" w:hAnsi="Times New Roman" w:cs="Times New Roman"/>
          <w:sz w:val="24"/>
          <w:szCs w:val="24"/>
          <w:lang w:val="fi-FI"/>
        </w:rPr>
        <w:t>Digitalisaatio luo mahdollisuuksia uusien liiketoiminta- ja ansaintamallien synnyttämiselle sekä palvelutarjoaman laajentamiselle. Myös toimialarajat hämärtyvät yritysten pyrkiessä löytämään uusia kasvupolkuja. Asiakkaiden käyttäytymine</w:t>
      </w:r>
      <w:r>
        <w:rPr>
          <w:rFonts w:ascii="Times New Roman" w:hAnsi="Times New Roman" w:cs="Times New Roman"/>
          <w:sz w:val="24"/>
          <w:szCs w:val="24"/>
          <w:lang w:val="fi-FI"/>
        </w:rPr>
        <w:t xml:space="preserve">nkin muuttuu </w:t>
      </w:r>
      <w:r w:rsidR="00254AA7">
        <w:rPr>
          <w:rFonts w:ascii="Times New Roman" w:hAnsi="Times New Roman" w:cs="Times New Roman"/>
          <w:sz w:val="24"/>
          <w:szCs w:val="24"/>
          <w:lang w:val="fi-FI"/>
        </w:rPr>
        <w:t>käytettävissä o</w:t>
      </w:r>
      <w:r>
        <w:rPr>
          <w:rFonts w:ascii="Times New Roman" w:hAnsi="Times New Roman" w:cs="Times New Roman"/>
          <w:sz w:val="24"/>
          <w:szCs w:val="24"/>
          <w:lang w:val="fi-FI"/>
        </w:rPr>
        <w:t>levien palvelukanavien lisääntyessä,</w:t>
      </w:r>
      <w:r w:rsidR="00254AA7">
        <w:rPr>
          <w:rFonts w:ascii="Times New Roman" w:hAnsi="Times New Roman" w:cs="Times New Roman"/>
          <w:sz w:val="24"/>
          <w:szCs w:val="24"/>
          <w:lang w:val="fi-FI"/>
        </w:rPr>
        <w:t xml:space="preserve"> asiakkaiden on mahdollista saada palvelua aiempaa vaivattomammin ajasta ja paikasta riippumatta. </w:t>
      </w:r>
      <w:r w:rsidR="00254AA7">
        <w:rPr>
          <w:rFonts w:ascii="Times New Roman" w:hAnsi="Times New Roman" w:cs="Times New Roman"/>
          <w:sz w:val="24"/>
          <w:szCs w:val="24"/>
          <w:lang w:val="fi-FI"/>
        </w:rPr>
        <w:lastRenderedPageBreak/>
        <w:t>Murroksen nopeuteen ja luonteeseen vaikuttavat eteenkin kilpailun intensiteetti, asiakkaiden taipumus käyttää digitaalisia kanavia sekä liiketoimintaan liittyvien tavaroiden ja palveluiden määrä.</w:t>
      </w:r>
      <w:r>
        <w:rPr>
          <w:rFonts w:ascii="Times New Roman" w:hAnsi="Times New Roman" w:cs="Times New Roman"/>
          <w:sz w:val="24"/>
          <w:szCs w:val="24"/>
          <w:lang w:val="fi-FI"/>
        </w:rPr>
        <w:t xml:space="preserve"> On jopa väitetty </w:t>
      </w:r>
      <w:r w:rsidR="00246F49">
        <w:rPr>
          <w:rFonts w:ascii="Times New Roman" w:hAnsi="Times New Roman" w:cs="Times New Roman"/>
          <w:sz w:val="24"/>
          <w:szCs w:val="24"/>
          <w:lang w:val="fi-FI"/>
        </w:rPr>
        <w:t>meneillään oleva</w:t>
      </w:r>
      <w:r>
        <w:rPr>
          <w:rFonts w:ascii="Times New Roman" w:hAnsi="Times New Roman" w:cs="Times New Roman"/>
          <w:sz w:val="24"/>
          <w:szCs w:val="24"/>
          <w:lang w:val="fi-FI"/>
        </w:rPr>
        <w:t>n</w:t>
      </w:r>
      <w:r w:rsidR="00246F49">
        <w:rPr>
          <w:rFonts w:ascii="Times New Roman" w:hAnsi="Times New Roman" w:cs="Times New Roman"/>
          <w:sz w:val="24"/>
          <w:szCs w:val="24"/>
          <w:lang w:val="fi-FI"/>
        </w:rPr>
        <w:t xml:space="preserve"> rakennemuuto</w:t>
      </w:r>
      <w:r>
        <w:rPr>
          <w:rFonts w:ascii="Times New Roman" w:hAnsi="Times New Roman" w:cs="Times New Roman"/>
          <w:sz w:val="24"/>
          <w:szCs w:val="24"/>
          <w:lang w:val="fi-FI"/>
        </w:rPr>
        <w:t>k</w:t>
      </w:r>
      <w:r w:rsidR="00246F49">
        <w:rPr>
          <w:rFonts w:ascii="Times New Roman" w:hAnsi="Times New Roman" w:cs="Times New Roman"/>
          <w:sz w:val="24"/>
          <w:szCs w:val="24"/>
          <w:lang w:val="fi-FI"/>
        </w:rPr>
        <w:t>s</w:t>
      </w:r>
      <w:r>
        <w:rPr>
          <w:rFonts w:ascii="Times New Roman" w:hAnsi="Times New Roman" w:cs="Times New Roman"/>
          <w:sz w:val="24"/>
          <w:szCs w:val="24"/>
          <w:lang w:val="fi-FI"/>
        </w:rPr>
        <w:t>en</w:t>
      </w:r>
      <w:r w:rsidR="00246F49">
        <w:rPr>
          <w:rFonts w:ascii="Times New Roman" w:hAnsi="Times New Roman" w:cs="Times New Roman"/>
          <w:sz w:val="24"/>
          <w:szCs w:val="24"/>
          <w:lang w:val="fi-FI"/>
        </w:rPr>
        <w:t xml:space="preserve"> muistutta</w:t>
      </w:r>
      <w:r>
        <w:rPr>
          <w:rFonts w:ascii="Times New Roman" w:hAnsi="Times New Roman" w:cs="Times New Roman"/>
          <w:sz w:val="24"/>
          <w:szCs w:val="24"/>
          <w:lang w:val="fi-FI"/>
        </w:rPr>
        <w:t>v</w:t>
      </w:r>
      <w:r w:rsidR="00246F49">
        <w:rPr>
          <w:rFonts w:ascii="Times New Roman" w:hAnsi="Times New Roman" w:cs="Times New Roman"/>
          <w:sz w:val="24"/>
          <w:szCs w:val="24"/>
          <w:lang w:val="fi-FI"/>
        </w:rPr>
        <w:t>a</w:t>
      </w:r>
      <w:r>
        <w:rPr>
          <w:rFonts w:ascii="Times New Roman" w:hAnsi="Times New Roman" w:cs="Times New Roman"/>
          <w:sz w:val="24"/>
          <w:szCs w:val="24"/>
          <w:lang w:val="fi-FI"/>
        </w:rPr>
        <w:t>n</w:t>
      </w:r>
      <w:r w:rsidR="00246F49">
        <w:rPr>
          <w:rFonts w:ascii="Times New Roman" w:hAnsi="Times New Roman" w:cs="Times New Roman"/>
          <w:sz w:val="24"/>
          <w:szCs w:val="24"/>
          <w:lang w:val="fi-FI"/>
        </w:rPr>
        <w:t xml:space="preserve"> sähkön aikaansaamaa mullistusta taloudessa ja yhteiskunnassa, mutta digitalisaation vaikutukset tulevat olemaan suurempia.</w:t>
      </w:r>
    </w:p>
    <w:p w:rsidR="00E42837" w:rsidRPr="00D26A1C" w:rsidRDefault="00066C14" w:rsidP="00C456C2">
      <w:pPr>
        <w:spacing w:line="360" w:lineRule="auto"/>
        <w:rPr>
          <w:rFonts w:ascii="Times New Roman" w:hAnsi="Times New Roman" w:cs="Times New Roman"/>
          <w:sz w:val="36"/>
          <w:szCs w:val="36"/>
          <w:lang w:val="fi-FI"/>
        </w:rPr>
      </w:pPr>
      <w:r>
        <w:rPr>
          <w:rFonts w:ascii="Times New Roman" w:hAnsi="Times New Roman" w:cs="Times New Roman"/>
          <w:sz w:val="36"/>
          <w:szCs w:val="36"/>
          <w:lang w:val="fi-FI"/>
        </w:rPr>
        <w:t>Suomen ja Satakunnan tilanne</w:t>
      </w:r>
    </w:p>
    <w:p w:rsidR="00040159" w:rsidRDefault="00D26A1C" w:rsidP="00040159">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Digibarometri on vuosittain tehtävä selvitys siitä, miten Suomi sijoittuu digitaalisuudessa kilpailijamaihin verrattuna. Tuorein Etlatieto Oy:n tekemä selvitys on kesäkuulta 2016. Vertailussa ovat mukana 22 maata pääosin Euroopasta, mutta mukana ovat myös esimerkiksi Yhdysvallat ja Japani. </w:t>
      </w:r>
      <w:r w:rsidR="006B0695">
        <w:rPr>
          <w:rFonts w:ascii="Times New Roman" w:hAnsi="Times New Roman" w:cs="Times New Roman"/>
          <w:sz w:val="24"/>
          <w:szCs w:val="24"/>
          <w:lang w:val="fi-FI"/>
        </w:rPr>
        <w:t xml:space="preserve">Mittaus on toteutettu kolmella tasolla (edellytykset, käyttö ja vaikutukset) ja kolmella pääsektorilla (yritykset, kansalaiset ja julkinen sektori). </w:t>
      </w:r>
      <w:r>
        <w:rPr>
          <w:rFonts w:ascii="Times New Roman" w:hAnsi="Times New Roman" w:cs="Times New Roman"/>
          <w:sz w:val="24"/>
          <w:szCs w:val="24"/>
          <w:lang w:val="fi-FI"/>
        </w:rPr>
        <w:t>Vuoden 2016 barometrin mukaan Suomella on parhaat edellytykset hyötyä syvenevästä digitalisoitumisesta. Sen sijaan digitalisuuden vaikutuksissa Suomi jäi kolmannelle sijalle ja digitalisaation käytössä</w:t>
      </w:r>
      <w:r w:rsidRPr="00D26A1C">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viidennelle sijalle. Digitaalisuus on Suomelle edelleen suuri </w:t>
      </w:r>
      <w:r w:rsidR="006B0695">
        <w:rPr>
          <w:rFonts w:ascii="Times New Roman" w:hAnsi="Times New Roman" w:cs="Times New Roman"/>
          <w:sz w:val="24"/>
          <w:szCs w:val="24"/>
          <w:lang w:val="fi-FI"/>
        </w:rPr>
        <w:t>ja pitkälle hyödyntämätön mahdollisuus. Maailmanpankin mukaan digitaalinen disruptio tulee olemaan Suomessa poikkeuksellisen suuri mutta edellytyksemme sen kohtaamiseen ovat maailman parhaat.</w:t>
      </w:r>
      <w:r w:rsidR="00040159">
        <w:rPr>
          <w:rFonts w:ascii="Times New Roman" w:hAnsi="Times New Roman" w:cs="Times New Roman"/>
          <w:sz w:val="24"/>
          <w:szCs w:val="24"/>
          <w:lang w:val="fi-FI"/>
        </w:rPr>
        <w:t xml:space="preserve"> </w:t>
      </w:r>
      <w:r w:rsidR="009C6496" w:rsidRPr="009C6496">
        <w:rPr>
          <w:rFonts w:ascii="Times New Roman" w:hAnsi="Times New Roman" w:cs="Times New Roman"/>
          <w:sz w:val="24"/>
          <w:szCs w:val="24"/>
          <w:lang w:val="fi-FI"/>
        </w:rPr>
        <w:t>Digibarometrin analyysin mukaan yritysten kyky hyödyntää digitalisaation mahdollisuuksia korreloi vahvasti yritysten kasvuvauhdin kanssa. Barometrin mukaan Suomen haasteena on soveltamisen syventäminen, organisaatiot ja toimintatavat taipuvat kovin hitaasti uusien m</w:t>
      </w:r>
      <w:r w:rsidR="00040159">
        <w:rPr>
          <w:rFonts w:ascii="Times New Roman" w:hAnsi="Times New Roman" w:cs="Times New Roman"/>
          <w:sz w:val="24"/>
          <w:szCs w:val="24"/>
          <w:lang w:val="fi-FI"/>
        </w:rPr>
        <w:t>ahdollisuuksien hyödyntämiseen.</w:t>
      </w:r>
    </w:p>
    <w:p w:rsidR="00B43023" w:rsidRPr="002B1B48" w:rsidRDefault="009C6496" w:rsidP="002B1B48">
      <w:pPr>
        <w:spacing w:line="360" w:lineRule="auto"/>
        <w:rPr>
          <w:rFonts w:ascii="Times New Roman" w:hAnsi="Times New Roman" w:cs="Times New Roman"/>
          <w:sz w:val="24"/>
          <w:szCs w:val="24"/>
          <w:lang w:val="fi-FI"/>
        </w:rPr>
      </w:pPr>
      <w:r w:rsidRPr="009C6496">
        <w:rPr>
          <w:rFonts w:ascii="Times New Roman" w:hAnsi="Times New Roman" w:cs="Times New Roman"/>
          <w:sz w:val="24"/>
          <w:szCs w:val="24"/>
          <w:lang w:val="fi-FI"/>
        </w:rPr>
        <w:t>Jotta tietäisimme, miten maakuntamme alueella toi</w:t>
      </w:r>
      <w:r w:rsidR="00040159">
        <w:rPr>
          <w:rFonts w:ascii="Times New Roman" w:hAnsi="Times New Roman" w:cs="Times New Roman"/>
          <w:sz w:val="24"/>
          <w:szCs w:val="24"/>
          <w:lang w:val="fi-FI"/>
        </w:rPr>
        <w:t xml:space="preserve">mivat yritykset vastaavat meneillään olevaan </w:t>
      </w:r>
      <w:r w:rsidRPr="009C6496">
        <w:rPr>
          <w:rFonts w:ascii="Times New Roman" w:hAnsi="Times New Roman" w:cs="Times New Roman"/>
          <w:sz w:val="24"/>
          <w:szCs w:val="24"/>
          <w:lang w:val="fi-FI"/>
        </w:rPr>
        <w:t xml:space="preserve">muutostarpeeseen, kartoitettiin Satakunnan digitalisaatioastetta tammikuussa 2017 </w:t>
      </w:r>
      <w:r>
        <w:rPr>
          <w:rFonts w:ascii="Times New Roman" w:hAnsi="Times New Roman" w:cs="Times New Roman"/>
          <w:sz w:val="24"/>
          <w:szCs w:val="24"/>
          <w:lang w:val="fi-FI"/>
        </w:rPr>
        <w:t>Turun Kauppakorkeakoulun Porin yksikön laatimalla</w:t>
      </w:r>
      <w:r w:rsidRPr="009C6496">
        <w:rPr>
          <w:rFonts w:ascii="Times New Roman" w:hAnsi="Times New Roman" w:cs="Times New Roman"/>
          <w:sz w:val="24"/>
          <w:szCs w:val="24"/>
          <w:lang w:val="fi-FI"/>
        </w:rPr>
        <w:t xml:space="preserve"> kyselyllä. </w:t>
      </w:r>
      <w:r w:rsidR="00B43023" w:rsidRPr="00B43023">
        <w:rPr>
          <w:rFonts w:ascii="Times New Roman" w:hAnsi="Times New Roman" w:cs="Times New Roman"/>
          <w:sz w:val="24"/>
          <w:szCs w:val="24"/>
          <w:lang w:val="fi-FI"/>
        </w:rPr>
        <w:t>Kysely toteutettiin osana Satakuntaliiton rahoittamaa EAKR-hanketta Teollisuuden uudistumis- ja kilpailukyky - Uudet liiketoimintamallit verkostossa (TEUVO).</w:t>
      </w:r>
      <w:r w:rsidR="00B43023">
        <w:rPr>
          <w:rFonts w:ascii="Arial" w:eastAsia="Times New Roman" w:hAnsi="Arial" w:cs="Arial"/>
          <w:color w:val="3D3E3E"/>
          <w:sz w:val="21"/>
          <w:szCs w:val="21"/>
          <w:lang w:val="fi-FI" w:eastAsia="fi-FI"/>
        </w:rPr>
        <w:t xml:space="preserve"> </w:t>
      </w:r>
      <w:r w:rsidRPr="009C6496">
        <w:rPr>
          <w:rFonts w:ascii="Times New Roman" w:hAnsi="Times New Roman" w:cs="Times New Roman"/>
          <w:sz w:val="24"/>
          <w:szCs w:val="24"/>
          <w:lang w:val="fi-FI"/>
        </w:rPr>
        <w:t xml:space="preserve">Kysely lähetettiin </w:t>
      </w:r>
      <w:r w:rsidR="00040159">
        <w:rPr>
          <w:rFonts w:ascii="Times New Roman" w:hAnsi="Times New Roman" w:cs="Times New Roman"/>
          <w:sz w:val="24"/>
          <w:szCs w:val="24"/>
          <w:lang w:val="fi-FI"/>
        </w:rPr>
        <w:t xml:space="preserve">kaikille </w:t>
      </w:r>
      <w:r w:rsidRPr="009C6496">
        <w:rPr>
          <w:rFonts w:ascii="Times New Roman" w:hAnsi="Times New Roman" w:cs="Times New Roman"/>
          <w:sz w:val="24"/>
          <w:szCs w:val="24"/>
          <w:lang w:val="fi-FI"/>
        </w:rPr>
        <w:t>Satakunnan Yrittäjien sekä Porin ja Ra</w:t>
      </w:r>
      <w:r w:rsidR="00367E7C">
        <w:rPr>
          <w:rFonts w:ascii="Times New Roman" w:hAnsi="Times New Roman" w:cs="Times New Roman"/>
          <w:sz w:val="24"/>
          <w:szCs w:val="24"/>
          <w:lang w:val="fi-FI"/>
        </w:rPr>
        <w:t>uman Kauppakamarien jäsenille</w:t>
      </w:r>
      <w:r w:rsidRPr="009C6496">
        <w:rPr>
          <w:rFonts w:ascii="Times New Roman" w:hAnsi="Times New Roman" w:cs="Times New Roman"/>
          <w:sz w:val="24"/>
          <w:szCs w:val="24"/>
          <w:lang w:val="fi-FI"/>
        </w:rPr>
        <w:t>. Vastausaika oli 9.1. – 5.2.2017. Kyselyyn vastasi 277 yritystä. Kysely on tarkoitettu toistettavaksi säännöllisesti, jotta</w:t>
      </w:r>
      <w:r>
        <w:rPr>
          <w:rFonts w:ascii="Times New Roman" w:hAnsi="Times New Roman" w:cs="Times New Roman"/>
          <w:sz w:val="24"/>
          <w:szCs w:val="24"/>
          <w:lang w:val="fi-FI"/>
        </w:rPr>
        <w:t xml:space="preserve"> digitaalisuuden</w:t>
      </w:r>
      <w:r w:rsidRPr="009C6496">
        <w:rPr>
          <w:rFonts w:ascii="Times New Roman" w:hAnsi="Times New Roman" w:cs="Times New Roman"/>
          <w:sz w:val="24"/>
          <w:szCs w:val="24"/>
          <w:lang w:val="fi-FI"/>
        </w:rPr>
        <w:t xml:space="preserve"> muutosnopeutta</w:t>
      </w:r>
      <w:r>
        <w:rPr>
          <w:rFonts w:ascii="Times New Roman" w:hAnsi="Times New Roman" w:cs="Times New Roman"/>
          <w:sz w:val="24"/>
          <w:szCs w:val="24"/>
          <w:lang w:val="fi-FI"/>
        </w:rPr>
        <w:t xml:space="preserve"> Satakunnassa</w:t>
      </w:r>
      <w:r w:rsidRPr="009C6496">
        <w:rPr>
          <w:rFonts w:ascii="Times New Roman" w:hAnsi="Times New Roman" w:cs="Times New Roman"/>
          <w:sz w:val="24"/>
          <w:szCs w:val="24"/>
          <w:lang w:val="fi-FI"/>
        </w:rPr>
        <w:t xml:space="preserve"> voidaan seurata. Kysely on aihepiirinsä laajuudessa ensimmäinen, mutta esimerkiksi Satakunnan Yrittäjät ovat tehneet pienempiä kyselyitä tarkemmin rajatuista aihepiireistä, kuten aiheeseen liittyvistä koulutustarpeista.</w:t>
      </w:r>
    </w:p>
    <w:p w:rsidR="00A16266" w:rsidRDefault="00A16266" w:rsidP="00C456C2">
      <w:pPr>
        <w:spacing w:line="360" w:lineRule="auto"/>
        <w:rPr>
          <w:rFonts w:ascii="Times New Roman" w:hAnsi="Times New Roman" w:cs="Times New Roman"/>
          <w:sz w:val="24"/>
          <w:szCs w:val="24"/>
          <w:lang w:val="fi-FI"/>
        </w:rPr>
      </w:pPr>
      <w:r w:rsidRPr="00A16266">
        <w:rPr>
          <w:rFonts w:ascii="Times New Roman" w:hAnsi="Times New Roman" w:cs="Times New Roman"/>
          <w:sz w:val="24"/>
          <w:szCs w:val="24"/>
          <w:lang w:val="fi-FI"/>
        </w:rPr>
        <w:lastRenderedPageBreak/>
        <w:t>Nyt toteutettu ensimmäinen kysely osoittaa, että Satakunnan alueella on kiinnostusta digitalisaatioon, mutta sen hyödyntämisessä on vielä käyttämätöntä potentiaalia. Yritykset ovat kuitenkin kiinnostuneita kehittämään toimintaansa aihepiirin parissa jatkossa nykyistä enemmän. Kysely paljasti erilaisia hyödyntämishaasteita kuitenkin paljon. Näistä tyypillisiä ovat ajanhallintaan liittyvät ongelmat, yrityksen omat ja asiakaskunnan osaamiseen liittyvät haasteet sekä oikeiden ratkaisujen löytäminen kullekin yritykselle. Oman asiakaskunnan tuntemus korostuu, sillä ei riitä, että yritys itse on valmis paljon nykyistä digitaalisempaan toimintaan, jos asiakaskunta ei sitä ole.  Myös digitaalisia palveluita B2B-kentässä tarjoavien yritysten asiakasosaaminen saattaa osin tuottaa haasteita. Yrityksen omat toimet eivät riitä, ellei ympäristö tue sitä. Paikoin ongelmaksi koetaan siirtoyhteydet, sillä nopeaa verkkoyhteyttä ei ole saatavissa kaikkialla Satakunnassa.</w:t>
      </w:r>
    </w:p>
    <w:p w:rsidR="002A6396" w:rsidRDefault="002A6396" w:rsidP="00C456C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Edellytykset digitalisaation hyödyntämiseen Satakunnassa</w:t>
      </w:r>
      <w:r w:rsidR="00B02C23">
        <w:rPr>
          <w:rFonts w:ascii="Times New Roman" w:hAnsi="Times New Roman" w:cs="Times New Roman"/>
          <w:sz w:val="24"/>
          <w:szCs w:val="24"/>
          <w:lang w:val="fi-FI"/>
        </w:rPr>
        <w:t xml:space="preserve"> näyttäisivät kyselyn perusteella olevan olemassa. K</w:t>
      </w:r>
      <w:r>
        <w:rPr>
          <w:rFonts w:ascii="Times New Roman" w:hAnsi="Times New Roman" w:cs="Times New Roman"/>
          <w:sz w:val="24"/>
          <w:szCs w:val="24"/>
          <w:lang w:val="fi-FI"/>
        </w:rPr>
        <w:t>yselyyn vastanneista yrityksistä pää</w:t>
      </w:r>
      <w:r w:rsidR="00B02C23">
        <w:rPr>
          <w:rFonts w:ascii="Times New Roman" w:hAnsi="Times New Roman" w:cs="Times New Roman"/>
          <w:sz w:val="24"/>
          <w:szCs w:val="24"/>
          <w:lang w:val="fi-FI"/>
        </w:rPr>
        <w:t>osa</w:t>
      </w:r>
      <w:r>
        <w:rPr>
          <w:rFonts w:ascii="Times New Roman" w:hAnsi="Times New Roman" w:cs="Times New Roman"/>
          <w:sz w:val="24"/>
          <w:szCs w:val="24"/>
          <w:lang w:val="fi-FI"/>
        </w:rPr>
        <w:t xml:space="preserve"> kertoi tietävänsä mitä digitalisaatio tarkoittaa oman yrityksen kohdalla. Vaikka luottamus yritysjohdon digi</w:t>
      </w:r>
      <w:r w:rsidR="00C4603F">
        <w:rPr>
          <w:rFonts w:ascii="Times New Roman" w:hAnsi="Times New Roman" w:cs="Times New Roman"/>
          <w:sz w:val="24"/>
          <w:szCs w:val="24"/>
          <w:lang w:val="fi-FI"/>
        </w:rPr>
        <w:t xml:space="preserve">ajan mahdollisuuksien tuntemukseen hajaantui, havaittiin kyselyssä, </w:t>
      </w:r>
      <w:r w:rsidR="00C4603F" w:rsidRPr="00C4603F">
        <w:rPr>
          <w:rFonts w:ascii="Times New Roman" w:hAnsi="Times New Roman" w:cs="Times New Roman"/>
          <w:sz w:val="24"/>
          <w:szCs w:val="24"/>
          <w:lang w:val="fi-FI"/>
        </w:rPr>
        <w:t xml:space="preserve">että </w:t>
      </w:r>
      <w:r w:rsidR="00C4603F">
        <w:rPr>
          <w:rFonts w:ascii="Times New Roman" w:hAnsi="Times New Roman" w:cs="Times New Roman"/>
          <w:sz w:val="24"/>
          <w:szCs w:val="24"/>
          <w:lang w:val="fi-FI"/>
        </w:rPr>
        <w:t xml:space="preserve">kun </w:t>
      </w:r>
      <w:r w:rsidR="00C4603F" w:rsidRPr="00C4603F">
        <w:rPr>
          <w:rFonts w:ascii="Times New Roman" w:hAnsi="Times New Roman" w:cs="Times New Roman"/>
          <w:sz w:val="24"/>
          <w:szCs w:val="24"/>
          <w:lang w:val="fi-FI"/>
        </w:rPr>
        <w:t>yrityksessä tiedetään mitä digitalisaatio tarkoittaa yrityksen kannalta, on vastaaja yleensä arvoinut johdon tuntevan tarpeeksi digiajan mahdollisuuksia. Sama päti myös kääntäen.</w:t>
      </w:r>
      <w:r w:rsidR="00C4603F">
        <w:rPr>
          <w:rFonts w:ascii="Times New Roman" w:hAnsi="Times New Roman" w:cs="Times New Roman"/>
          <w:sz w:val="24"/>
          <w:szCs w:val="24"/>
          <w:lang w:val="fi-FI"/>
        </w:rPr>
        <w:t xml:space="preserve"> Kyselyn perusteella vastuu digitalisaatiosta oli pääosassa vastaajayrityksiä vastuutettu yrityksen johdolle. Vastaajien näkemys oman yrityksen digiosaami</w:t>
      </w:r>
      <w:r w:rsidR="00B02C23">
        <w:rPr>
          <w:rFonts w:ascii="Times New Roman" w:hAnsi="Times New Roman" w:cs="Times New Roman"/>
          <w:sz w:val="24"/>
          <w:szCs w:val="24"/>
          <w:lang w:val="fi-FI"/>
        </w:rPr>
        <w:t>sesta sen sijaan hajaantui</w:t>
      </w:r>
      <w:r w:rsidR="00C4603F">
        <w:rPr>
          <w:rFonts w:ascii="Times New Roman" w:hAnsi="Times New Roman" w:cs="Times New Roman"/>
          <w:sz w:val="24"/>
          <w:szCs w:val="24"/>
          <w:lang w:val="fi-FI"/>
        </w:rPr>
        <w:t xml:space="preserve">: lähes puolet koki osaamisen olevan riittävällä tasolla, mutta kolmannes näki osaamisessa olevan haasteita. Tyytymättömimpiä omaa digiosaamiseensa oltiin kyselyssä suurissa, yli 250 henkeä työllistävissä yrityksissä. Kolme neljästä yrityksestä koki </w:t>
      </w:r>
      <w:r w:rsidR="00B02C23">
        <w:rPr>
          <w:rFonts w:ascii="Times New Roman" w:hAnsi="Times New Roman" w:cs="Times New Roman"/>
          <w:sz w:val="24"/>
          <w:szCs w:val="24"/>
          <w:lang w:val="fi-FI"/>
        </w:rPr>
        <w:t xml:space="preserve">kuitenkin </w:t>
      </w:r>
      <w:r w:rsidR="00C4603F">
        <w:rPr>
          <w:rFonts w:ascii="Times New Roman" w:hAnsi="Times New Roman" w:cs="Times New Roman"/>
          <w:sz w:val="24"/>
          <w:szCs w:val="24"/>
          <w:lang w:val="fi-FI"/>
        </w:rPr>
        <w:t>löytävänsä Satakunnasta riittävästi kaipaamiaan digipalveluja.</w:t>
      </w:r>
    </w:p>
    <w:p w:rsidR="00910D50" w:rsidRDefault="00910D50" w:rsidP="00910D50">
      <w:pPr>
        <w:autoSpaceDE w:val="0"/>
        <w:autoSpaceDN w:val="0"/>
        <w:adjustRightInd w:val="0"/>
        <w:spacing w:after="0" w:line="360" w:lineRule="auto"/>
        <w:rPr>
          <w:color w:val="FF0000"/>
          <w:lang w:val="fi-FI"/>
        </w:rPr>
      </w:pPr>
      <w:r>
        <w:rPr>
          <w:rFonts w:ascii="Times New Roman" w:hAnsi="Times New Roman" w:cs="Times New Roman"/>
          <w:sz w:val="24"/>
          <w:szCs w:val="24"/>
          <w:lang w:val="fi-FI"/>
        </w:rPr>
        <w:t>Kyselyvastausten perusteella voidaan todeta, että vaikka edellytykset digitaalisuuden hyödyntämiseen Satakunnassa ovat olemassa, käyttö kangertelee.</w:t>
      </w:r>
      <w:r w:rsidR="003673C4">
        <w:rPr>
          <w:rFonts w:ascii="Times New Roman" w:hAnsi="Times New Roman" w:cs="Times New Roman"/>
          <w:sz w:val="24"/>
          <w:szCs w:val="24"/>
          <w:lang w:val="fi-FI"/>
        </w:rPr>
        <w:t xml:space="preserve"> Puolet </w:t>
      </w:r>
      <w:r w:rsidR="004C4E81">
        <w:rPr>
          <w:rFonts w:ascii="Times New Roman" w:hAnsi="Times New Roman" w:cs="Times New Roman"/>
          <w:sz w:val="24"/>
          <w:szCs w:val="24"/>
          <w:lang w:val="fi-FI"/>
        </w:rPr>
        <w:t xml:space="preserve">kyselyyn </w:t>
      </w:r>
      <w:r w:rsidR="003673C4">
        <w:rPr>
          <w:rFonts w:ascii="Times New Roman" w:hAnsi="Times New Roman" w:cs="Times New Roman"/>
          <w:sz w:val="24"/>
          <w:szCs w:val="24"/>
          <w:lang w:val="fi-FI"/>
        </w:rPr>
        <w:t>vastaajista katsoi merkittävän osan niiden liiketoiminnasta perus</w:t>
      </w:r>
      <w:r w:rsidR="004C4E81">
        <w:rPr>
          <w:rFonts w:ascii="Times New Roman" w:hAnsi="Times New Roman" w:cs="Times New Roman"/>
          <w:sz w:val="24"/>
          <w:szCs w:val="24"/>
          <w:lang w:val="fi-FI"/>
        </w:rPr>
        <w:t>tuvan di</w:t>
      </w:r>
      <w:r w:rsidR="00CC6E21">
        <w:rPr>
          <w:rFonts w:ascii="Times New Roman" w:hAnsi="Times New Roman" w:cs="Times New Roman"/>
          <w:sz w:val="24"/>
          <w:szCs w:val="24"/>
          <w:lang w:val="fi-FI"/>
        </w:rPr>
        <w:t>gitaalisuuteen tai digitaalisuuden</w:t>
      </w:r>
      <w:r w:rsidR="004C4E81">
        <w:rPr>
          <w:rFonts w:ascii="Times New Roman" w:hAnsi="Times New Roman" w:cs="Times New Roman"/>
          <w:sz w:val="24"/>
          <w:szCs w:val="24"/>
          <w:lang w:val="fi-FI"/>
        </w:rPr>
        <w:t xml:space="preserve"> olevan</w:t>
      </w:r>
      <w:r w:rsidR="003673C4">
        <w:rPr>
          <w:rFonts w:ascii="Times New Roman" w:hAnsi="Times New Roman" w:cs="Times New Roman"/>
          <w:sz w:val="24"/>
          <w:szCs w:val="24"/>
          <w:lang w:val="fi-FI"/>
        </w:rPr>
        <w:t xml:space="preserve"> vahvasti läsnä keskeisissä tukifunktioissa, kuten markkinoinnissa. </w:t>
      </w:r>
      <w:r w:rsidR="004C4E81">
        <w:rPr>
          <w:rFonts w:ascii="Times New Roman" w:hAnsi="Times New Roman" w:cs="Times New Roman"/>
          <w:sz w:val="24"/>
          <w:szCs w:val="24"/>
          <w:lang w:val="fi-FI"/>
        </w:rPr>
        <w:t>Näin vastasivat k</w:t>
      </w:r>
      <w:r w:rsidR="003673C4">
        <w:rPr>
          <w:rFonts w:ascii="Times New Roman" w:hAnsi="Times New Roman" w:cs="Times New Roman"/>
          <w:sz w:val="24"/>
          <w:szCs w:val="24"/>
          <w:lang w:val="fi-FI"/>
        </w:rPr>
        <w:t>aikki suuret, yli 250 henkeä t</w:t>
      </w:r>
      <w:r w:rsidR="00C456C2">
        <w:rPr>
          <w:rFonts w:ascii="Times New Roman" w:hAnsi="Times New Roman" w:cs="Times New Roman"/>
          <w:sz w:val="24"/>
          <w:szCs w:val="24"/>
          <w:lang w:val="fi-FI"/>
        </w:rPr>
        <w:t xml:space="preserve">yöllistävät yritykset ja pääosa alle 250 henkeä työllistävistä pk-yrityksistä sekä </w:t>
      </w:r>
      <w:r w:rsidR="003673C4">
        <w:rPr>
          <w:rFonts w:ascii="Times New Roman" w:hAnsi="Times New Roman" w:cs="Times New Roman"/>
          <w:sz w:val="24"/>
          <w:szCs w:val="24"/>
          <w:lang w:val="fi-FI"/>
        </w:rPr>
        <w:t xml:space="preserve">pienistä, </w:t>
      </w:r>
      <w:r w:rsidR="00C456C2">
        <w:rPr>
          <w:rFonts w:ascii="Times New Roman" w:hAnsi="Times New Roman" w:cs="Times New Roman"/>
          <w:sz w:val="24"/>
          <w:szCs w:val="24"/>
          <w:lang w:val="fi-FI"/>
        </w:rPr>
        <w:t>alle 50 hengen yrityksistä</w:t>
      </w:r>
      <w:r w:rsidR="004C4E81">
        <w:rPr>
          <w:rFonts w:ascii="Times New Roman" w:hAnsi="Times New Roman" w:cs="Times New Roman"/>
          <w:sz w:val="24"/>
          <w:szCs w:val="24"/>
          <w:lang w:val="fi-FI"/>
        </w:rPr>
        <w:t>.</w:t>
      </w:r>
      <w:r w:rsidR="00C456C2">
        <w:rPr>
          <w:rFonts w:ascii="Times New Roman" w:hAnsi="Times New Roman" w:cs="Times New Roman"/>
          <w:sz w:val="24"/>
          <w:szCs w:val="24"/>
          <w:lang w:val="fi-FI"/>
        </w:rPr>
        <w:t xml:space="preserve"> Ne yritykset, jotka katsoivat, ettei digitaalisuudella ole mitään sijaa yrityksessä, olivat kaikki alle 10 henkeä työllistäviä mikroyrityksiä.</w:t>
      </w:r>
      <w:r w:rsidR="00C456C2" w:rsidRPr="00C456C2">
        <w:rPr>
          <w:color w:val="FF0000"/>
          <w:lang w:val="fi-FI"/>
        </w:rPr>
        <w:t xml:space="preserve"> </w:t>
      </w:r>
      <w:r w:rsidR="00C456C2" w:rsidRPr="00C456C2">
        <w:rPr>
          <w:rFonts w:ascii="Times New Roman" w:hAnsi="Times New Roman" w:cs="Times New Roman"/>
          <w:sz w:val="24"/>
          <w:szCs w:val="24"/>
          <w:lang w:val="fi-FI"/>
        </w:rPr>
        <w:t xml:space="preserve">Kyselyyn vastanneista yksityisiä sote-palveluita tuottavista yrityksistä kolme neljästä katsoi digitalisaatiolla olevan vain vähäistä merkitystä liiketoiminnassaan. Tuloksella saattaa olla merkittävyyttä tulevan sote-uudistuksen kannalta. </w:t>
      </w:r>
      <w:r w:rsidR="00C456C2" w:rsidRPr="00C456C2">
        <w:rPr>
          <w:rFonts w:ascii="Times New Roman" w:hAnsi="Times New Roman" w:cs="Times New Roman"/>
          <w:sz w:val="24"/>
          <w:szCs w:val="24"/>
          <w:lang w:val="fi-FI"/>
        </w:rPr>
        <w:lastRenderedPageBreak/>
        <w:t>Tulosta tarkasteltaessa on kuitenkin huomioitava, että kyselyyn vastanneista yrityksistä vain seitsemän prosenttia oli yksityisiä sote-palvelutuottajia.</w:t>
      </w:r>
      <w:r w:rsidR="00CC6E21">
        <w:rPr>
          <w:rFonts w:ascii="Times New Roman" w:hAnsi="Times New Roman" w:cs="Times New Roman"/>
          <w:sz w:val="24"/>
          <w:szCs w:val="24"/>
          <w:lang w:val="fi-FI"/>
        </w:rPr>
        <w:t xml:space="preserve"> Digitalisaation hyödyntäminen</w:t>
      </w:r>
      <w:r w:rsidR="00987AEB">
        <w:rPr>
          <w:rFonts w:ascii="Times New Roman" w:hAnsi="Times New Roman" w:cs="Times New Roman"/>
          <w:sz w:val="24"/>
          <w:szCs w:val="24"/>
          <w:lang w:val="fi-FI"/>
        </w:rPr>
        <w:t xml:space="preserve"> jatkossa entistä enemmän näyttää olevan pääosan kaikkien kyselyyn vastanneiden yritysten osalta tavoitteena</w:t>
      </w:r>
      <w:r w:rsidR="00F6098D">
        <w:rPr>
          <w:rFonts w:ascii="Times New Roman" w:hAnsi="Times New Roman" w:cs="Times New Roman"/>
          <w:sz w:val="24"/>
          <w:szCs w:val="24"/>
          <w:lang w:val="fi-FI"/>
        </w:rPr>
        <w:t xml:space="preserve">. </w:t>
      </w:r>
      <w:r w:rsidR="00F6098D" w:rsidRPr="00F6098D">
        <w:rPr>
          <w:rFonts w:ascii="Times New Roman" w:hAnsi="Times New Roman" w:cs="Times New Roman"/>
          <w:sz w:val="24"/>
          <w:szCs w:val="24"/>
          <w:lang w:val="fi-FI"/>
        </w:rPr>
        <w:t>Niistä yrityksistä, jotka kokivat olevansa digitalisaatiossa edellä kilp</w:t>
      </w:r>
      <w:r w:rsidR="00F6098D">
        <w:rPr>
          <w:rFonts w:ascii="Times New Roman" w:hAnsi="Times New Roman" w:cs="Times New Roman"/>
          <w:sz w:val="24"/>
          <w:szCs w:val="24"/>
          <w:lang w:val="fi-FI"/>
        </w:rPr>
        <w:t>ailijoitaan, lähes kaikki</w:t>
      </w:r>
      <w:r w:rsidR="00F6098D" w:rsidRPr="00F6098D">
        <w:rPr>
          <w:rFonts w:ascii="Times New Roman" w:hAnsi="Times New Roman" w:cs="Times New Roman"/>
          <w:sz w:val="24"/>
          <w:szCs w:val="24"/>
          <w:lang w:val="fi-FI"/>
        </w:rPr>
        <w:t xml:space="preserve"> ilmoittivat hyödyntävänsä digitalisaatiota seuraavana vuonna enemmän.</w:t>
      </w:r>
      <w:r w:rsidR="00F6098D">
        <w:rPr>
          <w:rFonts w:ascii="Times New Roman" w:hAnsi="Times New Roman" w:cs="Times New Roman"/>
          <w:sz w:val="24"/>
          <w:szCs w:val="24"/>
          <w:lang w:val="fi-FI"/>
        </w:rPr>
        <w:t xml:space="preserve"> Hyödyntämisen lisääminen</w:t>
      </w:r>
      <w:r w:rsidR="00F6098D" w:rsidRPr="00F6098D">
        <w:rPr>
          <w:rFonts w:ascii="Times New Roman" w:hAnsi="Times New Roman" w:cs="Times New Roman"/>
          <w:sz w:val="24"/>
          <w:szCs w:val="24"/>
          <w:lang w:val="fi-FI"/>
        </w:rPr>
        <w:t xml:space="preserve"> vähenee </w:t>
      </w:r>
      <w:r w:rsidR="00453A07">
        <w:rPr>
          <w:rFonts w:ascii="Times New Roman" w:hAnsi="Times New Roman" w:cs="Times New Roman"/>
          <w:sz w:val="24"/>
          <w:szCs w:val="24"/>
          <w:lang w:val="fi-FI"/>
        </w:rPr>
        <w:t xml:space="preserve">hieman </w:t>
      </w:r>
      <w:r w:rsidR="00F6098D" w:rsidRPr="00F6098D">
        <w:rPr>
          <w:rFonts w:ascii="Times New Roman" w:hAnsi="Times New Roman" w:cs="Times New Roman"/>
          <w:sz w:val="24"/>
          <w:szCs w:val="24"/>
          <w:lang w:val="fi-FI"/>
        </w:rPr>
        <w:t>kun koetaan olevan tas</w:t>
      </w:r>
      <w:r w:rsidR="00F6098D">
        <w:rPr>
          <w:rFonts w:ascii="Times New Roman" w:hAnsi="Times New Roman" w:cs="Times New Roman"/>
          <w:sz w:val="24"/>
          <w:szCs w:val="24"/>
          <w:lang w:val="fi-FI"/>
        </w:rPr>
        <w:t>oissa tai jäljessä kilpailijoita</w:t>
      </w:r>
      <w:r w:rsidR="00F6098D" w:rsidRPr="00F6098D">
        <w:rPr>
          <w:rFonts w:ascii="Times New Roman" w:hAnsi="Times New Roman" w:cs="Times New Roman"/>
          <w:sz w:val="24"/>
          <w:szCs w:val="24"/>
          <w:lang w:val="fi-FI"/>
        </w:rPr>
        <w:t>. Niistä, jotka eivät osanneet asemoida itseään suhteessa kilp</w:t>
      </w:r>
      <w:r w:rsidR="00453A07">
        <w:rPr>
          <w:rFonts w:ascii="Times New Roman" w:hAnsi="Times New Roman" w:cs="Times New Roman"/>
          <w:sz w:val="24"/>
          <w:szCs w:val="24"/>
          <w:lang w:val="fi-FI"/>
        </w:rPr>
        <w:t>ailijoihin, enää</w:t>
      </w:r>
      <w:r w:rsidR="00F6098D">
        <w:rPr>
          <w:rFonts w:ascii="Times New Roman" w:hAnsi="Times New Roman" w:cs="Times New Roman"/>
          <w:sz w:val="24"/>
          <w:szCs w:val="24"/>
          <w:lang w:val="fi-FI"/>
        </w:rPr>
        <w:t xml:space="preserve"> puolella</w:t>
      </w:r>
      <w:r w:rsidR="00F6098D" w:rsidRPr="00F6098D">
        <w:rPr>
          <w:rFonts w:ascii="Times New Roman" w:hAnsi="Times New Roman" w:cs="Times New Roman"/>
          <w:sz w:val="24"/>
          <w:szCs w:val="24"/>
          <w:lang w:val="fi-FI"/>
        </w:rPr>
        <w:t xml:space="preserve"> oli aikomusta hyödyntää digitalisaatiota seuraavan vuoden aikana enemmän. Satakunnan elinkeinoelämän kannalta tulos saattaa antaa aihetta huoleen, jos digitalisaatiokehityksessä </w:t>
      </w:r>
      <w:r w:rsidR="00CC6E21">
        <w:rPr>
          <w:rFonts w:ascii="Times New Roman" w:hAnsi="Times New Roman" w:cs="Times New Roman"/>
          <w:sz w:val="24"/>
          <w:szCs w:val="24"/>
          <w:lang w:val="fi-FI"/>
        </w:rPr>
        <w:t xml:space="preserve">jo nyt </w:t>
      </w:r>
      <w:r w:rsidR="00F6098D" w:rsidRPr="00F6098D">
        <w:rPr>
          <w:rFonts w:ascii="Times New Roman" w:hAnsi="Times New Roman" w:cs="Times New Roman"/>
          <w:sz w:val="24"/>
          <w:szCs w:val="24"/>
          <w:lang w:val="fi-FI"/>
        </w:rPr>
        <w:t>jäljessä olevat yritykset jäävät entistä enemmän jälkeen.</w:t>
      </w:r>
      <w:r w:rsidR="004C4E81">
        <w:rPr>
          <w:rFonts w:ascii="Times New Roman" w:hAnsi="Times New Roman" w:cs="Times New Roman"/>
          <w:sz w:val="24"/>
          <w:szCs w:val="24"/>
          <w:lang w:val="fi-FI"/>
        </w:rPr>
        <w:t xml:space="preserve"> Puolet kaikista vastaajayrityksistä oli kyselyssä tyytyväisiä tämän hetkiseen digitilanteeseensa, mutta kolmannes vastaajista oli tyytymättömiä. Satakunnan elinkeinoelämän kannalta on toivottavaa, että tyytymättömyys konkretisoituu muutoksiksi ilman, että koetut haasteet nousevat muutosesteeksi.</w:t>
      </w:r>
    </w:p>
    <w:p w:rsidR="00910D50" w:rsidRDefault="00910D50" w:rsidP="00910D50">
      <w:pPr>
        <w:autoSpaceDE w:val="0"/>
        <w:autoSpaceDN w:val="0"/>
        <w:adjustRightInd w:val="0"/>
        <w:spacing w:after="0" w:line="360" w:lineRule="auto"/>
        <w:rPr>
          <w:color w:val="FF0000"/>
          <w:lang w:val="fi-FI"/>
        </w:rPr>
      </w:pPr>
    </w:p>
    <w:p w:rsidR="00A868C2" w:rsidRDefault="00066C14" w:rsidP="00A868C2">
      <w:pPr>
        <w:autoSpaceDE w:val="0"/>
        <w:autoSpaceDN w:val="0"/>
        <w:adjustRightInd w:val="0"/>
        <w:spacing w:after="0" w:line="360" w:lineRule="auto"/>
        <w:rPr>
          <w:color w:val="FF0000"/>
          <w:lang w:val="fi-FI"/>
        </w:rPr>
      </w:pPr>
      <w:r>
        <w:rPr>
          <w:rFonts w:ascii="Times New Roman" w:hAnsi="Times New Roman" w:cs="Times New Roman"/>
          <w:sz w:val="24"/>
          <w:szCs w:val="24"/>
          <w:lang w:val="fi-FI"/>
        </w:rPr>
        <w:t>Digitalisaation v</w:t>
      </w:r>
      <w:r w:rsidR="002A6396">
        <w:rPr>
          <w:rFonts w:ascii="Times New Roman" w:hAnsi="Times New Roman" w:cs="Times New Roman"/>
          <w:sz w:val="24"/>
          <w:szCs w:val="24"/>
          <w:lang w:val="fi-FI"/>
        </w:rPr>
        <w:t>aikutukset</w:t>
      </w:r>
      <w:r>
        <w:rPr>
          <w:rFonts w:ascii="Times New Roman" w:hAnsi="Times New Roman" w:cs="Times New Roman"/>
          <w:sz w:val="24"/>
          <w:szCs w:val="24"/>
          <w:lang w:val="fi-FI"/>
        </w:rPr>
        <w:t xml:space="preserve"> Satakunnassa jakautuivat. Pääosa yrityksistä hyötyy muutoksista, mutta osa yrityksistä on haasteiden edessä.</w:t>
      </w:r>
      <w:r w:rsidR="00896ED4">
        <w:rPr>
          <w:rFonts w:ascii="Times New Roman" w:hAnsi="Times New Roman" w:cs="Times New Roman"/>
          <w:sz w:val="24"/>
          <w:szCs w:val="24"/>
          <w:lang w:val="fi-FI"/>
        </w:rPr>
        <w:t xml:space="preserve"> Kyselyyn vastanneista yksityisiä sosiaali- ja terveyspalveluita tuottavista yrityksistä lähes puolet koki olevansa </w:t>
      </w:r>
      <w:r w:rsidR="00A868C2">
        <w:rPr>
          <w:rFonts w:ascii="Times New Roman" w:hAnsi="Times New Roman" w:cs="Times New Roman"/>
          <w:sz w:val="24"/>
          <w:szCs w:val="24"/>
          <w:lang w:val="fi-FI"/>
        </w:rPr>
        <w:t xml:space="preserve">kilpailijoitaan jäljessä digitaalisuuden hyödyntämisessä. </w:t>
      </w:r>
      <w:r w:rsidR="00453A07">
        <w:rPr>
          <w:rFonts w:ascii="Times New Roman" w:hAnsi="Times New Roman" w:cs="Times New Roman"/>
          <w:sz w:val="24"/>
          <w:szCs w:val="24"/>
          <w:lang w:val="fi-FI"/>
        </w:rPr>
        <w:t xml:space="preserve">Tämä saattaa aiheuttaa haastetta Satakunnan osalta tulevissa sote-muutoksissa. </w:t>
      </w:r>
      <w:r w:rsidR="00A868C2">
        <w:rPr>
          <w:rFonts w:ascii="Times New Roman" w:hAnsi="Times New Roman" w:cs="Times New Roman"/>
          <w:sz w:val="24"/>
          <w:szCs w:val="24"/>
          <w:lang w:val="fi-FI"/>
        </w:rPr>
        <w:t xml:space="preserve">Kaikista kyselyyn vastanneista yrityksistä kaksi kolmannesta koki paineen digitalisaatioon tulevan yrityksen ulkopuolelta. Yli puolet vastaajayrityksistä näki digitalisaation voivan auttaa yritystä vientitoiminnassa ja/tai yrityksen kasvussa ylipäätään, epävarmojen osuus oli kuitenkin neljännes vastaajista. Lähes kolme vastaajayritystä neljästä koki hyötyvänsä digitalisaatiosta kilpailukykytekijänä. </w:t>
      </w:r>
      <w:r w:rsidR="00A868C2" w:rsidRPr="00A868C2">
        <w:rPr>
          <w:rFonts w:ascii="Times New Roman" w:hAnsi="Times New Roman" w:cs="Times New Roman"/>
          <w:sz w:val="24"/>
          <w:szCs w:val="24"/>
          <w:lang w:val="fi-FI"/>
        </w:rPr>
        <w:t>Vertailtaessa kyselyyn vastanneiden teknologiateollisuuden, luovien alojen ja yksityisten sote-palve</w:t>
      </w:r>
      <w:r w:rsidR="00A868C2">
        <w:rPr>
          <w:rFonts w:ascii="Times New Roman" w:hAnsi="Times New Roman" w:cs="Times New Roman"/>
          <w:sz w:val="24"/>
          <w:szCs w:val="24"/>
          <w:lang w:val="fi-FI"/>
        </w:rPr>
        <w:t>luyritysten vastauksia, havaittii</w:t>
      </w:r>
      <w:r w:rsidR="00A868C2" w:rsidRPr="00A868C2">
        <w:rPr>
          <w:rFonts w:ascii="Times New Roman" w:hAnsi="Times New Roman" w:cs="Times New Roman"/>
          <w:sz w:val="24"/>
          <w:szCs w:val="24"/>
          <w:lang w:val="fi-FI"/>
        </w:rPr>
        <w:t>n, että teknologiateollisuus ja luovat alat uskovat digitalisaation mahdollistavan vientitoimintaa ja/tai kasvua kotimaassa. Sen sijaan yksityisistä sote-palve</w:t>
      </w:r>
      <w:r w:rsidR="00A868C2">
        <w:rPr>
          <w:rFonts w:ascii="Times New Roman" w:hAnsi="Times New Roman" w:cs="Times New Roman"/>
          <w:sz w:val="24"/>
          <w:szCs w:val="24"/>
          <w:lang w:val="fi-FI"/>
        </w:rPr>
        <w:t>luyrityksistä vain kolmannes</w:t>
      </w:r>
      <w:r w:rsidR="00A868C2" w:rsidRPr="00A868C2">
        <w:rPr>
          <w:rFonts w:ascii="Times New Roman" w:hAnsi="Times New Roman" w:cs="Times New Roman"/>
          <w:sz w:val="24"/>
          <w:szCs w:val="24"/>
          <w:lang w:val="fi-FI"/>
        </w:rPr>
        <w:t xml:space="preserve"> uskoi digitalisaation mahdoll</w:t>
      </w:r>
      <w:r w:rsidR="009F73EC">
        <w:rPr>
          <w:rFonts w:ascii="Times New Roman" w:hAnsi="Times New Roman" w:cs="Times New Roman"/>
          <w:sz w:val="24"/>
          <w:szCs w:val="24"/>
          <w:lang w:val="fi-FI"/>
        </w:rPr>
        <w:t>isuuksiin asiassa.</w:t>
      </w:r>
    </w:p>
    <w:p w:rsidR="00066C14" w:rsidRDefault="00066C14" w:rsidP="00910D50">
      <w:pPr>
        <w:autoSpaceDE w:val="0"/>
        <w:autoSpaceDN w:val="0"/>
        <w:adjustRightInd w:val="0"/>
        <w:spacing w:after="0" w:line="360" w:lineRule="auto"/>
        <w:rPr>
          <w:rFonts w:ascii="Times New Roman" w:hAnsi="Times New Roman" w:cs="Times New Roman"/>
          <w:sz w:val="24"/>
          <w:szCs w:val="24"/>
          <w:lang w:val="fi-FI"/>
        </w:rPr>
      </w:pPr>
    </w:p>
    <w:p w:rsidR="002A6396" w:rsidRPr="00910D50" w:rsidRDefault="00066C14" w:rsidP="00910D50">
      <w:pPr>
        <w:autoSpaceDE w:val="0"/>
        <w:autoSpaceDN w:val="0"/>
        <w:adjustRightInd w:val="0"/>
        <w:spacing w:after="0" w:line="360" w:lineRule="auto"/>
        <w:rPr>
          <w:color w:val="FF0000"/>
          <w:lang w:val="fi-FI"/>
        </w:rPr>
      </w:pPr>
      <w:r>
        <w:rPr>
          <w:rFonts w:ascii="Times New Roman" w:hAnsi="Times New Roman" w:cs="Times New Roman"/>
          <w:sz w:val="24"/>
          <w:szCs w:val="24"/>
          <w:lang w:val="fi-FI"/>
        </w:rPr>
        <w:t xml:space="preserve">Satakuntaa koskevan digitalisaatiokyselyn tarkemmat tulokset ovat luettavissa Satamittari-palvelusta, osoitteesta </w:t>
      </w:r>
      <w:hyperlink r:id="rId5" w:history="1">
        <w:r w:rsidRPr="00BF74AF">
          <w:rPr>
            <w:rStyle w:val="Hyperlinkki"/>
            <w:rFonts w:ascii="Times New Roman" w:hAnsi="Times New Roman" w:cs="Times New Roman"/>
            <w:sz w:val="24"/>
            <w:szCs w:val="24"/>
            <w:lang w:val="fi-FI"/>
          </w:rPr>
          <w:t>http://www.satamittari.fi/digitalisaatiokyselyn-tulokset-2016</w:t>
        </w:r>
      </w:hyperlink>
      <w:r>
        <w:rPr>
          <w:rFonts w:ascii="Times New Roman" w:hAnsi="Times New Roman" w:cs="Times New Roman"/>
          <w:sz w:val="24"/>
          <w:szCs w:val="24"/>
          <w:lang w:val="fi-FI"/>
        </w:rPr>
        <w:t xml:space="preserve">. </w:t>
      </w:r>
      <w:r w:rsidR="00A868C2">
        <w:rPr>
          <w:rFonts w:ascii="Times New Roman" w:hAnsi="Times New Roman" w:cs="Times New Roman"/>
          <w:sz w:val="24"/>
          <w:szCs w:val="24"/>
          <w:lang w:val="fi-FI"/>
        </w:rPr>
        <w:t xml:space="preserve"> </w:t>
      </w:r>
    </w:p>
    <w:p w:rsidR="00EA3146" w:rsidRPr="00CC0F7B" w:rsidRDefault="00EA3146">
      <w:pPr>
        <w:rPr>
          <w:rFonts w:ascii="Times New Roman" w:hAnsi="Times New Roman" w:cs="Times New Roman"/>
          <w:sz w:val="24"/>
          <w:szCs w:val="24"/>
          <w:lang w:val="fi-FI"/>
        </w:rPr>
      </w:pPr>
    </w:p>
    <w:sectPr w:rsidR="00EA3146" w:rsidRPr="00CC0F7B"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6CE7E61"/>
    <w:multiLevelType w:val="hybridMultilevel"/>
    <w:tmpl w:val="F55A326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0F7B"/>
    <w:rsid w:val="00000EE9"/>
    <w:rsid w:val="0000468B"/>
    <w:rsid w:val="00005EDA"/>
    <w:rsid w:val="000076C2"/>
    <w:rsid w:val="00012C18"/>
    <w:rsid w:val="00012FED"/>
    <w:rsid w:val="000156E4"/>
    <w:rsid w:val="0001671D"/>
    <w:rsid w:val="00020510"/>
    <w:rsid w:val="00023386"/>
    <w:rsid w:val="0003498D"/>
    <w:rsid w:val="0003598C"/>
    <w:rsid w:val="00037110"/>
    <w:rsid w:val="00040159"/>
    <w:rsid w:val="000408C4"/>
    <w:rsid w:val="000423B2"/>
    <w:rsid w:val="0004401C"/>
    <w:rsid w:val="00052E4B"/>
    <w:rsid w:val="00053D71"/>
    <w:rsid w:val="00064C69"/>
    <w:rsid w:val="00066C14"/>
    <w:rsid w:val="00070430"/>
    <w:rsid w:val="0007105A"/>
    <w:rsid w:val="00072107"/>
    <w:rsid w:val="00075137"/>
    <w:rsid w:val="00075512"/>
    <w:rsid w:val="00075A6A"/>
    <w:rsid w:val="0007654C"/>
    <w:rsid w:val="0007737B"/>
    <w:rsid w:val="000806AE"/>
    <w:rsid w:val="00083031"/>
    <w:rsid w:val="00091016"/>
    <w:rsid w:val="00091F3A"/>
    <w:rsid w:val="000936B5"/>
    <w:rsid w:val="0009400C"/>
    <w:rsid w:val="00096469"/>
    <w:rsid w:val="0009783E"/>
    <w:rsid w:val="000A1CAB"/>
    <w:rsid w:val="000A3758"/>
    <w:rsid w:val="000A3B7F"/>
    <w:rsid w:val="000A6C1B"/>
    <w:rsid w:val="000B0135"/>
    <w:rsid w:val="000B1FBE"/>
    <w:rsid w:val="000B2DDB"/>
    <w:rsid w:val="000C3158"/>
    <w:rsid w:val="000C3603"/>
    <w:rsid w:val="000C39DA"/>
    <w:rsid w:val="000C468C"/>
    <w:rsid w:val="000C480F"/>
    <w:rsid w:val="000C4A8F"/>
    <w:rsid w:val="000D0867"/>
    <w:rsid w:val="000D1A46"/>
    <w:rsid w:val="000D2DC0"/>
    <w:rsid w:val="000D57EE"/>
    <w:rsid w:val="000D7847"/>
    <w:rsid w:val="000F1F04"/>
    <w:rsid w:val="000F36F5"/>
    <w:rsid w:val="000F454C"/>
    <w:rsid w:val="000F4A85"/>
    <w:rsid w:val="000F4D69"/>
    <w:rsid w:val="000F57AD"/>
    <w:rsid w:val="000F7D43"/>
    <w:rsid w:val="00104907"/>
    <w:rsid w:val="00104A74"/>
    <w:rsid w:val="00112091"/>
    <w:rsid w:val="00112C1C"/>
    <w:rsid w:val="001131AB"/>
    <w:rsid w:val="00113BBD"/>
    <w:rsid w:val="00115635"/>
    <w:rsid w:val="0011566D"/>
    <w:rsid w:val="0012197B"/>
    <w:rsid w:val="00121A98"/>
    <w:rsid w:val="00123983"/>
    <w:rsid w:val="0013028A"/>
    <w:rsid w:val="00130D6E"/>
    <w:rsid w:val="00133560"/>
    <w:rsid w:val="0013522E"/>
    <w:rsid w:val="00137C26"/>
    <w:rsid w:val="0014051B"/>
    <w:rsid w:val="00147F9F"/>
    <w:rsid w:val="00150960"/>
    <w:rsid w:val="00151F8A"/>
    <w:rsid w:val="001579E6"/>
    <w:rsid w:val="00162A13"/>
    <w:rsid w:val="00163785"/>
    <w:rsid w:val="00167209"/>
    <w:rsid w:val="0017075B"/>
    <w:rsid w:val="00173BA5"/>
    <w:rsid w:val="00173EA9"/>
    <w:rsid w:val="00175054"/>
    <w:rsid w:val="00177269"/>
    <w:rsid w:val="00177DF3"/>
    <w:rsid w:val="00180B1D"/>
    <w:rsid w:val="00181DFC"/>
    <w:rsid w:val="00182250"/>
    <w:rsid w:val="00185AF7"/>
    <w:rsid w:val="00186058"/>
    <w:rsid w:val="00186B4B"/>
    <w:rsid w:val="00187348"/>
    <w:rsid w:val="001920D4"/>
    <w:rsid w:val="001952DB"/>
    <w:rsid w:val="001958B5"/>
    <w:rsid w:val="001965F2"/>
    <w:rsid w:val="001A40D4"/>
    <w:rsid w:val="001A519C"/>
    <w:rsid w:val="001A771A"/>
    <w:rsid w:val="001B36ED"/>
    <w:rsid w:val="001B3806"/>
    <w:rsid w:val="001B4C93"/>
    <w:rsid w:val="001B639D"/>
    <w:rsid w:val="001B6FE4"/>
    <w:rsid w:val="001C16CC"/>
    <w:rsid w:val="001C40F3"/>
    <w:rsid w:val="001C4583"/>
    <w:rsid w:val="001C5EC0"/>
    <w:rsid w:val="001D2BCF"/>
    <w:rsid w:val="001D5EA5"/>
    <w:rsid w:val="001D77C2"/>
    <w:rsid w:val="001E0858"/>
    <w:rsid w:val="001E29D0"/>
    <w:rsid w:val="001E3B92"/>
    <w:rsid w:val="001E6185"/>
    <w:rsid w:val="001E741B"/>
    <w:rsid w:val="001F30E8"/>
    <w:rsid w:val="001F45D1"/>
    <w:rsid w:val="001F4F50"/>
    <w:rsid w:val="00200ADF"/>
    <w:rsid w:val="00205C17"/>
    <w:rsid w:val="00210F20"/>
    <w:rsid w:val="002145A7"/>
    <w:rsid w:val="002156E7"/>
    <w:rsid w:val="00215E19"/>
    <w:rsid w:val="0021758B"/>
    <w:rsid w:val="00217AEA"/>
    <w:rsid w:val="00223A4D"/>
    <w:rsid w:val="002251BC"/>
    <w:rsid w:val="002251E1"/>
    <w:rsid w:val="00226727"/>
    <w:rsid w:val="00234356"/>
    <w:rsid w:val="0023636B"/>
    <w:rsid w:val="002369E4"/>
    <w:rsid w:val="00241B27"/>
    <w:rsid w:val="00242A96"/>
    <w:rsid w:val="00243137"/>
    <w:rsid w:val="0024573D"/>
    <w:rsid w:val="00245D8D"/>
    <w:rsid w:val="00246F49"/>
    <w:rsid w:val="0024793C"/>
    <w:rsid w:val="0025054A"/>
    <w:rsid w:val="002518E7"/>
    <w:rsid w:val="00253423"/>
    <w:rsid w:val="00253924"/>
    <w:rsid w:val="0025456A"/>
    <w:rsid w:val="00254AA7"/>
    <w:rsid w:val="00254AB7"/>
    <w:rsid w:val="00260685"/>
    <w:rsid w:val="0026124C"/>
    <w:rsid w:val="002617C0"/>
    <w:rsid w:val="00261F08"/>
    <w:rsid w:val="00263524"/>
    <w:rsid w:val="00263786"/>
    <w:rsid w:val="0026668F"/>
    <w:rsid w:val="00270A31"/>
    <w:rsid w:val="00272E75"/>
    <w:rsid w:val="002752DC"/>
    <w:rsid w:val="0027622A"/>
    <w:rsid w:val="0028192A"/>
    <w:rsid w:val="00282D98"/>
    <w:rsid w:val="00284B05"/>
    <w:rsid w:val="00286E2D"/>
    <w:rsid w:val="00291103"/>
    <w:rsid w:val="0029175F"/>
    <w:rsid w:val="00294143"/>
    <w:rsid w:val="00295ED5"/>
    <w:rsid w:val="00297D2E"/>
    <w:rsid w:val="002A07E9"/>
    <w:rsid w:val="002A0999"/>
    <w:rsid w:val="002A0A54"/>
    <w:rsid w:val="002A2CA4"/>
    <w:rsid w:val="002A60F4"/>
    <w:rsid w:val="002A6396"/>
    <w:rsid w:val="002B0081"/>
    <w:rsid w:val="002B1B48"/>
    <w:rsid w:val="002B5000"/>
    <w:rsid w:val="002B623C"/>
    <w:rsid w:val="002C056F"/>
    <w:rsid w:val="002C16B5"/>
    <w:rsid w:val="002C4CA9"/>
    <w:rsid w:val="002C6EA2"/>
    <w:rsid w:val="002D3035"/>
    <w:rsid w:val="002D3198"/>
    <w:rsid w:val="002D32C9"/>
    <w:rsid w:val="002D3A51"/>
    <w:rsid w:val="002D4B07"/>
    <w:rsid w:val="002D6C79"/>
    <w:rsid w:val="002E10B8"/>
    <w:rsid w:val="002E4A88"/>
    <w:rsid w:val="002E63A2"/>
    <w:rsid w:val="002E7E4E"/>
    <w:rsid w:val="002F14AB"/>
    <w:rsid w:val="003001DC"/>
    <w:rsid w:val="003003DC"/>
    <w:rsid w:val="003014F0"/>
    <w:rsid w:val="00301DD8"/>
    <w:rsid w:val="00304495"/>
    <w:rsid w:val="003044D5"/>
    <w:rsid w:val="00304B88"/>
    <w:rsid w:val="0030591E"/>
    <w:rsid w:val="00306740"/>
    <w:rsid w:val="00311858"/>
    <w:rsid w:val="003157AF"/>
    <w:rsid w:val="00315D84"/>
    <w:rsid w:val="0032077E"/>
    <w:rsid w:val="00321647"/>
    <w:rsid w:val="003278E8"/>
    <w:rsid w:val="00330D8B"/>
    <w:rsid w:val="00331A0C"/>
    <w:rsid w:val="00332C06"/>
    <w:rsid w:val="0033324D"/>
    <w:rsid w:val="0033543D"/>
    <w:rsid w:val="00336478"/>
    <w:rsid w:val="00337C5B"/>
    <w:rsid w:val="003413F6"/>
    <w:rsid w:val="00344C66"/>
    <w:rsid w:val="00346A83"/>
    <w:rsid w:val="00347A0F"/>
    <w:rsid w:val="00352A96"/>
    <w:rsid w:val="003550A7"/>
    <w:rsid w:val="00355BBB"/>
    <w:rsid w:val="00357D95"/>
    <w:rsid w:val="0036141D"/>
    <w:rsid w:val="00361E3E"/>
    <w:rsid w:val="003638C9"/>
    <w:rsid w:val="00364767"/>
    <w:rsid w:val="0036698F"/>
    <w:rsid w:val="00366DB4"/>
    <w:rsid w:val="00366DD6"/>
    <w:rsid w:val="003673C4"/>
    <w:rsid w:val="00367561"/>
    <w:rsid w:val="00367E7C"/>
    <w:rsid w:val="003723DD"/>
    <w:rsid w:val="00374EC4"/>
    <w:rsid w:val="003813C1"/>
    <w:rsid w:val="00381551"/>
    <w:rsid w:val="00384349"/>
    <w:rsid w:val="00385A3D"/>
    <w:rsid w:val="0038690E"/>
    <w:rsid w:val="00390A8A"/>
    <w:rsid w:val="00391519"/>
    <w:rsid w:val="00391764"/>
    <w:rsid w:val="003938C9"/>
    <w:rsid w:val="00393DDA"/>
    <w:rsid w:val="00394D1E"/>
    <w:rsid w:val="003953EA"/>
    <w:rsid w:val="00397DBD"/>
    <w:rsid w:val="003A10EA"/>
    <w:rsid w:val="003A1EE8"/>
    <w:rsid w:val="003A2445"/>
    <w:rsid w:val="003A5373"/>
    <w:rsid w:val="003B5367"/>
    <w:rsid w:val="003B5C36"/>
    <w:rsid w:val="003C0BDD"/>
    <w:rsid w:val="003C3BF4"/>
    <w:rsid w:val="003C52E6"/>
    <w:rsid w:val="003C6168"/>
    <w:rsid w:val="003D2DC0"/>
    <w:rsid w:val="003D2ECA"/>
    <w:rsid w:val="003D2F5B"/>
    <w:rsid w:val="003D383A"/>
    <w:rsid w:val="003D4D5B"/>
    <w:rsid w:val="003D67D7"/>
    <w:rsid w:val="003D6B1F"/>
    <w:rsid w:val="003D6F0A"/>
    <w:rsid w:val="003E2D91"/>
    <w:rsid w:val="003E502A"/>
    <w:rsid w:val="003F1E94"/>
    <w:rsid w:val="003F2728"/>
    <w:rsid w:val="003F2B3C"/>
    <w:rsid w:val="003F3990"/>
    <w:rsid w:val="003F641B"/>
    <w:rsid w:val="003F6C45"/>
    <w:rsid w:val="00400B8D"/>
    <w:rsid w:val="00401193"/>
    <w:rsid w:val="0040577F"/>
    <w:rsid w:val="00406030"/>
    <w:rsid w:val="0041093A"/>
    <w:rsid w:val="00410F29"/>
    <w:rsid w:val="00412125"/>
    <w:rsid w:val="00413612"/>
    <w:rsid w:val="00414B2D"/>
    <w:rsid w:val="00414D75"/>
    <w:rsid w:val="00416701"/>
    <w:rsid w:val="00416722"/>
    <w:rsid w:val="00417F4E"/>
    <w:rsid w:val="00422737"/>
    <w:rsid w:val="00424816"/>
    <w:rsid w:val="00425FD8"/>
    <w:rsid w:val="004309B1"/>
    <w:rsid w:val="0043108A"/>
    <w:rsid w:val="0043359D"/>
    <w:rsid w:val="0043542B"/>
    <w:rsid w:val="004408E9"/>
    <w:rsid w:val="00440A59"/>
    <w:rsid w:val="00441AAB"/>
    <w:rsid w:val="00442075"/>
    <w:rsid w:val="00442E34"/>
    <w:rsid w:val="00443BF8"/>
    <w:rsid w:val="00443DEA"/>
    <w:rsid w:val="00445C64"/>
    <w:rsid w:val="00447848"/>
    <w:rsid w:val="00451037"/>
    <w:rsid w:val="00452B74"/>
    <w:rsid w:val="004538F0"/>
    <w:rsid w:val="00453A07"/>
    <w:rsid w:val="004558D2"/>
    <w:rsid w:val="00455A25"/>
    <w:rsid w:val="0045613B"/>
    <w:rsid w:val="0046022C"/>
    <w:rsid w:val="00462EDB"/>
    <w:rsid w:val="0046383C"/>
    <w:rsid w:val="004663A8"/>
    <w:rsid w:val="00472E65"/>
    <w:rsid w:val="00473A29"/>
    <w:rsid w:val="00473B19"/>
    <w:rsid w:val="00476495"/>
    <w:rsid w:val="00481882"/>
    <w:rsid w:val="0048367D"/>
    <w:rsid w:val="00487455"/>
    <w:rsid w:val="00492928"/>
    <w:rsid w:val="00493128"/>
    <w:rsid w:val="004966F1"/>
    <w:rsid w:val="004A2109"/>
    <w:rsid w:val="004A5184"/>
    <w:rsid w:val="004A5F04"/>
    <w:rsid w:val="004A75C2"/>
    <w:rsid w:val="004A7E41"/>
    <w:rsid w:val="004B1449"/>
    <w:rsid w:val="004B1FC8"/>
    <w:rsid w:val="004B2703"/>
    <w:rsid w:val="004B3664"/>
    <w:rsid w:val="004B4406"/>
    <w:rsid w:val="004C4E81"/>
    <w:rsid w:val="004D3EA4"/>
    <w:rsid w:val="004D64CA"/>
    <w:rsid w:val="004E0764"/>
    <w:rsid w:val="004E38C5"/>
    <w:rsid w:val="004F07FB"/>
    <w:rsid w:val="004F20F0"/>
    <w:rsid w:val="004F4B9D"/>
    <w:rsid w:val="004F6B56"/>
    <w:rsid w:val="00501029"/>
    <w:rsid w:val="00501692"/>
    <w:rsid w:val="0050306C"/>
    <w:rsid w:val="0050488C"/>
    <w:rsid w:val="00507E41"/>
    <w:rsid w:val="00512012"/>
    <w:rsid w:val="00512456"/>
    <w:rsid w:val="00516FBE"/>
    <w:rsid w:val="00517CFD"/>
    <w:rsid w:val="00517E41"/>
    <w:rsid w:val="00520A34"/>
    <w:rsid w:val="005215F6"/>
    <w:rsid w:val="0053179D"/>
    <w:rsid w:val="00533FB1"/>
    <w:rsid w:val="0053771C"/>
    <w:rsid w:val="00540C9C"/>
    <w:rsid w:val="00541582"/>
    <w:rsid w:val="005416F8"/>
    <w:rsid w:val="005425FD"/>
    <w:rsid w:val="00547A40"/>
    <w:rsid w:val="00550A6D"/>
    <w:rsid w:val="00550B27"/>
    <w:rsid w:val="0055503B"/>
    <w:rsid w:val="0055793E"/>
    <w:rsid w:val="00561467"/>
    <w:rsid w:val="0057097A"/>
    <w:rsid w:val="00571631"/>
    <w:rsid w:val="00573356"/>
    <w:rsid w:val="00573CC7"/>
    <w:rsid w:val="005752E0"/>
    <w:rsid w:val="00582380"/>
    <w:rsid w:val="00583CF4"/>
    <w:rsid w:val="005845D0"/>
    <w:rsid w:val="00585BBA"/>
    <w:rsid w:val="005875C2"/>
    <w:rsid w:val="00587692"/>
    <w:rsid w:val="00591750"/>
    <w:rsid w:val="005931CC"/>
    <w:rsid w:val="00593444"/>
    <w:rsid w:val="005939ED"/>
    <w:rsid w:val="0059756C"/>
    <w:rsid w:val="005A142E"/>
    <w:rsid w:val="005A4440"/>
    <w:rsid w:val="005A4BB1"/>
    <w:rsid w:val="005A52BD"/>
    <w:rsid w:val="005A54A7"/>
    <w:rsid w:val="005A5F05"/>
    <w:rsid w:val="005A7BA7"/>
    <w:rsid w:val="005B6779"/>
    <w:rsid w:val="005C3ACA"/>
    <w:rsid w:val="005C4D55"/>
    <w:rsid w:val="005C5937"/>
    <w:rsid w:val="005D0409"/>
    <w:rsid w:val="005D473D"/>
    <w:rsid w:val="005D7B7A"/>
    <w:rsid w:val="005E1035"/>
    <w:rsid w:val="005E13FB"/>
    <w:rsid w:val="005E5736"/>
    <w:rsid w:val="005E67E0"/>
    <w:rsid w:val="005E780B"/>
    <w:rsid w:val="005F053F"/>
    <w:rsid w:val="005F0A57"/>
    <w:rsid w:val="005F3139"/>
    <w:rsid w:val="005F3190"/>
    <w:rsid w:val="005F3352"/>
    <w:rsid w:val="005F3D04"/>
    <w:rsid w:val="005F4E1E"/>
    <w:rsid w:val="005F5AB3"/>
    <w:rsid w:val="0060189A"/>
    <w:rsid w:val="00604338"/>
    <w:rsid w:val="0060448D"/>
    <w:rsid w:val="0060574B"/>
    <w:rsid w:val="00605A28"/>
    <w:rsid w:val="00607FE9"/>
    <w:rsid w:val="00612616"/>
    <w:rsid w:val="00614D62"/>
    <w:rsid w:val="00616A52"/>
    <w:rsid w:val="00620268"/>
    <w:rsid w:val="00621FAB"/>
    <w:rsid w:val="006220BD"/>
    <w:rsid w:val="00623678"/>
    <w:rsid w:val="00624DBA"/>
    <w:rsid w:val="00625180"/>
    <w:rsid w:val="006262C6"/>
    <w:rsid w:val="00632F01"/>
    <w:rsid w:val="00635CD7"/>
    <w:rsid w:val="00636D26"/>
    <w:rsid w:val="00636ED2"/>
    <w:rsid w:val="00637E44"/>
    <w:rsid w:val="00640D14"/>
    <w:rsid w:val="00640DBD"/>
    <w:rsid w:val="00642A04"/>
    <w:rsid w:val="006435F2"/>
    <w:rsid w:val="00651473"/>
    <w:rsid w:val="006527FA"/>
    <w:rsid w:val="00652F25"/>
    <w:rsid w:val="006535BC"/>
    <w:rsid w:val="00654A5E"/>
    <w:rsid w:val="00654D38"/>
    <w:rsid w:val="00656BB5"/>
    <w:rsid w:val="006571AF"/>
    <w:rsid w:val="00657385"/>
    <w:rsid w:val="0066229D"/>
    <w:rsid w:val="00662692"/>
    <w:rsid w:val="00666121"/>
    <w:rsid w:val="0067262A"/>
    <w:rsid w:val="00675CC7"/>
    <w:rsid w:val="00684158"/>
    <w:rsid w:val="00686E4A"/>
    <w:rsid w:val="00690641"/>
    <w:rsid w:val="00691B6F"/>
    <w:rsid w:val="00692A4E"/>
    <w:rsid w:val="006964D5"/>
    <w:rsid w:val="00697591"/>
    <w:rsid w:val="006A0C72"/>
    <w:rsid w:val="006A1707"/>
    <w:rsid w:val="006A3191"/>
    <w:rsid w:val="006A3E0F"/>
    <w:rsid w:val="006A44D4"/>
    <w:rsid w:val="006B047B"/>
    <w:rsid w:val="006B0695"/>
    <w:rsid w:val="006B0DBB"/>
    <w:rsid w:val="006B181E"/>
    <w:rsid w:val="006B20D2"/>
    <w:rsid w:val="006B5FD1"/>
    <w:rsid w:val="006B6D3F"/>
    <w:rsid w:val="006B7F53"/>
    <w:rsid w:val="006C0598"/>
    <w:rsid w:val="006C10E7"/>
    <w:rsid w:val="006C1601"/>
    <w:rsid w:val="006C2AC0"/>
    <w:rsid w:val="006C3E56"/>
    <w:rsid w:val="006C70D2"/>
    <w:rsid w:val="006C767E"/>
    <w:rsid w:val="006C79C7"/>
    <w:rsid w:val="006D085D"/>
    <w:rsid w:val="006D10E9"/>
    <w:rsid w:val="006D38F5"/>
    <w:rsid w:val="006D553A"/>
    <w:rsid w:val="006D7E45"/>
    <w:rsid w:val="006E0EFD"/>
    <w:rsid w:val="006F0110"/>
    <w:rsid w:val="006F0710"/>
    <w:rsid w:val="006F0D43"/>
    <w:rsid w:val="006F1178"/>
    <w:rsid w:val="006F2AD4"/>
    <w:rsid w:val="006F2C50"/>
    <w:rsid w:val="006F4BD6"/>
    <w:rsid w:val="006F5D4B"/>
    <w:rsid w:val="006F6EC7"/>
    <w:rsid w:val="007017F1"/>
    <w:rsid w:val="00705188"/>
    <w:rsid w:val="007053D6"/>
    <w:rsid w:val="00707D76"/>
    <w:rsid w:val="007108BF"/>
    <w:rsid w:val="00715918"/>
    <w:rsid w:val="0071649A"/>
    <w:rsid w:val="00720332"/>
    <w:rsid w:val="00721031"/>
    <w:rsid w:val="00721592"/>
    <w:rsid w:val="0072192A"/>
    <w:rsid w:val="00723E16"/>
    <w:rsid w:val="00724892"/>
    <w:rsid w:val="00724E9C"/>
    <w:rsid w:val="00725518"/>
    <w:rsid w:val="00730A2E"/>
    <w:rsid w:val="00732895"/>
    <w:rsid w:val="007346CF"/>
    <w:rsid w:val="00735365"/>
    <w:rsid w:val="007359DC"/>
    <w:rsid w:val="0073707E"/>
    <w:rsid w:val="007375CC"/>
    <w:rsid w:val="00741419"/>
    <w:rsid w:val="00743EEC"/>
    <w:rsid w:val="007449EF"/>
    <w:rsid w:val="00744F5F"/>
    <w:rsid w:val="0074510E"/>
    <w:rsid w:val="00745A36"/>
    <w:rsid w:val="007521A1"/>
    <w:rsid w:val="007524C8"/>
    <w:rsid w:val="0075611F"/>
    <w:rsid w:val="0076086F"/>
    <w:rsid w:val="00765B6D"/>
    <w:rsid w:val="00765D35"/>
    <w:rsid w:val="007679BA"/>
    <w:rsid w:val="007709B6"/>
    <w:rsid w:val="007718E4"/>
    <w:rsid w:val="00773517"/>
    <w:rsid w:val="00775479"/>
    <w:rsid w:val="0078015C"/>
    <w:rsid w:val="0078023F"/>
    <w:rsid w:val="00780D24"/>
    <w:rsid w:val="007813C2"/>
    <w:rsid w:val="007814ED"/>
    <w:rsid w:val="00782351"/>
    <w:rsid w:val="00785757"/>
    <w:rsid w:val="007909C2"/>
    <w:rsid w:val="00790F10"/>
    <w:rsid w:val="00791836"/>
    <w:rsid w:val="00792B0A"/>
    <w:rsid w:val="00793C2D"/>
    <w:rsid w:val="00793D5A"/>
    <w:rsid w:val="007A2312"/>
    <w:rsid w:val="007A2A6C"/>
    <w:rsid w:val="007A57EF"/>
    <w:rsid w:val="007A6E2A"/>
    <w:rsid w:val="007A71BA"/>
    <w:rsid w:val="007B00BC"/>
    <w:rsid w:val="007B1C90"/>
    <w:rsid w:val="007B1E27"/>
    <w:rsid w:val="007B35C8"/>
    <w:rsid w:val="007B3E78"/>
    <w:rsid w:val="007B402E"/>
    <w:rsid w:val="007B4C3F"/>
    <w:rsid w:val="007C126F"/>
    <w:rsid w:val="007C3CE8"/>
    <w:rsid w:val="007C63E8"/>
    <w:rsid w:val="007C6B13"/>
    <w:rsid w:val="007D00EC"/>
    <w:rsid w:val="007D140C"/>
    <w:rsid w:val="007D3D99"/>
    <w:rsid w:val="007D3F91"/>
    <w:rsid w:val="007D4359"/>
    <w:rsid w:val="007D5CB1"/>
    <w:rsid w:val="007D6A4B"/>
    <w:rsid w:val="007E01AD"/>
    <w:rsid w:val="007E6EB3"/>
    <w:rsid w:val="007F0D90"/>
    <w:rsid w:val="007F2145"/>
    <w:rsid w:val="007F22DF"/>
    <w:rsid w:val="007F342F"/>
    <w:rsid w:val="007F3C8B"/>
    <w:rsid w:val="007F4B15"/>
    <w:rsid w:val="007F6495"/>
    <w:rsid w:val="00801BE1"/>
    <w:rsid w:val="00807469"/>
    <w:rsid w:val="008129D7"/>
    <w:rsid w:val="008167C4"/>
    <w:rsid w:val="00820807"/>
    <w:rsid w:val="00821695"/>
    <w:rsid w:val="008231BC"/>
    <w:rsid w:val="008233DA"/>
    <w:rsid w:val="008236D5"/>
    <w:rsid w:val="0082551D"/>
    <w:rsid w:val="008258AC"/>
    <w:rsid w:val="00825CCD"/>
    <w:rsid w:val="00826417"/>
    <w:rsid w:val="00830702"/>
    <w:rsid w:val="008307FA"/>
    <w:rsid w:val="00830EF8"/>
    <w:rsid w:val="00832C93"/>
    <w:rsid w:val="008342A8"/>
    <w:rsid w:val="00834FCD"/>
    <w:rsid w:val="00835EFB"/>
    <w:rsid w:val="00840CE9"/>
    <w:rsid w:val="0084233E"/>
    <w:rsid w:val="008439AC"/>
    <w:rsid w:val="00844017"/>
    <w:rsid w:val="0084430F"/>
    <w:rsid w:val="00844B55"/>
    <w:rsid w:val="00845386"/>
    <w:rsid w:val="00845C78"/>
    <w:rsid w:val="008461C5"/>
    <w:rsid w:val="008463E4"/>
    <w:rsid w:val="00847289"/>
    <w:rsid w:val="008472FE"/>
    <w:rsid w:val="008510B3"/>
    <w:rsid w:val="008519A4"/>
    <w:rsid w:val="008531FB"/>
    <w:rsid w:val="0085508A"/>
    <w:rsid w:val="00855A16"/>
    <w:rsid w:val="00856F51"/>
    <w:rsid w:val="00857FED"/>
    <w:rsid w:val="00862870"/>
    <w:rsid w:val="00867910"/>
    <w:rsid w:val="00867A58"/>
    <w:rsid w:val="00871527"/>
    <w:rsid w:val="0087188F"/>
    <w:rsid w:val="00871F76"/>
    <w:rsid w:val="00872B6F"/>
    <w:rsid w:val="00872F1A"/>
    <w:rsid w:val="008737DA"/>
    <w:rsid w:val="00873C90"/>
    <w:rsid w:val="008804E4"/>
    <w:rsid w:val="0088077B"/>
    <w:rsid w:val="008811E8"/>
    <w:rsid w:val="00881511"/>
    <w:rsid w:val="00882BE0"/>
    <w:rsid w:val="00884921"/>
    <w:rsid w:val="00886E80"/>
    <w:rsid w:val="00887D58"/>
    <w:rsid w:val="00893325"/>
    <w:rsid w:val="00893A84"/>
    <w:rsid w:val="00895A4A"/>
    <w:rsid w:val="00896032"/>
    <w:rsid w:val="00896ED4"/>
    <w:rsid w:val="008A42DC"/>
    <w:rsid w:val="008A4A9D"/>
    <w:rsid w:val="008A55D1"/>
    <w:rsid w:val="008A6B6C"/>
    <w:rsid w:val="008A7427"/>
    <w:rsid w:val="008B02CA"/>
    <w:rsid w:val="008B0D86"/>
    <w:rsid w:val="008B0F0F"/>
    <w:rsid w:val="008B3706"/>
    <w:rsid w:val="008B5455"/>
    <w:rsid w:val="008B6523"/>
    <w:rsid w:val="008C67E6"/>
    <w:rsid w:val="008C76C1"/>
    <w:rsid w:val="008C76EF"/>
    <w:rsid w:val="008D0B04"/>
    <w:rsid w:val="008D2A0A"/>
    <w:rsid w:val="008D3CB6"/>
    <w:rsid w:val="008D57CC"/>
    <w:rsid w:val="008D5BCD"/>
    <w:rsid w:val="008D6011"/>
    <w:rsid w:val="008D61B9"/>
    <w:rsid w:val="008D7AE8"/>
    <w:rsid w:val="008E25D4"/>
    <w:rsid w:val="008E471D"/>
    <w:rsid w:val="008F0108"/>
    <w:rsid w:val="008F3404"/>
    <w:rsid w:val="008F619F"/>
    <w:rsid w:val="009021BE"/>
    <w:rsid w:val="009053CF"/>
    <w:rsid w:val="00905E7B"/>
    <w:rsid w:val="009061B1"/>
    <w:rsid w:val="0090768A"/>
    <w:rsid w:val="0091070A"/>
    <w:rsid w:val="00910AED"/>
    <w:rsid w:val="00910D50"/>
    <w:rsid w:val="009129CD"/>
    <w:rsid w:val="009152A0"/>
    <w:rsid w:val="00917133"/>
    <w:rsid w:val="00922817"/>
    <w:rsid w:val="0092367B"/>
    <w:rsid w:val="009300FF"/>
    <w:rsid w:val="00931900"/>
    <w:rsid w:val="00932B45"/>
    <w:rsid w:val="00932E43"/>
    <w:rsid w:val="009336C2"/>
    <w:rsid w:val="009346E3"/>
    <w:rsid w:val="00936FF7"/>
    <w:rsid w:val="009415CC"/>
    <w:rsid w:val="00951083"/>
    <w:rsid w:val="00953601"/>
    <w:rsid w:val="0095596F"/>
    <w:rsid w:val="00956151"/>
    <w:rsid w:val="00957A4A"/>
    <w:rsid w:val="00964FED"/>
    <w:rsid w:val="009655D4"/>
    <w:rsid w:val="009675BA"/>
    <w:rsid w:val="00970B39"/>
    <w:rsid w:val="009714EF"/>
    <w:rsid w:val="00983687"/>
    <w:rsid w:val="009836E5"/>
    <w:rsid w:val="00984DDE"/>
    <w:rsid w:val="00987473"/>
    <w:rsid w:val="00987AEB"/>
    <w:rsid w:val="00990802"/>
    <w:rsid w:val="00997793"/>
    <w:rsid w:val="009A09D3"/>
    <w:rsid w:val="009A2C71"/>
    <w:rsid w:val="009A397D"/>
    <w:rsid w:val="009A5A01"/>
    <w:rsid w:val="009A5BB6"/>
    <w:rsid w:val="009A5C64"/>
    <w:rsid w:val="009A5D38"/>
    <w:rsid w:val="009A6B93"/>
    <w:rsid w:val="009A7771"/>
    <w:rsid w:val="009A7A91"/>
    <w:rsid w:val="009B382F"/>
    <w:rsid w:val="009B511A"/>
    <w:rsid w:val="009B5B57"/>
    <w:rsid w:val="009B7447"/>
    <w:rsid w:val="009C083F"/>
    <w:rsid w:val="009C10B6"/>
    <w:rsid w:val="009C1207"/>
    <w:rsid w:val="009C16A3"/>
    <w:rsid w:val="009C1F54"/>
    <w:rsid w:val="009C38D3"/>
    <w:rsid w:val="009C6496"/>
    <w:rsid w:val="009C77BC"/>
    <w:rsid w:val="009D35FB"/>
    <w:rsid w:val="009D367F"/>
    <w:rsid w:val="009D4C33"/>
    <w:rsid w:val="009E3F6B"/>
    <w:rsid w:val="009E53F7"/>
    <w:rsid w:val="009E6B5D"/>
    <w:rsid w:val="009E7D64"/>
    <w:rsid w:val="009F02CB"/>
    <w:rsid w:val="009F10BC"/>
    <w:rsid w:val="009F12D1"/>
    <w:rsid w:val="009F181B"/>
    <w:rsid w:val="009F3170"/>
    <w:rsid w:val="009F45E5"/>
    <w:rsid w:val="009F7228"/>
    <w:rsid w:val="009F73EC"/>
    <w:rsid w:val="00A006DC"/>
    <w:rsid w:val="00A022B8"/>
    <w:rsid w:val="00A0428B"/>
    <w:rsid w:val="00A05799"/>
    <w:rsid w:val="00A07566"/>
    <w:rsid w:val="00A12601"/>
    <w:rsid w:val="00A12AC1"/>
    <w:rsid w:val="00A13851"/>
    <w:rsid w:val="00A16266"/>
    <w:rsid w:val="00A2049A"/>
    <w:rsid w:val="00A21137"/>
    <w:rsid w:val="00A25FDC"/>
    <w:rsid w:val="00A26CA2"/>
    <w:rsid w:val="00A27161"/>
    <w:rsid w:val="00A27489"/>
    <w:rsid w:val="00A30BD5"/>
    <w:rsid w:val="00A32BA5"/>
    <w:rsid w:val="00A342E0"/>
    <w:rsid w:val="00A403D7"/>
    <w:rsid w:val="00A40B3D"/>
    <w:rsid w:val="00A426B6"/>
    <w:rsid w:val="00A4319E"/>
    <w:rsid w:val="00A43304"/>
    <w:rsid w:val="00A44B29"/>
    <w:rsid w:val="00A45C1C"/>
    <w:rsid w:val="00A47DBD"/>
    <w:rsid w:val="00A5116A"/>
    <w:rsid w:val="00A527F1"/>
    <w:rsid w:val="00A52C34"/>
    <w:rsid w:val="00A52E48"/>
    <w:rsid w:val="00A54197"/>
    <w:rsid w:val="00A556A0"/>
    <w:rsid w:val="00A559C4"/>
    <w:rsid w:val="00A57BF3"/>
    <w:rsid w:val="00A6276C"/>
    <w:rsid w:val="00A67B09"/>
    <w:rsid w:val="00A70D5D"/>
    <w:rsid w:val="00A725B5"/>
    <w:rsid w:val="00A76A32"/>
    <w:rsid w:val="00A77212"/>
    <w:rsid w:val="00A80729"/>
    <w:rsid w:val="00A8207A"/>
    <w:rsid w:val="00A8301C"/>
    <w:rsid w:val="00A86307"/>
    <w:rsid w:val="00A868C2"/>
    <w:rsid w:val="00A8760C"/>
    <w:rsid w:val="00A87B30"/>
    <w:rsid w:val="00A9012B"/>
    <w:rsid w:val="00A902D3"/>
    <w:rsid w:val="00A90965"/>
    <w:rsid w:val="00A92A68"/>
    <w:rsid w:val="00A94122"/>
    <w:rsid w:val="00A94BF5"/>
    <w:rsid w:val="00A97497"/>
    <w:rsid w:val="00AA0E5E"/>
    <w:rsid w:val="00AA1057"/>
    <w:rsid w:val="00AA143E"/>
    <w:rsid w:val="00AA149D"/>
    <w:rsid w:val="00AA4C5A"/>
    <w:rsid w:val="00AA6D2E"/>
    <w:rsid w:val="00AA7D13"/>
    <w:rsid w:val="00AB2209"/>
    <w:rsid w:val="00AB596F"/>
    <w:rsid w:val="00AB5C96"/>
    <w:rsid w:val="00AB5ED7"/>
    <w:rsid w:val="00AB7C4B"/>
    <w:rsid w:val="00AC09E6"/>
    <w:rsid w:val="00AC3478"/>
    <w:rsid w:val="00AD0DB2"/>
    <w:rsid w:val="00AD0F51"/>
    <w:rsid w:val="00AD2E00"/>
    <w:rsid w:val="00AD408C"/>
    <w:rsid w:val="00AD5BFA"/>
    <w:rsid w:val="00AD77EE"/>
    <w:rsid w:val="00AD7EEF"/>
    <w:rsid w:val="00AE27EA"/>
    <w:rsid w:val="00AE5198"/>
    <w:rsid w:val="00AE696E"/>
    <w:rsid w:val="00AE7952"/>
    <w:rsid w:val="00AF0E8B"/>
    <w:rsid w:val="00AF5F09"/>
    <w:rsid w:val="00AF647D"/>
    <w:rsid w:val="00AF70E8"/>
    <w:rsid w:val="00AF73FF"/>
    <w:rsid w:val="00AF7E7D"/>
    <w:rsid w:val="00B02608"/>
    <w:rsid w:val="00B02C23"/>
    <w:rsid w:val="00B02E8C"/>
    <w:rsid w:val="00B07BE3"/>
    <w:rsid w:val="00B1277F"/>
    <w:rsid w:val="00B12A70"/>
    <w:rsid w:val="00B14134"/>
    <w:rsid w:val="00B141B8"/>
    <w:rsid w:val="00B153FF"/>
    <w:rsid w:val="00B15409"/>
    <w:rsid w:val="00B15C96"/>
    <w:rsid w:val="00B1663C"/>
    <w:rsid w:val="00B22707"/>
    <w:rsid w:val="00B22B04"/>
    <w:rsid w:val="00B23DB4"/>
    <w:rsid w:val="00B251D0"/>
    <w:rsid w:val="00B256F8"/>
    <w:rsid w:val="00B26125"/>
    <w:rsid w:val="00B26A46"/>
    <w:rsid w:val="00B30347"/>
    <w:rsid w:val="00B31DBA"/>
    <w:rsid w:val="00B35573"/>
    <w:rsid w:val="00B3590B"/>
    <w:rsid w:val="00B359B9"/>
    <w:rsid w:val="00B35CB1"/>
    <w:rsid w:val="00B36758"/>
    <w:rsid w:val="00B367D1"/>
    <w:rsid w:val="00B40D36"/>
    <w:rsid w:val="00B43023"/>
    <w:rsid w:val="00B46DA3"/>
    <w:rsid w:val="00B47917"/>
    <w:rsid w:val="00B501CB"/>
    <w:rsid w:val="00B52254"/>
    <w:rsid w:val="00B5423D"/>
    <w:rsid w:val="00B559D9"/>
    <w:rsid w:val="00B6443D"/>
    <w:rsid w:val="00B646B8"/>
    <w:rsid w:val="00B656FA"/>
    <w:rsid w:val="00B70638"/>
    <w:rsid w:val="00B71D5D"/>
    <w:rsid w:val="00B72662"/>
    <w:rsid w:val="00B75B06"/>
    <w:rsid w:val="00B76EB3"/>
    <w:rsid w:val="00B843EB"/>
    <w:rsid w:val="00B86FA6"/>
    <w:rsid w:val="00B93958"/>
    <w:rsid w:val="00B941DB"/>
    <w:rsid w:val="00B94668"/>
    <w:rsid w:val="00B94FD6"/>
    <w:rsid w:val="00B9536E"/>
    <w:rsid w:val="00B96F96"/>
    <w:rsid w:val="00BA2675"/>
    <w:rsid w:val="00BA2B89"/>
    <w:rsid w:val="00BA3F1C"/>
    <w:rsid w:val="00BA626D"/>
    <w:rsid w:val="00BB1A55"/>
    <w:rsid w:val="00BB3878"/>
    <w:rsid w:val="00BB394D"/>
    <w:rsid w:val="00BB5963"/>
    <w:rsid w:val="00BC03F8"/>
    <w:rsid w:val="00BC239E"/>
    <w:rsid w:val="00BC35B9"/>
    <w:rsid w:val="00BC5BBD"/>
    <w:rsid w:val="00BC5D69"/>
    <w:rsid w:val="00BC6E2A"/>
    <w:rsid w:val="00BD1563"/>
    <w:rsid w:val="00BD3613"/>
    <w:rsid w:val="00BD4D98"/>
    <w:rsid w:val="00BD5423"/>
    <w:rsid w:val="00BD54B3"/>
    <w:rsid w:val="00BD5980"/>
    <w:rsid w:val="00BD6C75"/>
    <w:rsid w:val="00BD6F97"/>
    <w:rsid w:val="00BE25EB"/>
    <w:rsid w:val="00BE3EE8"/>
    <w:rsid w:val="00BE6121"/>
    <w:rsid w:val="00BE64E1"/>
    <w:rsid w:val="00BE78FA"/>
    <w:rsid w:val="00BF436C"/>
    <w:rsid w:val="00BF5219"/>
    <w:rsid w:val="00BF6B0D"/>
    <w:rsid w:val="00BF6EE0"/>
    <w:rsid w:val="00BF71D9"/>
    <w:rsid w:val="00BF76BC"/>
    <w:rsid w:val="00BF7EDC"/>
    <w:rsid w:val="00C01547"/>
    <w:rsid w:val="00C01A0D"/>
    <w:rsid w:val="00C06DE6"/>
    <w:rsid w:val="00C1083C"/>
    <w:rsid w:val="00C14525"/>
    <w:rsid w:val="00C14C6F"/>
    <w:rsid w:val="00C15AE6"/>
    <w:rsid w:val="00C15FDB"/>
    <w:rsid w:val="00C23095"/>
    <w:rsid w:val="00C24075"/>
    <w:rsid w:val="00C24856"/>
    <w:rsid w:val="00C25A8B"/>
    <w:rsid w:val="00C26344"/>
    <w:rsid w:val="00C31CD8"/>
    <w:rsid w:val="00C32DDB"/>
    <w:rsid w:val="00C34BC6"/>
    <w:rsid w:val="00C34FC3"/>
    <w:rsid w:val="00C37D56"/>
    <w:rsid w:val="00C403B8"/>
    <w:rsid w:val="00C444DD"/>
    <w:rsid w:val="00C447B3"/>
    <w:rsid w:val="00C454B2"/>
    <w:rsid w:val="00C456C2"/>
    <w:rsid w:val="00C4603F"/>
    <w:rsid w:val="00C469C6"/>
    <w:rsid w:val="00C512C8"/>
    <w:rsid w:val="00C519E0"/>
    <w:rsid w:val="00C609A5"/>
    <w:rsid w:val="00C61BDF"/>
    <w:rsid w:val="00C6658E"/>
    <w:rsid w:val="00C67F0E"/>
    <w:rsid w:val="00C70764"/>
    <w:rsid w:val="00C70DD5"/>
    <w:rsid w:val="00C710D6"/>
    <w:rsid w:val="00C73AE5"/>
    <w:rsid w:val="00C76B48"/>
    <w:rsid w:val="00C81BE5"/>
    <w:rsid w:val="00C849A8"/>
    <w:rsid w:val="00C901BC"/>
    <w:rsid w:val="00C93AAF"/>
    <w:rsid w:val="00C93D76"/>
    <w:rsid w:val="00CA0289"/>
    <w:rsid w:val="00CA2090"/>
    <w:rsid w:val="00CA2807"/>
    <w:rsid w:val="00CB061C"/>
    <w:rsid w:val="00CB0B11"/>
    <w:rsid w:val="00CB1B11"/>
    <w:rsid w:val="00CB3CE2"/>
    <w:rsid w:val="00CB7459"/>
    <w:rsid w:val="00CB76C6"/>
    <w:rsid w:val="00CC0F7B"/>
    <w:rsid w:val="00CC1AB6"/>
    <w:rsid w:val="00CC54ED"/>
    <w:rsid w:val="00CC5C31"/>
    <w:rsid w:val="00CC608B"/>
    <w:rsid w:val="00CC6E21"/>
    <w:rsid w:val="00CC7F2B"/>
    <w:rsid w:val="00CD0004"/>
    <w:rsid w:val="00CD1A1C"/>
    <w:rsid w:val="00CD24F5"/>
    <w:rsid w:val="00CD3943"/>
    <w:rsid w:val="00CD5DE1"/>
    <w:rsid w:val="00CD6ECF"/>
    <w:rsid w:val="00CD7955"/>
    <w:rsid w:val="00CE0DD0"/>
    <w:rsid w:val="00CE3FA8"/>
    <w:rsid w:val="00CE6BF2"/>
    <w:rsid w:val="00CF1E36"/>
    <w:rsid w:val="00CF2487"/>
    <w:rsid w:val="00CF35D8"/>
    <w:rsid w:val="00CF5CD6"/>
    <w:rsid w:val="00CF7BC2"/>
    <w:rsid w:val="00D01A29"/>
    <w:rsid w:val="00D020DD"/>
    <w:rsid w:val="00D02EB3"/>
    <w:rsid w:val="00D03077"/>
    <w:rsid w:val="00D03DB4"/>
    <w:rsid w:val="00D05134"/>
    <w:rsid w:val="00D0564C"/>
    <w:rsid w:val="00D06C32"/>
    <w:rsid w:val="00D06E6D"/>
    <w:rsid w:val="00D10AAE"/>
    <w:rsid w:val="00D12B24"/>
    <w:rsid w:val="00D1390E"/>
    <w:rsid w:val="00D13E7A"/>
    <w:rsid w:val="00D15C1C"/>
    <w:rsid w:val="00D173CD"/>
    <w:rsid w:val="00D20E0C"/>
    <w:rsid w:val="00D21597"/>
    <w:rsid w:val="00D22035"/>
    <w:rsid w:val="00D232C6"/>
    <w:rsid w:val="00D235F9"/>
    <w:rsid w:val="00D241C9"/>
    <w:rsid w:val="00D2629A"/>
    <w:rsid w:val="00D26A1C"/>
    <w:rsid w:val="00D2790B"/>
    <w:rsid w:val="00D27D79"/>
    <w:rsid w:val="00D313FC"/>
    <w:rsid w:val="00D345B2"/>
    <w:rsid w:val="00D37726"/>
    <w:rsid w:val="00D44C7B"/>
    <w:rsid w:val="00D472F5"/>
    <w:rsid w:val="00D54397"/>
    <w:rsid w:val="00D5613B"/>
    <w:rsid w:val="00D57430"/>
    <w:rsid w:val="00D60C48"/>
    <w:rsid w:val="00D621ED"/>
    <w:rsid w:val="00D62286"/>
    <w:rsid w:val="00D634D8"/>
    <w:rsid w:val="00D642DA"/>
    <w:rsid w:val="00D6547C"/>
    <w:rsid w:val="00D65F11"/>
    <w:rsid w:val="00D66628"/>
    <w:rsid w:val="00D66BD3"/>
    <w:rsid w:val="00D67A9D"/>
    <w:rsid w:val="00D70A45"/>
    <w:rsid w:val="00D7283A"/>
    <w:rsid w:val="00D74152"/>
    <w:rsid w:val="00D756FE"/>
    <w:rsid w:val="00D8038E"/>
    <w:rsid w:val="00D82E95"/>
    <w:rsid w:val="00D84C3D"/>
    <w:rsid w:val="00D871B1"/>
    <w:rsid w:val="00D92C0A"/>
    <w:rsid w:val="00D934C1"/>
    <w:rsid w:val="00D94C31"/>
    <w:rsid w:val="00D96E6F"/>
    <w:rsid w:val="00DA15F7"/>
    <w:rsid w:val="00DA21E7"/>
    <w:rsid w:val="00DA5D05"/>
    <w:rsid w:val="00DA629E"/>
    <w:rsid w:val="00DA71E6"/>
    <w:rsid w:val="00DA7479"/>
    <w:rsid w:val="00DB1016"/>
    <w:rsid w:val="00DB5E4A"/>
    <w:rsid w:val="00DB68A9"/>
    <w:rsid w:val="00DB733D"/>
    <w:rsid w:val="00DC0A6C"/>
    <w:rsid w:val="00DC0A87"/>
    <w:rsid w:val="00DC2260"/>
    <w:rsid w:val="00DC2605"/>
    <w:rsid w:val="00DC265A"/>
    <w:rsid w:val="00DC3F5D"/>
    <w:rsid w:val="00DC4968"/>
    <w:rsid w:val="00DC7E09"/>
    <w:rsid w:val="00DD027C"/>
    <w:rsid w:val="00DD0D76"/>
    <w:rsid w:val="00DD212C"/>
    <w:rsid w:val="00DD28E9"/>
    <w:rsid w:val="00DD3575"/>
    <w:rsid w:val="00DD46B6"/>
    <w:rsid w:val="00DD5F78"/>
    <w:rsid w:val="00DD7DE7"/>
    <w:rsid w:val="00DE07A5"/>
    <w:rsid w:val="00DE0901"/>
    <w:rsid w:val="00DE1670"/>
    <w:rsid w:val="00DE4A69"/>
    <w:rsid w:val="00DE5845"/>
    <w:rsid w:val="00DE5956"/>
    <w:rsid w:val="00DF0457"/>
    <w:rsid w:val="00DF2A57"/>
    <w:rsid w:val="00DF517D"/>
    <w:rsid w:val="00DF665E"/>
    <w:rsid w:val="00DF7ADE"/>
    <w:rsid w:val="00E027B3"/>
    <w:rsid w:val="00E04E69"/>
    <w:rsid w:val="00E05A3F"/>
    <w:rsid w:val="00E07534"/>
    <w:rsid w:val="00E10FE1"/>
    <w:rsid w:val="00E1325C"/>
    <w:rsid w:val="00E141AE"/>
    <w:rsid w:val="00E17C73"/>
    <w:rsid w:val="00E22393"/>
    <w:rsid w:val="00E238A8"/>
    <w:rsid w:val="00E2579B"/>
    <w:rsid w:val="00E27A72"/>
    <w:rsid w:val="00E32BB1"/>
    <w:rsid w:val="00E3389C"/>
    <w:rsid w:val="00E3430A"/>
    <w:rsid w:val="00E35E4B"/>
    <w:rsid w:val="00E3771B"/>
    <w:rsid w:val="00E42837"/>
    <w:rsid w:val="00E43844"/>
    <w:rsid w:val="00E439DB"/>
    <w:rsid w:val="00E4401D"/>
    <w:rsid w:val="00E45DAD"/>
    <w:rsid w:val="00E47024"/>
    <w:rsid w:val="00E51F4D"/>
    <w:rsid w:val="00E54365"/>
    <w:rsid w:val="00E54CBD"/>
    <w:rsid w:val="00E57164"/>
    <w:rsid w:val="00E70EC2"/>
    <w:rsid w:val="00E70EC6"/>
    <w:rsid w:val="00E7452A"/>
    <w:rsid w:val="00E7668A"/>
    <w:rsid w:val="00E76AD1"/>
    <w:rsid w:val="00E778EE"/>
    <w:rsid w:val="00E77D17"/>
    <w:rsid w:val="00E77E15"/>
    <w:rsid w:val="00E8087B"/>
    <w:rsid w:val="00E81506"/>
    <w:rsid w:val="00E8269F"/>
    <w:rsid w:val="00E84F23"/>
    <w:rsid w:val="00E852D6"/>
    <w:rsid w:val="00E90118"/>
    <w:rsid w:val="00E909DF"/>
    <w:rsid w:val="00E90F59"/>
    <w:rsid w:val="00E9181D"/>
    <w:rsid w:val="00E92E2E"/>
    <w:rsid w:val="00E942C7"/>
    <w:rsid w:val="00E9563F"/>
    <w:rsid w:val="00E95FE1"/>
    <w:rsid w:val="00E96D6A"/>
    <w:rsid w:val="00EA0D7D"/>
    <w:rsid w:val="00EA168A"/>
    <w:rsid w:val="00EA3146"/>
    <w:rsid w:val="00EA559E"/>
    <w:rsid w:val="00EA6ACA"/>
    <w:rsid w:val="00EA71C7"/>
    <w:rsid w:val="00EB1A09"/>
    <w:rsid w:val="00EC141C"/>
    <w:rsid w:val="00EC32CF"/>
    <w:rsid w:val="00EC3A9E"/>
    <w:rsid w:val="00EC44A7"/>
    <w:rsid w:val="00EC7D85"/>
    <w:rsid w:val="00ED0A55"/>
    <w:rsid w:val="00ED1A14"/>
    <w:rsid w:val="00ED21F2"/>
    <w:rsid w:val="00ED44C2"/>
    <w:rsid w:val="00ED59F9"/>
    <w:rsid w:val="00ED5FA9"/>
    <w:rsid w:val="00ED7A34"/>
    <w:rsid w:val="00EE0825"/>
    <w:rsid w:val="00EF3E3F"/>
    <w:rsid w:val="00EF61F0"/>
    <w:rsid w:val="00EF6B70"/>
    <w:rsid w:val="00F02728"/>
    <w:rsid w:val="00F033FA"/>
    <w:rsid w:val="00F03518"/>
    <w:rsid w:val="00F03ADA"/>
    <w:rsid w:val="00F048DC"/>
    <w:rsid w:val="00F06834"/>
    <w:rsid w:val="00F139FB"/>
    <w:rsid w:val="00F14DE7"/>
    <w:rsid w:val="00F1541D"/>
    <w:rsid w:val="00F17D54"/>
    <w:rsid w:val="00F21757"/>
    <w:rsid w:val="00F254D1"/>
    <w:rsid w:val="00F26FF4"/>
    <w:rsid w:val="00F27D82"/>
    <w:rsid w:val="00F30665"/>
    <w:rsid w:val="00F316D5"/>
    <w:rsid w:val="00F31F29"/>
    <w:rsid w:val="00F3364F"/>
    <w:rsid w:val="00F35CB2"/>
    <w:rsid w:val="00F361FF"/>
    <w:rsid w:val="00F37B28"/>
    <w:rsid w:val="00F40702"/>
    <w:rsid w:val="00F40798"/>
    <w:rsid w:val="00F41005"/>
    <w:rsid w:val="00F42C63"/>
    <w:rsid w:val="00F43AC8"/>
    <w:rsid w:val="00F43F71"/>
    <w:rsid w:val="00F45839"/>
    <w:rsid w:val="00F472DD"/>
    <w:rsid w:val="00F47605"/>
    <w:rsid w:val="00F53589"/>
    <w:rsid w:val="00F54F3B"/>
    <w:rsid w:val="00F554D2"/>
    <w:rsid w:val="00F559BC"/>
    <w:rsid w:val="00F5612B"/>
    <w:rsid w:val="00F56599"/>
    <w:rsid w:val="00F6098D"/>
    <w:rsid w:val="00F61037"/>
    <w:rsid w:val="00F62A3B"/>
    <w:rsid w:val="00F62AC5"/>
    <w:rsid w:val="00F62CC3"/>
    <w:rsid w:val="00F65E2F"/>
    <w:rsid w:val="00F65F44"/>
    <w:rsid w:val="00F71DCC"/>
    <w:rsid w:val="00F7519B"/>
    <w:rsid w:val="00F77B05"/>
    <w:rsid w:val="00F77EA1"/>
    <w:rsid w:val="00F8550E"/>
    <w:rsid w:val="00F85E91"/>
    <w:rsid w:val="00F87635"/>
    <w:rsid w:val="00F9106F"/>
    <w:rsid w:val="00F919AF"/>
    <w:rsid w:val="00F93412"/>
    <w:rsid w:val="00F95602"/>
    <w:rsid w:val="00F97996"/>
    <w:rsid w:val="00FA01B2"/>
    <w:rsid w:val="00FA2492"/>
    <w:rsid w:val="00FA3A33"/>
    <w:rsid w:val="00FA4588"/>
    <w:rsid w:val="00FA48A7"/>
    <w:rsid w:val="00FA5B4E"/>
    <w:rsid w:val="00FA6454"/>
    <w:rsid w:val="00FB0114"/>
    <w:rsid w:val="00FB0BBF"/>
    <w:rsid w:val="00FB0C2F"/>
    <w:rsid w:val="00FB2A21"/>
    <w:rsid w:val="00FB4185"/>
    <w:rsid w:val="00FB65EC"/>
    <w:rsid w:val="00FB724A"/>
    <w:rsid w:val="00FC0645"/>
    <w:rsid w:val="00FC3197"/>
    <w:rsid w:val="00FC38B8"/>
    <w:rsid w:val="00FC5050"/>
    <w:rsid w:val="00FD0B44"/>
    <w:rsid w:val="00FD3F74"/>
    <w:rsid w:val="00FD5B55"/>
    <w:rsid w:val="00FD62A9"/>
    <w:rsid w:val="00FE0801"/>
    <w:rsid w:val="00FE0A04"/>
    <w:rsid w:val="00FE1599"/>
    <w:rsid w:val="00FE2DAF"/>
    <w:rsid w:val="00FE346A"/>
    <w:rsid w:val="00FE41E2"/>
    <w:rsid w:val="00FE6C2E"/>
    <w:rsid w:val="00FF1E1C"/>
    <w:rsid w:val="00FF2BD1"/>
    <w:rsid w:val="00FF3E97"/>
    <w:rsid w:val="00FF542E"/>
    <w:rsid w:val="00FF7D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39659B-5F3F-49C2-A503-B6622461B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EA3146"/>
    <w:pPr>
      <w:ind w:left="720"/>
      <w:contextualSpacing/>
    </w:pPr>
  </w:style>
  <w:style w:type="character" w:styleId="Hyperlinkki">
    <w:name w:val="Hyperlink"/>
    <w:basedOn w:val="Kappaleenoletusfontti"/>
    <w:uiPriority w:val="99"/>
    <w:unhideWhenUsed/>
    <w:rsid w:val="00066C1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satamittari.fi/digitalisaatiokyselyn-tulokset-2016"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1123</Words>
  <Characters>9102</Characters>
  <Application>Microsoft Office Word</Application>
  <DocSecurity>4</DocSecurity>
  <Lines>75</Lines>
  <Paragraphs>20</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10205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Kirsi Kari</dc:creator>
  <cp:keywords/>
  <dc:description/>
  <cp:lastModifiedBy>Jouko Miettinen</cp:lastModifiedBy>
  <cp:revision>2</cp:revision>
  <dcterms:created xsi:type="dcterms:W3CDTF">2018-01-24T08:07:00Z</dcterms:created>
  <dcterms:modified xsi:type="dcterms:W3CDTF">2018-01-24T08:07:00Z</dcterms:modified>
</cp:coreProperties>
</file>