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E8BEDC" w14:textId="77777777" w:rsidR="007F2E54" w:rsidRPr="00046708" w:rsidRDefault="00046708" w:rsidP="00046708">
      <w:pPr>
        <w:spacing w:after="100" w:afterAutospacing="1" w:line="312" w:lineRule="auto"/>
        <w:rPr>
          <w:rFonts w:ascii="Verdana" w:hAnsi="Verdana"/>
        </w:rPr>
      </w:pPr>
      <w:r>
        <w:rPr>
          <w:rFonts w:ascii="Verdana" w:hAnsi="Verdana"/>
        </w:rPr>
        <w:t>TOISTAISEKSI VOIMASSA OLEVA VUOKRASOPIMUS</w:t>
      </w:r>
    </w:p>
    <w:p w14:paraId="23EECCAC" w14:textId="77777777" w:rsidR="00046708" w:rsidRPr="00046708" w:rsidRDefault="00046708" w:rsidP="00046708">
      <w:pPr>
        <w:spacing w:after="100" w:afterAutospacing="1" w:line="312" w:lineRule="auto"/>
        <w:rPr>
          <w:rFonts w:ascii="Verdana" w:hAnsi="Verdana"/>
        </w:rPr>
      </w:pPr>
      <w:r>
        <w:rPr>
          <w:rFonts w:ascii="Verdana" w:hAnsi="Verdana"/>
          <w:b/>
        </w:rPr>
        <w:t>Määritelmä</w:t>
      </w:r>
      <w:r>
        <w:rPr>
          <w:rFonts w:ascii="Verdana" w:hAnsi="Verdana"/>
        </w:rPr>
        <w:t xml:space="preserve"> Toistaiseksi voimassa olevalla vuokrasopimuksella tarkoitetaan vuokrasopimusta, jonka päättymisajankohtaa ei ole sovittu vuokrasopimuksessa. Päättymisajasta voidaan sopia vuokrasuhteen kestäessäkin. Jos päättymisestä sovitaan, toistaiseksi voimassa ollut sopimus muuttuu määräaikaiseksi sopimukseksi.</w:t>
      </w:r>
    </w:p>
    <w:p w14:paraId="1B2EB8A8" w14:textId="77777777" w:rsidR="00046708" w:rsidRPr="00046708" w:rsidRDefault="00046708" w:rsidP="00046708">
      <w:pPr>
        <w:spacing w:after="100" w:afterAutospacing="1" w:line="312" w:lineRule="auto"/>
        <w:rPr>
          <w:rFonts w:ascii="Verdana" w:hAnsi="Verdana"/>
        </w:rPr>
      </w:pPr>
      <w:r>
        <w:rPr>
          <w:rFonts w:ascii="Verdana" w:hAnsi="Verdana"/>
          <w:b/>
        </w:rPr>
        <w:t>Selite</w:t>
      </w:r>
      <w:r>
        <w:rPr>
          <w:rFonts w:ascii="Verdana" w:hAnsi="Verdana"/>
        </w:rPr>
        <w:t xml:space="preserve"> Toistaiseksi voimassa olevan sopimuksen vastakohta on määräaikainen sopimus, joka päättyy määräajan loppuessa. Toistaiseksi voimassa oleva sopimus puolestaan jatkuu, kunnes jompikumpi osapuolista irtisanoo sopimuksen päättymään irtisanomisajan kuluttua. </w:t>
      </w:r>
      <w:r w:rsidR="00BA28C8">
        <w:rPr>
          <w:rFonts w:ascii="Verdana" w:hAnsi="Verdana"/>
        </w:rPr>
        <w:t xml:space="preserve">Toisella sopijapuolella ei </w:t>
      </w:r>
      <w:r w:rsidR="0017716F">
        <w:rPr>
          <w:rFonts w:ascii="Verdana" w:hAnsi="Verdana"/>
        </w:rPr>
        <w:t xml:space="preserve">yleensä </w:t>
      </w:r>
      <w:r w:rsidR="00BA28C8">
        <w:rPr>
          <w:rFonts w:ascii="Verdana" w:hAnsi="Verdana"/>
        </w:rPr>
        <w:t xml:space="preserve">ole oikeuttaa estää irtisanomista. </w:t>
      </w:r>
      <w:r>
        <w:rPr>
          <w:rFonts w:ascii="Verdana" w:hAnsi="Verdana"/>
        </w:rPr>
        <w:t>Jos sopimusta ei i</w:t>
      </w:r>
      <w:r w:rsidR="00BA28C8">
        <w:rPr>
          <w:rFonts w:ascii="Verdana" w:hAnsi="Verdana"/>
        </w:rPr>
        <w:t>rtisanota, se jatkuu</w:t>
      </w:r>
      <w:r>
        <w:rPr>
          <w:rFonts w:ascii="Verdana" w:hAnsi="Verdana"/>
        </w:rPr>
        <w:t>. Sopimuksen sisältö voi muuttua ajan kuluessa. Esi</w:t>
      </w:r>
      <w:r w:rsidR="00BA28C8">
        <w:rPr>
          <w:rFonts w:ascii="Verdana" w:hAnsi="Verdana"/>
        </w:rPr>
        <w:t xml:space="preserve">merkiksi on voitu sopia vuokran </w:t>
      </w:r>
      <w:r>
        <w:rPr>
          <w:rFonts w:ascii="Verdana" w:hAnsi="Verdana"/>
        </w:rPr>
        <w:t>nousemisesta esimerkiksi elinkustannusindeksin mukaisesti tai vuokranantajan oikeudesta korottaa vuokraa vuosittain.</w:t>
      </w:r>
    </w:p>
    <w:p w14:paraId="6A6EB429" w14:textId="77777777" w:rsidR="0017716F" w:rsidRDefault="00BA28C8" w:rsidP="0017716F">
      <w:pPr>
        <w:spacing w:after="100" w:afterAutospacing="1" w:line="312" w:lineRule="auto"/>
        <w:rPr>
          <w:rFonts w:ascii="Verdana" w:hAnsi="Verdana"/>
        </w:rPr>
      </w:pPr>
      <w:r>
        <w:rPr>
          <w:rFonts w:ascii="Verdana" w:hAnsi="Verdana"/>
        </w:rPr>
        <w:t>Vuokrasopimuksen irtisanomista on voitu rajoittaa sopimustyyppiä koskevassa lainsäädännössä. Esimerkkinä voidaan todeta asuinhuoneiston vuokra</w:t>
      </w:r>
      <w:r w:rsidR="0017716F">
        <w:rPr>
          <w:rFonts w:ascii="Verdana" w:hAnsi="Verdana"/>
        </w:rPr>
        <w:t xml:space="preserve">laisen suoja. </w:t>
      </w:r>
      <w:r w:rsidR="0017716F" w:rsidRPr="0017716F">
        <w:rPr>
          <w:rFonts w:ascii="Verdana" w:hAnsi="Verdana"/>
        </w:rPr>
        <w:t>Asuinhuoneiston vuokralaisen irtisanomissuojasta säädetään asuinhuoneiston vuokrauksesta annetun lain</w:t>
      </w:r>
      <w:r w:rsidR="0017716F">
        <w:rPr>
          <w:rFonts w:ascii="Verdana" w:hAnsi="Verdana"/>
        </w:rPr>
        <w:t xml:space="preserve"> (31.3.1995/481)</w:t>
      </w:r>
      <w:r w:rsidR="0017716F" w:rsidRPr="0017716F">
        <w:rPr>
          <w:rFonts w:ascii="Verdana" w:hAnsi="Verdana"/>
        </w:rPr>
        <w:t xml:space="preserve"> 56 ja 57 §:</w:t>
      </w:r>
      <w:proofErr w:type="spellStart"/>
      <w:r w:rsidR="0017716F" w:rsidRPr="0017716F">
        <w:rPr>
          <w:rFonts w:ascii="Verdana" w:hAnsi="Verdana"/>
        </w:rPr>
        <w:t>ssä</w:t>
      </w:r>
      <w:proofErr w:type="spellEnd"/>
      <w:r w:rsidR="0017716F">
        <w:rPr>
          <w:rFonts w:ascii="Verdana" w:hAnsi="Verdana"/>
        </w:rPr>
        <w:t>. Mainitun 56 §:n soveltuessa vuokrasuhde voi jatkua irtisanomisesta huolimatta, 57 §:n soveltuessa vuokralainen voi saada vahingonkorvausta vuokrasuhteen päättymisestä.</w:t>
      </w:r>
    </w:p>
    <w:p w14:paraId="34026C66" w14:textId="77777777" w:rsidR="00046708" w:rsidRDefault="00585DA0" w:rsidP="00046708">
      <w:pPr>
        <w:spacing w:after="100" w:afterAutospacing="1" w:line="312" w:lineRule="auto"/>
        <w:rPr>
          <w:rFonts w:ascii="Verdana" w:hAnsi="Verdana"/>
        </w:rPr>
      </w:pPr>
      <w:r>
        <w:rPr>
          <w:rFonts w:ascii="Verdana" w:hAnsi="Verdana"/>
        </w:rPr>
        <w:t xml:space="preserve">Edellä on käytetty esimerkkinä asuinhuoneiston vuokraa. </w:t>
      </w:r>
      <w:r w:rsidR="00A13C33">
        <w:rPr>
          <w:rFonts w:ascii="Verdana" w:hAnsi="Verdana"/>
        </w:rPr>
        <w:t xml:space="preserve">Toistaiseksi voimassa olevaa vuokrasopimusta käytetään myös vuokrattaessa irtain esine, liikehuoneisto ja maa-alue. Lainsäädäntö ei ole kaikkien osalta samanlaista, vaan se vaihtelee. Toisaalta eivät </w:t>
      </w:r>
      <w:r w:rsidR="00DE468F">
        <w:rPr>
          <w:rFonts w:ascii="Verdana" w:hAnsi="Verdana"/>
        </w:rPr>
        <w:t>sopimuksen kohteetkaan ole yhden sopimustyypin osalta samanlaiset. Esimerkiksi alivuokraa koskevat säännökset poikkeavat jonkin verran tavanomaisen asunnonvuokran sääntelystä.</w:t>
      </w:r>
    </w:p>
    <w:p w14:paraId="5C056749" w14:textId="77777777" w:rsidR="0017716F" w:rsidRPr="0017716F" w:rsidRDefault="0017716F" w:rsidP="00046708">
      <w:pPr>
        <w:spacing w:after="100" w:afterAutospacing="1" w:line="312" w:lineRule="auto"/>
        <w:rPr>
          <w:rFonts w:ascii="Verdana" w:hAnsi="Verdana"/>
        </w:rPr>
      </w:pPr>
      <w:r>
        <w:rPr>
          <w:rFonts w:ascii="Verdana" w:hAnsi="Verdana"/>
          <w:b/>
        </w:rPr>
        <w:t>Kirjoittaja:</w:t>
      </w:r>
      <w:r>
        <w:rPr>
          <w:rFonts w:ascii="Verdana" w:hAnsi="Verdana"/>
        </w:rPr>
        <w:t xml:space="preserve"> Ari Saarnilehto</w:t>
      </w:r>
    </w:p>
    <w:p w14:paraId="56583A61" w14:textId="77777777" w:rsidR="00046708" w:rsidRPr="00BA28C8" w:rsidRDefault="00046708" w:rsidP="00046708">
      <w:pPr>
        <w:spacing w:after="100" w:afterAutospacing="1" w:line="312" w:lineRule="auto"/>
        <w:rPr>
          <w:rFonts w:ascii="Verdana" w:hAnsi="Verdana"/>
        </w:rPr>
      </w:pPr>
      <w:r>
        <w:rPr>
          <w:rFonts w:ascii="Verdana" w:hAnsi="Verdana"/>
          <w:b/>
        </w:rPr>
        <w:t xml:space="preserve">Lähikäsitteet: </w:t>
      </w:r>
      <w:r w:rsidR="00BA28C8" w:rsidRPr="00BA28C8">
        <w:rPr>
          <w:rFonts w:ascii="Verdana" w:hAnsi="Verdana"/>
        </w:rPr>
        <w:t>Asuinhuoneiston vuokra</w:t>
      </w:r>
      <w:r w:rsidR="00BA28C8">
        <w:rPr>
          <w:rFonts w:ascii="Verdana" w:hAnsi="Verdana"/>
        </w:rPr>
        <w:t xml:space="preserve">sopimuksen irtisanominen, </w:t>
      </w:r>
      <w:r w:rsidR="00F04528">
        <w:rPr>
          <w:rFonts w:ascii="Verdana" w:hAnsi="Verdana"/>
        </w:rPr>
        <w:t xml:space="preserve">irtaimen vuokra, </w:t>
      </w:r>
      <w:bookmarkStart w:id="0" w:name="_GoBack"/>
      <w:bookmarkEnd w:id="0"/>
      <w:r w:rsidR="00BA28C8">
        <w:rPr>
          <w:rFonts w:ascii="Verdana" w:hAnsi="Verdana"/>
        </w:rPr>
        <w:t xml:space="preserve">liikehuoneiston vuokrasopimuksen irtisanominen, maavuokrasopimuksen irtisanominen, </w:t>
      </w:r>
      <w:r w:rsidR="00BA28C8" w:rsidRPr="00BA28C8">
        <w:rPr>
          <w:rFonts w:ascii="Verdana" w:hAnsi="Verdana"/>
        </w:rPr>
        <w:t>määr</w:t>
      </w:r>
      <w:r w:rsidR="00BA28C8">
        <w:rPr>
          <w:rFonts w:ascii="Verdana" w:hAnsi="Verdana"/>
        </w:rPr>
        <w:t>ä</w:t>
      </w:r>
      <w:r w:rsidR="00BA28C8" w:rsidRPr="00BA28C8">
        <w:rPr>
          <w:rFonts w:ascii="Verdana" w:hAnsi="Verdana"/>
        </w:rPr>
        <w:t xml:space="preserve">aikainen </w:t>
      </w:r>
      <w:r w:rsidR="00BA28C8">
        <w:rPr>
          <w:rFonts w:ascii="Verdana" w:hAnsi="Verdana"/>
        </w:rPr>
        <w:t>sopimus, määräaikainen vuokrasopimus ja vuokrasopimuksen päättyminen.</w:t>
      </w:r>
    </w:p>
    <w:p w14:paraId="11C4736F" w14:textId="77777777" w:rsidR="00046708" w:rsidRPr="00CB48D3" w:rsidRDefault="00CB48D3" w:rsidP="00046708">
      <w:pPr>
        <w:spacing w:after="100" w:afterAutospacing="1" w:line="312" w:lineRule="auto"/>
        <w:rPr>
          <w:rFonts w:ascii="Verdana" w:hAnsi="Verdana"/>
        </w:rPr>
      </w:pPr>
      <w:r>
        <w:rPr>
          <w:rFonts w:ascii="Verdana" w:hAnsi="Verdana"/>
          <w:b/>
        </w:rPr>
        <w:lastRenderedPageBreak/>
        <w:t xml:space="preserve">Käytetyt lähteet: </w:t>
      </w:r>
      <w:r>
        <w:rPr>
          <w:rFonts w:ascii="Verdana" w:hAnsi="Verdana"/>
        </w:rPr>
        <w:t>Ari Saarnilehto, Vuokraoikeus. Yleiset periaatteet ja erityissääntely,</w:t>
      </w:r>
      <w:r w:rsidR="00A13C33">
        <w:rPr>
          <w:rFonts w:ascii="Verdana" w:hAnsi="Verdana"/>
        </w:rPr>
        <w:t xml:space="preserve"> </w:t>
      </w:r>
      <w:proofErr w:type="spellStart"/>
      <w:r>
        <w:rPr>
          <w:rFonts w:ascii="Verdana" w:hAnsi="Verdana"/>
        </w:rPr>
        <w:t>WSOYpro</w:t>
      </w:r>
      <w:proofErr w:type="spellEnd"/>
      <w:r>
        <w:rPr>
          <w:rFonts w:ascii="Verdana" w:hAnsi="Verdana"/>
        </w:rPr>
        <w:t xml:space="preserve">, Helsinki </w:t>
      </w:r>
      <w:r w:rsidR="00A13C33">
        <w:rPr>
          <w:rFonts w:ascii="Verdana" w:hAnsi="Verdana"/>
        </w:rPr>
        <w:t>2006.</w:t>
      </w:r>
    </w:p>
    <w:p w14:paraId="388D14C9" w14:textId="77777777" w:rsidR="00046708" w:rsidRPr="00BA28C8" w:rsidRDefault="00046708" w:rsidP="00046708">
      <w:pPr>
        <w:spacing w:after="100" w:afterAutospacing="1" w:line="312" w:lineRule="auto"/>
        <w:rPr>
          <w:rFonts w:ascii="Verdana" w:hAnsi="Verdana"/>
        </w:rPr>
      </w:pPr>
    </w:p>
    <w:p w14:paraId="176323FC" w14:textId="77777777" w:rsidR="00046708" w:rsidRPr="00BA28C8" w:rsidRDefault="00046708" w:rsidP="00046708">
      <w:pPr>
        <w:spacing w:after="100" w:afterAutospacing="1" w:line="312" w:lineRule="auto"/>
        <w:rPr>
          <w:rFonts w:ascii="Verdana" w:hAnsi="Verdana"/>
        </w:rPr>
      </w:pPr>
    </w:p>
    <w:p w14:paraId="51684087" w14:textId="77777777" w:rsidR="00046708" w:rsidRPr="00BA28C8" w:rsidRDefault="00046708" w:rsidP="00046708">
      <w:pPr>
        <w:spacing w:after="100" w:afterAutospacing="1" w:line="312" w:lineRule="auto"/>
        <w:rPr>
          <w:rFonts w:ascii="Verdana" w:hAnsi="Verdana"/>
        </w:rPr>
      </w:pPr>
    </w:p>
    <w:p w14:paraId="27806DE9" w14:textId="77777777" w:rsidR="00046708" w:rsidRPr="00046708" w:rsidRDefault="00046708" w:rsidP="00046708">
      <w:pPr>
        <w:spacing w:after="100" w:afterAutospacing="1" w:line="312" w:lineRule="auto"/>
        <w:rPr>
          <w:rFonts w:ascii="Verdana" w:hAnsi="Verdana"/>
        </w:rPr>
      </w:pPr>
    </w:p>
    <w:p w14:paraId="05054895" w14:textId="77777777" w:rsidR="00046708" w:rsidRPr="00046708" w:rsidRDefault="00046708" w:rsidP="00046708">
      <w:pPr>
        <w:spacing w:after="100" w:afterAutospacing="1" w:line="312" w:lineRule="auto"/>
        <w:rPr>
          <w:rFonts w:ascii="Verdana" w:hAnsi="Verdana"/>
        </w:rPr>
      </w:pPr>
    </w:p>
    <w:p w14:paraId="36BE33CD" w14:textId="77777777" w:rsidR="00046708" w:rsidRPr="00046708" w:rsidRDefault="00046708" w:rsidP="00046708">
      <w:pPr>
        <w:spacing w:after="100" w:afterAutospacing="1" w:line="312" w:lineRule="auto"/>
        <w:rPr>
          <w:rFonts w:ascii="Verdana" w:hAnsi="Verdana"/>
        </w:rPr>
      </w:pPr>
    </w:p>
    <w:p w14:paraId="39D617BD" w14:textId="77777777" w:rsidR="00046708" w:rsidRPr="00046708" w:rsidRDefault="00046708" w:rsidP="00046708">
      <w:pPr>
        <w:spacing w:after="100" w:afterAutospacing="1" w:line="312" w:lineRule="auto"/>
        <w:rPr>
          <w:rFonts w:ascii="Verdana" w:hAnsi="Verdana"/>
        </w:rPr>
      </w:pPr>
    </w:p>
    <w:p w14:paraId="65598673" w14:textId="77777777" w:rsidR="00046708" w:rsidRPr="00046708" w:rsidRDefault="00046708" w:rsidP="00046708">
      <w:pPr>
        <w:spacing w:after="100" w:afterAutospacing="1" w:line="312" w:lineRule="auto"/>
        <w:rPr>
          <w:rFonts w:ascii="Verdana" w:hAnsi="Verdana"/>
        </w:rPr>
      </w:pPr>
    </w:p>
    <w:p w14:paraId="3687CCFC" w14:textId="77777777" w:rsidR="00046708" w:rsidRPr="00046708" w:rsidRDefault="00046708" w:rsidP="00046708">
      <w:pPr>
        <w:spacing w:after="100" w:afterAutospacing="1" w:line="312" w:lineRule="auto"/>
        <w:rPr>
          <w:rFonts w:ascii="Verdana" w:hAnsi="Verdana"/>
        </w:rPr>
      </w:pPr>
    </w:p>
    <w:p w14:paraId="12CFA5E8" w14:textId="77777777" w:rsidR="00046708" w:rsidRPr="00046708" w:rsidRDefault="00046708" w:rsidP="00046708">
      <w:pPr>
        <w:spacing w:after="100" w:afterAutospacing="1" w:line="312" w:lineRule="auto"/>
        <w:rPr>
          <w:rFonts w:ascii="Verdana" w:hAnsi="Verdana"/>
        </w:rPr>
      </w:pPr>
    </w:p>
    <w:p w14:paraId="431C7E43" w14:textId="77777777" w:rsidR="00046708" w:rsidRDefault="00046708"/>
    <w:sectPr w:rsidR="00046708" w:rsidSect="007F2E54">
      <w:pgSz w:w="11900" w:h="16840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altName w:val="Times New Roman"/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altName w:val="Calibri"/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1304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708"/>
    <w:rsid w:val="00046708"/>
    <w:rsid w:val="0017716F"/>
    <w:rsid w:val="00585DA0"/>
    <w:rsid w:val="007F2E54"/>
    <w:rsid w:val="00A13C33"/>
    <w:rsid w:val="00BA28C8"/>
    <w:rsid w:val="00CB48D3"/>
    <w:rsid w:val="00DE468F"/>
    <w:rsid w:val="00F04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1428BDD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i-FI" w:eastAsia="fi-FI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i-FI" w:eastAsia="fi-FI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343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52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29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20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40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1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45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C861F7B-BA90-1D4B-99D4-905A1DD18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243</Words>
  <Characters>1970</Characters>
  <Application>Microsoft Macintosh Word</Application>
  <DocSecurity>0</DocSecurity>
  <Lines>16</Lines>
  <Paragraphs>4</Paragraphs>
  <ScaleCrop>false</ScaleCrop>
  <Company>Turun yliopisto</Company>
  <LinksUpToDate>false</LinksUpToDate>
  <CharactersWithSpaces>2209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 Saarnilehto</dc:creator>
  <cp:keywords/>
  <dc:description/>
  <cp:lastModifiedBy>Ari Saarnilehto</cp:lastModifiedBy>
  <cp:revision>2</cp:revision>
  <dcterms:created xsi:type="dcterms:W3CDTF">2019-11-18T13:59:00Z</dcterms:created>
  <dcterms:modified xsi:type="dcterms:W3CDTF">2019-11-18T17:42:00Z</dcterms:modified>
</cp:coreProperties>
</file>