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116B22" w14:textId="77777777" w:rsidR="00806CF8" w:rsidRDefault="00806CF8" w:rsidP="00806CF8">
      <w:pPr>
        <w:rPr>
          <w:rFonts w:ascii="Times New Roman" w:hAnsi="Times New Roman" w:cs="Times New Roman"/>
          <w:sz w:val="24"/>
          <w:szCs w:val="24"/>
          <w:lang w:val="en-US"/>
        </w:rPr>
      </w:pPr>
      <w:r>
        <w:rPr>
          <w:rFonts w:ascii="Times New Roman" w:hAnsi="Times New Roman" w:cs="Times New Roman"/>
          <w:sz w:val="24"/>
          <w:szCs w:val="24"/>
          <w:lang w:val="en-US"/>
        </w:rPr>
        <w:t>Title page</w:t>
      </w:r>
    </w:p>
    <w:p w14:paraId="3047C5CE" w14:textId="77777777" w:rsidR="00806CF8" w:rsidRDefault="00806CF8" w:rsidP="00806CF8">
      <w:pPr>
        <w:rPr>
          <w:rFonts w:ascii="Times New Roman" w:hAnsi="Times New Roman" w:cs="Times New Roman"/>
          <w:sz w:val="24"/>
          <w:szCs w:val="24"/>
          <w:lang w:val="en-US"/>
        </w:rPr>
      </w:pPr>
    </w:p>
    <w:p w14:paraId="4C7C2A21" w14:textId="77777777" w:rsidR="00806CF8" w:rsidRDefault="00806CF8" w:rsidP="00806CF8">
      <w:pPr>
        <w:rPr>
          <w:rFonts w:ascii="Times New Roman" w:hAnsi="Times New Roman" w:cs="Times New Roman"/>
          <w:sz w:val="24"/>
          <w:szCs w:val="24"/>
          <w:lang w:val="en-US"/>
        </w:rPr>
      </w:pPr>
      <w:r>
        <w:rPr>
          <w:rFonts w:ascii="Times New Roman" w:hAnsi="Times New Roman" w:cs="Times New Roman"/>
          <w:sz w:val="24"/>
          <w:szCs w:val="24"/>
          <w:lang w:val="en-US"/>
        </w:rPr>
        <w:t>Journal:</w:t>
      </w:r>
    </w:p>
    <w:p w14:paraId="526919F7" w14:textId="77777777" w:rsidR="00806CF8" w:rsidRPr="00644D31" w:rsidRDefault="00806CF8" w:rsidP="00806CF8">
      <w:pPr>
        <w:spacing w:before="100" w:beforeAutospacing="1" w:after="100" w:afterAutospacing="1" w:line="240" w:lineRule="auto"/>
        <w:outlineLvl w:val="0"/>
        <w:rPr>
          <w:rFonts w:ascii="Times New Roman" w:eastAsia="Times New Roman" w:hAnsi="Times New Roman" w:cs="Times New Roman"/>
          <w:b/>
          <w:bCs/>
          <w:kern w:val="36"/>
          <w:sz w:val="28"/>
          <w:szCs w:val="28"/>
          <w:lang w:val="en-US" w:eastAsia="fi-FI"/>
        </w:rPr>
      </w:pPr>
      <w:r w:rsidRPr="00644D31">
        <w:rPr>
          <w:rFonts w:ascii="Times New Roman" w:eastAsia="Times New Roman" w:hAnsi="Times New Roman" w:cs="Times New Roman"/>
          <w:b/>
          <w:bCs/>
          <w:kern w:val="36"/>
          <w:sz w:val="28"/>
          <w:szCs w:val="28"/>
          <w:lang w:val="en-US" w:eastAsia="fi-FI"/>
        </w:rPr>
        <w:t>European Journal of Social Work</w:t>
      </w:r>
    </w:p>
    <w:p w14:paraId="2515FABD" w14:textId="77777777" w:rsidR="00806CF8" w:rsidRPr="00644D31" w:rsidRDefault="00806CF8" w:rsidP="00806CF8">
      <w:pPr>
        <w:rPr>
          <w:rFonts w:ascii="Times New Roman" w:hAnsi="Times New Roman" w:cs="Times New Roman"/>
          <w:sz w:val="28"/>
          <w:szCs w:val="28"/>
          <w:lang w:val="en-US"/>
        </w:rPr>
      </w:pPr>
    </w:p>
    <w:p w14:paraId="5740EE9D" w14:textId="77777777" w:rsidR="00806CF8" w:rsidRPr="00644D31" w:rsidRDefault="00806CF8" w:rsidP="00806CF8">
      <w:pPr>
        <w:rPr>
          <w:rFonts w:ascii="Times New Roman" w:hAnsi="Times New Roman" w:cs="Times New Roman"/>
          <w:sz w:val="28"/>
          <w:szCs w:val="28"/>
          <w:lang w:val="en-US"/>
        </w:rPr>
      </w:pPr>
      <w:r w:rsidRPr="00644D31">
        <w:rPr>
          <w:rFonts w:ascii="Times New Roman" w:hAnsi="Times New Roman" w:cs="Times New Roman"/>
          <w:sz w:val="28"/>
          <w:szCs w:val="28"/>
          <w:lang w:val="en-US"/>
        </w:rPr>
        <w:t>Title:</w:t>
      </w:r>
    </w:p>
    <w:p w14:paraId="710EE196" w14:textId="77777777" w:rsidR="00806CF8" w:rsidRPr="00644D31" w:rsidRDefault="00806CF8" w:rsidP="00806CF8">
      <w:pPr>
        <w:jc w:val="both"/>
        <w:rPr>
          <w:rFonts w:ascii="Times New Roman" w:hAnsi="Times New Roman" w:cs="Times New Roman"/>
          <w:b/>
          <w:sz w:val="28"/>
          <w:szCs w:val="28"/>
        </w:rPr>
      </w:pPr>
      <w:r w:rsidRPr="00644D31">
        <w:rPr>
          <w:rFonts w:ascii="Times New Roman" w:hAnsi="Times New Roman" w:cs="Times New Roman"/>
          <w:b/>
          <w:bCs/>
          <w:sz w:val="28"/>
          <w:szCs w:val="28"/>
        </w:rPr>
        <w:t>Job-strain and Well-being among Finnish Social Workers: Exploring the Differences in Occupational Well-being between Child Protection Social Workers and Social Workers without duties on Child Protection</w:t>
      </w:r>
    </w:p>
    <w:p w14:paraId="62F12E8D" w14:textId="77777777" w:rsidR="00806CF8" w:rsidRPr="000F7E42" w:rsidRDefault="00806CF8" w:rsidP="00806CF8">
      <w:pPr>
        <w:spacing w:line="360" w:lineRule="auto"/>
        <w:rPr>
          <w:rFonts w:ascii="Times New Roman" w:hAnsi="Times New Roman" w:cs="Times New Roman"/>
          <w:sz w:val="24"/>
          <w:szCs w:val="24"/>
        </w:rPr>
      </w:pPr>
    </w:p>
    <w:p w14:paraId="5993C930" w14:textId="77777777" w:rsidR="00806CF8" w:rsidRDefault="00806CF8" w:rsidP="00806CF8">
      <w:pPr>
        <w:spacing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Authors:</w:t>
      </w:r>
    </w:p>
    <w:p w14:paraId="159A1AD8" w14:textId="77777777" w:rsidR="00806CF8" w:rsidRDefault="00806CF8" w:rsidP="00806CF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Baldschun, Andreas, University of Eastern Finland, Department of Social Sciences, POB 1627, 70211 Kuopio, Finland, andreas.baldschun@uef.fi</w:t>
      </w:r>
    </w:p>
    <w:p w14:paraId="5404933B" w14:textId="77777777" w:rsidR="00806CF8" w:rsidRDefault="00806CF8" w:rsidP="00806CF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Töttö, Pertti, University of Eastern Finland,</w:t>
      </w:r>
      <w:r w:rsidRPr="00525F1D">
        <w:rPr>
          <w:rFonts w:ascii="Times New Roman" w:hAnsi="Times New Roman" w:cs="Times New Roman"/>
          <w:sz w:val="24"/>
          <w:szCs w:val="24"/>
          <w:lang w:val="en-US"/>
        </w:rPr>
        <w:t xml:space="preserve"> </w:t>
      </w:r>
      <w:r>
        <w:rPr>
          <w:rFonts w:ascii="Times New Roman" w:hAnsi="Times New Roman" w:cs="Times New Roman"/>
          <w:sz w:val="24"/>
          <w:szCs w:val="24"/>
          <w:lang w:val="en-US"/>
        </w:rPr>
        <w:t>Department of Social Sciences, POB 1627, 70211 Kuopio, Finland, pertti.totto@uef.fi</w:t>
      </w:r>
    </w:p>
    <w:p w14:paraId="4E911234" w14:textId="77777777" w:rsidR="00806CF8" w:rsidRDefault="00806CF8" w:rsidP="00806CF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Hämäläinen, Juha, University of Eastern Finland,</w:t>
      </w:r>
      <w:r w:rsidRPr="00525F1D">
        <w:rPr>
          <w:rFonts w:ascii="Times New Roman" w:hAnsi="Times New Roman" w:cs="Times New Roman"/>
          <w:sz w:val="24"/>
          <w:szCs w:val="24"/>
          <w:lang w:val="en-US"/>
        </w:rPr>
        <w:t xml:space="preserve"> </w:t>
      </w:r>
      <w:r>
        <w:rPr>
          <w:rFonts w:ascii="Times New Roman" w:hAnsi="Times New Roman" w:cs="Times New Roman"/>
          <w:sz w:val="24"/>
          <w:szCs w:val="24"/>
          <w:lang w:val="en-US"/>
        </w:rPr>
        <w:t>Department of Social Sciences, POB 1627, 70211 Kuopio, Finland, juha.hamalainen@uef.fi</w:t>
      </w:r>
    </w:p>
    <w:p w14:paraId="2E743194" w14:textId="77777777" w:rsidR="00806CF8" w:rsidRDefault="00806CF8" w:rsidP="00806CF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Salo, Paula, Finnish Institute of Occupational Health</w:t>
      </w:r>
      <w:r w:rsidRPr="00ED551C">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Lemminkäisenkatu</w:t>
      </w:r>
      <w:proofErr w:type="spellEnd"/>
      <w:r>
        <w:rPr>
          <w:rFonts w:ascii="Times New Roman" w:hAnsi="Times New Roman" w:cs="Times New Roman"/>
          <w:sz w:val="24"/>
          <w:szCs w:val="24"/>
        </w:rPr>
        <w:t xml:space="preserve"> 14-18 B,</w:t>
      </w:r>
      <w:r w:rsidRPr="00ED551C">
        <w:rPr>
          <w:rFonts w:ascii="Times New Roman" w:hAnsi="Times New Roman" w:cs="Times New Roman"/>
          <w:sz w:val="24"/>
          <w:szCs w:val="24"/>
        </w:rPr>
        <w:t xml:space="preserve"> 20520 Turku</w:t>
      </w:r>
      <w:r>
        <w:rPr>
          <w:rFonts w:ascii="Times New Roman" w:hAnsi="Times New Roman" w:cs="Times New Roman"/>
          <w:sz w:val="24"/>
          <w:szCs w:val="24"/>
        </w:rPr>
        <w:t>,</w:t>
      </w:r>
      <w:r w:rsidRPr="00ED551C">
        <w:rPr>
          <w:rFonts w:ascii="Times New Roman" w:hAnsi="Times New Roman" w:cs="Times New Roman"/>
          <w:sz w:val="24"/>
          <w:szCs w:val="24"/>
        </w:rPr>
        <w:t xml:space="preserve"> Finland,</w:t>
      </w:r>
      <w:r w:rsidRPr="00E44DAB">
        <w:rPr>
          <w:rFonts w:ascii="Times New Roman" w:hAnsi="Times New Roman" w:cs="Times New Roman"/>
          <w:sz w:val="24"/>
          <w:szCs w:val="24"/>
          <w:lang w:val="en-US"/>
        </w:rPr>
        <w:t xml:space="preserve"> </w:t>
      </w:r>
      <w:hyperlink r:id="rId11" w:history="1">
        <w:r w:rsidRPr="00E44DAB">
          <w:rPr>
            <w:rStyle w:val="Hyperlink"/>
            <w:rFonts w:ascii="Times New Roman" w:hAnsi="Times New Roman"/>
            <w:color w:val="auto"/>
            <w:sz w:val="24"/>
            <w:szCs w:val="24"/>
            <w:u w:val="none"/>
            <w:lang w:val="en-US"/>
          </w:rPr>
          <w:t>paula.salo@ttl.fi</w:t>
        </w:r>
      </w:hyperlink>
    </w:p>
    <w:p w14:paraId="3A9EC8B1" w14:textId="77777777" w:rsidR="00806CF8" w:rsidRDefault="00806CF8" w:rsidP="00806CF8">
      <w:pPr>
        <w:spacing w:line="360" w:lineRule="auto"/>
        <w:rPr>
          <w:rFonts w:ascii="Times New Roman" w:hAnsi="Times New Roman" w:cs="Times New Roman"/>
          <w:sz w:val="24"/>
          <w:szCs w:val="24"/>
          <w:lang w:val="en-US"/>
        </w:rPr>
      </w:pPr>
      <w:r w:rsidRPr="00E44DAB">
        <w:rPr>
          <w:rFonts w:ascii="Times New Roman" w:hAnsi="Times New Roman" w:cs="Times New Roman"/>
          <w:sz w:val="24"/>
          <w:szCs w:val="24"/>
          <w:lang w:val="en-US"/>
        </w:rPr>
        <w:t xml:space="preserve">Rantonen, Otso-Pekka, </w:t>
      </w:r>
      <w:r>
        <w:rPr>
          <w:rFonts w:ascii="Times New Roman" w:hAnsi="Times New Roman" w:cs="Times New Roman"/>
          <w:sz w:val="24"/>
          <w:szCs w:val="24"/>
          <w:lang w:val="en-US"/>
        </w:rPr>
        <w:t>Finnish Institute of Occupational Health</w:t>
      </w:r>
      <w:r w:rsidRPr="00ED551C">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Lemminkäisenkatu</w:t>
      </w:r>
      <w:proofErr w:type="spellEnd"/>
      <w:r>
        <w:rPr>
          <w:rFonts w:ascii="Times New Roman" w:hAnsi="Times New Roman" w:cs="Times New Roman"/>
          <w:sz w:val="24"/>
          <w:szCs w:val="24"/>
        </w:rPr>
        <w:t xml:space="preserve"> 14-18 B,</w:t>
      </w:r>
      <w:r w:rsidRPr="00ED551C">
        <w:rPr>
          <w:rFonts w:ascii="Times New Roman" w:hAnsi="Times New Roman" w:cs="Times New Roman"/>
          <w:sz w:val="24"/>
          <w:szCs w:val="24"/>
        </w:rPr>
        <w:t xml:space="preserve"> 20520 Turku</w:t>
      </w:r>
      <w:r>
        <w:rPr>
          <w:rFonts w:ascii="Times New Roman" w:hAnsi="Times New Roman" w:cs="Times New Roman"/>
          <w:sz w:val="24"/>
          <w:szCs w:val="24"/>
        </w:rPr>
        <w:t>,</w:t>
      </w:r>
      <w:r w:rsidRPr="00ED551C">
        <w:rPr>
          <w:rFonts w:ascii="Times New Roman" w:hAnsi="Times New Roman" w:cs="Times New Roman"/>
          <w:sz w:val="24"/>
          <w:szCs w:val="24"/>
        </w:rPr>
        <w:t xml:space="preserve"> Finland,</w:t>
      </w:r>
      <w:r w:rsidRPr="00E44DAB">
        <w:rPr>
          <w:rFonts w:ascii="Times New Roman" w:hAnsi="Times New Roman" w:cs="Times New Roman"/>
          <w:sz w:val="24"/>
          <w:szCs w:val="24"/>
          <w:lang w:val="en-US"/>
        </w:rPr>
        <w:t xml:space="preserve"> </w:t>
      </w:r>
      <w:hyperlink r:id="rId12" w:history="1">
        <w:r w:rsidRPr="008F5499">
          <w:rPr>
            <w:rStyle w:val="Hyperlink"/>
            <w:rFonts w:ascii="Times New Roman" w:hAnsi="Times New Roman"/>
            <w:color w:val="auto"/>
            <w:sz w:val="24"/>
            <w:szCs w:val="24"/>
            <w:u w:val="none"/>
            <w:lang w:val="en-US"/>
          </w:rPr>
          <w:t>otso-pekka.rantonen@ttl.fi</w:t>
        </w:r>
      </w:hyperlink>
    </w:p>
    <w:p w14:paraId="7886048A" w14:textId="77777777" w:rsidR="00806CF8" w:rsidRDefault="00806CF8" w:rsidP="00806CF8">
      <w:pPr>
        <w:spacing w:line="360" w:lineRule="auto"/>
        <w:rPr>
          <w:rFonts w:ascii="Times New Roman" w:hAnsi="Times New Roman" w:cs="Times New Roman"/>
          <w:sz w:val="24"/>
          <w:szCs w:val="24"/>
          <w:lang w:val="en-US"/>
        </w:rPr>
      </w:pPr>
    </w:p>
    <w:p w14:paraId="486924F5" w14:textId="77777777" w:rsidR="00806CF8" w:rsidRPr="00CD7164" w:rsidRDefault="00806CF8" w:rsidP="00806CF8">
      <w:pPr>
        <w:spacing w:line="360" w:lineRule="auto"/>
        <w:rPr>
          <w:rFonts w:ascii="Times New Roman" w:hAnsi="Times New Roman" w:cs="Times New Roman"/>
          <w:b/>
          <w:sz w:val="24"/>
          <w:szCs w:val="24"/>
        </w:rPr>
      </w:pPr>
      <w:r w:rsidRPr="00CD7164">
        <w:rPr>
          <w:rFonts w:ascii="Times New Roman" w:hAnsi="Times New Roman" w:cs="Times New Roman"/>
          <w:b/>
          <w:sz w:val="24"/>
          <w:szCs w:val="24"/>
        </w:rPr>
        <w:t>Funding</w:t>
      </w:r>
    </w:p>
    <w:p w14:paraId="04BBAA8B" w14:textId="7F50033A" w:rsidR="00806CF8" w:rsidRDefault="00806CF8" w:rsidP="00806CF8">
      <w:pPr>
        <w:spacing w:line="360" w:lineRule="auto"/>
        <w:jc w:val="both"/>
        <w:rPr>
          <w:rFonts w:ascii="Times New Roman" w:hAnsi="Times New Roman" w:cs="Times New Roman"/>
          <w:iCs/>
          <w:sz w:val="24"/>
          <w:szCs w:val="24"/>
        </w:rPr>
      </w:pPr>
      <w:r w:rsidRPr="00CD7164">
        <w:rPr>
          <w:rFonts w:ascii="Times New Roman" w:hAnsi="Times New Roman" w:cs="Times New Roman"/>
          <w:sz w:val="24"/>
          <w:szCs w:val="24"/>
        </w:rPr>
        <w:t xml:space="preserve">The research was supported by the Finnish Work Environment Fund in a </w:t>
      </w:r>
      <w:r w:rsidRPr="00CD7164">
        <w:rPr>
          <w:rFonts w:ascii="Times New Roman" w:hAnsi="Times New Roman" w:cs="Times New Roman"/>
          <w:iCs/>
          <w:sz w:val="24"/>
          <w:szCs w:val="24"/>
        </w:rPr>
        <w:t>joint venture project under grant numbers 113300/113301.</w:t>
      </w:r>
    </w:p>
    <w:p w14:paraId="3B98BB16" w14:textId="77777777" w:rsidR="00806CF8" w:rsidRDefault="00806CF8">
      <w:pPr>
        <w:rPr>
          <w:rFonts w:ascii="Times New Roman" w:hAnsi="Times New Roman" w:cs="Times New Roman"/>
          <w:iCs/>
          <w:sz w:val="24"/>
          <w:szCs w:val="24"/>
        </w:rPr>
      </w:pPr>
      <w:r>
        <w:rPr>
          <w:rFonts w:ascii="Times New Roman" w:hAnsi="Times New Roman" w:cs="Times New Roman"/>
          <w:iCs/>
          <w:sz w:val="24"/>
          <w:szCs w:val="24"/>
        </w:rPr>
        <w:br w:type="page"/>
      </w:r>
    </w:p>
    <w:p w14:paraId="733C5C94" w14:textId="77777777" w:rsidR="00F606C1" w:rsidRPr="00F606C1" w:rsidRDefault="00E73FC4" w:rsidP="00F606C1">
      <w:pPr>
        <w:jc w:val="both"/>
        <w:rPr>
          <w:rFonts w:ascii="Times New Roman" w:hAnsi="Times New Roman" w:cs="Times New Roman"/>
          <w:b/>
          <w:sz w:val="32"/>
          <w:szCs w:val="32"/>
        </w:rPr>
      </w:pPr>
      <w:r w:rsidRPr="00CD7164">
        <w:rPr>
          <w:rFonts w:ascii="Times New Roman" w:hAnsi="Times New Roman" w:cs="Times New Roman"/>
          <w:b/>
          <w:bCs/>
          <w:sz w:val="32"/>
          <w:szCs w:val="32"/>
        </w:rPr>
        <w:lastRenderedPageBreak/>
        <w:t>Job-strain and Well-being</w:t>
      </w:r>
      <w:r w:rsidR="0051764A" w:rsidRPr="00CD7164">
        <w:rPr>
          <w:rFonts w:ascii="Times New Roman" w:hAnsi="Times New Roman" w:cs="Times New Roman"/>
          <w:b/>
          <w:bCs/>
          <w:sz w:val="32"/>
          <w:szCs w:val="32"/>
        </w:rPr>
        <w:t xml:space="preserve"> among Finnish Social Workers</w:t>
      </w:r>
      <w:r w:rsidRPr="00CD7164">
        <w:rPr>
          <w:rFonts w:ascii="Times New Roman" w:hAnsi="Times New Roman" w:cs="Times New Roman"/>
          <w:b/>
          <w:bCs/>
          <w:sz w:val="32"/>
          <w:szCs w:val="32"/>
        </w:rPr>
        <w:t xml:space="preserve">: Exploring the Differences </w:t>
      </w:r>
      <w:r w:rsidR="00FA77C4" w:rsidRPr="00CD7164">
        <w:rPr>
          <w:rFonts w:ascii="Times New Roman" w:hAnsi="Times New Roman" w:cs="Times New Roman"/>
          <w:b/>
          <w:bCs/>
          <w:sz w:val="32"/>
          <w:szCs w:val="32"/>
        </w:rPr>
        <w:t>in Occupatio</w:t>
      </w:r>
      <w:r w:rsidR="00782FFF">
        <w:rPr>
          <w:rFonts w:ascii="Times New Roman" w:hAnsi="Times New Roman" w:cs="Times New Roman"/>
          <w:b/>
          <w:bCs/>
          <w:sz w:val="32"/>
          <w:szCs w:val="32"/>
        </w:rPr>
        <w:t>nal Well-being between</w:t>
      </w:r>
      <w:r w:rsidR="00FA77C4" w:rsidRPr="00CD7164">
        <w:rPr>
          <w:rFonts w:ascii="Times New Roman" w:hAnsi="Times New Roman" w:cs="Times New Roman"/>
          <w:b/>
          <w:bCs/>
          <w:sz w:val="32"/>
          <w:szCs w:val="32"/>
        </w:rPr>
        <w:t xml:space="preserve"> Child Prot</w:t>
      </w:r>
      <w:r w:rsidR="0051764A" w:rsidRPr="00CD7164">
        <w:rPr>
          <w:rFonts w:ascii="Times New Roman" w:hAnsi="Times New Roman" w:cs="Times New Roman"/>
          <w:b/>
          <w:bCs/>
          <w:sz w:val="32"/>
          <w:szCs w:val="32"/>
        </w:rPr>
        <w:t>ection Social Workers</w:t>
      </w:r>
      <w:r w:rsidR="00782FFF">
        <w:rPr>
          <w:rFonts w:ascii="Times New Roman" w:hAnsi="Times New Roman" w:cs="Times New Roman"/>
          <w:b/>
          <w:bCs/>
          <w:sz w:val="32"/>
          <w:szCs w:val="32"/>
        </w:rPr>
        <w:t xml:space="preserve"> and Social Workers without duties</w:t>
      </w:r>
      <w:r w:rsidR="00BF439C">
        <w:rPr>
          <w:rFonts w:ascii="Times New Roman" w:hAnsi="Times New Roman" w:cs="Times New Roman"/>
          <w:b/>
          <w:bCs/>
          <w:sz w:val="32"/>
          <w:szCs w:val="32"/>
        </w:rPr>
        <w:t xml:space="preserve"> o</w:t>
      </w:r>
      <w:r w:rsidR="00782FFF">
        <w:rPr>
          <w:rFonts w:ascii="Times New Roman" w:hAnsi="Times New Roman" w:cs="Times New Roman"/>
          <w:b/>
          <w:bCs/>
          <w:sz w:val="32"/>
          <w:szCs w:val="32"/>
        </w:rPr>
        <w:t>n Child Protection</w:t>
      </w:r>
    </w:p>
    <w:p w14:paraId="6DB89A31" w14:textId="77777777" w:rsidR="00063D58" w:rsidRDefault="00063D58">
      <w:pPr>
        <w:rPr>
          <w:rFonts w:ascii="Times New Roman" w:hAnsi="Times New Roman" w:cs="Times New Roman"/>
          <w:sz w:val="24"/>
          <w:szCs w:val="24"/>
        </w:rPr>
      </w:pPr>
    </w:p>
    <w:p w14:paraId="5E003087" w14:textId="77777777" w:rsidR="00F606C1" w:rsidRPr="00F606C1" w:rsidRDefault="00F606C1">
      <w:pPr>
        <w:rPr>
          <w:rFonts w:ascii="Times New Roman" w:hAnsi="Times New Roman" w:cs="Times New Roman"/>
          <w:sz w:val="24"/>
          <w:szCs w:val="24"/>
        </w:rPr>
      </w:pPr>
    </w:p>
    <w:p w14:paraId="48528615" w14:textId="77777777" w:rsidR="00063D58" w:rsidRPr="00F606C1" w:rsidRDefault="00063D58">
      <w:pPr>
        <w:rPr>
          <w:rFonts w:ascii="Times New Roman" w:hAnsi="Times New Roman" w:cs="Times New Roman"/>
          <w:sz w:val="24"/>
          <w:szCs w:val="24"/>
          <w:lang w:val="en-US"/>
        </w:rPr>
      </w:pPr>
    </w:p>
    <w:p w14:paraId="20EEA1B5" w14:textId="77777777" w:rsidR="00817FB1" w:rsidRPr="00CD7164" w:rsidRDefault="00817FB1">
      <w:pPr>
        <w:rPr>
          <w:rFonts w:ascii="Times New Roman" w:hAnsi="Times New Roman" w:cs="Times New Roman"/>
          <w:b/>
          <w:sz w:val="24"/>
          <w:szCs w:val="24"/>
        </w:rPr>
      </w:pPr>
      <w:r w:rsidRPr="00CD7164">
        <w:rPr>
          <w:rFonts w:ascii="Times New Roman" w:hAnsi="Times New Roman" w:cs="Times New Roman"/>
          <w:b/>
          <w:sz w:val="24"/>
          <w:szCs w:val="24"/>
        </w:rPr>
        <w:t>Abstract</w:t>
      </w:r>
    </w:p>
    <w:p w14:paraId="7DBE5A91" w14:textId="5F901CC4" w:rsidR="005C790F" w:rsidRPr="00CD7164" w:rsidRDefault="009B3D34" w:rsidP="006B33C4">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Work-related mental distress and its impact on employees´ working life is an increasing issue among Finnish social workers. This article focuses on identifying the factors associated with </w:t>
      </w:r>
      <w:r w:rsidRPr="005F7C15">
        <w:rPr>
          <w:rFonts w:ascii="Times New Roman" w:hAnsi="Times New Roman" w:cs="Times New Roman"/>
          <w:sz w:val="24"/>
          <w:szCs w:val="24"/>
        </w:rPr>
        <w:t>child welfare social workers</w:t>
      </w:r>
      <w:r>
        <w:rPr>
          <w:rFonts w:ascii="Times New Roman" w:hAnsi="Times New Roman" w:cs="Times New Roman"/>
          <w:sz w:val="24"/>
          <w:szCs w:val="24"/>
        </w:rPr>
        <w:t>´ occupational well-being.</w:t>
      </w:r>
      <w:r w:rsidRPr="00CD7164">
        <w:rPr>
          <w:rFonts w:ascii="Times New Roman" w:hAnsi="Times New Roman" w:cs="Times New Roman"/>
          <w:sz w:val="24"/>
          <w:szCs w:val="24"/>
        </w:rPr>
        <w:t xml:space="preserve"> </w:t>
      </w:r>
      <w:r w:rsidR="00817FB1" w:rsidRPr="00CD7164">
        <w:rPr>
          <w:rFonts w:ascii="Times New Roman" w:hAnsi="Times New Roman" w:cs="Times New Roman"/>
          <w:sz w:val="24"/>
          <w:szCs w:val="24"/>
        </w:rPr>
        <w:t xml:space="preserve">The occupational well-being of </w:t>
      </w:r>
      <w:r w:rsidR="00782FFF">
        <w:rPr>
          <w:rFonts w:ascii="Times New Roman" w:hAnsi="Times New Roman" w:cs="Times New Roman"/>
          <w:sz w:val="24"/>
          <w:szCs w:val="24"/>
        </w:rPr>
        <w:t>Finnish</w:t>
      </w:r>
      <w:r w:rsidR="00817FB1" w:rsidRPr="00CD7164">
        <w:rPr>
          <w:rFonts w:ascii="Times New Roman" w:hAnsi="Times New Roman" w:cs="Times New Roman"/>
          <w:sz w:val="24"/>
          <w:szCs w:val="24"/>
        </w:rPr>
        <w:t xml:space="preserve"> child welfare social workers</w:t>
      </w:r>
      <w:r w:rsidR="00470B2F">
        <w:rPr>
          <w:rFonts w:ascii="Times New Roman" w:hAnsi="Times New Roman" w:cs="Times New Roman"/>
          <w:sz w:val="24"/>
          <w:szCs w:val="24"/>
        </w:rPr>
        <w:t xml:space="preserve"> (N=364)</w:t>
      </w:r>
      <w:r w:rsidR="00782FFF">
        <w:rPr>
          <w:rFonts w:ascii="Times New Roman" w:hAnsi="Times New Roman" w:cs="Times New Roman"/>
          <w:sz w:val="24"/>
          <w:szCs w:val="24"/>
        </w:rPr>
        <w:t xml:space="preserve"> and social workers whose duties do not include child protection work</w:t>
      </w:r>
      <w:r w:rsidR="00470B2F">
        <w:rPr>
          <w:rFonts w:ascii="Times New Roman" w:hAnsi="Times New Roman" w:cs="Times New Roman"/>
          <w:sz w:val="24"/>
          <w:szCs w:val="24"/>
        </w:rPr>
        <w:t xml:space="preserve"> (N=524)</w:t>
      </w:r>
      <w:r w:rsidR="00817FB1" w:rsidRPr="00CD7164">
        <w:rPr>
          <w:rFonts w:ascii="Times New Roman" w:hAnsi="Times New Roman" w:cs="Times New Roman"/>
          <w:sz w:val="24"/>
          <w:szCs w:val="24"/>
        </w:rPr>
        <w:t xml:space="preserve"> was explored and compared with each other using t-test statistics and logistic regression analysis.</w:t>
      </w:r>
      <w:r w:rsidR="00F32FDF">
        <w:rPr>
          <w:rFonts w:ascii="Times New Roman" w:hAnsi="Times New Roman" w:cs="Times New Roman"/>
          <w:sz w:val="24"/>
          <w:szCs w:val="24"/>
        </w:rPr>
        <w:t xml:space="preserve"> </w:t>
      </w:r>
      <w:r w:rsidR="00817FB1" w:rsidRPr="00CD7164">
        <w:rPr>
          <w:rFonts w:ascii="Times New Roman" w:hAnsi="Times New Roman" w:cs="Times New Roman"/>
          <w:sz w:val="24"/>
          <w:szCs w:val="24"/>
        </w:rPr>
        <w:t xml:space="preserve">The data, </w:t>
      </w:r>
      <w:r w:rsidR="006B33C4" w:rsidRPr="00CD7164">
        <w:rPr>
          <w:rFonts w:ascii="Times New Roman" w:hAnsi="Times New Roman" w:cs="Times New Roman"/>
          <w:sz w:val="24"/>
          <w:szCs w:val="24"/>
        </w:rPr>
        <w:t>collected in 2014/</w:t>
      </w:r>
      <w:r w:rsidR="00817FB1" w:rsidRPr="00CD7164">
        <w:rPr>
          <w:rFonts w:ascii="Times New Roman" w:hAnsi="Times New Roman" w:cs="Times New Roman"/>
          <w:sz w:val="24"/>
          <w:szCs w:val="24"/>
        </w:rPr>
        <w:t xml:space="preserve">2015 was obtained from </w:t>
      </w:r>
      <w:r w:rsidR="004501E6">
        <w:rPr>
          <w:rFonts w:ascii="Times New Roman" w:hAnsi="Times New Roman" w:cs="Times New Roman"/>
          <w:sz w:val="24"/>
          <w:szCs w:val="24"/>
        </w:rPr>
        <w:t>an</w:t>
      </w:r>
      <w:r w:rsidR="004501E6" w:rsidRPr="00CD7164">
        <w:rPr>
          <w:rFonts w:ascii="Times New Roman" w:hAnsi="Times New Roman" w:cs="Times New Roman"/>
          <w:sz w:val="24"/>
          <w:szCs w:val="24"/>
        </w:rPr>
        <w:t xml:space="preserve"> </w:t>
      </w:r>
      <w:r w:rsidR="00817FB1" w:rsidRPr="00CD7164">
        <w:rPr>
          <w:rFonts w:ascii="Times New Roman" w:hAnsi="Times New Roman" w:cs="Times New Roman"/>
          <w:sz w:val="24"/>
          <w:szCs w:val="24"/>
        </w:rPr>
        <w:t>ongoing longitudinal cohort study on work-related well-being among Finnish public sector employees.</w:t>
      </w:r>
      <w:r w:rsidR="00FD1721" w:rsidRPr="00CD7164">
        <w:rPr>
          <w:rFonts w:ascii="Times New Roman" w:hAnsi="Times New Roman" w:cs="Times New Roman"/>
          <w:sz w:val="24"/>
          <w:szCs w:val="24"/>
        </w:rPr>
        <w:t xml:space="preserve"> A multi-dimensional and holistic approach to occupational well-being was used as the outline for the analysis and comparison of the two groups.</w:t>
      </w:r>
      <w:r w:rsidR="00817FB1" w:rsidRPr="00CD7164">
        <w:rPr>
          <w:rFonts w:ascii="Times New Roman" w:hAnsi="Times New Roman" w:cs="Times New Roman"/>
          <w:sz w:val="24"/>
          <w:szCs w:val="24"/>
        </w:rPr>
        <w:t xml:space="preserve"> Child protection social workers reported higher levels of burnout and secondary traumatic stress</w:t>
      </w:r>
      <w:r w:rsidR="008B2DEC">
        <w:rPr>
          <w:rFonts w:ascii="Times New Roman" w:hAnsi="Times New Roman" w:cs="Times New Roman"/>
          <w:sz w:val="24"/>
          <w:szCs w:val="24"/>
        </w:rPr>
        <w:t xml:space="preserve"> than social workers without child protection duties</w:t>
      </w:r>
      <w:r w:rsidR="00782FFF">
        <w:rPr>
          <w:rFonts w:ascii="Times New Roman" w:hAnsi="Times New Roman" w:cs="Times New Roman"/>
          <w:sz w:val="24"/>
          <w:szCs w:val="24"/>
        </w:rPr>
        <w:t xml:space="preserve">. </w:t>
      </w:r>
      <w:r w:rsidR="002D1FBF">
        <w:rPr>
          <w:rFonts w:ascii="Times New Roman" w:hAnsi="Times New Roman" w:cs="Times New Roman"/>
          <w:sz w:val="24"/>
          <w:szCs w:val="24"/>
        </w:rPr>
        <w:t>Despite these burdens, both groups show</w:t>
      </w:r>
      <w:r w:rsidR="008B2DEC">
        <w:rPr>
          <w:rFonts w:ascii="Times New Roman" w:hAnsi="Times New Roman" w:cs="Times New Roman"/>
          <w:sz w:val="24"/>
          <w:szCs w:val="24"/>
        </w:rPr>
        <w:t>ed</w:t>
      </w:r>
      <w:r w:rsidR="002D1FBF">
        <w:rPr>
          <w:rFonts w:ascii="Times New Roman" w:hAnsi="Times New Roman" w:cs="Times New Roman"/>
          <w:sz w:val="24"/>
          <w:szCs w:val="24"/>
        </w:rPr>
        <w:t xml:space="preserve"> a similar level of general health, compassion satisfaction, and overall occupational well-being.</w:t>
      </w:r>
      <w:r w:rsidR="00470B2F">
        <w:rPr>
          <w:rFonts w:ascii="Times New Roman" w:hAnsi="Times New Roman" w:cs="Times New Roman"/>
          <w:sz w:val="24"/>
          <w:szCs w:val="24"/>
        </w:rPr>
        <w:t xml:space="preserve"> Individual and </w:t>
      </w:r>
      <w:r w:rsidR="000717CC">
        <w:rPr>
          <w:rFonts w:ascii="Times New Roman" w:hAnsi="Times New Roman" w:cs="Times New Roman"/>
          <w:sz w:val="24"/>
          <w:szCs w:val="24"/>
        </w:rPr>
        <w:t>organizational</w:t>
      </w:r>
      <w:r w:rsidR="00470B2F">
        <w:rPr>
          <w:rFonts w:ascii="Times New Roman" w:hAnsi="Times New Roman" w:cs="Times New Roman"/>
          <w:sz w:val="24"/>
          <w:szCs w:val="24"/>
        </w:rPr>
        <w:t xml:space="preserve"> factors to be associated with high occupational well-being</w:t>
      </w:r>
      <w:r w:rsidR="005F7C15">
        <w:rPr>
          <w:rFonts w:ascii="Times New Roman" w:hAnsi="Times New Roman" w:cs="Times New Roman"/>
          <w:sz w:val="24"/>
          <w:szCs w:val="24"/>
        </w:rPr>
        <w:t xml:space="preserve"> were </w:t>
      </w:r>
      <w:r w:rsidR="005F7C15" w:rsidRPr="005F7C15">
        <w:rPr>
          <w:rFonts w:ascii="Times New Roman" w:hAnsi="Times New Roman" w:cs="Times New Roman"/>
          <w:sz w:val="24"/>
          <w:szCs w:val="24"/>
        </w:rPr>
        <w:t>identified</w:t>
      </w:r>
      <w:r w:rsidR="00470B2F">
        <w:rPr>
          <w:rFonts w:ascii="Times New Roman" w:hAnsi="Times New Roman" w:cs="Times New Roman"/>
          <w:sz w:val="24"/>
          <w:szCs w:val="24"/>
        </w:rPr>
        <w:t>. Supervision was found to be an important supporting</w:t>
      </w:r>
      <w:r w:rsidR="00470B2F" w:rsidRPr="00470B2F">
        <w:rPr>
          <w:rFonts w:ascii="Times New Roman" w:hAnsi="Times New Roman" w:cs="Times New Roman"/>
          <w:sz w:val="24"/>
          <w:szCs w:val="24"/>
        </w:rPr>
        <w:t xml:space="preserve"> </w:t>
      </w:r>
      <w:r w:rsidR="00470B2F">
        <w:rPr>
          <w:rFonts w:ascii="Times New Roman" w:hAnsi="Times New Roman" w:cs="Times New Roman"/>
          <w:sz w:val="24"/>
          <w:szCs w:val="24"/>
        </w:rPr>
        <w:t>element.</w:t>
      </w:r>
      <w:r w:rsidR="00B46C50">
        <w:rPr>
          <w:rFonts w:ascii="Times New Roman" w:hAnsi="Times New Roman" w:cs="Times New Roman"/>
          <w:sz w:val="24"/>
          <w:szCs w:val="24"/>
        </w:rPr>
        <w:t xml:space="preserve"> This study identified multiple determinants related to social workers´ occupational well-being, comprising of positive and negative elements with regard to </w:t>
      </w:r>
      <w:r w:rsidR="000717CC">
        <w:rPr>
          <w:rFonts w:ascii="Times New Roman" w:hAnsi="Times New Roman" w:cs="Times New Roman"/>
          <w:sz w:val="24"/>
          <w:szCs w:val="24"/>
        </w:rPr>
        <w:t>organizational</w:t>
      </w:r>
      <w:r w:rsidR="00B46C50">
        <w:rPr>
          <w:rFonts w:ascii="Times New Roman" w:hAnsi="Times New Roman" w:cs="Times New Roman"/>
          <w:sz w:val="24"/>
          <w:szCs w:val="24"/>
        </w:rPr>
        <w:t xml:space="preserve"> and individual factors.</w:t>
      </w:r>
    </w:p>
    <w:p w14:paraId="0AA56743" w14:textId="77777777" w:rsidR="006D014D" w:rsidRPr="00CD7164" w:rsidRDefault="006D014D">
      <w:pPr>
        <w:rPr>
          <w:rFonts w:ascii="Times New Roman" w:hAnsi="Times New Roman" w:cs="Times New Roman"/>
          <w:sz w:val="24"/>
          <w:szCs w:val="24"/>
        </w:rPr>
      </w:pPr>
    </w:p>
    <w:p w14:paraId="06772F1D" w14:textId="77777777" w:rsidR="00FD1721" w:rsidRPr="00CD7164" w:rsidRDefault="00FD1721">
      <w:pPr>
        <w:rPr>
          <w:rFonts w:ascii="Times New Roman" w:hAnsi="Times New Roman" w:cs="Times New Roman"/>
          <w:sz w:val="24"/>
          <w:szCs w:val="24"/>
        </w:rPr>
      </w:pPr>
    </w:p>
    <w:p w14:paraId="255720BC" w14:textId="77777777" w:rsidR="006D014D" w:rsidRPr="00CD7164" w:rsidRDefault="006D014D">
      <w:pPr>
        <w:rPr>
          <w:rFonts w:ascii="Times New Roman" w:hAnsi="Times New Roman" w:cs="Times New Roman"/>
          <w:sz w:val="24"/>
          <w:szCs w:val="24"/>
        </w:rPr>
      </w:pPr>
      <w:r w:rsidRPr="00CD7164">
        <w:rPr>
          <w:rFonts w:ascii="Times New Roman" w:hAnsi="Times New Roman" w:cs="Times New Roman"/>
          <w:b/>
          <w:sz w:val="24"/>
          <w:szCs w:val="24"/>
        </w:rPr>
        <w:t xml:space="preserve">Keywords: </w:t>
      </w:r>
      <w:r w:rsidRPr="00CD7164">
        <w:rPr>
          <w:rFonts w:ascii="Times New Roman" w:hAnsi="Times New Roman" w:cs="Times New Roman"/>
          <w:sz w:val="24"/>
          <w:szCs w:val="24"/>
        </w:rPr>
        <w:t>child protection</w:t>
      </w:r>
      <w:r w:rsidR="00A630AC">
        <w:rPr>
          <w:rFonts w:ascii="Times New Roman" w:hAnsi="Times New Roman" w:cs="Times New Roman"/>
          <w:sz w:val="24"/>
          <w:szCs w:val="24"/>
        </w:rPr>
        <w:t>, employee</w:t>
      </w:r>
      <w:r w:rsidR="0009544F" w:rsidRPr="00CD7164">
        <w:rPr>
          <w:rFonts w:ascii="Times New Roman" w:hAnsi="Times New Roman" w:cs="Times New Roman"/>
          <w:sz w:val="24"/>
          <w:szCs w:val="24"/>
        </w:rPr>
        <w:t xml:space="preserve"> well-being</w:t>
      </w:r>
      <w:r w:rsidRPr="00CD7164">
        <w:rPr>
          <w:rFonts w:ascii="Times New Roman" w:hAnsi="Times New Roman" w:cs="Times New Roman"/>
          <w:sz w:val="24"/>
          <w:szCs w:val="24"/>
        </w:rPr>
        <w:t>,</w:t>
      </w:r>
      <w:r w:rsidR="005C4E1C" w:rsidRPr="00CD7164">
        <w:rPr>
          <w:rFonts w:ascii="Times New Roman" w:hAnsi="Times New Roman" w:cs="Times New Roman"/>
          <w:sz w:val="24"/>
          <w:szCs w:val="24"/>
        </w:rPr>
        <w:t xml:space="preserve"> job-strain,</w:t>
      </w:r>
      <w:r w:rsidRPr="00CD7164">
        <w:rPr>
          <w:rFonts w:ascii="Times New Roman" w:hAnsi="Times New Roman" w:cs="Times New Roman"/>
          <w:sz w:val="24"/>
          <w:szCs w:val="24"/>
        </w:rPr>
        <w:t xml:space="preserve"> occupational well-being, social work</w:t>
      </w:r>
    </w:p>
    <w:p w14:paraId="1A8FA4CA" w14:textId="77777777" w:rsidR="000A2351" w:rsidRDefault="000A2351">
      <w:pPr>
        <w:rPr>
          <w:rFonts w:ascii="Times New Roman" w:hAnsi="Times New Roman" w:cs="Times New Roman"/>
          <w:sz w:val="24"/>
          <w:szCs w:val="24"/>
        </w:rPr>
      </w:pPr>
    </w:p>
    <w:p w14:paraId="206F6353" w14:textId="77777777" w:rsidR="00F606C1" w:rsidRPr="00CD7164" w:rsidRDefault="00F606C1">
      <w:pPr>
        <w:rPr>
          <w:rFonts w:ascii="Times New Roman" w:hAnsi="Times New Roman" w:cs="Times New Roman"/>
          <w:sz w:val="24"/>
          <w:szCs w:val="24"/>
        </w:rPr>
      </w:pPr>
    </w:p>
    <w:p w14:paraId="6C422EA2" w14:textId="77777777" w:rsidR="005C790F" w:rsidRPr="00CD7164" w:rsidRDefault="005C790F" w:rsidP="00193238">
      <w:pPr>
        <w:spacing w:after="120" w:line="480" w:lineRule="auto"/>
        <w:rPr>
          <w:rFonts w:ascii="Times New Roman" w:hAnsi="Times New Roman" w:cs="Times New Roman"/>
          <w:b/>
          <w:sz w:val="24"/>
          <w:szCs w:val="24"/>
        </w:rPr>
      </w:pPr>
      <w:r w:rsidRPr="00CD7164">
        <w:rPr>
          <w:rFonts w:ascii="Times New Roman" w:hAnsi="Times New Roman" w:cs="Times New Roman"/>
          <w:b/>
          <w:sz w:val="24"/>
          <w:szCs w:val="24"/>
        </w:rPr>
        <w:lastRenderedPageBreak/>
        <w:t>Introduction</w:t>
      </w:r>
    </w:p>
    <w:p w14:paraId="468A3855" w14:textId="073CE9C9" w:rsidR="005B59B7" w:rsidRDefault="00F7591A" w:rsidP="006F2B1D">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R</w:t>
      </w:r>
      <w:r w:rsidR="00DC12DC" w:rsidRPr="00CD7164">
        <w:rPr>
          <w:rFonts w:ascii="Times New Roman" w:hAnsi="Times New Roman" w:cs="Times New Roman"/>
          <w:sz w:val="24"/>
          <w:szCs w:val="24"/>
        </w:rPr>
        <w:t>eader</w:t>
      </w:r>
      <w:r w:rsidR="0034652C" w:rsidRPr="00CD7164">
        <w:rPr>
          <w:rFonts w:ascii="Times New Roman" w:hAnsi="Times New Roman" w:cs="Times New Roman"/>
          <w:sz w:val="24"/>
          <w:szCs w:val="24"/>
        </w:rPr>
        <w:t>s</w:t>
      </w:r>
      <w:r w:rsidR="00DC12DC" w:rsidRPr="00CD7164">
        <w:rPr>
          <w:rFonts w:ascii="Times New Roman" w:hAnsi="Times New Roman" w:cs="Times New Roman"/>
          <w:sz w:val="24"/>
          <w:szCs w:val="24"/>
        </w:rPr>
        <w:t xml:space="preserve"> of social work literature</w:t>
      </w:r>
      <w:r w:rsidRPr="00CD7164">
        <w:rPr>
          <w:rFonts w:ascii="Times New Roman" w:hAnsi="Times New Roman" w:cs="Times New Roman"/>
          <w:sz w:val="24"/>
          <w:szCs w:val="24"/>
        </w:rPr>
        <w:t xml:space="preserve"> easily take notice of the fact that</w:t>
      </w:r>
      <w:r w:rsidR="00070CAF" w:rsidRPr="00CD7164">
        <w:rPr>
          <w:rFonts w:ascii="Times New Roman" w:hAnsi="Times New Roman" w:cs="Times New Roman"/>
          <w:sz w:val="24"/>
          <w:szCs w:val="24"/>
        </w:rPr>
        <w:t xml:space="preserve"> the burdening work conditions and demands and their impact on social workers´ impaired well-being became a running topic in </w:t>
      </w:r>
      <w:r w:rsidRPr="00CD7164">
        <w:rPr>
          <w:rFonts w:ascii="Times New Roman" w:hAnsi="Times New Roman" w:cs="Times New Roman"/>
          <w:sz w:val="24"/>
          <w:szCs w:val="24"/>
        </w:rPr>
        <w:t xml:space="preserve">the </w:t>
      </w:r>
      <w:r w:rsidR="00070CAF" w:rsidRPr="00CD7164">
        <w:rPr>
          <w:rFonts w:ascii="Times New Roman" w:hAnsi="Times New Roman" w:cs="Times New Roman"/>
          <w:sz w:val="24"/>
          <w:szCs w:val="24"/>
        </w:rPr>
        <w:t>leading journals of the pro</w:t>
      </w:r>
      <w:r w:rsidR="0034652C" w:rsidRPr="00CD7164">
        <w:rPr>
          <w:rFonts w:ascii="Times New Roman" w:hAnsi="Times New Roman" w:cs="Times New Roman"/>
          <w:sz w:val="24"/>
          <w:szCs w:val="24"/>
        </w:rPr>
        <w:t>fession. Moreover,</w:t>
      </w:r>
      <w:r w:rsidR="00D80C45">
        <w:rPr>
          <w:rFonts w:ascii="Times New Roman" w:hAnsi="Times New Roman" w:cs="Times New Roman"/>
          <w:sz w:val="24"/>
          <w:szCs w:val="24"/>
        </w:rPr>
        <w:t xml:space="preserve"> work-related</w:t>
      </w:r>
      <w:r w:rsidR="0034652C" w:rsidRPr="00CD7164">
        <w:rPr>
          <w:rFonts w:ascii="Times New Roman" w:hAnsi="Times New Roman" w:cs="Times New Roman"/>
          <w:sz w:val="24"/>
          <w:szCs w:val="24"/>
        </w:rPr>
        <w:t xml:space="preserve"> </w:t>
      </w:r>
      <w:r w:rsidR="0082102A" w:rsidRPr="00CD7164">
        <w:rPr>
          <w:rFonts w:ascii="Times New Roman" w:hAnsi="Times New Roman" w:cs="Times New Roman"/>
          <w:sz w:val="24"/>
          <w:szCs w:val="24"/>
        </w:rPr>
        <w:t xml:space="preserve">mental distress among </w:t>
      </w:r>
      <w:r w:rsidR="00070CAF" w:rsidRPr="00CD7164">
        <w:rPr>
          <w:rFonts w:ascii="Times New Roman" w:hAnsi="Times New Roman" w:cs="Times New Roman"/>
          <w:sz w:val="24"/>
          <w:szCs w:val="24"/>
        </w:rPr>
        <w:t>social workers</w:t>
      </w:r>
      <w:r w:rsidR="0082102A" w:rsidRPr="00CD7164">
        <w:rPr>
          <w:rFonts w:ascii="Times New Roman" w:hAnsi="Times New Roman" w:cs="Times New Roman"/>
          <w:sz w:val="24"/>
          <w:szCs w:val="24"/>
        </w:rPr>
        <w:t xml:space="preserve"> is not a problem merely occurring in developing countries or in countries with novice welfare systems but a</w:t>
      </w:r>
      <w:r w:rsidR="00A56D7A">
        <w:rPr>
          <w:rFonts w:ascii="Times New Roman" w:hAnsi="Times New Roman" w:cs="Times New Roman"/>
          <w:sz w:val="24"/>
          <w:szCs w:val="24"/>
        </w:rPr>
        <w:t xml:space="preserve"> global</w:t>
      </w:r>
      <w:r w:rsidR="0082102A" w:rsidRPr="00CD7164">
        <w:rPr>
          <w:rFonts w:ascii="Times New Roman" w:hAnsi="Times New Roman" w:cs="Times New Roman"/>
          <w:sz w:val="24"/>
          <w:szCs w:val="24"/>
        </w:rPr>
        <w:t xml:space="preserve"> topic that is well known among social welfare professionals around the world. The awareness</w:t>
      </w:r>
      <w:r w:rsidR="009129B2" w:rsidRPr="00CD7164">
        <w:rPr>
          <w:rFonts w:ascii="Times New Roman" w:hAnsi="Times New Roman" w:cs="Times New Roman"/>
          <w:sz w:val="24"/>
          <w:szCs w:val="24"/>
        </w:rPr>
        <w:t xml:space="preserve"> of the phenomena started with the identification of the burnout syndrome in the </w:t>
      </w:r>
      <w:r w:rsidR="00DC12DC" w:rsidRPr="00CD7164">
        <w:rPr>
          <w:rFonts w:ascii="Times New Roman" w:hAnsi="Times New Roman" w:cs="Times New Roman"/>
          <w:sz w:val="24"/>
          <w:szCs w:val="24"/>
        </w:rPr>
        <w:t>19</w:t>
      </w:r>
      <w:r w:rsidR="00B32ECC" w:rsidRPr="00CD7164">
        <w:rPr>
          <w:rFonts w:ascii="Times New Roman" w:hAnsi="Times New Roman" w:cs="Times New Roman"/>
          <w:sz w:val="24"/>
          <w:szCs w:val="24"/>
        </w:rPr>
        <w:t>70</w:t>
      </w:r>
      <w:r w:rsidR="009129B2" w:rsidRPr="00CD7164">
        <w:rPr>
          <w:rFonts w:ascii="Times New Roman" w:hAnsi="Times New Roman" w:cs="Times New Roman"/>
          <w:sz w:val="24"/>
          <w:szCs w:val="24"/>
        </w:rPr>
        <w:t xml:space="preserve">´s as a typical occupational disease in </w:t>
      </w:r>
      <w:r w:rsidR="0034652C" w:rsidRPr="00CD7164">
        <w:rPr>
          <w:rFonts w:ascii="Times New Roman" w:hAnsi="Times New Roman" w:cs="Times New Roman"/>
          <w:sz w:val="24"/>
          <w:szCs w:val="24"/>
        </w:rPr>
        <w:t xml:space="preserve">the </w:t>
      </w:r>
      <w:r w:rsidR="009129B2" w:rsidRPr="00CD7164">
        <w:rPr>
          <w:rFonts w:ascii="Times New Roman" w:hAnsi="Times New Roman" w:cs="Times New Roman"/>
          <w:sz w:val="24"/>
          <w:szCs w:val="24"/>
        </w:rPr>
        <w:t>helping professions</w:t>
      </w:r>
      <w:r w:rsidR="00630511">
        <w:rPr>
          <w:rFonts w:ascii="Times New Roman" w:hAnsi="Times New Roman" w:cs="Times New Roman"/>
          <w:sz w:val="24"/>
          <w:szCs w:val="24"/>
        </w:rPr>
        <w:t xml:space="preserve"> (</w:t>
      </w:r>
      <w:proofErr w:type="spellStart"/>
      <w:r w:rsidR="00630511">
        <w:rPr>
          <w:rFonts w:ascii="Times New Roman" w:hAnsi="Times New Roman" w:cs="Times New Roman"/>
          <w:sz w:val="24"/>
          <w:szCs w:val="24"/>
        </w:rPr>
        <w:t>Freudenberger</w:t>
      </w:r>
      <w:proofErr w:type="spellEnd"/>
      <w:r w:rsidR="00630511">
        <w:rPr>
          <w:rFonts w:ascii="Times New Roman" w:hAnsi="Times New Roman" w:cs="Times New Roman"/>
          <w:sz w:val="24"/>
          <w:szCs w:val="24"/>
        </w:rPr>
        <w:t>, 1974)</w:t>
      </w:r>
      <w:r w:rsidR="009129B2" w:rsidRPr="00CD7164">
        <w:rPr>
          <w:rFonts w:ascii="Times New Roman" w:hAnsi="Times New Roman" w:cs="Times New Roman"/>
          <w:sz w:val="24"/>
          <w:szCs w:val="24"/>
        </w:rPr>
        <w:t xml:space="preserve"> and has been developed during the decades to a number of differentiated concepts trying to explain the relationship between work conditions and distress.</w:t>
      </w:r>
    </w:p>
    <w:p w14:paraId="29F3C32B" w14:textId="0A52AF9D" w:rsidR="00672ACE" w:rsidRPr="00CD7164" w:rsidRDefault="004501E6" w:rsidP="006F2B1D">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R</w:t>
      </w:r>
      <w:r w:rsidR="003B1B7C" w:rsidRPr="00CD7164">
        <w:rPr>
          <w:rFonts w:ascii="Times New Roman" w:hAnsi="Times New Roman" w:cs="Times New Roman"/>
          <w:sz w:val="24"/>
          <w:szCs w:val="24"/>
        </w:rPr>
        <w:t>esearch on that topic can be</w:t>
      </w:r>
      <w:r w:rsidR="009129B2" w:rsidRPr="00CD7164">
        <w:rPr>
          <w:rFonts w:ascii="Times New Roman" w:hAnsi="Times New Roman" w:cs="Times New Roman"/>
          <w:sz w:val="24"/>
          <w:szCs w:val="24"/>
        </w:rPr>
        <w:t xml:space="preserve"> </w:t>
      </w:r>
      <w:r w:rsidR="003B1B7C" w:rsidRPr="00CD7164">
        <w:rPr>
          <w:rFonts w:ascii="Times New Roman" w:hAnsi="Times New Roman" w:cs="Times New Roman"/>
          <w:sz w:val="24"/>
          <w:szCs w:val="24"/>
        </w:rPr>
        <w:t>categ</w:t>
      </w:r>
      <w:r w:rsidR="00E24D65">
        <w:rPr>
          <w:rFonts w:ascii="Times New Roman" w:hAnsi="Times New Roman" w:cs="Times New Roman"/>
          <w:sz w:val="24"/>
          <w:szCs w:val="24"/>
        </w:rPr>
        <w:t>oris</w:t>
      </w:r>
      <w:r w:rsidR="003B1B7C" w:rsidRPr="00CD7164">
        <w:rPr>
          <w:rFonts w:ascii="Times New Roman" w:hAnsi="Times New Roman" w:cs="Times New Roman"/>
          <w:sz w:val="24"/>
          <w:szCs w:val="24"/>
        </w:rPr>
        <w:t>ed</w:t>
      </w:r>
      <w:r w:rsidR="009129B2" w:rsidRPr="00CD7164">
        <w:rPr>
          <w:rFonts w:ascii="Times New Roman" w:hAnsi="Times New Roman" w:cs="Times New Roman"/>
          <w:sz w:val="24"/>
          <w:szCs w:val="24"/>
        </w:rPr>
        <w:t xml:space="preserve"> in</w:t>
      </w:r>
      <w:r w:rsidR="00A56D7A">
        <w:rPr>
          <w:rFonts w:ascii="Times New Roman" w:hAnsi="Times New Roman" w:cs="Times New Roman"/>
          <w:sz w:val="24"/>
          <w:szCs w:val="24"/>
        </w:rPr>
        <w:t>to</w:t>
      </w:r>
      <w:r w:rsidR="009129B2" w:rsidRPr="00CD7164">
        <w:rPr>
          <w:rFonts w:ascii="Times New Roman" w:hAnsi="Times New Roman" w:cs="Times New Roman"/>
          <w:sz w:val="24"/>
          <w:szCs w:val="24"/>
        </w:rPr>
        <w:t xml:space="preserve"> </w:t>
      </w:r>
      <w:r w:rsidR="00962843" w:rsidRPr="00CD7164">
        <w:rPr>
          <w:rFonts w:ascii="Times New Roman" w:hAnsi="Times New Roman" w:cs="Times New Roman"/>
          <w:sz w:val="24"/>
          <w:szCs w:val="24"/>
        </w:rPr>
        <w:t>three</w:t>
      </w:r>
      <w:r w:rsidR="003B1B7C" w:rsidRPr="00CD7164">
        <w:rPr>
          <w:rFonts w:ascii="Times New Roman" w:hAnsi="Times New Roman" w:cs="Times New Roman"/>
          <w:sz w:val="24"/>
          <w:szCs w:val="24"/>
        </w:rPr>
        <w:t xml:space="preserve"> different </w:t>
      </w:r>
      <w:r w:rsidR="00B32ECC" w:rsidRPr="00CD7164">
        <w:rPr>
          <w:rFonts w:ascii="Times New Roman" w:hAnsi="Times New Roman" w:cs="Times New Roman"/>
          <w:sz w:val="24"/>
          <w:szCs w:val="24"/>
        </w:rPr>
        <w:t>paradigms</w:t>
      </w:r>
      <w:r w:rsidR="009129B2" w:rsidRPr="00CD7164">
        <w:rPr>
          <w:rFonts w:ascii="Times New Roman" w:hAnsi="Times New Roman" w:cs="Times New Roman"/>
          <w:sz w:val="24"/>
          <w:szCs w:val="24"/>
        </w:rPr>
        <w:t xml:space="preserve">: </w:t>
      </w:r>
      <w:r w:rsidR="003B1B7C" w:rsidRPr="00CD7164">
        <w:rPr>
          <w:rFonts w:ascii="Times New Roman" w:hAnsi="Times New Roman" w:cs="Times New Roman"/>
          <w:sz w:val="24"/>
          <w:szCs w:val="24"/>
        </w:rPr>
        <w:t xml:space="preserve">research </w:t>
      </w:r>
      <w:r w:rsidR="00B32ECC" w:rsidRPr="00CD7164">
        <w:rPr>
          <w:rFonts w:ascii="Times New Roman" w:hAnsi="Times New Roman" w:cs="Times New Roman"/>
          <w:sz w:val="24"/>
          <w:szCs w:val="24"/>
        </w:rPr>
        <w:t xml:space="preserve">employing </w:t>
      </w:r>
      <w:r w:rsidRPr="00CD7164">
        <w:rPr>
          <w:rFonts w:ascii="Times New Roman" w:hAnsi="Times New Roman" w:cs="Times New Roman"/>
          <w:sz w:val="24"/>
          <w:szCs w:val="24"/>
        </w:rPr>
        <w:t>problem</w:t>
      </w:r>
      <w:r>
        <w:rPr>
          <w:rFonts w:ascii="Times New Roman" w:hAnsi="Times New Roman" w:cs="Times New Roman"/>
          <w:sz w:val="24"/>
          <w:szCs w:val="24"/>
        </w:rPr>
        <w:t>-</w:t>
      </w:r>
      <w:r w:rsidR="00B243BB" w:rsidRPr="00CD7164">
        <w:rPr>
          <w:rFonts w:ascii="Times New Roman" w:hAnsi="Times New Roman" w:cs="Times New Roman"/>
          <w:sz w:val="24"/>
          <w:szCs w:val="24"/>
        </w:rPr>
        <w:t>focused</w:t>
      </w:r>
      <w:r w:rsidR="003B1B7C" w:rsidRPr="00CD7164">
        <w:rPr>
          <w:rFonts w:ascii="Times New Roman" w:hAnsi="Times New Roman" w:cs="Times New Roman"/>
          <w:sz w:val="24"/>
          <w:szCs w:val="24"/>
        </w:rPr>
        <w:t xml:space="preserve"> and </w:t>
      </w:r>
      <w:r w:rsidRPr="00CD7164">
        <w:rPr>
          <w:rFonts w:ascii="Times New Roman" w:hAnsi="Times New Roman" w:cs="Times New Roman"/>
          <w:sz w:val="24"/>
          <w:szCs w:val="24"/>
        </w:rPr>
        <w:t>deficit</w:t>
      </w:r>
      <w:r>
        <w:rPr>
          <w:rFonts w:ascii="Times New Roman" w:hAnsi="Times New Roman" w:cs="Times New Roman"/>
          <w:sz w:val="24"/>
          <w:szCs w:val="24"/>
        </w:rPr>
        <w:t>-</w:t>
      </w:r>
      <w:r w:rsidR="003B1B7C" w:rsidRPr="00CD7164">
        <w:rPr>
          <w:rFonts w:ascii="Times New Roman" w:hAnsi="Times New Roman" w:cs="Times New Roman"/>
          <w:sz w:val="24"/>
          <w:szCs w:val="24"/>
        </w:rPr>
        <w:t>orientated concepts such as</w:t>
      </w:r>
      <w:r w:rsidR="0034652C" w:rsidRPr="00CD7164">
        <w:rPr>
          <w:rFonts w:ascii="Times New Roman" w:hAnsi="Times New Roman" w:cs="Times New Roman"/>
          <w:sz w:val="24"/>
          <w:szCs w:val="24"/>
        </w:rPr>
        <w:t xml:space="preserve"> the</w:t>
      </w:r>
      <w:r w:rsidR="003B1B7C" w:rsidRPr="00CD7164">
        <w:rPr>
          <w:rFonts w:ascii="Times New Roman" w:hAnsi="Times New Roman" w:cs="Times New Roman"/>
          <w:sz w:val="24"/>
          <w:szCs w:val="24"/>
        </w:rPr>
        <w:t xml:space="preserve"> burnout syndrome, traumatic stress</w:t>
      </w:r>
      <w:r w:rsidR="00664E9F" w:rsidRPr="00CD7164">
        <w:rPr>
          <w:rFonts w:ascii="Times New Roman" w:hAnsi="Times New Roman" w:cs="Times New Roman"/>
          <w:sz w:val="24"/>
          <w:szCs w:val="24"/>
        </w:rPr>
        <w:t>, compassion fatigue</w:t>
      </w:r>
      <w:r w:rsidR="003B1B7C" w:rsidRPr="00CD7164">
        <w:rPr>
          <w:rFonts w:ascii="Times New Roman" w:hAnsi="Times New Roman" w:cs="Times New Roman"/>
          <w:sz w:val="24"/>
          <w:szCs w:val="24"/>
        </w:rPr>
        <w:t xml:space="preserve"> or deficit</w:t>
      </w:r>
      <w:r>
        <w:rPr>
          <w:rFonts w:ascii="Times New Roman" w:hAnsi="Times New Roman" w:cs="Times New Roman"/>
          <w:sz w:val="24"/>
          <w:szCs w:val="24"/>
        </w:rPr>
        <w:t>-</w:t>
      </w:r>
      <w:r w:rsidR="003B1B7C" w:rsidRPr="00CD7164">
        <w:rPr>
          <w:rFonts w:ascii="Times New Roman" w:hAnsi="Times New Roman" w:cs="Times New Roman"/>
          <w:sz w:val="24"/>
          <w:szCs w:val="24"/>
        </w:rPr>
        <w:t>orientated approaches (</w:t>
      </w:r>
      <w:r w:rsidR="00253006" w:rsidRPr="00CD7164">
        <w:rPr>
          <w:rFonts w:ascii="Times New Roman" w:hAnsi="Times New Roman" w:cs="Times New Roman"/>
          <w:sz w:val="24"/>
          <w:szCs w:val="24"/>
        </w:rPr>
        <w:t>e.g.</w:t>
      </w:r>
      <w:r w:rsidR="00E24D65">
        <w:rPr>
          <w:rFonts w:ascii="Times New Roman" w:hAnsi="Times New Roman" w:cs="Times New Roman"/>
          <w:sz w:val="24"/>
          <w:szCs w:val="24"/>
        </w:rPr>
        <w:t>,</w:t>
      </w:r>
      <w:r w:rsidR="00E24D65" w:rsidRPr="00E24D65">
        <w:rPr>
          <w:rFonts w:ascii="Times New Roman" w:hAnsi="Times New Roman" w:cs="Times New Roman"/>
          <w:sz w:val="24"/>
          <w:szCs w:val="24"/>
        </w:rPr>
        <w:t xml:space="preserve"> </w:t>
      </w:r>
      <w:proofErr w:type="spellStart"/>
      <w:r w:rsidR="00E24D65" w:rsidRPr="00CD7164">
        <w:rPr>
          <w:rFonts w:ascii="Times New Roman" w:hAnsi="Times New Roman" w:cs="Times New Roman"/>
          <w:sz w:val="24"/>
          <w:szCs w:val="24"/>
        </w:rPr>
        <w:t>Zosky</w:t>
      </w:r>
      <w:proofErr w:type="spellEnd"/>
      <w:r w:rsidR="00E24D65">
        <w:rPr>
          <w:rFonts w:ascii="Times New Roman" w:hAnsi="Times New Roman" w:cs="Times New Roman"/>
          <w:sz w:val="24"/>
          <w:szCs w:val="24"/>
        </w:rPr>
        <w:t>,</w:t>
      </w:r>
      <w:r w:rsidR="00E24D65" w:rsidRPr="00CD7164">
        <w:rPr>
          <w:rFonts w:ascii="Times New Roman" w:hAnsi="Times New Roman" w:cs="Times New Roman"/>
          <w:sz w:val="24"/>
          <w:szCs w:val="24"/>
        </w:rPr>
        <w:t xml:space="preserve"> 2010</w:t>
      </w:r>
      <w:r w:rsidR="00E24D65">
        <w:rPr>
          <w:rFonts w:ascii="Times New Roman" w:hAnsi="Times New Roman" w:cs="Times New Roman"/>
          <w:sz w:val="24"/>
          <w:szCs w:val="24"/>
        </w:rPr>
        <w:t>;</w:t>
      </w:r>
      <w:r w:rsidR="00E24D65" w:rsidRPr="00E24D65">
        <w:rPr>
          <w:rFonts w:ascii="Times New Roman" w:hAnsi="Times New Roman" w:cs="Times New Roman"/>
          <w:sz w:val="24"/>
          <w:szCs w:val="24"/>
        </w:rPr>
        <w:t xml:space="preserve"> </w:t>
      </w:r>
      <w:proofErr w:type="spellStart"/>
      <w:r w:rsidR="00E24D65" w:rsidRPr="00CD7164">
        <w:rPr>
          <w:rFonts w:ascii="Times New Roman" w:hAnsi="Times New Roman" w:cs="Times New Roman"/>
          <w:sz w:val="24"/>
          <w:szCs w:val="24"/>
        </w:rPr>
        <w:t>Hamama</w:t>
      </w:r>
      <w:proofErr w:type="spellEnd"/>
      <w:r w:rsidR="00E24D65">
        <w:rPr>
          <w:rFonts w:ascii="Times New Roman" w:hAnsi="Times New Roman" w:cs="Times New Roman"/>
          <w:sz w:val="24"/>
          <w:szCs w:val="24"/>
        </w:rPr>
        <w:t>,</w:t>
      </w:r>
      <w:r w:rsidR="00E24D65" w:rsidRPr="00CD7164">
        <w:rPr>
          <w:rFonts w:ascii="Times New Roman" w:hAnsi="Times New Roman" w:cs="Times New Roman"/>
          <w:sz w:val="24"/>
          <w:szCs w:val="24"/>
        </w:rPr>
        <w:t xml:space="preserve"> 2012</w:t>
      </w:r>
      <w:r w:rsidR="00E24D65">
        <w:rPr>
          <w:rFonts w:ascii="Times New Roman" w:hAnsi="Times New Roman" w:cs="Times New Roman"/>
          <w:sz w:val="24"/>
          <w:szCs w:val="24"/>
        </w:rPr>
        <w:t>;</w:t>
      </w:r>
      <w:r w:rsidR="00E24D65" w:rsidRPr="00E24D65">
        <w:rPr>
          <w:rFonts w:ascii="Times New Roman" w:hAnsi="Times New Roman" w:cs="Times New Roman"/>
          <w:sz w:val="24"/>
          <w:szCs w:val="24"/>
        </w:rPr>
        <w:t xml:space="preserve"> </w:t>
      </w:r>
      <w:r w:rsidR="00E24D65" w:rsidRPr="00CD7164">
        <w:rPr>
          <w:rFonts w:ascii="Times New Roman" w:hAnsi="Times New Roman" w:cs="Times New Roman"/>
          <w:sz w:val="24"/>
          <w:szCs w:val="24"/>
        </w:rPr>
        <w:t>Josep</w:t>
      </w:r>
      <w:r w:rsidR="00C3116B">
        <w:rPr>
          <w:rFonts w:ascii="Times New Roman" w:hAnsi="Times New Roman" w:cs="Times New Roman"/>
          <w:sz w:val="24"/>
          <w:szCs w:val="24"/>
        </w:rPr>
        <w:t>h, &amp;</w:t>
      </w:r>
      <w:r w:rsidR="00E24D65" w:rsidRPr="00CD7164">
        <w:rPr>
          <w:rFonts w:ascii="Times New Roman" w:hAnsi="Times New Roman" w:cs="Times New Roman"/>
          <w:sz w:val="24"/>
          <w:szCs w:val="24"/>
        </w:rPr>
        <w:t xml:space="preserve"> Murphy</w:t>
      </w:r>
      <w:r w:rsidR="00E24D65">
        <w:rPr>
          <w:rFonts w:ascii="Times New Roman" w:hAnsi="Times New Roman" w:cs="Times New Roman"/>
          <w:sz w:val="24"/>
          <w:szCs w:val="24"/>
        </w:rPr>
        <w:t>,</w:t>
      </w:r>
      <w:r w:rsidR="00E24D65" w:rsidRPr="00CD7164">
        <w:rPr>
          <w:rFonts w:ascii="Times New Roman" w:hAnsi="Times New Roman" w:cs="Times New Roman"/>
          <w:sz w:val="24"/>
          <w:szCs w:val="24"/>
        </w:rPr>
        <w:t xml:space="preserve"> 2014</w:t>
      </w:r>
      <w:r w:rsidR="00AB7614">
        <w:rPr>
          <w:rFonts w:ascii="Times New Roman" w:hAnsi="Times New Roman" w:cs="Times New Roman"/>
          <w:sz w:val="24"/>
          <w:szCs w:val="24"/>
        </w:rPr>
        <w:t>;</w:t>
      </w:r>
      <w:r w:rsidR="00253006" w:rsidRPr="00CD7164">
        <w:rPr>
          <w:rFonts w:ascii="Times New Roman" w:hAnsi="Times New Roman" w:cs="Times New Roman"/>
          <w:sz w:val="24"/>
          <w:szCs w:val="24"/>
        </w:rPr>
        <w:t xml:space="preserve"> </w:t>
      </w:r>
      <w:proofErr w:type="spellStart"/>
      <w:r w:rsidR="00A9530E" w:rsidRPr="00CD7164">
        <w:rPr>
          <w:rFonts w:ascii="Times New Roman" w:hAnsi="Times New Roman" w:cs="Times New Roman"/>
          <w:sz w:val="24"/>
          <w:szCs w:val="24"/>
        </w:rPr>
        <w:t>Mänttäri</w:t>
      </w:r>
      <w:proofErr w:type="spellEnd"/>
      <w:r w:rsidR="00A9530E" w:rsidRPr="00CD7164">
        <w:rPr>
          <w:rFonts w:ascii="Times New Roman" w:hAnsi="Times New Roman" w:cs="Times New Roman"/>
          <w:sz w:val="24"/>
          <w:szCs w:val="24"/>
        </w:rPr>
        <w:t xml:space="preserve">-van der </w:t>
      </w:r>
      <w:proofErr w:type="spellStart"/>
      <w:r w:rsidR="00A9530E" w:rsidRPr="00CD7164">
        <w:rPr>
          <w:rFonts w:ascii="Times New Roman" w:hAnsi="Times New Roman" w:cs="Times New Roman"/>
          <w:sz w:val="24"/>
          <w:szCs w:val="24"/>
        </w:rPr>
        <w:t>Kuip</w:t>
      </w:r>
      <w:proofErr w:type="spellEnd"/>
      <w:r w:rsidR="00E24D65">
        <w:rPr>
          <w:rFonts w:ascii="Times New Roman" w:hAnsi="Times New Roman" w:cs="Times New Roman"/>
          <w:sz w:val="24"/>
          <w:szCs w:val="24"/>
        </w:rPr>
        <w:t>,</w:t>
      </w:r>
      <w:r w:rsidR="00A9530E" w:rsidRPr="00CD7164">
        <w:rPr>
          <w:rFonts w:ascii="Times New Roman" w:hAnsi="Times New Roman" w:cs="Times New Roman"/>
          <w:sz w:val="24"/>
          <w:szCs w:val="24"/>
        </w:rPr>
        <w:t xml:space="preserve"> 201</w:t>
      </w:r>
      <w:r w:rsidR="0046306A">
        <w:rPr>
          <w:rFonts w:ascii="Times New Roman" w:hAnsi="Times New Roman" w:cs="Times New Roman"/>
          <w:sz w:val="24"/>
          <w:szCs w:val="24"/>
        </w:rPr>
        <w:t>6</w:t>
      </w:r>
      <w:r w:rsidR="00962843" w:rsidRPr="00CD7164">
        <w:rPr>
          <w:rFonts w:ascii="Times New Roman" w:hAnsi="Times New Roman" w:cs="Times New Roman"/>
          <w:sz w:val="24"/>
          <w:szCs w:val="24"/>
        </w:rPr>
        <w:t>),</w:t>
      </w:r>
      <w:r w:rsidR="003B1B7C" w:rsidRPr="00CD7164">
        <w:rPr>
          <w:rFonts w:ascii="Times New Roman" w:hAnsi="Times New Roman" w:cs="Times New Roman"/>
          <w:sz w:val="24"/>
          <w:szCs w:val="24"/>
        </w:rPr>
        <w:t xml:space="preserve"> research </w:t>
      </w:r>
      <w:r w:rsidR="00B32ECC" w:rsidRPr="00CD7164">
        <w:rPr>
          <w:rFonts w:ascii="Times New Roman" w:hAnsi="Times New Roman" w:cs="Times New Roman"/>
          <w:sz w:val="24"/>
          <w:szCs w:val="24"/>
        </w:rPr>
        <w:t xml:space="preserve">employing </w:t>
      </w:r>
      <w:r w:rsidR="003B1B7C" w:rsidRPr="00CD7164">
        <w:rPr>
          <w:rFonts w:ascii="Times New Roman" w:hAnsi="Times New Roman" w:cs="Times New Roman"/>
          <w:sz w:val="24"/>
          <w:szCs w:val="24"/>
        </w:rPr>
        <w:t>positive</w:t>
      </w:r>
      <w:r>
        <w:rPr>
          <w:rFonts w:ascii="Times New Roman" w:hAnsi="Times New Roman" w:cs="Times New Roman"/>
          <w:sz w:val="24"/>
          <w:szCs w:val="24"/>
        </w:rPr>
        <w:t>ly-</w:t>
      </w:r>
      <w:r w:rsidR="00962843" w:rsidRPr="00CD7164">
        <w:rPr>
          <w:rFonts w:ascii="Times New Roman" w:hAnsi="Times New Roman" w:cs="Times New Roman"/>
          <w:sz w:val="24"/>
          <w:szCs w:val="24"/>
        </w:rPr>
        <w:t xml:space="preserve">orientated and </w:t>
      </w:r>
      <w:r w:rsidRPr="00CD7164">
        <w:rPr>
          <w:rFonts w:ascii="Times New Roman" w:hAnsi="Times New Roman" w:cs="Times New Roman"/>
          <w:sz w:val="24"/>
          <w:szCs w:val="24"/>
        </w:rPr>
        <w:t>resource</w:t>
      </w:r>
      <w:r>
        <w:rPr>
          <w:rFonts w:ascii="Times New Roman" w:hAnsi="Times New Roman" w:cs="Times New Roman"/>
          <w:sz w:val="24"/>
          <w:szCs w:val="24"/>
        </w:rPr>
        <w:t>-</w:t>
      </w:r>
      <w:r w:rsidR="00962843" w:rsidRPr="00CD7164">
        <w:rPr>
          <w:rFonts w:ascii="Times New Roman" w:hAnsi="Times New Roman" w:cs="Times New Roman"/>
          <w:sz w:val="24"/>
          <w:szCs w:val="24"/>
        </w:rPr>
        <w:t>focused</w:t>
      </w:r>
      <w:r w:rsidR="003B1B7C" w:rsidRPr="00CD7164">
        <w:rPr>
          <w:rFonts w:ascii="Times New Roman" w:hAnsi="Times New Roman" w:cs="Times New Roman"/>
          <w:sz w:val="24"/>
          <w:szCs w:val="24"/>
        </w:rPr>
        <w:t xml:space="preserve"> approaches such as work engagement,</w:t>
      </w:r>
      <w:r w:rsidR="00664E9F" w:rsidRPr="00CD7164">
        <w:rPr>
          <w:rFonts w:ascii="Times New Roman" w:hAnsi="Times New Roman" w:cs="Times New Roman"/>
          <w:sz w:val="24"/>
          <w:szCs w:val="24"/>
        </w:rPr>
        <w:t xml:space="preserve"> compassion satisfaction,</w:t>
      </w:r>
      <w:r w:rsidR="003B1B7C" w:rsidRPr="00CD7164">
        <w:rPr>
          <w:rFonts w:ascii="Times New Roman" w:hAnsi="Times New Roman" w:cs="Times New Roman"/>
          <w:sz w:val="24"/>
          <w:szCs w:val="24"/>
        </w:rPr>
        <w:t xml:space="preserve"> job-satisfaction, resilience or occupational well-being</w:t>
      </w:r>
      <w:r w:rsidR="00F7591A" w:rsidRPr="00CD7164">
        <w:rPr>
          <w:rFonts w:ascii="Times New Roman" w:hAnsi="Times New Roman" w:cs="Times New Roman"/>
          <w:sz w:val="24"/>
          <w:szCs w:val="24"/>
        </w:rPr>
        <w:t xml:space="preserve"> (</w:t>
      </w:r>
      <w:r w:rsidR="00253006" w:rsidRPr="00CD7164">
        <w:rPr>
          <w:rFonts w:ascii="Times New Roman" w:hAnsi="Times New Roman" w:cs="Times New Roman"/>
          <w:sz w:val="24"/>
          <w:szCs w:val="24"/>
        </w:rPr>
        <w:t>e.g.</w:t>
      </w:r>
      <w:r w:rsidR="00E24D65">
        <w:rPr>
          <w:rFonts w:ascii="Times New Roman" w:hAnsi="Times New Roman" w:cs="Times New Roman"/>
          <w:sz w:val="24"/>
          <w:szCs w:val="24"/>
        </w:rPr>
        <w:t>,</w:t>
      </w:r>
      <w:r w:rsidR="00E24D65" w:rsidRPr="00E24D65">
        <w:rPr>
          <w:rFonts w:ascii="Times New Roman" w:hAnsi="Times New Roman" w:cs="Times New Roman"/>
          <w:sz w:val="24"/>
          <w:szCs w:val="24"/>
        </w:rPr>
        <w:t xml:space="preserve"> </w:t>
      </w:r>
      <w:r w:rsidR="00C3116B">
        <w:rPr>
          <w:rFonts w:ascii="Times New Roman" w:hAnsi="Times New Roman" w:cs="Times New Roman"/>
          <w:sz w:val="24"/>
          <w:szCs w:val="24"/>
        </w:rPr>
        <w:t xml:space="preserve">van Horn, </w:t>
      </w:r>
      <w:proofErr w:type="spellStart"/>
      <w:r w:rsidR="00C3116B">
        <w:rPr>
          <w:rFonts w:ascii="Times New Roman" w:hAnsi="Times New Roman" w:cs="Times New Roman"/>
          <w:sz w:val="24"/>
          <w:szCs w:val="24"/>
        </w:rPr>
        <w:t>Taris</w:t>
      </w:r>
      <w:proofErr w:type="spellEnd"/>
      <w:r w:rsidR="00C3116B">
        <w:rPr>
          <w:rFonts w:ascii="Times New Roman" w:hAnsi="Times New Roman" w:cs="Times New Roman"/>
          <w:sz w:val="24"/>
          <w:szCs w:val="24"/>
        </w:rPr>
        <w:t xml:space="preserve">, &amp; </w:t>
      </w:r>
      <w:proofErr w:type="spellStart"/>
      <w:r w:rsidR="00C3116B">
        <w:rPr>
          <w:rFonts w:ascii="Times New Roman" w:hAnsi="Times New Roman" w:cs="Times New Roman"/>
          <w:sz w:val="24"/>
          <w:szCs w:val="24"/>
        </w:rPr>
        <w:t>Schaufeli</w:t>
      </w:r>
      <w:proofErr w:type="spellEnd"/>
      <w:r w:rsidR="00C3116B">
        <w:rPr>
          <w:rFonts w:ascii="Times New Roman" w:hAnsi="Times New Roman" w:cs="Times New Roman"/>
          <w:sz w:val="24"/>
          <w:szCs w:val="24"/>
        </w:rPr>
        <w:t>,</w:t>
      </w:r>
      <w:r w:rsidR="00E24D65" w:rsidRPr="00CD7164">
        <w:rPr>
          <w:rFonts w:ascii="Times New Roman" w:hAnsi="Times New Roman" w:cs="Times New Roman"/>
          <w:sz w:val="24"/>
          <w:szCs w:val="24"/>
        </w:rPr>
        <w:t xml:space="preserve"> 2004</w:t>
      </w:r>
      <w:r w:rsidR="00E24D65">
        <w:rPr>
          <w:rFonts w:ascii="Times New Roman" w:hAnsi="Times New Roman" w:cs="Times New Roman"/>
          <w:sz w:val="24"/>
          <w:szCs w:val="24"/>
        </w:rPr>
        <w:t>;</w:t>
      </w:r>
      <w:r w:rsidR="00E24D65" w:rsidRPr="00E24D65">
        <w:rPr>
          <w:rFonts w:ascii="Times New Roman" w:hAnsi="Times New Roman" w:cs="Times New Roman"/>
          <w:sz w:val="24"/>
          <w:szCs w:val="24"/>
        </w:rPr>
        <w:t xml:space="preserve"> </w:t>
      </w:r>
      <w:r w:rsidR="00E24D65" w:rsidRPr="00CD7164">
        <w:rPr>
          <w:rFonts w:ascii="Times New Roman" w:hAnsi="Times New Roman" w:cs="Times New Roman"/>
          <w:sz w:val="24"/>
          <w:szCs w:val="24"/>
        </w:rPr>
        <w:t>Collins</w:t>
      </w:r>
      <w:r w:rsidR="00E24D65">
        <w:rPr>
          <w:rFonts w:ascii="Times New Roman" w:hAnsi="Times New Roman" w:cs="Times New Roman"/>
          <w:sz w:val="24"/>
          <w:szCs w:val="24"/>
        </w:rPr>
        <w:t>,</w:t>
      </w:r>
      <w:r w:rsidR="00E24D65" w:rsidRPr="00CD7164">
        <w:rPr>
          <w:rFonts w:ascii="Times New Roman" w:hAnsi="Times New Roman" w:cs="Times New Roman"/>
          <w:sz w:val="24"/>
          <w:szCs w:val="24"/>
        </w:rPr>
        <w:t xml:space="preserve"> 2008</w:t>
      </w:r>
      <w:r w:rsidR="00E24D65">
        <w:rPr>
          <w:rFonts w:ascii="Times New Roman" w:hAnsi="Times New Roman" w:cs="Times New Roman"/>
          <w:sz w:val="24"/>
          <w:szCs w:val="24"/>
        </w:rPr>
        <w:t>;</w:t>
      </w:r>
      <w:r w:rsidR="00E24D65" w:rsidRPr="00E24D65">
        <w:rPr>
          <w:rFonts w:ascii="Times New Roman" w:hAnsi="Times New Roman" w:cs="Times New Roman"/>
          <w:sz w:val="24"/>
          <w:szCs w:val="24"/>
        </w:rPr>
        <w:t xml:space="preserve"> </w:t>
      </w:r>
      <w:r w:rsidR="00C3116B">
        <w:rPr>
          <w:rFonts w:ascii="Times New Roman" w:hAnsi="Times New Roman" w:cs="Times New Roman"/>
          <w:sz w:val="24"/>
          <w:szCs w:val="24"/>
        </w:rPr>
        <w:t>Page, &amp;</w:t>
      </w:r>
      <w:r w:rsidR="00E24D65" w:rsidRPr="00CD7164">
        <w:rPr>
          <w:rFonts w:ascii="Times New Roman" w:hAnsi="Times New Roman" w:cs="Times New Roman"/>
          <w:sz w:val="24"/>
          <w:szCs w:val="24"/>
        </w:rPr>
        <w:t xml:space="preserve"> Vella-</w:t>
      </w:r>
      <w:proofErr w:type="spellStart"/>
      <w:r w:rsidR="00E24D65" w:rsidRPr="00CD7164">
        <w:rPr>
          <w:rFonts w:ascii="Times New Roman" w:hAnsi="Times New Roman" w:cs="Times New Roman"/>
          <w:sz w:val="24"/>
          <w:szCs w:val="24"/>
        </w:rPr>
        <w:t>Brodrick</w:t>
      </w:r>
      <w:proofErr w:type="spellEnd"/>
      <w:r w:rsidR="00C3116B">
        <w:rPr>
          <w:rFonts w:ascii="Times New Roman" w:hAnsi="Times New Roman" w:cs="Times New Roman"/>
          <w:sz w:val="24"/>
          <w:szCs w:val="24"/>
        </w:rPr>
        <w:t>,</w:t>
      </w:r>
      <w:r w:rsidR="00E24D65" w:rsidRPr="00CD7164">
        <w:rPr>
          <w:rFonts w:ascii="Times New Roman" w:hAnsi="Times New Roman" w:cs="Times New Roman"/>
          <w:sz w:val="24"/>
          <w:szCs w:val="24"/>
        </w:rPr>
        <w:t xml:space="preserve"> 2009</w:t>
      </w:r>
      <w:r w:rsidR="00AB7614">
        <w:rPr>
          <w:rFonts w:ascii="Times New Roman" w:hAnsi="Times New Roman" w:cs="Times New Roman"/>
          <w:sz w:val="24"/>
          <w:szCs w:val="24"/>
        </w:rPr>
        <w:t>;</w:t>
      </w:r>
      <w:r w:rsidR="005B59B7">
        <w:rPr>
          <w:rFonts w:ascii="Times New Roman" w:hAnsi="Times New Roman" w:cs="Times New Roman"/>
          <w:sz w:val="24"/>
          <w:szCs w:val="24"/>
        </w:rPr>
        <w:t xml:space="preserve"> </w:t>
      </w:r>
      <w:proofErr w:type="spellStart"/>
      <w:r w:rsidR="005B59B7">
        <w:rPr>
          <w:rFonts w:ascii="Times New Roman" w:hAnsi="Times New Roman" w:cs="Times New Roman"/>
          <w:sz w:val="24"/>
          <w:szCs w:val="24"/>
        </w:rPr>
        <w:t>Stamm</w:t>
      </w:r>
      <w:proofErr w:type="spellEnd"/>
      <w:r w:rsidR="005B59B7">
        <w:rPr>
          <w:rFonts w:ascii="Times New Roman" w:hAnsi="Times New Roman" w:cs="Times New Roman"/>
          <w:sz w:val="24"/>
          <w:szCs w:val="24"/>
        </w:rPr>
        <w:t>, 2010;</w:t>
      </w:r>
      <w:r w:rsidR="00E24D65" w:rsidRPr="00E24D65">
        <w:rPr>
          <w:rFonts w:ascii="Times New Roman" w:hAnsi="Times New Roman" w:cs="Times New Roman"/>
          <w:sz w:val="24"/>
          <w:szCs w:val="24"/>
        </w:rPr>
        <w:t xml:space="preserve"> </w:t>
      </w:r>
      <w:r w:rsidR="00C3116B">
        <w:rPr>
          <w:rFonts w:ascii="Times New Roman" w:hAnsi="Times New Roman" w:cs="Times New Roman"/>
          <w:sz w:val="24"/>
          <w:szCs w:val="24"/>
        </w:rPr>
        <w:t xml:space="preserve">Strand, </w:t>
      </w:r>
      <w:proofErr w:type="spellStart"/>
      <w:r w:rsidR="00C3116B">
        <w:rPr>
          <w:rFonts w:ascii="Times New Roman" w:hAnsi="Times New Roman" w:cs="Times New Roman"/>
          <w:sz w:val="24"/>
          <w:szCs w:val="24"/>
        </w:rPr>
        <w:t>Spath</w:t>
      </w:r>
      <w:proofErr w:type="spellEnd"/>
      <w:r w:rsidR="00C3116B">
        <w:rPr>
          <w:rFonts w:ascii="Times New Roman" w:hAnsi="Times New Roman" w:cs="Times New Roman"/>
          <w:sz w:val="24"/>
          <w:szCs w:val="24"/>
        </w:rPr>
        <w:t>, &amp; Bosco-Ruggiero</w:t>
      </w:r>
      <w:r w:rsidR="00E24D65">
        <w:rPr>
          <w:rFonts w:ascii="Times New Roman" w:hAnsi="Times New Roman" w:cs="Times New Roman"/>
          <w:sz w:val="24"/>
          <w:szCs w:val="24"/>
        </w:rPr>
        <w:t>,</w:t>
      </w:r>
      <w:r w:rsidR="00E24D65" w:rsidRPr="00CD7164">
        <w:rPr>
          <w:rFonts w:ascii="Times New Roman" w:hAnsi="Times New Roman" w:cs="Times New Roman"/>
          <w:sz w:val="24"/>
          <w:szCs w:val="24"/>
        </w:rPr>
        <w:t xml:space="preserve"> 2010</w:t>
      </w:r>
      <w:r w:rsidR="00E24D65">
        <w:rPr>
          <w:rFonts w:ascii="Times New Roman" w:hAnsi="Times New Roman" w:cs="Times New Roman"/>
          <w:sz w:val="24"/>
          <w:szCs w:val="24"/>
        </w:rPr>
        <w:t>;</w:t>
      </w:r>
      <w:r w:rsidR="00253006" w:rsidRPr="00CD7164">
        <w:rPr>
          <w:rFonts w:ascii="Times New Roman" w:hAnsi="Times New Roman" w:cs="Times New Roman"/>
          <w:sz w:val="24"/>
          <w:szCs w:val="24"/>
        </w:rPr>
        <w:t xml:space="preserve"> </w:t>
      </w:r>
      <w:r w:rsidR="00C3116B">
        <w:rPr>
          <w:rFonts w:ascii="Times New Roman" w:hAnsi="Times New Roman" w:cs="Times New Roman"/>
          <w:sz w:val="24"/>
          <w:szCs w:val="24"/>
        </w:rPr>
        <w:t>Smith, &amp;</w:t>
      </w:r>
      <w:r w:rsidR="00962843" w:rsidRPr="00CD7164">
        <w:rPr>
          <w:rFonts w:ascii="Times New Roman" w:hAnsi="Times New Roman" w:cs="Times New Roman"/>
          <w:sz w:val="24"/>
          <w:szCs w:val="24"/>
        </w:rPr>
        <w:t xml:space="preserve"> Shields</w:t>
      </w:r>
      <w:r w:rsidR="00E24D65">
        <w:rPr>
          <w:rFonts w:ascii="Times New Roman" w:hAnsi="Times New Roman" w:cs="Times New Roman"/>
          <w:sz w:val="24"/>
          <w:szCs w:val="24"/>
        </w:rPr>
        <w:t>,</w:t>
      </w:r>
      <w:r w:rsidR="00962843" w:rsidRPr="00CD7164">
        <w:rPr>
          <w:rFonts w:ascii="Times New Roman" w:hAnsi="Times New Roman" w:cs="Times New Roman"/>
          <w:sz w:val="24"/>
          <w:szCs w:val="24"/>
        </w:rPr>
        <w:t xml:space="preserve"> 2013</w:t>
      </w:r>
      <w:r w:rsidR="00F7591A" w:rsidRPr="00CD7164">
        <w:rPr>
          <w:rFonts w:ascii="Times New Roman" w:hAnsi="Times New Roman" w:cs="Times New Roman"/>
          <w:sz w:val="24"/>
          <w:szCs w:val="24"/>
        </w:rPr>
        <w:t>)</w:t>
      </w:r>
      <w:r w:rsidR="00962843" w:rsidRPr="00CD7164">
        <w:rPr>
          <w:rFonts w:ascii="Times New Roman" w:hAnsi="Times New Roman" w:cs="Times New Roman"/>
          <w:sz w:val="24"/>
          <w:szCs w:val="24"/>
        </w:rPr>
        <w:t>, and research that combines both paradigms in their study design (e.g.</w:t>
      </w:r>
      <w:r w:rsidR="00E24D65" w:rsidRPr="00E24D65">
        <w:rPr>
          <w:rFonts w:ascii="Times New Roman" w:hAnsi="Times New Roman" w:cs="Times New Roman"/>
          <w:sz w:val="24"/>
          <w:szCs w:val="24"/>
        </w:rPr>
        <w:t xml:space="preserve"> </w:t>
      </w:r>
      <w:r w:rsidR="00C3116B">
        <w:rPr>
          <w:rFonts w:ascii="Times New Roman" w:hAnsi="Times New Roman" w:cs="Times New Roman"/>
          <w:sz w:val="24"/>
          <w:szCs w:val="24"/>
        </w:rPr>
        <w:t>Conrad, &amp;</w:t>
      </w:r>
      <w:r w:rsidR="00E24D65" w:rsidRPr="00CD7164">
        <w:rPr>
          <w:rFonts w:ascii="Times New Roman" w:hAnsi="Times New Roman" w:cs="Times New Roman"/>
          <w:sz w:val="24"/>
          <w:szCs w:val="24"/>
        </w:rPr>
        <w:t xml:space="preserve"> </w:t>
      </w:r>
      <w:proofErr w:type="spellStart"/>
      <w:r w:rsidR="00E24D65" w:rsidRPr="00CD7164">
        <w:rPr>
          <w:rFonts w:ascii="Times New Roman" w:hAnsi="Times New Roman" w:cs="Times New Roman"/>
          <w:sz w:val="24"/>
          <w:szCs w:val="24"/>
        </w:rPr>
        <w:t>Kellar</w:t>
      </w:r>
      <w:proofErr w:type="spellEnd"/>
      <w:r w:rsidR="00E24D65" w:rsidRPr="00CD7164">
        <w:rPr>
          <w:rFonts w:ascii="Times New Roman" w:hAnsi="Times New Roman" w:cs="Times New Roman"/>
          <w:sz w:val="24"/>
          <w:szCs w:val="24"/>
        </w:rPr>
        <w:t>-Guenther</w:t>
      </w:r>
      <w:r w:rsidR="00E24D65">
        <w:rPr>
          <w:rFonts w:ascii="Times New Roman" w:hAnsi="Times New Roman" w:cs="Times New Roman"/>
          <w:sz w:val="24"/>
          <w:szCs w:val="24"/>
        </w:rPr>
        <w:t>,</w:t>
      </w:r>
      <w:r w:rsidR="00E24D65" w:rsidRPr="00CD7164">
        <w:rPr>
          <w:rFonts w:ascii="Times New Roman" w:hAnsi="Times New Roman" w:cs="Times New Roman"/>
          <w:sz w:val="24"/>
          <w:szCs w:val="24"/>
        </w:rPr>
        <w:t xml:space="preserve"> 2006</w:t>
      </w:r>
      <w:r w:rsidR="00E24D65">
        <w:rPr>
          <w:rFonts w:ascii="Times New Roman" w:hAnsi="Times New Roman" w:cs="Times New Roman"/>
          <w:sz w:val="24"/>
          <w:szCs w:val="24"/>
        </w:rPr>
        <w:t>;</w:t>
      </w:r>
      <w:r w:rsidR="00E24D65" w:rsidRPr="00E24D65">
        <w:rPr>
          <w:rFonts w:ascii="Times New Roman" w:hAnsi="Times New Roman" w:cs="Times New Roman"/>
          <w:bCs/>
          <w:iCs/>
          <w:sz w:val="24"/>
          <w:szCs w:val="24"/>
        </w:rPr>
        <w:t xml:space="preserve"> </w:t>
      </w:r>
      <w:r w:rsidR="00C3116B">
        <w:rPr>
          <w:rFonts w:ascii="Times New Roman" w:hAnsi="Times New Roman" w:cs="Times New Roman"/>
          <w:bCs/>
          <w:iCs/>
          <w:sz w:val="24"/>
          <w:szCs w:val="24"/>
        </w:rPr>
        <w:t>van Hook, &amp;</w:t>
      </w:r>
      <w:r w:rsidR="00E24D65" w:rsidRPr="00CD7164">
        <w:rPr>
          <w:rFonts w:ascii="Times New Roman" w:hAnsi="Times New Roman" w:cs="Times New Roman"/>
          <w:bCs/>
          <w:iCs/>
          <w:sz w:val="24"/>
          <w:szCs w:val="24"/>
        </w:rPr>
        <w:t xml:space="preserve"> Rothenberg</w:t>
      </w:r>
      <w:r w:rsidR="00E24D65">
        <w:rPr>
          <w:rFonts w:ascii="Times New Roman" w:hAnsi="Times New Roman" w:cs="Times New Roman"/>
          <w:bCs/>
          <w:iCs/>
          <w:sz w:val="24"/>
          <w:szCs w:val="24"/>
        </w:rPr>
        <w:t>,</w:t>
      </w:r>
      <w:r w:rsidR="00E24D65" w:rsidRPr="00CD7164">
        <w:rPr>
          <w:rFonts w:ascii="Times New Roman" w:hAnsi="Times New Roman" w:cs="Times New Roman"/>
          <w:bCs/>
          <w:iCs/>
          <w:sz w:val="24"/>
          <w:szCs w:val="24"/>
        </w:rPr>
        <w:t xml:space="preserve"> 2009</w:t>
      </w:r>
      <w:r w:rsidR="00AB7614">
        <w:rPr>
          <w:rFonts w:ascii="Times New Roman" w:hAnsi="Times New Roman" w:cs="Times New Roman"/>
          <w:bCs/>
          <w:iCs/>
          <w:sz w:val="24"/>
          <w:szCs w:val="24"/>
        </w:rPr>
        <w:t>;</w:t>
      </w:r>
      <w:r w:rsidR="00E24D65" w:rsidRPr="00E24D65">
        <w:rPr>
          <w:rFonts w:ascii="Times New Roman" w:hAnsi="Times New Roman" w:cs="Times New Roman"/>
          <w:sz w:val="24"/>
          <w:szCs w:val="24"/>
        </w:rPr>
        <w:t xml:space="preserve"> </w:t>
      </w:r>
      <w:proofErr w:type="spellStart"/>
      <w:r w:rsidR="00E24D65">
        <w:rPr>
          <w:rFonts w:ascii="Times New Roman" w:hAnsi="Times New Roman" w:cs="Times New Roman"/>
          <w:sz w:val="24"/>
          <w:szCs w:val="24"/>
        </w:rPr>
        <w:t>Homb</w:t>
      </w:r>
      <w:r w:rsidR="00C3116B">
        <w:rPr>
          <w:rFonts w:ascii="Times New Roman" w:hAnsi="Times New Roman" w:cs="Times New Roman"/>
          <w:sz w:val="24"/>
          <w:szCs w:val="24"/>
        </w:rPr>
        <w:t>rados-Mendieta</w:t>
      </w:r>
      <w:proofErr w:type="spellEnd"/>
      <w:r w:rsidR="00C3116B">
        <w:rPr>
          <w:rFonts w:ascii="Times New Roman" w:hAnsi="Times New Roman" w:cs="Times New Roman"/>
          <w:sz w:val="24"/>
          <w:szCs w:val="24"/>
        </w:rPr>
        <w:t>, &amp;</w:t>
      </w:r>
      <w:r w:rsidR="00E24D65" w:rsidRPr="00CD7164">
        <w:rPr>
          <w:rFonts w:ascii="Times New Roman" w:hAnsi="Times New Roman" w:cs="Times New Roman"/>
          <w:sz w:val="24"/>
          <w:szCs w:val="24"/>
        </w:rPr>
        <w:t xml:space="preserve"> </w:t>
      </w:r>
      <w:proofErr w:type="spellStart"/>
      <w:r w:rsidR="00E24D65" w:rsidRPr="00CD7164">
        <w:rPr>
          <w:rFonts w:ascii="Times New Roman" w:hAnsi="Times New Roman" w:cs="Times New Roman"/>
          <w:sz w:val="24"/>
          <w:szCs w:val="24"/>
        </w:rPr>
        <w:t>Cosano</w:t>
      </w:r>
      <w:proofErr w:type="spellEnd"/>
      <w:r w:rsidR="00E24D65" w:rsidRPr="00CD7164">
        <w:rPr>
          <w:rFonts w:ascii="Times New Roman" w:hAnsi="Times New Roman" w:cs="Times New Roman"/>
          <w:sz w:val="24"/>
          <w:szCs w:val="24"/>
        </w:rPr>
        <w:t>-Rivas</w:t>
      </w:r>
      <w:r w:rsidR="00E24D65">
        <w:rPr>
          <w:rFonts w:ascii="Times New Roman" w:hAnsi="Times New Roman" w:cs="Times New Roman"/>
          <w:sz w:val="24"/>
          <w:szCs w:val="24"/>
        </w:rPr>
        <w:t>,</w:t>
      </w:r>
      <w:r w:rsidR="00E24D65" w:rsidRPr="00CD7164">
        <w:rPr>
          <w:rFonts w:ascii="Times New Roman" w:hAnsi="Times New Roman" w:cs="Times New Roman"/>
          <w:sz w:val="24"/>
          <w:szCs w:val="24"/>
        </w:rPr>
        <w:t xml:space="preserve"> 2011</w:t>
      </w:r>
      <w:r w:rsidR="00AB7614">
        <w:rPr>
          <w:rFonts w:ascii="Times New Roman" w:hAnsi="Times New Roman" w:cs="Times New Roman"/>
          <w:sz w:val="24"/>
          <w:szCs w:val="24"/>
        </w:rPr>
        <w:t>;</w:t>
      </w:r>
      <w:r w:rsidR="00C3116B">
        <w:rPr>
          <w:rFonts w:ascii="Times New Roman" w:hAnsi="Times New Roman" w:cs="Times New Roman"/>
          <w:sz w:val="24"/>
          <w:szCs w:val="24"/>
        </w:rPr>
        <w:t xml:space="preserve"> McFadden, Campbell, &amp; Taylor</w:t>
      </w:r>
      <w:r w:rsidR="00E24D65">
        <w:rPr>
          <w:rFonts w:ascii="Times New Roman" w:hAnsi="Times New Roman" w:cs="Times New Roman"/>
          <w:sz w:val="24"/>
          <w:szCs w:val="24"/>
        </w:rPr>
        <w:t>,</w:t>
      </w:r>
      <w:r w:rsidR="00962843" w:rsidRPr="00CD7164">
        <w:rPr>
          <w:rFonts w:ascii="Times New Roman" w:hAnsi="Times New Roman" w:cs="Times New Roman"/>
          <w:sz w:val="24"/>
          <w:szCs w:val="24"/>
        </w:rPr>
        <w:t xml:space="preserve"> 2</w:t>
      </w:r>
      <w:r w:rsidR="0040595C" w:rsidRPr="00CD7164">
        <w:rPr>
          <w:rFonts w:ascii="Times New Roman" w:hAnsi="Times New Roman" w:cs="Times New Roman"/>
          <w:sz w:val="24"/>
          <w:szCs w:val="24"/>
        </w:rPr>
        <w:t>015</w:t>
      </w:r>
      <w:r w:rsidR="00962843" w:rsidRPr="00CD7164">
        <w:rPr>
          <w:rFonts w:ascii="Times New Roman" w:hAnsi="Times New Roman" w:cs="Times New Roman"/>
          <w:sz w:val="24"/>
          <w:szCs w:val="24"/>
        </w:rPr>
        <w:t>)</w:t>
      </w:r>
      <w:r w:rsidR="003B1B7C" w:rsidRPr="00CD7164">
        <w:rPr>
          <w:rFonts w:ascii="Times New Roman" w:hAnsi="Times New Roman" w:cs="Times New Roman"/>
          <w:sz w:val="24"/>
          <w:szCs w:val="24"/>
        </w:rPr>
        <w:t>.</w:t>
      </w:r>
      <w:r w:rsidR="0040595C" w:rsidRPr="00CD7164">
        <w:rPr>
          <w:rFonts w:ascii="Times New Roman" w:hAnsi="Times New Roman" w:cs="Times New Roman"/>
          <w:sz w:val="24"/>
          <w:szCs w:val="24"/>
        </w:rPr>
        <w:t xml:space="preserve"> With regard to these distinctions,</w:t>
      </w:r>
      <w:r w:rsidR="00F7591A" w:rsidRPr="00CD7164">
        <w:rPr>
          <w:rFonts w:ascii="Times New Roman" w:hAnsi="Times New Roman" w:cs="Times New Roman"/>
          <w:sz w:val="24"/>
          <w:szCs w:val="24"/>
        </w:rPr>
        <w:t xml:space="preserve"> the present study design is</w:t>
      </w:r>
      <w:r w:rsidR="0040595C" w:rsidRPr="00CD7164">
        <w:rPr>
          <w:rFonts w:ascii="Times New Roman" w:hAnsi="Times New Roman" w:cs="Times New Roman"/>
          <w:sz w:val="24"/>
          <w:szCs w:val="24"/>
        </w:rPr>
        <w:t xml:space="preserve"> orientated on the </w:t>
      </w:r>
      <w:r w:rsidR="00A56D7A">
        <w:rPr>
          <w:rFonts w:ascii="Times New Roman" w:hAnsi="Times New Roman" w:cs="Times New Roman"/>
          <w:sz w:val="24"/>
          <w:szCs w:val="24"/>
        </w:rPr>
        <w:t>third</w:t>
      </w:r>
      <w:r w:rsidR="00A56D7A" w:rsidRPr="00CD7164">
        <w:rPr>
          <w:rFonts w:ascii="Times New Roman" w:hAnsi="Times New Roman" w:cs="Times New Roman"/>
          <w:sz w:val="24"/>
          <w:szCs w:val="24"/>
        </w:rPr>
        <w:t xml:space="preserve"> </w:t>
      </w:r>
      <w:r w:rsidR="0040595C" w:rsidRPr="00CD7164">
        <w:rPr>
          <w:rFonts w:ascii="Times New Roman" w:hAnsi="Times New Roman" w:cs="Times New Roman"/>
          <w:sz w:val="24"/>
          <w:szCs w:val="24"/>
        </w:rPr>
        <w:t>paradigm and employs a combination of the</w:t>
      </w:r>
      <w:r w:rsidR="00F7591A" w:rsidRPr="00CD7164">
        <w:rPr>
          <w:rFonts w:ascii="Times New Roman" w:hAnsi="Times New Roman" w:cs="Times New Roman"/>
          <w:sz w:val="24"/>
          <w:szCs w:val="24"/>
        </w:rPr>
        <w:t xml:space="preserve"> </w:t>
      </w:r>
      <w:r w:rsidR="00B32ECC" w:rsidRPr="00CD7164">
        <w:rPr>
          <w:rFonts w:ascii="Times New Roman" w:hAnsi="Times New Roman" w:cs="Times New Roman"/>
          <w:sz w:val="24"/>
          <w:szCs w:val="24"/>
        </w:rPr>
        <w:t>paradigms</w:t>
      </w:r>
      <w:r w:rsidR="00D63F1B" w:rsidRPr="00CD7164">
        <w:rPr>
          <w:rFonts w:ascii="Times New Roman" w:hAnsi="Times New Roman" w:cs="Times New Roman"/>
          <w:sz w:val="24"/>
          <w:szCs w:val="24"/>
        </w:rPr>
        <w:t xml:space="preserve"> in the comparison of the two groups of social workers</w:t>
      </w:r>
      <w:r w:rsidR="00F7591A" w:rsidRPr="00CD7164">
        <w:rPr>
          <w:rFonts w:ascii="Times New Roman" w:hAnsi="Times New Roman" w:cs="Times New Roman"/>
          <w:sz w:val="24"/>
          <w:szCs w:val="24"/>
        </w:rPr>
        <w:t xml:space="preserve"> in order to reveal a </w:t>
      </w:r>
      <w:r w:rsidRPr="00CD7164">
        <w:rPr>
          <w:rFonts w:ascii="Times New Roman" w:hAnsi="Times New Roman" w:cs="Times New Roman"/>
          <w:sz w:val="24"/>
          <w:szCs w:val="24"/>
        </w:rPr>
        <w:t>comprehen</w:t>
      </w:r>
      <w:r>
        <w:rPr>
          <w:rFonts w:ascii="Times New Roman" w:hAnsi="Times New Roman" w:cs="Times New Roman"/>
          <w:sz w:val="24"/>
          <w:szCs w:val="24"/>
        </w:rPr>
        <w:t>sive</w:t>
      </w:r>
      <w:r w:rsidRPr="00CD7164">
        <w:rPr>
          <w:rFonts w:ascii="Times New Roman" w:hAnsi="Times New Roman" w:cs="Times New Roman"/>
          <w:sz w:val="24"/>
          <w:szCs w:val="24"/>
        </w:rPr>
        <w:t xml:space="preserve"> </w:t>
      </w:r>
      <w:r w:rsidR="00D63F1B" w:rsidRPr="00CD7164">
        <w:rPr>
          <w:rFonts w:ascii="Times New Roman" w:hAnsi="Times New Roman" w:cs="Times New Roman"/>
          <w:sz w:val="24"/>
          <w:szCs w:val="24"/>
        </w:rPr>
        <w:t>picture of the differences in work-related well-being.</w:t>
      </w:r>
      <w:r w:rsidR="00D80C45">
        <w:rPr>
          <w:rFonts w:ascii="Times New Roman" w:hAnsi="Times New Roman" w:cs="Times New Roman"/>
          <w:sz w:val="24"/>
          <w:szCs w:val="24"/>
        </w:rPr>
        <w:t xml:space="preserve"> </w:t>
      </w:r>
      <w:r w:rsidR="00F10B38">
        <w:rPr>
          <w:rFonts w:ascii="Times New Roman" w:hAnsi="Times New Roman" w:cs="Times New Roman"/>
          <w:sz w:val="24"/>
          <w:szCs w:val="24"/>
        </w:rPr>
        <w:t>The theoretical framework of professional quality of life (</w:t>
      </w:r>
      <w:proofErr w:type="spellStart"/>
      <w:r w:rsidR="005B59B7">
        <w:rPr>
          <w:rFonts w:ascii="Times New Roman" w:hAnsi="Times New Roman" w:cs="Times New Roman"/>
          <w:sz w:val="24"/>
          <w:szCs w:val="24"/>
        </w:rPr>
        <w:t>Stamm</w:t>
      </w:r>
      <w:proofErr w:type="spellEnd"/>
      <w:r w:rsidR="005B59B7">
        <w:rPr>
          <w:rFonts w:ascii="Times New Roman" w:hAnsi="Times New Roman" w:cs="Times New Roman"/>
          <w:sz w:val="24"/>
          <w:szCs w:val="24"/>
        </w:rPr>
        <w:t>,</w:t>
      </w:r>
      <w:r w:rsidR="00F10B38">
        <w:rPr>
          <w:rFonts w:ascii="Times New Roman" w:hAnsi="Times New Roman" w:cs="Times New Roman"/>
          <w:sz w:val="24"/>
          <w:szCs w:val="24"/>
        </w:rPr>
        <w:t xml:space="preserve"> 2010) is the fundamental framework in the original survey that was used in the present study.</w:t>
      </w:r>
    </w:p>
    <w:p w14:paraId="07930EC2" w14:textId="0C8BB997" w:rsidR="00D63F1B" w:rsidRPr="00CD7164" w:rsidRDefault="0040595C" w:rsidP="00013B74">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lastRenderedPageBreak/>
        <w:t>Both</w:t>
      </w:r>
      <w:r w:rsidR="007416C7" w:rsidRPr="00CD7164">
        <w:rPr>
          <w:rFonts w:ascii="Times New Roman" w:hAnsi="Times New Roman" w:cs="Times New Roman"/>
          <w:sz w:val="24"/>
          <w:szCs w:val="24"/>
        </w:rPr>
        <w:t xml:space="preserve"> the</w:t>
      </w:r>
      <w:r w:rsidRPr="00CD7164">
        <w:rPr>
          <w:rFonts w:ascii="Times New Roman" w:hAnsi="Times New Roman" w:cs="Times New Roman"/>
          <w:sz w:val="24"/>
          <w:szCs w:val="24"/>
        </w:rPr>
        <w:t xml:space="preserve"> </w:t>
      </w:r>
      <w:r w:rsidR="004501E6" w:rsidRPr="00CD7164">
        <w:rPr>
          <w:rFonts w:ascii="Times New Roman" w:hAnsi="Times New Roman" w:cs="Times New Roman"/>
          <w:sz w:val="24"/>
          <w:szCs w:val="24"/>
        </w:rPr>
        <w:t>resource</w:t>
      </w:r>
      <w:r w:rsidR="004501E6">
        <w:rPr>
          <w:rFonts w:ascii="Times New Roman" w:hAnsi="Times New Roman" w:cs="Times New Roman"/>
          <w:sz w:val="24"/>
          <w:szCs w:val="24"/>
        </w:rPr>
        <w:t>-</w:t>
      </w:r>
      <w:r w:rsidR="002D24D5" w:rsidRPr="00CD7164">
        <w:rPr>
          <w:rFonts w:ascii="Times New Roman" w:hAnsi="Times New Roman" w:cs="Times New Roman"/>
          <w:sz w:val="24"/>
          <w:szCs w:val="24"/>
        </w:rPr>
        <w:t>orientated</w:t>
      </w:r>
      <w:r w:rsidRPr="00CD7164">
        <w:rPr>
          <w:rFonts w:ascii="Times New Roman" w:hAnsi="Times New Roman" w:cs="Times New Roman"/>
          <w:sz w:val="24"/>
          <w:szCs w:val="24"/>
        </w:rPr>
        <w:t xml:space="preserve"> and </w:t>
      </w:r>
      <w:r w:rsidR="004501E6" w:rsidRPr="00CD7164">
        <w:rPr>
          <w:rFonts w:ascii="Times New Roman" w:hAnsi="Times New Roman" w:cs="Times New Roman"/>
          <w:sz w:val="24"/>
          <w:szCs w:val="24"/>
        </w:rPr>
        <w:t>deficit</w:t>
      </w:r>
      <w:r w:rsidR="004501E6">
        <w:rPr>
          <w:rFonts w:ascii="Times New Roman" w:hAnsi="Times New Roman" w:cs="Times New Roman"/>
          <w:sz w:val="24"/>
          <w:szCs w:val="24"/>
        </w:rPr>
        <w:t>-</w:t>
      </w:r>
      <w:r w:rsidRPr="00CD7164">
        <w:rPr>
          <w:rFonts w:ascii="Times New Roman" w:hAnsi="Times New Roman" w:cs="Times New Roman"/>
          <w:sz w:val="24"/>
          <w:szCs w:val="24"/>
        </w:rPr>
        <w:t>orientated</w:t>
      </w:r>
      <w:r w:rsidR="007B7D37" w:rsidRPr="00CD7164">
        <w:rPr>
          <w:rFonts w:ascii="Times New Roman" w:hAnsi="Times New Roman" w:cs="Times New Roman"/>
          <w:sz w:val="24"/>
          <w:szCs w:val="24"/>
        </w:rPr>
        <w:t xml:space="preserve"> </w:t>
      </w:r>
      <w:r w:rsidR="00B32ECC" w:rsidRPr="00CD7164">
        <w:rPr>
          <w:rFonts w:ascii="Times New Roman" w:hAnsi="Times New Roman" w:cs="Times New Roman"/>
          <w:sz w:val="24"/>
          <w:szCs w:val="24"/>
        </w:rPr>
        <w:t>paradigms</w:t>
      </w:r>
      <w:r w:rsidR="007B7D37" w:rsidRPr="00CD7164">
        <w:rPr>
          <w:rFonts w:ascii="Times New Roman" w:hAnsi="Times New Roman" w:cs="Times New Roman"/>
          <w:sz w:val="24"/>
          <w:szCs w:val="24"/>
        </w:rPr>
        <w:t xml:space="preserve"> are qualified for contributing to the analysis and description of work-related well-being</w:t>
      </w:r>
      <w:r w:rsidR="004501E6">
        <w:rPr>
          <w:rFonts w:ascii="Times New Roman" w:hAnsi="Times New Roman" w:cs="Times New Roman"/>
          <w:sz w:val="24"/>
          <w:szCs w:val="24"/>
        </w:rPr>
        <w:t>,</w:t>
      </w:r>
      <w:r w:rsidR="007B7D37" w:rsidRPr="00CD7164">
        <w:rPr>
          <w:rFonts w:ascii="Times New Roman" w:hAnsi="Times New Roman" w:cs="Times New Roman"/>
          <w:sz w:val="24"/>
          <w:szCs w:val="24"/>
        </w:rPr>
        <w:t xml:space="preserve"> and </w:t>
      </w:r>
      <w:r w:rsidR="004501E6">
        <w:rPr>
          <w:rFonts w:ascii="Times New Roman" w:hAnsi="Times New Roman" w:cs="Times New Roman"/>
          <w:sz w:val="24"/>
          <w:szCs w:val="24"/>
        </w:rPr>
        <w:t>each</w:t>
      </w:r>
      <w:r w:rsidR="004501E6" w:rsidRPr="00CD7164">
        <w:rPr>
          <w:rFonts w:ascii="Times New Roman" w:hAnsi="Times New Roman" w:cs="Times New Roman"/>
          <w:sz w:val="24"/>
          <w:szCs w:val="24"/>
        </w:rPr>
        <w:t xml:space="preserve"> </w:t>
      </w:r>
      <w:r w:rsidR="007B7D37" w:rsidRPr="00CD7164">
        <w:rPr>
          <w:rFonts w:ascii="Times New Roman" w:hAnsi="Times New Roman" w:cs="Times New Roman"/>
          <w:sz w:val="24"/>
          <w:szCs w:val="24"/>
        </w:rPr>
        <w:t xml:space="preserve">concept is adding a certain part </w:t>
      </w:r>
      <w:r w:rsidR="004501E6">
        <w:rPr>
          <w:rFonts w:ascii="Times New Roman" w:hAnsi="Times New Roman" w:cs="Times New Roman"/>
          <w:sz w:val="24"/>
          <w:szCs w:val="24"/>
        </w:rPr>
        <w:t>to the</w:t>
      </w:r>
      <w:r w:rsidR="004501E6" w:rsidRPr="00CD7164">
        <w:rPr>
          <w:rFonts w:ascii="Times New Roman" w:hAnsi="Times New Roman" w:cs="Times New Roman"/>
          <w:sz w:val="24"/>
          <w:szCs w:val="24"/>
        </w:rPr>
        <w:t xml:space="preserve"> </w:t>
      </w:r>
      <w:r w:rsidR="007B7D37" w:rsidRPr="00CD7164">
        <w:rPr>
          <w:rFonts w:ascii="Times New Roman" w:hAnsi="Times New Roman" w:cs="Times New Roman"/>
          <w:sz w:val="24"/>
          <w:szCs w:val="24"/>
        </w:rPr>
        <w:t xml:space="preserve">whole. </w:t>
      </w:r>
      <w:r w:rsidR="00664E9F" w:rsidRPr="00CD7164">
        <w:rPr>
          <w:rFonts w:ascii="Times New Roman" w:hAnsi="Times New Roman" w:cs="Times New Roman"/>
          <w:sz w:val="24"/>
          <w:szCs w:val="24"/>
        </w:rPr>
        <w:t xml:space="preserve">The number of factors contributing to work-related well-being are too </w:t>
      </w:r>
      <w:r w:rsidR="004501E6">
        <w:rPr>
          <w:rFonts w:ascii="Times New Roman" w:hAnsi="Times New Roman" w:cs="Times New Roman"/>
          <w:sz w:val="24"/>
          <w:szCs w:val="24"/>
        </w:rPr>
        <w:t>many</w:t>
      </w:r>
      <w:r w:rsidR="004501E6" w:rsidRPr="00CD7164">
        <w:rPr>
          <w:rFonts w:ascii="Times New Roman" w:hAnsi="Times New Roman" w:cs="Times New Roman"/>
          <w:sz w:val="24"/>
          <w:szCs w:val="24"/>
        </w:rPr>
        <w:t xml:space="preserve"> </w:t>
      </w:r>
      <w:r w:rsidR="004501E6">
        <w:rPr>
          <w:rFonts w:ascii="Times New Roman" w:hAnsi="Times New Roman" w:cs="Times New Roman"/>
          <w:sz w:val="24"/>
          <w:szCs w:val="24"/>
        </w:rPr>
        <w:t>to</w:t>
      </w:r>
      <w:r w:rsidR="00664E9F" w:rsidRPr="00CD7164">
        <w:rPr>
          <w:rFonts w:ascii="Times New Roman" w:hAnsi="Times New Roman" w:cs="Times New Roman"/>
          <w:sz w:val="24"/>
          <w:szCs w:val="24"/>
        </w:rPr>
        <w:t xml:space="preserve"> be captured by a single concep</w:t>
      </w:r>
      <w:r w:rsidR="0082362E" w:rsidRPr="00CD7164">
        <w:rPr>
          <w:rFonts w:ascii="Times New Roman" w:hAnsi="Times New Roman" w:cs="Times New Roman"/>
          <w:sz w:val="24"/>
          <w:szCs w:val="24"/>
        </w:rPr>
        <w:t>t</w:t>
      </w:r>
      <w:r w:rsidR="005D347B" w:rsidRPr="00CD7164">
        <w:rPr>
          <w:rFonts w:ascii="Times New Roman" w:hAnsi="Times New Roman" w:cs="Times New Roman"/>
          <w:sz w:val="24"/>
          <w:szCs w:val="24"/>
        </w:rPr>
        <w:t xml:space="preserve"> or on a single dimension. The application of</w:t>
      </w:r>
      <w:r w:rsidR="00664E9F" w:rsidRPr="00CD7164">
        <w:rPr>
          <w:rFonts w:ascii="Times New Roman" w:hAnsi="Times New Roman" w:cs="Times New Roman"/>
          <w:sz w:val="24"/>
          <w:szCs w:val="24"/>
        </w:rPr>
        <w:t xml:space="preserve"> </w:t>
      </w:r>
      <w:r w:rsidR="005D347B" w:rsidRPr="00CD7164">
        <w:rPr>
          <w:rFonts w:ascii="Times New Roman" w:hAnsi="Times New Roman" w:cs="Times New Roman"/>
          <w:sz w:val="24"/>
          <w:szCs w:val="24"/>
        </w:rPr>
        <w:t>a multi-dimensional approach for describing and assessing</w:t>
      </w:r>
      <w:r w:rsidR="00664E9F" w:rsidRPr="00CD7164">
        <w:rPr>
          <w:rFonts w:ascii="Times New Roman" w:hAnsi="Times New Roman" w:cs="Times New Roman"/>
          <w:sz w:val="24"/>
          <w:szCs w:val="24"/>
        </w:rPr>
        <w:t xml:space="preserve"> work-rela</w:t>
      </w:r>
      <w:r w:rsidR="005D347B" w:rsidRPr="00CD7164">
        <w:rPr>
          <w:rFonts w:ascii="Times New Roman" w:hAnsi="Times New Roman" w:cs="Times New Roman"/>
          <w:sz w:val="24"/>
          <w:szCs w:val="24"/>
        </w:rPr>
        <w:t>ted well-being</w:t>
      </w:r>
      <w:r w:rsidR="00664E9F" w:rsidRPr="00CD7164">
        <w:rPr>
          <w:rFonts w:ascii="Times New Roman" w:hAnsi="Times New Roman" w:cs="Times New Roman"/>
          <w:sz w:val="24"/>
          <w:szCs w:val="24"/>
        </w:rPr>
        <w:t xml:space="preserve"> has been </w:t>
      </w:r>
      <w:r w:rsidR="00325FCA" w:rsidRPr="00325FCA">
        <w:rPr>
          <w:rFonts w:ascii="Times New Roman" w:hAnsi="Times New Roman" w:cs="Times New Roman"/>
          <w:sz w:val="24"/>
          <w:szCs w:val="24"/>
        </w:rPr>
        <w:t>recommended</w:t>
      </w:r>
      <w:r w:rsidR="00325FCA">
        <w:rPr>
          <w:rStyle w:val="CommentReference"/>
          <w:rFonts w:ascii="Times New Roman" w:hAnsi="Times New Roman" w:cs="Times New Roman"/>
          <w:sz w:val="24"/>
          <w:szCs w:val="24"/>
        </w:rPr>
        <w:t xml:space="preserve"> o</w:t>
      </w:r>
      <w:r w:rsidR="003B2115" w:rsidRPr="00325FCA">
        <w:rPr>
          <w:rFonts w:ascii="Times New Roman" w:hAnsi="Times New Roman" w:cs="Times New Roman"/>
          <w:sz w:val="24"/>
          <w:szCs w:val="24"/>
        </w:rPr>
        <w:t>ver</w:t>
      </w:r>
      <w:r w:rsidR="003B2115" w:rsidRPr="00CD7164">
        <w:rPr>
          <w:rFonts w:ascii="Times New Roman" w:hAnsi="Times New Roman" w:cs="Times New Roman"/>
          <w:sz w:val="24"/>
          <w:szCs w:val="24"/>
        </w:rPr>
        <w:t xml:space="preserve"> the course of</w:t>
      </w:r>
      <w:r w:rsidR="00664E9F" w:rsidRPr="00CD7164">
        <w:rPr>
          <w:rFonts w:ascii="Times New Roman" w:hAnsi="Times New Roman" w:cs="Times New Roman"/>
          <w:sz w:val="24"/>
          <w:szCs w:val="24"/>
        </w:rPr>
        <w:t xml:space="preserve"> time by several researchers from different disciplines (</w:t>
      </w:r>
      <w:proofErr w:type="spellStart"/>
      <w:r w:rsidR="006263D2">
        <w:rPr>
          <w:rFonts w:ascii="Times New Roman" w:eastAsia="TimesTen-Roman" w:hAnsi="Times New Roman"/>
          <w:sz w:val="24"/>
          <w:szCs w:val="24"/>
        </w:rPr>
        <w:t>Warr</w:t>
      </w:r>
      <w:proofErr w:type="spellEnd"/>
      <w:r w:rsidR="006263D2">
        <w:rPr>
          <w:rFonts w:ascii="Times New Roman" w:eastAsia="TimesTen-Roman" w:hAnsi="Times New Roman"/>
          <w:sz w:val="24"/>
          <w:szCs w:val="24"/>
        </w:rPr>
        <w:t>, &amp;</w:t>
      </w:r>
      <w:r w:rsidR="00E24D65" w:rsidRPr="00CD7164">
        <w:rPr>
          <w:rFonts w:ascii="Times New Roman" w:eastAsia="TimesTen-Roman" w:hAnsi="Times New Roman"/>
          <w:sz w:val="24"/>
          <w:szCs w:val="24"/>
        </w:rPr>
        <w:t xml:space="preserve"> Routledge</w:t>
      </w:r>
      <w:r w:rsidR="00750937">
        <w:rPr>
          <w:rFonts w:ascii="Times New Roman" w:eastAsia="TimesTen-Roman" w:hAnsi="Times New Roman"/>
          <w:sz w:val="24"/>
          <w:szCs w:val="24"/>
        </w:rPr>
        <w:t>,</w:t>
      </w:r>
      <w:r w:rsidR="00E24D65" w:rsidRPr="00CD7164">
        <w:rPr>
          <w:rFonts w:ascii="Times New Roman" w:eastAsia="TimesTen-Roman" w:hAnsi="Times New Roman"/>
          <w:sz w:val="24"/>
          <w:szCs w:val="24"/>
        </w:rPr>
        <w:t xml:space="preserve"> 1969</w:t>
      </w:r>
      <w:r w:rsidR="00AB7614">
        <w:rPr>
          <w:rFonts w:ascii="Times New Roman" w:eastAsia="TimesTen-Roman" w:hAnsi="Times New Roman"/>
          <w:sz w:val="24"/>
          <w:szCs w:val="24"/>
        </w:rPr>
        <w:t>;</w:t>
      </w:r>
      <w:r w:rsidR="00750937" w:rsidRPr="00750937">
        <w:rPr>
          <w:rFonts w:ascii="Times New Roman" w:eastAsia="TimesTen-Roman" w:hAnsi="Times New Roman"/>
          <w:sz w:val="24"/>
          <w:szCs w:val="24"/>
        </w:rPr>
        <w:t xml:space="preserve"> </w:t>
      </w:r>
      <w:r w:rsidR="006263D2">
        <w:rPr>
          <w:rFonts w:ascii="Times New Roman" w:eastAsia="TimesTen-Roman" w:hAnsi="Times New Roman"/>
          <w:sz w:val="24"/>
          <w:szCs w:val="24"/>
        </w:rPr>
        <w:t xml:space="preserve">de </w:t>
      </w:r>
      <w:proofErr w:type="spellStart"/>
      <w:r w:rsidR="006263D2">
        <w:rPr>
          <w:rFonts w:ascii="Times New Roman" w:eastAsia="TimesTen-Roman" w:hAnsi="Times New Roman"/>
          <w:sz w:val="24"/>
          <w:szCs w:val="24"/>
        </w:rPr>
        <w:t>Jonge</w:t>
      </w:r>
      <w:proofErr w:type="spellEnd"/>
      <w:r w:rsidR="006263D2">
        <w:rPr>
          <w:rFonts w:ascii="Times New Roman" w:eastAsia="TimesTen-Roman" w:hAnsi="Times New Roman"/>
          <w:sz w:val="24"/>
          <w:szCs w:val="24"/>
        </w:rPr>
        <w:t>, &amp;</w:t>
      </w:r>
      <w:r w:rsidR="00750937" w:rsidRPr="00CD7164">
        <w:rPr>
          <w:rFonts w:ascii="Times New Roman" w:eastAsia="TimesTen-Roman" w:hAnsi="Times New Roman"/>
          <w:sz w:val="24"/>
          <w:szCs w:val="24"/>
        </w:rPr>
        <w:t xml:space="preserve"> </w:t>
      </w:r>
      <w:proofErr w:type="spellStart"/>
      <w:r w:rsidR="00750937" w:rsidRPr="00CD7164">
        <w:rPr>
          <w:rFonts w:ascii="Times New Roman" w:eastAsia="TimesTen-Roman" w:hAnsi="Times New Roman"/>
          <w:sz w:val="24"/>
          <w:szCs w:val="24"/>
        </w:rPr>
        <w:t>Schaufeli</w:t>
      </w:r>
      <w:proofErr w:type="spellEnd"/>
      <w:r w:rsidR="00750937">
        <w:rPr>
          <w:rFonts w:ascii="Times New Roman" w:eastAsia="TimesTen-Roman" w:hAnsi="Times New Roman"/>
          <w:sz w:val="24"/>
          <w:szCs w:val="24"/>
        </w:rPr>
        <w:t>,</w:t>
      </w:r>
      <w:r w:rsidR="00750937" w:rsidRPr="00CD7164">
        <w:rPr>
          <w:rFonts w:ascii="Times New Roman" w:eastAsia="TimesTen-Roman" w:hAnsi="Times New Roman"/>
          <w:sz w:val="24"/>
          <w:szCs w:val="24"/>
        </w:rPr>
        <w:t xml:space="preserve"> 1998</w:t>
      </w:r>
      <w:r w:rsidR="00750937">
        <w:rPr>
          <w:rFonts w:ascii="Times New Roman" w:eastAsia="TimesTen-Roman" w:hAnsi="Times New Roman"/>
          <w:sz w:val="24"/>
          <w:szCs w:val="24"/>
        </w:rPr>
        <w:t xml:space="preserve">; </w:t>
      </w:r>
      <w:r w:rsidR="006263D2">
        <w:rPr>
          <w:rFonts w:ascii="Times New Roman" w:hAnsi="Times New Roman" w:cs="Times New Roman"/>
          <w:sz w:val="24"/>
          <w:szCs w:val="24"/>
        </w:rPr>
        <w:t xml:space="preserve">van Horn, </w:t>
      </w:r>
      <w:proofErr w:type="spellStart"/>
      <w:r w:rsidR="006263D2">
        <w:rPr>
          <w:rFonts w:ascii="Times New Roman" w:hAnsi="Times New Roman" w:cs="Times New Roman"/>
          <w:sz w:val="24"/>
          <w:szCs w:val="24"/>
        </w:rPr>
        <w:t>Taris</w:t>
      </w:r>
      <w:proofErr w:type="spellEnd"/>
      <w:r w:rsidR="006263D2">
        <w:rPr>
          <w:rFonts w:ascii="Times New Roman" w:hAnsi="Times New Roman" w:cs="Times New Roman"/>
          <w:sz w:val="24"/>
          <w:szCs w:val="24"/>
        </w:rPr>
        <w:t xml:space="preserve">, &amp; </w:t>
      </w:r>
      <w:proofErr w:type="spellStart"/>
      <w:r w:rsidR="006263D2">
        <w:rPr>
          <w:rFonts w:ascii="Times New Roman" w:hAnsi="Times New Roman" w:cs="Times New Roman"/>
          <w:sz w:val="24"/>
          <w:szCs w:val="24"/>
        </w:rPr>
        <w:t>Schaufeli</w:t>
      </w:r>
      <w:proofErr w:type="spellEnd"/>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2004</w:t>
      </w:r>
      <w:r w:rsidR="00AB7614">
        <w:rPr>
          <w:rFonts w:ascii="Times New Roman" w:hAnsi="Times New Roman" w:cs="Times New Roman"/>
          <w:sz w:val="24"/>
          <w:szCs w:val="24"/>
        </w:rPr>
        <w:t>;</w:t>
      </w:r>
      <w:r w:rsidR="00750937">
        <w:rPr>
          <w:rFonts w:ascii="Times New Roman" w:eastAsia="TimesTen-Roman" w:hAnsi="Times New Roman"/>
          <w:sz w:val="24"/>
          <w:szCs w:val="24"/>
        </w:rPr>
        <w:t xml:space="preserve"> </w:t>
      </w:r>
      <w:r w:rsidR="005B59B7">
        <w:rPr>
          <w:rFonts w:ascii="Times New Roman" w:hAnsi="Times New Roman" w:cs="Times New Roman"/>
          <w:sz w:val="24"/>
          <w:szCs w:val="24"/>
        </w:rPr>
        <w:t>Baldschun</w:t>
      </w:r>
      <w:r w:rsidR="00750937">
        <w:rPr>
          <w:rFonts w:ascii="Times New Roman" w:hAnsi="Times New Roman" w:cs="Times New Roman"/>
          <w:sz w:val="24"/>
          <w:szCs w:val="24"/>
        </w:rPr>
        <w:t>, 2014</w:t>
      </w:r>
      <w:r w:rsidR="00664E9F" w:rsidRPr="00CD7164">
        <w:rPr>
          <w:rFonts w:ascii="Times New Roman" w:hAnsi="Times New Roman" w:cs="Times New Roman"/>
          <w:sz w:val="24"/>
          <w:szCs w:val="24"/>
        </w:rPr>
        <w:t>).</w:t>
      </w:r>
      <w:r w:rsidR="001B4857" w:rsidRPr="00CD7164">
        <w:rPr>
          <w:rFonts w:ascii="Times New Roman" w:hAnsi="Times New Roman" w:cs="Times New Roman"/>
          <w:sz w:val="24"/>
          <w:szCs w:val="24"/>
        </w:rPr>
        <w:t xml:space="preserve"> </w:t>
      </w:r>
      <w:r w:rsidR="007B7D37" w:rsidRPr="00CD7164">
        <w:rPr>
          <w:rFonts w:ascii="Times New Roman" w:hAnsi="Times New Roman" w:cs="Times New Roman"/>
          <w:sz w:val="24"/>
          <w:szCs w:val="24"/>
        </w:rPr>
        <w:t>Although in t</w:t>
      </w:r>
      <w:r w:rsidR="001B4857" w:rsidRPr="00CD7164">
        <w:rPr>
          <w:rFonts w:ascii="Times New Roman" w:hAnsi="Times New Roman" w:cs="Times New Roman"/>
          <w:sz w:val="24"/>
          <w:szCs w:val="24"/>
        </w:rPr>
        <w:t>he</w:t>
      </w:r>
      <w:r w:rsidR="00325FCA">
        <w:rPr>
          <w:rFonts w:ascii="Times New Roman" w:hAnsi="Times New Roman" w:cs="Times New Roman"/>
          <w:sz w:val="24"/>
          <w:szCs w:val="24"/>
        </w:rPr>
        <w:t xml:space="preserve"> present study </w:t>
      </w:r>
      <w:r w:rsidR="00711B22">
        <w:rPr>
          <w:rFonts w:ascii="Times New Roman" w:hAnsi="Times New Roman" w:cs="Times New Roman"/>
          <w:sz w:val="24"/>
          <w:szCs w:val="24"/>
        </w:rPr>
        <w:t>we</w:t>
      </w:r>
      <w:r w:rsidR="00325FCA">
        <w:rPr>
          <w:rFonts w:ascii="Times New Roman" w:hAnsi="Times New Roman" w:cs="Times New Roman"/>
          <w:sz w:val="24"/>
          <w:szCs w:val="24"/>
        </w:rPr>
        <w:t xml:space="preserve"> focused on well-being instead of distress,</w:t>
      </w:r>
      <w:r w:rsidR="007B7D37" w:rsidRPr="00CD7164">
        <w:rPr>
          <w:rFonts w:ascii="Times New Roman" w:hAnsi="Times New Roman" w:cs="Times New Roman"/>
          <w:sz w:val="24"/>
          <w:szCs w:val="24"/>
        </w:rPr>
        <w:t xml:space="preserve"> </w:t>
      </w:r>
      <w:r w:rsidR="004501E6">
        <w:rPr>
          <w:rFonts w:ascii="Times New Roman" w:hAnsi="Times New Roman" w:cs="Times New Roman"/>
          <w:sz w:val="24"/>
          <w:szCs w:val="24"/>
        </w:rPr>
        <w:t>our</w:t>
      </w:r>
      <w:r w:rsidR="004501E6" w:rsidRPr="00CD7164">
        <w:rPr>
          <w:rFonts w:ascii="Times New Roman" w:hAnsi="Times New Roman" w:cs="Times New Roman"/>
          <w:sz w:val="24"/>
          <w:szCs w:val="24"/>
        </w:rPr>
        <w:t xml:space="preserve"> </w:t>
      </w:r>
      <w:r w:rsidR="001B4857" w:rsidRPr="00CD7164">
        <w:rPr>
          <w:rFonts w:ascii="Times New Roman" w:hAnsi="Times New Roman" w:cs="Times New Roman"/>
          <w:sz w:val="24"/>
          <w:szCs w:val="24"/>
        </w:rPr>
        <w:t xml:space="preserve">approach </w:t>
      </w:r>
      <w:r w:rsidR="004501E6">
        <w:rPr>
          <w:rFonts w:ascii="Times New Roman" w:hAnsi="Times New Roman" w:cs="Times New Roman"/>
          <w:sz w:val="24"/>
          <w:szCs w:val="24"/>
        </w:rPr>
        <w:t>to</w:t>
      </w:r>
      <w:r w:rsidR="004501E6" w:rsidRPr="00CD7164">
        <w:rPr>
          <w:rFonts w:ascii="Times New Roman" w:hAnsi="Times New Roman" w:cs="Times New Roman"/>
          <w:sz w:val="24"/>
          <w:szCs w:val="24"/>
        </w:rPr>
        <w:t xml:space="preserve"> </w:t>
      </w:r>
      <w:r w:rsidR="00D63F1B" w:rsidRPr="00CD7164">
        <w:rPr>
          <w:rFonts w:ascii="Times New Roman" w:hAnsi="Times New Roman" w:cs="Times New Roman"/>
          <w:sz w:val="24"/>
          <w:szCs w:val="24"/>
        </w:rPr>
        <w:t>occupatio</w:t>
      </w:r>
      <w:r w:rsidR="00664E9F" w:rsidRPr="00CD7164">
        <w:rPr>
          <w:rFonts w:ascii="Times New Roman" w:hAnsi="Times New Roman" w:cs="Times New Roman"/>
          <w:sz w:val="24"/>
          <w:szCs w:val="24"/>
        </w:rPr>
        <w:t>nal well-being is</w:t>
      </w:r>
      <w:r w:rsidR="00DC12DC" w:rsidRPr="00CD7164">
        <w:rPr>
          <w:rFonts w:ascii="Times New Roman" w:hAnsi="Times New Roman" w:cs="Times New Roman"/>
          <w:sz w:val="24"/>
          <w:szCs w:val="24"/>
        </w:rPr>
        <w:t xml:space="preserve"> using this multi-dimensionality by</w:t>
      </w:r>
      <w:r w:rsidR="00664E9F" w:rsidRPr="00CD7164">
        <w:rPr>
          <w:rFonts w:ascii="Times New Roman" w:hAnsi="Times New Roman" w:cs="Times New Roman"/>
          <w:sz w:val="24"/>
          <w:szCs w:val="24"/>
        </w:rPr>
        <w:t xml:space="preserve"> drawing on</w:t>
      </w:r>
      <w:r w:rsidR="001B4857" w:rsidRPr="00CD7164">
        <w:rPr>
          <w:rFonts w:ascii="Times New Roman" w:hAnsi="Times New Roman" w:cs="Times New Roman"/>
          <w:sz w:val="24"/>
          <w:szCs w:val="24"/>
        </w:rPr>
        <w:t xml:space="preserve"> a mixture of the </w:t>
      </w:r>
      <w:r w:rsidR="004501E6" w:rsidRPr="00CD7164">
        <w:rPr>
          <w:rFonts w:ascii="Times New Roman" w:hAnsi="Times New Roman" w:cs="Times New Roman"/>
          <w:sz w:val="24"/>
          <w:szCs w:val="24"/>
        </w:rPr>
        <w:t>above</w:t>
      </w:r>
      <w:r w:rsidR="004501E6">
        <w:rPr>
          <w:rFonts w:ascii="Times New Roman" w:hAnsi="Times New Roman" w:cs="Times New Roman"/>
          <w:sz w:val="24"/>
          <w:szCs w:val="24"/>
        </w:rPr>
        <w:t>-</w:t>
      </w:r>
      <w:r w:rsidR="001B4857" w:rsidRPr="00CD7164">
        <w:rPr>
          <w:rFonts w:ascii="Times New Roman" w:hAnsi="Times New Roman" w:cs="Times New Roman"/>
          <w:sz w:val="24"/>
          <w:szCs w:val="24"/>
        </w:rPr>
        <w:t xml:space="preserve">mentioned </w:t>
      </w:r>
      <w:r w:rsidR="00B32ECC" w:rsidRPr="00CD7164">
        <w:rPr>
          <w:rFonts w:ascii="Times New Roman" w:hAnsi="Times New Roman" w:cs="Times New Roman"/>
          <w:sz w:val="24"/>
          <w:szCs w:val="24"/>
        </w:rPr>
        <w:t>paradigms</w:t>
      </w:r>
      <w:r w:rsidR="00664E9F" w:rsidRPr="00CD7164">
        <w:rPr>
          <w:rFonts w:ascii="Times New Roman" w:hAnsi="Times New Roman" w:cs="Times New Roman"/>
          <w:sz w:val="24"/>
          <w:szCs w:val="24"/>
        </w:rPr>
        <w:t xml:space="preserve"> and concepts</w:t>
      </w:r>
      <w:r w:rsidR="001B4857" w:rsidRPr="00CD7164">
        <w:rPr>
          <w:rFonts w:ascii="Times New Roman" w:hAnsi="Times New Roman" w:cs="Times New Roman"/>
          <w:sz w:val="24"/>
          <w:szCs w:val="24"/>
        </w:rPr>
        <w:t>.</w:t>
      </w:r>
      <w:r w:rsidR="00DC12DC" w:rsidRPr="00CD7164">
        <w:rPr>
          <w:rFonts w:ascii="Times New Roman" w:hAnsi="Times New Roman" w:cs="Times New Roman"/>
          <w:sz w:val="24"/>
          <w:szCs w:val="24"/>
        </w:rPr>
        <w:t xml:space="preserve"> </w:t>
      </w:r>
      <w:r w:rsidR="0047211D" w:rsidRPr="00CD7164">
        <w:rPr>
          <w:rFonts w:ascii="Times New Roman" w:hAnsi="Times New Roman" w:cs="Times New Roman"/>
          <w:sz w:val="24"/>
          <w:szCs w:val="24"/>
        </w:rPr>
        <w:t xml:space="preserve">Another distinction can be made </w:t>
      </w:r>
      <w:r w:rsidR="004501E6">
        <w:rPr>
          <w:rFonts w:ascii="Times New Roman" w:hAnsi="Times New Roman" w:cs="Times New Roman"/>
          <w:sz w:val="24"/>
          <w:szCs w:val="24"/>
        </w:rPr>
        <w:t>in</w:t>
      </w:r>
      <w:r w:rsidR="0047211D" w:rsidRPr="00CD7164">
        <w:rPr>
          <w:rFonts w:ascii="Times New Roman" w:hAnsi="Times New Roman" w:cs="Times New Roman"/>
          <w:sz w:val="24"/>
          <w:szCs w:val="24"/>
        </w:rPr>
        <w:t>to organizational and individual factors or in</w:t>
      </w:r>
      <w:r w:rsidR="004501E6">
        <w:rPr>
          <w:rFonts w:ascii="Times New Roman" w:hAnsi="Times New Roman" w:cs="Times New Roman"/>
          <w:sz w:val="24"/>
          <w:szCs w:val="24"/>
        </w:rPr>
        <w:t>to</w:t>
      </w:r>
      <w:r w:rsidR="0047211D" w:rsidRPr="00CD7164">
        <w:rPr>
          <w:rFonts w:ascii="Times New Roman" w:hAnsi="Times New Roman" w:cs="Times New Roman"/>
          <w:sz w:val="24"/>
          <w:szCs w:val="24"/>
        </w:rPr>
        <w:t xml:space="preserve"> categories of demographic, work-related, and supporting factors, for instanc</w:t>
      </w:r>
      <w:r w:rsidR="00C14D49" w:rsidRPr="00CD7164">
        <w:rPr>
          <w:rFonts w:ascii="Times New Roman" w:hAnsi="Times New Roman" w:cs="Times New Roman"/>
          <w:sz w:val="24"/>
          <w:szCs w:val="24"/>
        </w:rPr>
        <w:t>e. T</w:t>
      </w:r>
      <w:r w:rsidR="0047211D" w:rsidRPr="00CD7164">
        <w:rPr>
          <w:rFonts w:ascii="Times New Roman" w:hAnsi="Times New Roman" w:cs="Times New Roman"/>
          <w:sz w:val="24"/>
          <w:szCs w:val="24"/>
        </w:rPr>
        <w:t xml:space="preserve">hese </w:t>
      </w:r>
      <w:r w:rsidR="00711B22">
        <w:rPr>
          <w:rFonts w:ascii="Times New Roman" w:hAnsi="Times New Roman" w:cs="Times New Roman"/>
          <w:sz w:val="24"/>
          <w:szCs w:val="24"/>
        </w:rPr>
        <w:t xml:space="preserve">factors can be, for example, </w:t>
      </w:r>
      <w:r w:rsidR="0047211D" w:rsidRPr="00CD7164">
        <w:rPr>
          <w:rFonts w:ascii="Times New Roman" w:hAnsi="Times New Roman" w:cs="Times New Roman"/>
          <w:sz w:val="24"/>
          <w:szCs w:val="24"/>
        </w:rPr>
        <w:t>location of responsibility or source of support for developing and maintaining work-related well-being</w:t>
      </w:r>
      <w:r w:rsidR="00E40459" w:rsidRPr="00CD7164">
        <w:rPr>
          <w:rFonts w:ascii="Times New Roman" w:hAnsi="Times New Roman" w:cs="Times New Roman"/>
          <w:sz w:val="24"/>
          <w:szCs w:val="24"/>
        </w:rPr>
        <w:t xml:space="preserve"> and are </w:t>
      </w:r>
      <w:r w:rsidR="003F6850" w:rsidRPr="00CD7164">
        <w:rPr>
          <w:rFonts w:ascii="Times New Roman" w:hAnsi="Times New Roman" w:cs="Times New Roman"/>
          <w:sz w:val="24"/>
          <w:szCs w:val="24"/>
        </w:rPr>
        <w:t xml:space="preserve">frequently </w:t>
      </w:r>
      <w:r w:rsidR="00E40459" w:rsidRPr="00CD7164">
        <w:rPr>
          <w:rFonts w:ascii="Times New Roman" w:hAnsi="Times New Roman" w:cs="Times New Roman"/>
          <w:sz w:val="24"/>
          <w:szCs w:val="24"/>
        </w:rPr>
        <w:t>used in studies on job-strain and well-being (e.g</w:t>
      </w:r>
      <w:r w:rsidR="006263D2">
        <w:rPr>
          <w:rFonts w:ascii="Times New Roman" w:hAnsi="Times New Roman" w:cs="Times New Roman"/>
          <w:sz w:val="24"/>
          <w:szCs w:val="24"/>
        </w:rPr>
        <w:t>.</w:t>
      </w:r>
      <w:r w:rsidR="00750937" w:rsidRPr="00750937">
        <w:rPr>
          <w:rFonts w:ascii="Times New Roman" w:hAnsi="Times New Roman" w:cs="Times New Roman"/>
          <w:sz w:val="24"/>
          <w:szCs w:val="24"/>
        </w:rPr>
        <w:t xml:space="preserve"> </w:t>
      </w:r>
      <w:r w:rsidR="00750937" w:rsidRPr="00CD7164">
        <w:rPr>
          <w:rFonts w:ascii="Times New Roman" w:hAnsi="Times New Roman" w:cs="Times New Roman"/>
          <w:sz w:val="24"/>
          <w:szCs w:val="24"/>
        </w:rPr>
        <w:t>Lewandowsky</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2003</w:t>
      </w:r>
      <w:r w:rsidR="00AB7614">
        <w:rPr>
          <w:rFonts w:ascii="Times New Roman" w:hAnsi="Times New Roman" w:cs="Times New Roman"/>
          <w:sz w:val="24"/>
          <w:szCs w:val="24"/>
        </w:rPr>
        <w:t>;</w:t>
      </w:r>
      <w:r w:rsidR="00750937" w:rsidRPr="00750937">
        <w:rPr>
          <w:rFonts w:ascii="Times New Roman" w:hAnsi="Times New Roman" w:cs="Times New Roman"/>
          <w:sz w:val="24"/>
          <w:szCs w:val="24"/>
        </w:rPr>
        <w:t xml:space="preserve"> </w:t>
      </w:r>
      <w:r w:rsidR="00750937" w:rsidRPr="00CD7164">
        <w:rPr>
          <w:rFonts w:ascii="Times New Roman" w:hAnsi="Times New Roman" w:cs="Times New Roman"/>
          <w:sz w:val="24"/>
          <w:szCs w:val="24"/>
        </w:rPr>
        <w:t>Siebert</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2005</w:t>
      </w:r>
      <w:r w:rsidR="00AB7614">
        <w:rPr>
          <w:rFonts w:ascii="Times New Roman" w:hAnsi="Times New Roman" w:cs="Times New Roman"/>
          <w:sz w:val="24"/>
          <w:szCs w:val="24"/>
        </w:rPr>
        <w:t>;</w:t>
      </w:r>
      <w:r w:rsidR="00750937" w:rsidRPr="00750937">
        <w:rPr>
          <w:rFonts w:ascii="Times New Roman" w:hAnsi="Times New Roman" w:cs="Times New Roman"/>
          <w:sz w:val="24"/>
          <w:szCs w:val="24"/>
        </w:rPr>
        <w:t xml:space="preserve"> </w:t>
      </w:r>
      <w:r w:rsidR="00750937" w:rsidRPr="00CD7164">
        <w:rPr>
          <w:rFonts w:ascii="Times New Roman" w:hAnsi="Times New Roman" w:cs="Times New Roman"/>
          <w:sz w:val="24"/>
          <w:szCs w:val="24"/>
        </w:rPr>
        <w:t>Dill</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2007</w:t>
      </w:r>
      <w:r w:rsidR="00750937">
        <w:rPr>
          <w:rFonts w:ascii="Times New Roman" w:hAnsi="Times New Roman" w:cs="Times New Roman"/>
          <w:sz w:val="24"/>
          <w:szCs w:val="24"/>
        </w:rPr>
        <w:t>;</w:t>
      </w:r>
      <w:r w:rsidR="00750937" w:rsidRPr="00750937">
        <w:rPr>
          <w:rFonts w:ascii="Times New Roman" w:hAnsi="Times New Roman" w:cs="Times New Roman"/>
          <w:sz w:val="24"/>
          <w:szCs w:val="24"/>
        </w:rPr>
        <w:t xml:space="preserve"> </w:t>
      </w:r>
      <w:proofErr w:type="spellStart"/>
      <w:r w:rsidR="00750937" w:rsidRPr="00CD7164">
        <w:rPr>
          <w:rFonts w:ascii="Times New Roman" w:hAnsi="Times New Roman" w:cs="Times New Roman"/>
          <w:sz w:val="24"/>
          <w:szCs w:val="24"/>
        </w:rPr>
        <w:t>Tham</w:t>
      </w:r>
      <w:proofErr w:type="spellEnd"/>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2007</w:t>
      </w:r>
      <w:r w:rsidR="00750937">
        <w:rPr>
          <w:rFonts w:ascii="Times New Roman" w:hAnsi="Times New Roman" w:cs="Times New Roman"/>
          <w:sz w:val="24"/>
          <w:szCs w:val="24"/>
        </w:rPr>
        <w:t>;</w:t>
      </w:r>
      <w:r w:rsidR="00750937" w:rsidRPr="00750937">
        <w:rPr>
          <w:rFonts w:ascii="Times New Roman" w:hAnsi="Times New Roman" w:cs="Times New Roman"/>
          <w:sz w:val="24"/>
          <w:szCs w:val="24"/>
        </w:rPr>
        <w:t xml:space="preserve"> </w:t>
      </w:r>
      <w:r w:rsidR="006263D2">
        <w:rPr>
          <w:rFonts w:ascii="Times New Roman" w:hAnsi="Times New Roman" w:cs="Times New Roman"/>
          <w:sz w:val="24"/>
          <w:szCs w:val="24"/>
        </w:rPr>
        <w:t xml:space="preserve">Weaver, Chang, </w:t>
      </w:r>
      <w:proofErr w:type="spellStart"/>
      <w:r w:rsidR="006263D2">
        <w:rPr>
          <w:rFonts w:ascii="Times New Roman" w:hAnsi="Times New Roman" w:cs="Times New Roman"/>
          <w:sz w:val="24"/>
          <w:szCs w:val="24"/>
        </w:rPr>
        <w:t>Clarc</w:t>
      </w:r>
      <w:proofErr w:type="spellEnd"/>
      <w:r w:rsidR="006263D2">
        <w:rPr>
          <w:rFonts w:ascii="Times New Roman" w:hAnsi="Times New Roman" w:cs="Times New Roman"/>
          <w:sz w:val="24"/>
          <w:szCs w:val="24"/>
        </w:rPr>
        <w:t>, &amp; Rhee</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2007</w:t>
      </w:r>
      <w:r w:rsidR="00750937">
        <w:rPr>
          <w:rFonts w:ascii="Times New Roman" w:hAnsi="Times New Roman" w:cs="Times New Roman"/>
          <w:sz w:val="24"/>
          <w:szCs w:val="24"/>
        </w:rPr>
        <w:t>;</w:t>
      </w:r>
      <w:r w:rsidR="006263D2">
        <w:rPr>
          <w:rFonts w:ascii="Times New Roman" w:hAnsi="Times New Roman" w:cs="Times New Roman"/>
          <w:sz w:val="24"/>
          <w:szCs w:val="24"/>
        </w:rPr>
        <w:t xml:space="preserve"> Bakker, Albrecht, &amp; Leiter</w:t>
      </w:r>
      <w:r w:rsidR="00750937">
        <w:rPr>
          <w:rFonts w:ascii="Times New Roman" w:hAnsi="Times New Roman" w:cs="Times New Roman"/>
          <w:sz w:val="24"/>
          <w:szCs w:val="24"/>
        </w:rPr>
        <w:t>, 2011;</w:t>
      </w:r>
      <w:r w:rsidR="00750937" w:rsidRPr="00CD7164">
        <w:rPr>
          <w:rFonts w:ascii="Times New Roman" w:hAnsi="Times New Roman" w:cs="Times New Roman"/>
          <w:sz w:val="24"/>
          <w:szCs w:val="24"/>
        </w:rPr>
        <w:t xml:space="preserve"> Graham </w:t>
      </w:r>
      <w:r w:rsidR="00750937" w:rsidRPr="00750937">
        <w:rPr>
          <w:rFonts w:ascii="Times New Roman" w:hAnsi="Times New Roman" w:cs="Times New Roman"/>
          <w:i/>
          <w:sz w:val="24"/>
          <w:szCs w:val="24"/>
        </w:rPr>
        <w:t>et al</w:t>
      </w:r>
      <w:r w:rsidR="00750937" w:rsidRPr="00CD7164">
        <w:rPr>
          <w:rFonts w:ascii="Times New Roman" w:hAnsi="Times New Roman" w:cs="Times New Roman"/>
          <w:sz w:val="24"/>
          <w:szCs w:val="24"/>
        </w:rPr>
        <w:t>.</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2011</w:t>
      </w:r>
      <w:r w:rsidR="00750937">
        <w:rPr>
          <w:rFonts w:ascii="Times New Roman" w:hAnsi="Times New Roman" w:cs="Times New Roman"/>
          <w:sz w:val="24"/>
          <w:szCs w:val="24"/>
        </w:rPr>
        <w:t xml:space="preserve">; </w:t>
      </w:r>
      <w:r w:rsidR="006263D2">
        <w:rPr>
          <w:rFonts w:ascii="Times New Roman" w:hAnsi="Times New Roman" w:cs="Times New Roman"/>
          <w:sz w:val="24"/>
          <w:szCs w:val="24"/>
        </w:rPr>
        <w:t>McFadden, Campbell, &amp; Taylor</w:t>
      </w:r>
      <w:r w:rsidR="00750937">
        <w:rPr>
          <w:rFonts w:ascii="Times New Roman" w:hAnsi="Times New Roman" w:cs="Times New Roman"/>
          <w:sz w:val="24"/>
          <w:szCs w:val="24"/>
        </w:rPr>
        <w:t>,</w:t>
      </w:r>
      <w:r w:rsidR="00823A7A" w:rsidRPr="00CD7164">
        <w:rPr>
          <w:rFonts w:ascii="Times New Roman" w:hAnsi="Times New Roman" w:cs="Times New Roman"/>
          <w:sz w:val="24"/>
          <w:szCs w:val="24"/>
        </w:rPr>
        <w:t xml:space="preserve"> 2015</w:t>
      </w:r>
      <w:r w:rsidR="00E40459" w:rsidRPr="00CD7164">
        <w:rPr>
          <w:rFonts w:ascii="Times New Roman" w:hAnsi="Times New Roman" w:cs="Times New Roman"/>
          <w:sz w:val="24"/>
          <w:szCs w:val="24"/>
        </w:rPr>
        <w:t>)</w:t>
      </w:r>
      <w:r w:rsidR="0047211D" w:rsidRPr="00CD7164">
        <w:rPr>
          <w:rFonts w:ascii="Times New Roman" w:hAnsi="Times New Roman" w:cs="Times New Roman"/>
          <w:sz w:val="24"/>
          <w:szCs w:val="24"/>
        </w:rPr>
        <w:t>.</w:t>
      </w:r>
    </w:p>
    <w:p w14:paraId="17FC5937" w14:textId="2892B7F5" w:rsidR="00F66B8A" w:rsidRDefault="00F4472D" w:rsidP="00F606C1">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T</w:t>
      </w:r>
      <w:r w:rsidR="00F0220B" w:rsidRPr="00CD7164">
        <w:rPr>
          <w:rFonts w:ascii="Times New Roman" w:hAnsi="Times New Roman" w:cs="Times New Roman"/>
          <w:sz w:val="24"/>
          <w:szCs w:val="24"/>
        </w:rPr>
        <w:t>hese cat</w:t>
      </w:r>
      <w:r w:rsidR="0041793E" w:rsidRPr="00CD7164">
        <w:rPr>
          <w:rFonts w:ascii="Times New Roman" w:hAnsi="Times New Roman" w:cs="Times New Roman"/>
          <w:sz w:val="24"/>
          <w:szCs w:val="24"/>
        </w:rPr>
        <w:t>egories</w:t>
      </w:r>
      <w:r w:rsidR="00F0220B" w:rsidRPr="00CD7164">
        <w:rPr>
          <w:rFonts w:ascii="Times New Roman" w:hAnsi="Times New Roman" w:cs="Times New Roman"/>
          <w:sz w:val="24"/>
          <w:szCs w:val="24"/>
        </w:rPr>
        <w:t xml:space="preserve"> </w:t>
      </w:r>
      <w:r w:rsidRPr="00CD7164">
        <w:rPr>
          <w:rFonts w:ascii="Times New Roman" w:hAnsi="Times New Roman" w:cs="Times New Roman"/>
          <w:sz w:val="24"/>
          <w:szCs w:val="24"/>
        </w:rPr>
        <w:t>encompass a number of</w:t>
      </w:r>
      <w:r w:rsidR="000D3B22" w:rsidRPr="00CD7164">
        <w:rPr>
          <w:rFonts w:ascii="Times New Roman" w:hAnsi="Times New Roman" w:cs="Times New Roman"/>
          <w:sz w:val="24"/>
          <w:szCs w:val="24"/>
        </w:rPr>
        <w:t xml:space="preserve"> specific</w:t>
      </w:r>
      <w:r w:rsidRPr="00CD7164">
        <w:rPr>
          <w:rFonts w:ascii="Times New Roman" w:hAnsi="Times New Roman" w:cs="Times New Roman"/>
          <w:sz w:val="24"/>
          <w:szCs w:val="24"/>
        </w:rPr>
        <w:t xml:space="preserve"> </w:t>
      </w:r>
      <w:r w:rsidR="000D3B22" w:rsidRPr="00CD7164">
        <w:rPr>
          <w:rFonts w:ascii="Times New Roman" w:hAnsi="Times New Roman" w:cs="Times New Roman"/>
          <w:sz w:val="24"/>
          <w:szCs w:val="24"/>
        </w:rPr>
        <w:t>factors</w:t>
      </w:r>
      <w:r w:rsidRPr="00CD7164">
        <w:rPr>
          <w:rFonts w:ascii="Times New Roman" w:hAnsi="Times New Roman" w:cs="Times New Roman"/>
          <w:sz w:val="24"/>
          <w:szCs w:val="24"/>
        </w:rPr>
        <w:t xml:space="preserve"> related to work demands</w:t>
      </w:r>
      <w:r w:rsidR="00F34A42" w:rsidRPr="00CD7164">
        <w:rPr>
          <w:rFonts w:ascii="Times New Roman" w:hAnsi="Times New Roman" w:cs="Times New Roman"/>
          <w:sz w:val="24"/>
          <w:szCs w:val="24"/>
        </w:rPr>
        <w:t xml:space="preserve"> and resou</w:t>
      </w:r>
      <w:r w:rsidR="00B42EC9" w:rsidRPr="00CD7164">
        <w:rPr>
          <w:rFonts w:ascii="Times New Roman" w:hAnsi="Times New Roman" w:cs="Times New Roman"/>
          <w:sz w:val="24"/>
          <w:szCs w:val="24"/>
        </w:rPr>
        <w:t>r</w:t>
      </w:r>
      <w:r w:rsidR="00F34A42" w:rsidRPr="00CD7164">
        <w:rPr>
          <w:rFonts w:ascii="Times New Roman" w:hAnsi="Times New Roman" w:cs="Times New Roman"/>
          <w:sz w:val="24"/>
          <w:szCs w:val="24"/>
        </w:rPr>
        <w:t>ces</w:t>
      </w:r>
      <w:r w:rsidRPr="00CD7164">
        <w:rPr>
          <w:rFonts w:ascii="Times New Roman" w:hAnsi="Times New Roman" w:cs="Times New Roman"/>
          <w:sz w:val="24"/>
          <w:szCs w:val="24"/>
        </w:rPr>
        <w:t>, skills, employee support</w:t>
      </w:r>
      <w:r w:rsidR="00F34A42" w:rsidRPr="00CD7164">
        <w:rPr>
          <w:rFonts w:ascii="Times New Roman" w:hAnsi="Times New Roman" w:cs="Times New Roman"/>
          <w:sz w:val="24"/>
          <w:szCs w:val="24"/>
        </w:rPr>
        <w:t>, individual characteristics</w:t>
      </w:r>
      <w:r w:rsidRPr="00CD7164">
        <w:rPr>
          <w:rFonts w:ascii="Times New Roman" w:hAnsi="Times New Roman" w:cs="Times New Roman"/>
          <w:sz w:val="24"/>
          <w:szCs w:val="24"/>
        </w:rPr>
        <w:t xml:space="preserve"> </w:t>
      </w:r>
      <w:r w:rsidR="00F0220B" w:rsidRPr="00CD7164">
        <w:rPr>
          <w:rFonts w:ascii="Times New Roman" w:hAnsi="Times New Roman" w:cs="Times New Roman"/>
          <w:sz w:val="24"/>
          <w:szCs w:val="24"/>
        </w:rPr>
        <w:t xml:space="preserve">and </w:t>
      </w:r>
      <w:r w:rsidRPr="00CD7164">
        <w:rPr>
          <w:rFonts w:ascii="Times New Roman" w:hAnsi="Times New Roman" w:cs="Times New Roman"/>
          <w:sz w:val="24"/>
          <w:szCs w:val="24"/>
        </w:rPr>
        <w:t xml:space="preserve">the cooperation between the organization and employees. </w:t>
      </w:r>
      <w:r w:rsidR="00901F31" w:rsidRPr="00CD7164">
        <w:rPr>
          <w:rFonts w:ascii="Times New Roman" w:hAnsi="Times New Roman" w:cs="Times New Roman"/>
          <w:sz w:val="24"/>
          <w:szCs w:val="24"/>
        </w:rPr>
        <w:t>Demographic</w:t>
      </w:r>
      <w:r w:rsidR="00145C9C" w:rsidRPr="00CD7164">
        <w:rPr>
          <w:rFonts w:ascii="Times New Roman" w:hAnsi="Times New Roman" w:cs="Times New Roman"/>
          <w:sz w:val="24"/>
          <w:szCs w:val="24"/>
        </w:rPr>
        <w:t xml:space="preserve"> individual</w:t>
      </w:r>
      <w:r w:rsidR="00901F31" w:rsidRPr="00CD7164">
        <w:rPr>
          <w:rFonts w:ascii="Times New Roman" w:hAnsi="Times New Roman" w:cs="Times New Roman"/>
          <w:sz w:val="24"/>
          <w:szCs w:val="24"/>
        </w:rPr>
        <w:t xml:space="preserve"> factor</w:t>
      </w:r>
      <w:r w:rsidR="00327A04" w:rsidRPr="00CD7164">
        <w:rPr>
          <w:rFonts w:ascii="Times New Roman" w:hAnsi="Times New Roman" w:cs="Times New Roman"/>
          <w:sz w:val="24"/>
          <w:szCs w:val="24"/>
        </w:rPr>
        <w:t>s with regard to occupational well-being</w:t>
      </w:r>
      <w:r w:rsidR="00901F31" w:rsidRPr="00CD7164">
        <w:rPr>
          <w:rFonts w:ascii="Times New Roman" w:hAnsi="Times New Roman" w:cs="Times New Roman"/>
          <w:sz w:val="24"/>
          <w:szCs w:val="24"/>
        </w:rPr>
        <w:t xml:space="preserve"> </w:t>
      </w:r>
      <w:r w:rsidR="00327A04" w:rsidRPr="00CD7164">
        <w:rPr>
          <w:rFonts w:ascii="Times New Roman" w:hAnsi="Times New Roman" w:cs="Times New Roman"/>
          <w:sz w:val="24"/>
          <w:szCs w:val="24"/>
        </w:rPr>
        <w:t>are associated with age, personal history of trauma, work expe</w:t>
      </w:r>
      <w:r w:rsidR="007416C7" w:rsidRPr="00CD7164">
        <w:rPr>
          <w:rFonts w:ascii="Times New Roman" w:hAnsi="Times New Roman" w:cs="Times New Roman"/>
          <w:sz w:val="24"/>
          <w:szCs w:val="24"/>
        </w:rPr>
        <w:t>rience, education and competencie</w:t>
      </w:r>
      <w:r w:rsidR="00327A04" w:rsidRPr="00CD7164">
        <w:rPr>
          <w:rFonts w:ascii="Times New Roman" w:hAnsi="Times New Roman" w:cs="Times New Roman"/>
          <w:sz w:val="24"/>
          <w:szCs w:val="24"/>
        </w:rPr>
        <w:t>s, resilience, personality traits emotional strength, and positive coping strategies (</w:t>
      </w:r>
      <w:r w:rsidR="00750937" w:rsidRPr="00CD7164">
        <w:rPr>
          <w:rFonts w:ascii="Times New Roman" w:hAnsi="Times New Roman" w:cs="Times New Roman"/>
          <w:sz w:val="24"/>
          <w:szCs w:val="24"/>
        </w:rPr>
        <w:t>Siebert</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2005</w:t>
      </w:r>
      <w:r w:rsidR="00750937">
        <w:rPr>
          <w:rFonts w:ascii="Times New Roman" w:hAnsi="Times New Roman" w:cs="Times New Roman"/>
          <w:sz w:val="24"/>
          <w:szCs w:val="24"/>
        </w:rPr>
        <w:t>;</w:t>
      </w:r>
      <w:r w:rsidR="00750937" w:rsidRPr="00750937">
        <w:rPr>
          <w:rFonts w:ascii="Times New Roman" w:hAnsi="Times New Roman" w:cs="Times New Roman"/>
          <w:sz w:val="24"/>
          <w:szCs w:val="24"/>
        </w:rPr>
        <w:t xml:space="preserve"> </w:t>
      </w:r>
      <w:r w:rsidR="00766FED">
        <w:rPr>
          <w:rFonts w:ascii="Times New Roman" w:hAnsi="Times New Roman" w:cs="Times New Roman"/>
          <w:sz w:val="24"/>
          <w:szCs w:val="24"/>
        </w:rPr>
        <w:t>Conrad, &amp;</w:t>
      </w:r>
      <w:r w:rsidR="00750937" w:rsidRPr="00CD7164">
        <w:rPr>
          <w:rFonts w:ascii="Times New Roman" w:hAnsi="Times New Roman" w:cs="Times New Roman"/>
          <w:sz w:val="24"/>
          <w:szCs w:val="24"/>
        </w:rPr>
        <w:t xml:space="preserve"> </w:t>
      </w:r>
      <w:proofErr w:type="spellStart"/>
      <w:r w:rsidR="00750937" w:rsidRPr="00CD7164">
        <w:rPr>
          <w:rFonts w:ascii="Times New Roman" w:hAnsi="Times New Roman" w:cs="Times New Roman"/>
          <w:sz w:val="24"/>
          <w:szCs w:val="24"/>
        </w:rPr>
        <w:t>Kellar</w:t>
      </w:r>
      <w:proofErr w:type="spellEnd"/>
      <w:r w:rsidR="00750937" w:rsidRPr="00CD7164">
        <w:rPr>
          <w:rFonts w:ascii="Times New Roman" w:hAnsi="Times New Roman" w:cs="Times New Roman"/>
          <w:sz w:val="24"/>
          <w:szCs w:val="24"/>
        </w:rPr>
        <w:t>-Guenther</w:t>
      </w:r>
      <w:r w:rsidR="00750937">
        <w:rPr>
          <w:rFonts w:ascii="Times New Roman" w:hAnsi="Times New Roman" w:cs="Times New Roman"/>
          <w:sz w:val="24"/>
          <w:szCs w:val="24"/>
        </w:rPr>
        <w:t>, 2006;</w:t>
      </w:r>
      <w:r w:rsidR="00750937" w:rsidRPr="00750937">
        <w:rPr>
          <w:rFonts w:ascii="Times New Roman" w:hAnsi="Times New Roman" w:cs="Times New Roman"/>
          <w:sz w:val="24"/>
          <w:szCs w:val="24"/>
        </w:rPr>
        <w:t xml:space="preserve"> </w:t>
      </w:r>
      <w:r w:rsidR="00750937" w:rsidRPr="00CD7164">
        <w:rPr>
          <w:rFonts w:ascii="Times New Roman" w:hAnsi="Times New Roman" w:cs="Times New Roman"/>
          <w:sz w:val="24"/>
          <w:szCs w:val="24"/>
        </w:rPr>
        <w:t>Dill</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2007</w:t>
      </w:r>
      <w:r w:rsidR="00750937">
        <w:rPr>
          <w:rFonts w:ascii="Times New Roman" w:hAnsi="Times New Roman" w:cs="Times New Roman"/>
          <w:sz w:val="24"/>
          <w:szCs w:val="24"/>
        </w:rPr>
        <w:t xml:space="preserve">; </w:t>
      </w:r>
      <w:proofErr w:type="spellStart"/>
      <w:r w:rsidR="00B25F80" w:rsidRPr="00CD7164">
        <w:rPr>
          <w:rFonts w:ascii="Times New Roman" w:hAnsi="Times New Roman" w:cs="Times New Roman"/>
          <w:sz w:val="24"/>
          <w:szCs w:val="24"/>
        </w:rPr>
        <w:t>Hamama</w:t>
      </w:r>
      <w:proofErr w:type="spellEnd"/>
      <w:r w:rsidR="00750937">
        <w:rPr>
          <w:rFonts w:ascii="Times New Roman" w:hAnsi="Times New Roman" w:cs="Times New Roman"/>
          <w:sz w:val="24"/>
          <w:szCs w:val="24"/>
        </w:rPr>
        <w:t>, 2012</w:t>
      </w:r>
      <w:r w:rsidR="00327A04" w:rsidRPr="00CD7164">
        <w:rPr>
          <w:rFonts w:ascii="Times New Roman" w:hAnsi="Times New Roman" w:cs="Times New Roman"/>
          <w:sz w:val="24"/>
          <w:szCs w:val="24"/>
        </w:rPr>
        <w:t xml:space="preserve">). </w:t>
      </w:r>
      <w:r w:rsidR="00E32952">
        <w:rPr>
          <w:rFonts w:ascii="Times New Roman" w:hAnsi="Times New Roman" w:cs="Times New Roman"/>
          <w:sz w:val="24"/>
          <w:szCs w:val="24"/>
        </w:rPr>
        <w:t>The a</w:t>
      </w:r>
      <w:r w:rsidR="00327A04" w:rsidRPr="00CD7164">
        <w:rPr>
          <w:rFonts w:ascii="Times New Roman" w:hAnsi="Times New Roman" w:cs="Times New Roman"/>
          <w:sz w:val="24"/>
          <w:szCs w:val="24"/>
        </w:rPr>
        <w:t xml:space="preserve">ssociated work-related </w:t>
      </w:r>
      <w:r w:rsidR="00145C9C" w:rsidRPr="00CD7164">
        <w:rPr>
          <w:rFonts w:ascii="Times New Roman" w:hAnsi="Times New Roman" w:cs="Times New Roman"/>
          <w:sz w:val="24"/>
          <w:szCs w:val="24"/>
        </w:rPr>
        <w:t xml:space="preserve">or organizational </w:t>
      </w:r>
      <w:r w:rsidR="00327A04" w:rsidRPr="00CD7164">
        <w:rPr>
          <w:rFonts w:ascii="Times New Roman" w:hAnsi="Times New Roman" w:cs="Times New Roman"/>
          <w:sz w:val="24"/>
          <w:szCs w:val="24"/>
        </w:rPr>
        <w:t xml:space="preserve">factors are </w:t>
      </w:r>
      <w:r w:rsidR="00145C9C" w:rsidRPr="00CD7164">
        <w:rPr>
          <w:rFonts w:ascii="Times New Roman" w:hAnsi="Times New Roman" w:cs="Times New Roman"/>
          <w:sz w:val="24"/>
          <w:szCs w:val="24"/>
        </w:rPr>
        <w:t>work resources and work environment,</w:t>
      </w:r>
      <w:r w:rsidR="000D3B22" w:rsidRPr="00CD7164">
        <w:rPr>
          <w:rFonts w:ascii="Times New Roman" w:hAnsi="Times New Roman" w:cs="Times New Roman"/>
          <w:sz w:val="24"/>
          <w:szCs w:val="24"/>
        </w:rPr>
        <w:t xml:space="preserve"> organizational structure and climate,</w:t>
      </w:r>
      <w:r w:rsidR="00145C9C" w:rsidRPr="00CD7164">
        <w:rPr>
          <w:rFonts w:ascii="Times New Roman" w:hAnsi="Times New Roman" w:cs="Times New Roman"/>
          <w:sz w:val="24"/>
          <w:szCs w:val="24"/>
        </w:rPr>
        <w:t xml:space="preserve"> decreased caseload size, reduced organizational constraints, balanced job-autonomy, and appropriate social areas (</w:t>
      </w:r>
      <w:r w:rsidR="00750937" w:rsidRPr="00CD7164">
        <w:rPr>
          <w:rFonts w:ascii="Times New Roman" w:hAnsi="Times New Roman" w:cs="Times New Roman"/>
          <w:sz w:val="24"/>
          <w:szCs w:val="24"/>
        </w:rPr>
        <w:t>Lewandowsky</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2003</w:t>
      </w:r>
      <w:r w:rsidR="00750937">
        <w:rPr>
          <w:rFonts w:ascii="Times New Roman" w:hAnsi="Times New Roman" w:cs="Times New Roman"/>
          <w:sz w:val="24"/>
          <w:szCs w:val="24"/>
        </w:rPr>
        <w:t>;</w:t>
      </w:r>
      <w:r w:rsidR="00750937" w:rsidRPr="00750937">
        <w:rPr>
          <w:rFonts w:ascii="Times New Roman" w:hAnsi="Times New Roman" w:cs="Times New Roman"/>
          <w:sz w:val="24"/>
          <w:szCs w:val="24"/>
        </w:rPr>
        <w:t xml:space="preserve"> </w:t>
      </w:r>
      <w:r w:rsidR="00750937" w:rsidRPr="00CD7164">
        <w:rPr>
          <w:rFonts w:ascii="Times New Roman" w:hAnsi="Times New Roman" w:cs="Times New Roman"/>
          <w:sz w:val="24"/>
          <w:szCs w:val="24"/>
        </w:rPr>
        <w:t>Siebert</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w:t>
      </w:r>
      <w:r w:rsidR="00750937">
        <w:rPr>
          <w:rFonts w:ascii="Times New Roman" w:hAnsi="Times New Roman" w:cs="Times New Roman"/>
          <w:sz w:val="24"/>
          <w:szCs w:val="24"/>
        </w:rPr>
        <w:t>5;</w:t>
      </w:r>
      <w:r w:rsidR="00750937" w:rsidRPr="00750937">
        <w:rPr>
          <w:rFonts w:ascii="Times New Roman" w:hAnsi="Times New Roman" w:cs="Times New Roman"/>
          <w:sz w:val="24"/>
          <w:szCs w:val="24"/>
        </w:rPr>
        <w:t xml:space="preserve"> </w:t>
      </w:r>
      <w:proofErr w:type="spellStart"/>
      <w:r w:rsidR="00750937" w:rsidRPr="00CD7164">
        <w:rPr>
          <w:rFonts w:ascii="Times New Roman" w:hAnsi="Times New Roman" w:cs="Times New Roman"/>
          <w:sz w:val="24"/>
          <w:szCs w:val="24"/>
        </w:rPr>
        <w:t>Tham</w:t>
      </w:r>
      <w:proofErr w:type="spellEnd"/>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2007</w:t>
      </w:r>
      <w:r w:rsidR="00766FED">
        <w:rPr>
          <w:rFonts w:ascii="Times New Roman" w:hAnsi="Times New Roman" w:cs="Times New Roman"/>
          <w:sz w:val="24"/>
          <w:szCs w:val="24"/>
        </w:rPr>
        <w:t>; van Hook, &amp;</w:t>
      </w:r>
      <w:r w:rsidR="00073651" w:rsidRPr="00CD7164">
        <w:rPr>
          <w:rFonts w:ascii="Times New Roman" w:hAnsi="Times New Roman" w:cs="Times New Roman"/>
          <w:sz w:val="24"/>
          <w:szCs w:val="24"/>
        </w:rPr>
        <w:t xml:space="preserve"> Rothenberg</w:t>
      </w:r>
      <w:r w:rsidR="00750937">
        <w:rPr>
          <w:rFonts w:ascii="Times New Roman" w:hAnsi="Times New Roman" w:cs="Times New Roman"/>
          <w:sz w:val="24"/>
          <w:szCs w:val="24"/>
        </w:rPr>
        <w:t>, 2009</w:t>
      </w:r>
      <w:r w:rsidR="00145C9C" w:rsidRPr="00CD7164">
        <w:rPr>
          <w:rFonts w:ascii="Times New Roman" w:hAnsi="Times New Roman" w:cs="Times New Roman"/>
          <w:sz w:val="24"/>
          <w:szCs w:val="24"/>
        </w:rPr>
        <w:t>).</w:t>
      </w:r>
    </w:p>
    <w:p w14:paraId="2FA9DC8E" w14:textId="06DE7F65" w:rsidR="00193238" w:rsidRPr="00491A4A" w:rsidRDefault="00E32952" w:rsidP="00F606C1">
      <w:pPr>
        <w:spacing w:after="120" w:line="480" w:lineRule="auto"/>
        <w:jc w:val="both"/>
        <w:rPr>
          <w:rFonts w:ascii="Times New Roman" w:hAnsi="Times New Roman" w:cs="Times New Roman"/>
          <w:b/>
          <w:sz w:val="24"/>
          <w:szCs w:val="24"/>
        </w:rPr>
      </w:pPr>
      <w:r>
        <w:rPr>
          <w:rFonts w:ascii="Times New Roman" w:hAnsi="Times New Roman" w:cs="Times New Roman"/>
          <w:sz w:val="24"/>
          <w:szCs w:val="24"/>
        </w:rPr>
        <w:lastRenderedPageBreak/>
        <w:t>The e</w:t>
      </w:r>
      <w:r w:rsidR="00145C9C" w:rsidRPr="00CD7164">
        <w:rPr>
          <w:rFonts w:ascii="Times New Roman" w:hAnsi="Times New Roman" w:cs="Times New Roman"/>
          <w:sz w:val="24"/>
          <w:szCs w:val="24"/>
        </w:rPr>
        <w:t xml:space="preserve">ffective supporting factors usually are associated </w:t>
      </w:r>
      <w:r w:rsidR="00137027" w:rsidRPr="00CD7164">
        <w:rPr>
          <w:rFonts w:ascii="Times New Roman" w:hAnsi="Times New Roman" w:cs="Times New Roman"/>
          <w:sz w:val="24"/>
          <w:szCs w:val="24"/>
        </w:rPr>
        <w:t>with supervision</w:t>
      </w:r>
      <w:r w:rsidR="00145C9C" w:rsidRPr="00CD7164">
        <w:rPr>
          <w:rFonts w:ascii="Times New Roman" w:hAnsi="Times New Roman" w:cs="Times New Roman"/>
          <w:sz w:val="24"/>
          <w:szCs w:val="24"/>
        </w:rPr>
        <w:t xml:space="preserve">, job demand evaluation and of job performance validation, job-related training, </w:t>
      </w:r>
      <w:r w:rsidR="00137027" w:rsidRPr="00CD7164">
        <w:rPr>
          <w:rFonts w:ascii="Times New Roman" w:hAnsi="Times New Roman" w:cs="Times New Roman"/>
          <w:sz w:val="24"/>
          <w:szCs w:val="24"/>
        </w:rPr>
        <w:t xml:space="preserve">promotion and estimation, </w:t>
      </w:r>
      <w:r w:rsidR="00073651" w:rsidRPr="00CD7164">
        <w:rPr>
          <w:rFonts w:ascii="Times New Roman" w:hAnsi="Times New Roman" w:cs="Times New Roman"/>
          <w:sz w:val="24"/>
          <w:szCs w:val="24"/>
        </w:rPr>
        <w:t xml:space="preserve">private and </w:t>
      </w:r>
      <w:r w:rsidR="00137027" w:rsidRPr="00CD7164">
        <w:rPr>
          <w:rFonts w:ascii="Times New Roman" w:hAnsi="Times New Roman" w:cs="Times New Roman"/>
          <w:sz w:val="24"/>
          <w:szCs w:val="24"/>
        </w:rPr>
        <w:t>peer support and leadership style (</w:t>
      </w:r>
      <w:proofErr w:type="spellStart"/>
      <w:r w:rsidR="00766FED">
        <w:rPr>
          <w:rFonts w:ascii="Times New Roman" w:hAnsi="Times New Roman" w:cs="Times New Roman"/>
          <w:sz w:val="24"/>
          <w:szCs w:val="24"/>
        </w:rPr>
        <w:t>Nissly</w:t>
      </w:r>
      <w:proofErr w:type="spellEnd"/>
      <w:r w:rsidR="00766FED">
        <w:rPr>
          <w:rFonts w:ascii="Times New Roman" w:hAnsi="Times New Roman" w:cs="Times New Roman"/>
          <w:sz w:val="24"/>
          <w:szCs w:val="24"/>
        </w:rPr>
        <w:t xml:space="preserve">, </w:t>
      </w:r>
      <w:proofErr w:type="spellStart"/>
      <w:proofErr w:type="gramStart"/>
      <w:r w:rsidR="00766FED">
        <w:rPr>
          <w:rFonts w:ascii="Times New Roman" w:hAnsi="Times New Roman" w:cs="Times New Roman"/>
          <w:sz w:val="24"/>
          <w:szCs w:val="24"/>
        </w:rPr>
        <w:t>Mor</w:t>
      </w:r>
      <w:proofErr w:type="spellEnd"/>
      <w:proofErr w:type="gramEnd"/>
      <w:r w:rsidR="00766FED">
        <w:rPr>
          <w:rFonts w:ascii="Times New Roman" w:hAnsi="Times New Roman" w:cs="Times New Roman"/>
          <w:sz w:val="24"/>
          <w:szCs w:val="24"/>
        </w:rPr>
        <w:t xml:space="preserve"> Barak, &amp; Levin</w:t>
      </w:r>
      <w:r w:rsidR="00750937">
        <w:rPr>
          <w:rFonts w:ascii="Times New Roman" w:hAnsi="Times New Roman" w:cs="Times New Roman"/>
          <w:sz w:val="24"/>
          <w:szCs w:val="24"/>
        </w:rPr>
        <w:t>,</w:t>
      </w:r>
      <w:r w:rsidR="00750937" w:rsidRPr="00CD7164">
        <w:rPr>
          <w:rFonts w:ascii="Times New Roman" w:hAnsi="Times New Roman" w:cs="Times New Roman"/>
          <w:sz w:val="24"/>
          <w:szCs w:val="24"/>
        </w:rPr>
        <w:t xml:space="preserve"> 2005</w:t>
      </w:r>
      <w:r w:rsidR="00750937">
        <w:rPr>
          <w:rFonts w:ascii="Times New Roman" w:hAnsi="Times New Roman" w:cs="Times New Roman"/>
          <w:sz w:val="24"/>
          <w:szCs w:val="24"/>
        </w:rPr>
        <w:t>;</w:t>
      </w:r>
      <w:r w:rsidR="00193238" w:rsidRPr="00193238">
        <w:rPr>
          <w:rFonts w:ascii="Times New Roman" w:hAnsi="Times New Roman" w:cs="Times New Roman"/>
          <w:sz w:val="24"/>
          <w:szCs w:val="24"/>
        </w:rPr>
        <w:t xml:space="preserve"> </w:t>
      </w:r>
      <w:r w:rsidR="00193238" w:rsidRPr="00CD7164">
        <w:rPr>
          <w:rFonts w:ascii="Times New Roman" w:hAnsi="Times New Roman" w:cs="Times New Roman"/>
          <w:sz w:val="24"/>
          <w:szCs w:val="24"/>
        </w:rPr>
        <w:t>Dill</w:t>
      </w:r>
      <w:r w:rsidR="00193238">
        <w:rPr>
          <w:rFonts w:ascii="Times New Roman" w:hAnsi="Times New Roman" w:cs="Times New Roman"/>
          <w:sz w:val="24"/>
          <w:szCs w:val="24"/>
        </w:rPr>
        <w:t>,</w:t>
      </w:r>
      <w:r w:rsidR="00193238" w:rsidRPr="00CD7164">
        <w:rPr>
          <w:rFonts w:ascii="Times New Roman" w:hAnsi="Times New Roman" w:cs="Times New Roman"/>
          <w:sz w:val="24"/>
          <w:szCs w:val="24"/>
        </w:rPr>
        <w:t xml:space="preserve"> 2007</w:t>
      </w:r>
      <w:r w:rsidR="00193238">
        <w:rPr>
          <w:rFonts w:ascii="Times New Roman" w:hAnsi="Times New Roman" w:cs="Times New Roman"/>
          <w:sz w:val="24"/>
          <w:szCs w:val="24"/>
        </w:rPr>
        <w:t>;</w:t>
      </w:r>
      <w:r w:rsidR="00193238" w:rsidRPr="00193238">
        <w:rPr>
          <w:rFonts w:ascii="Times New Roman" w:hAnsi="Times New Roman" w:cs="Times New Roman"/>
          <w:sz w:val="24"/>
          <w:szCs w:val="24"/>
        </w:rPr>
        <w:t xml:space="preserve"> </w:t>
      </w:r>
      <w:r w:rsidR="00766FED">
        <w:rPr>
          <w:rFonts w:ascii="Times New Roman" w:hAnsi="Times New Roman" w:cs="Times New Roman"/>
          <w:sz w:val="24"/>
          <w:szCs w:val="24"/>
        </w:rPr>
        <w:t xml:space="preserve">Sprang, </w:t>
      </w:r>
      <w:proofErr w:type="spellStart"/>
      <w:r w:rsidR="00766FED">
        <w:rPr>
          <w:rFonts w:ascii="Times New Roman" w:hAnsi="Times New Roman" w:cs="Times New Roman"/>
          <w:sz w:val="24"/>
          <w:szCs w:val="24"/>
        </w:rPr>
        <w:t>Clarc</w:t>
      </w:r>
      <w:proofErr w:type="spellEnd"/>
      <w:r w:rsidR="00766FED">
        <w:rPr>
          <w:rFonts w:ascii="Times New Roman" w:hAnsi="Times New Roman" w:cs="Times New Roman"/>
          <w:sz w:val="24"/>
          <w:szCs w:val="24"/>
        </w:rPr>
        <w:t>, &amp; Whitt-</w:t>
      </w:r>
      <w:proofErr w:type="spellStart"/>
      <w:r w:rsidR="00766FED">
        <w:rPr>
          <w:rFonts w:ascii="Times New Roman" w:hAnsi="Times New Roman" w:cs="Times New Roman"/>
          <w:sz w:val="24"/>
          <w:szCs w:val="24"/>
        </w:rPr>
        <w:t>Woosley</w:t>
      </w:r>
      <w:proofErr w:type="spellEnd"/>
      <w:r w:rsidR="00193238">
        <w:rPr>
          <w:rFonts w:ascii="Times New Roman" w:hAnsi="Times New Roman" w:cs="Times New Roman"/>
          <w:sz w:val="24"/>
          <w:szCs w:val="24"/>
        </w:rPr>
        <w:t>,</w:t>
      </w:r>
      <w:r w:rsidR="00193238" w:rsidRPr="00CD7164">
        <w:rPr>
          <w:rFonts w:ascii="Times New Roman" w:hAnsi="Times New Roman" w:cs="Times New Roman"/>
          <w:sz w:val="24"/>
          <w:szCs w:val="24"/>
        </w:rPr>
        <w:t xml:space="preserve"> 2007</w:t>
      </w:r>
      <w:r w:rsidR="00193238">
        <w:rPr>
          <w:rFonts w:ascii="Times New Roman" w:hAnsi="Times New Roman" w:cs="Times New Roman"/>
          <w:sz w:val="24"/>
          <w:szCs w:val="24"/>
        </w:rPr>
        <w:t>;</w:t>
      </w:r>
      <w:r w:rsidR="00193238" w:rsidRPr="00193238">
        <w:rPr>
          <w:rFonts w:ascii="Times New Roman" w:hAnsi="Times New Roman" w:cs="Times New Roman"/>
          <w:sz w:val="24"/>
          <w:szCs w:val="24"/>
        </w:rPr>
        <w:t xml:space="preserve"> </w:t>
      </w:r>
      <w:r w:rsidR="00193238" w:rsidRPr="00CD7164">
        <w:rPr>
          <w:rFonts w:ascii="Times New Roman" w:hAnsi="Times New Roman" w:cs="Times New Roman"/>
          <w:sz w:val="24"/>
          <w:szCs w:val="24"/>
        </w:rPr>
        <w:t>van Hoo</w:t>
      </w:r>
      <w:r w:rsidR="00766FED">
        <w:rPr>
          <w:rFonts w:ascii="Times New Roman" w:hAnsi="Times New Roman" w:cs="Times New Roman"/>
          <w:sz w:val="24"/>
          <w:szCs w:val="24"/>
        </w:rPr>
        <w:t>k, &amp;</w:t>
      </w:r>
      <w:r w:rsidR="00193238" w:rsidRPr="00CD7164">
        <w:rPr>
          <w:rFonts w:ascii="Times New Roman" w:hAnsi="Times New Roman" w:cs="Times New Roman"/>
          <w:sz w:val="24"/>
          <w:szCs w:val="24"/>
        </w:rPr>
        <w:t xml:space="preserve"> Rothenberg</w:t>
      </w:r>
      <w:r w:rsidR="00193238">
        <w:rPr>
          <w:rFonts w:ascii="Times New Roman" w:hAnsi="Times New Roman" w:cs="Times New Roman"/>
          <w:sz w:val="24"/>
          <w:szCs w:val="24"/>
        </w:rPr>
        <w:t>,</w:t>
      </w:r>
      <w:r w:rsidR="00193238" w:rsidRPr="00CD7164">
        <w:rPr>
          <w:rFonts w:ascii="Times New Roman" w:hAnsi="Times New Roman" w:cs="Times New Roman"/>
          <w:sz w:val="24"/>
          <w:szCs w:val="24"/>
        </w:rPr>
        <w:t xml:space="preserve"> 2009</w:t>
      </w:r>
      <w:r w:rsidR="00193238">
        <w:rPr>
          <w:rFonts w:ascii="Times New Roman" w:hAnsi="Times New Roman" w:cs="Times New Roman"/>
          <w:sz w:val="24"/>
          <w:szCs w:val="24"/>
        </w:rPr>
        <w:t>;</w:t>
      </w:r>
      <w:r w:rsidR="00193238" w:rsidRPr="00193238">
        <w:rPr>
          <w:rFonts w:ascii="Times New Roman" w:hAnsi="Times New Roman" w:cs="Times New Roman"/>
          <w:sz w:val="24"/>
          <w:szCs w:val="24"/>
        </w:rPr>
        <w:t xml:space="preserve"> </w:t>
      </w:r>
      <w:r w:rsidR="00766FED">
        <w:rPr>
          <w:rFonts w:ascii="Times New Roman" w:hAnsi="Times New Roman" w:cs="Times New Roman"/>
          <w:sz w:val="24"/>
          <w:szCs w:val="24"/>
        </w:rPr>
        <w:t>Gibbons, Murphy, &amp; Joseph</w:t>
      </w:r>
      <w:r w:rsidR="00193238">
        <w:rPr>
          <w:rFonts w:ascii="Times New Roman" w:hAnsi="Times New Roman" w:cs="Times New Roman"/>
          <w:sz w:val="24"/>
          <w:szCs w:val="24"/>
        </w:rPr>
        <w:t>,</w:t>
      </w:r>
      <w:r w:rsidR="00193238" w:rsidRPr="00CD7164">
        <w:rPr>
          <w:rFonts w:ascii="Times New Roman" w:hAnsi="Times New Roman" w:cs="Times New Roman"/>
          <w:sz w:val="24"/>
          <w:szCs w:val="24"/>
        </w:rPr>
        <w:t xml:space="preserve"> 2011</w:t>
      </w:r>
      <w:r w:rsidR="00193238">
        <w:rPr>
          <w:rFonts w:ascii="Times New Roman" w:hAnsi="Times New Roman" w:cs="Times New Roman"/>
          <w:sz w:val="24"/>
          <w:szCs w:val="24"/>
        </w:rPr>
        <w:t>;</w:t>
      </w:r>
      <w:r w:rsidR="00750937">
        <w:rPr>
          <w:rFonts w:ascii="Times New Roman" w:hAnsi="Times New Roman" w:cs="Times New Roman"/>
          <w:sz w:val="24"/>
          <w:szCs w:val="24"/>
        </w:rPr>
        <w:t xml:space="preserve"> </w:t>
      </w:r>
      <w:proofErr w:type="spellStart"/>
      <w:r w:rsidR="00766FED">
        <w:rPr>
          <w:rFonts w:ascii="Times New Roman" w:eastAsia="Times New Roman" w:hAnsi="Times New Roman" w:cs="Times New Roman"/>
          <w:sz w:val="24"/>
          <w:szCs w:val="24"/>
          <w:lang w:eastAsia="fi-FI"/>
        </w:rPr>
        <w:t>Rauktis</w:t>
      </w:r>
      <w:proofErr w:type="spellEnd"/>
      <w:r w:rsidR="00766FED">
        <w:rPr>
          <w:rFonts w:ascii="Times New Roman" w:eastAsia="Times New Roman" w:hAnsi="Times New Roman" w:cs="Times New Roman"/>
          <w:sz w:val="24"/>
          <w:szCs w:val="24"/>
          <w:lang w:eastAsia="fi-FI"/>
        </w:rPr>
        <w:t>, &amp;</w:t>
      </w:r>
      <w:r w:rsidR="00A23086" w:rsidRPr="00CD7164">
        <w:rPr>
          <w:rFonts w:ascii="Times New Roman" w:eastAsia="Times New Roman" w:hAnsi="Times New Roman" w:cs="Times New Roman"/>
          <w:sz w:val="24"/>
          <w:szCs w:val="24"/>
          <w:lang w:eastAsia="fi-FI"/>
        </w:rPr>
        <w:t xml:space="preserve"> Thomas</w:t>
      </w:r>
      <w:r w:rsidR="00193238">
        <w:rPr>
          <w:rFonts w:ascii="Times New Roman" w:eastAsia="Times New Roman" w:hAnsi="Times New Roman" w:cs="Times New Roman"/>
          <w:sz w:val="24"/>
          <w:szCs w:val="24"/>
          <w:lang w:eastAsia="fi-FI"/>
        </w:rPr>
        <w:t>,</w:t>
      </w:r>
      <w:r w:rsidR="00193238">
        <w:rPr>
          <w:rFonts w:ascii="Times New Roman" w:hAnsi="Times New Roman" w:cs="Times New Roman"/>
          <w:sz w:val="24"/>
          <w:szCs w:val="24"/>
        </w:rPr>
        <w:t xml:space="preserve"> 2013</w:t>
      </w:r>
      <w:r w:rsidR="00137027" w:rsidRPr="00CD7164">
        <w:rPr>
          <w:rFonts w:ascii="Times New Roman" w:hAnsi="Times New Roman" w:cs="Times New Roman"/>
          <w:sz w:val="24"/>
          <w:szCs w:val="24"/>
        </w:rPr>
        <w:t xml:space="preserve">). All these factors should be considered for a comprehensive assessment of occupational well-being among social workers. </w:t>
      </w:r>
      <w:r w:rsidR="00E01F33" w:rsidRPr="00CD7164">
        <w:rPr>
          <w:rFonts w:ascii="Times New Roman" w:hAnsi="Times New Roman" w:cs="Times New Roman"/>
          <w:sz w:val="24"/>
          <w:szCs w:val="24"/>
        </w:rPr>
        <w:t>Most of the supporting factors can only be realized in</w:t>
      </w:r>
      <w:r w:rsidR="000D3B22" w:rsidRPr="00CD7164">
        <w:rPr>
          <w:rFonts w:ascii="Times New Roman" w:hAnsi="Times New Roman" w:cs="Times New Roman"/>
          <w:sz w:val="24"/>
          <w:szCs w:val="24"/>
        </w:rPr>
        <w:t xml:space="preserve"> a close, continuous and trustful cooperation of organization and employees</w:t>
      </w:r>
      <w:r w:rsidR="00455358" w:rsidRPr="00CD7164">
        <w:rPr>
          <w:rFonts w:ascii="Times New Roman" w:hAnsi="Times New Roman" w:cs="Times New Roman"/>
          <w:sz w:val="24"/>
          <w:szCs w:val="24"/>
        </w:rPr>
        <w:t xml:space="preserve"> in order to create a retain</w:t>
      </w:r>
      <w:r>
        <w:rPr>
          <w:rFonts w:ascii="Times New Roman" w:hAnsi="Times New Roman" w:cs="Times New Roman"/>
          <w:sz w:val="24"/>
          <w:szCs w:val="24"/>
        </w:rPr>
        <w:t>able</w:t>
      </w:r>
      <w:r w:rsidR="00455358" w:rsidRPr="00CD7164">
        <w:rPr>
          <w:rFonts w:ascii="Times New Roman" w:hAnsi="Times New Roman" w:cs="Times New Roman"/>
          <w:sz w:val="24"/>
          <w:szCs w:val="24"/>
        </w:rPr>
        <w:t xml:space="preserve"> workforce with a high level of well-being (</w:t>
      </w:r>
      <w:r w:rsidR="00766FED">
        <w:rPr>
          <w:rFonts w:ascii="Times New Roman" w:hAnsi="Times New Roman" w:cs="Times New Roman"/>
          <w:sz w:val="24"/>
          <w:szCs w:val="24"/>
        </w:rPr>
        <w:t xml:space="preserve">Sprang, </w:t>
      </w:r>
      <w:proofErr w:type="spellStart"/>
      <w:r w:rsidR="00766FED">
        <w:rPr>
          <w:rFonts w:ascii="Times New Roman" w:hAnsi="Times New Roman" w:cs="Times New Roman"/>
          <w:sz w:val="24"/>
          <w:szCs w:val="24"/>
        </w:rPr>
        <w:t>Clarc</w:t>
      </w:r>
      <w:proofErr w:type="spellEnd"/>
      <w:r w:rsidR="00766FED">
        <w:rPr>
          <w:rFonts w:ascii="Times New Roman" w:hAnsi="Times New Roman" w:cs="Times New Roman"/>
          <w:sz w:val="24"/>
          <w:szCs w:val="24"/>
        </w:rPr>
        <w:t>, &amp; Whitt-</w:t>
      </w:r>
      <w:proofErr w:type="spellStart"/>
      <w:r w:rsidR="00766FED">
        <w:rPr>
          <w:rFonts w:ascii="Times New Roman" w:hAnsi="Times New Roman" w:cs="Times New Roman"/>
          <w:sz w:val="24"/>
          <w:szCs w:val="24"/>
        </w:rPr>
        <w:t>Woosley</w:t>
      </w:r>
      <w:proofErr w:type="spellEnd"/>
      <w:r w:rsidR="00193238">
        <w:rPr>
          <w:rFonts w:ascii="Times New Roman" w:hAnsi="Times New Roman" w:cs="Times New Roman"/>
          <w:sz w:val="24"/>
          <w:szCs w:val="24"/>
        </w:rPr>
        <w:t>,</w:t>
      </w:r>
      <w:r w:rsidR="00193238" w:rsidRPr="00CD7164">
        <w:rPr>
          <w:rFonts w:ascii="Times New Roman" w:hAnsi="Times New Roman" w:cs="Times New Roman"/>
          <w:sz w:val="24"/>
          <w:szCs w:val="24"/>
        </w:rPr>
        <w:t xml:space="preserve"> 2007</w:t>
      </w:r>
      <w:r w:rsidR="00766FED">
        <w:rPr>
          <w:rFonts w:ascii="Times New Roman" w:hAnsi="Times New Roman" w:cs="Times New Roman"/>
          <w:sz w:val="24"/>
          <w:szCs w:val="24"/>
        </w:rPr>
        <w:t>; van Hook, &amp;</w:t>
      </w:r>
      <w:r w:rsidR="00FE754C" w:rsidRPr="00CD7164">
        <w:rPr>
          <w:rFonts w:ascii="Times New Roman" w:hAnsi="Times New Roman" w:cs="Times New Roman"/>
          <w:sz w:val="24"/>
          <w:szCs w:val="24"/>
        </w:rPr>
        <w:t xml:space="preserve"> Rothenberg</w:t>
      </w:r>
      <w:r w:rsidR="00193238">
        <w:rPr>
          <w:rFonts w:ascii="Times New Roman" w:hAnsi="Times New Roman" w:cs="Times New Roman"/>
          <w:sz w:val="24"/>
          <w:szCs w:val="24"/>
        </w:rPr>
        <w:t>,</w:t>
      </w:r>
      <w:r w:rsidR="00FE754C" w:rsidRPr="00CD7164">
        <w:rPr>
          <w:rFonts w:ascii="Times New Roman" w:hAnsi="Times New Roman" w:cs="Times New Roman"/>
          <w:sz w:val="24"/>
          <w:szCs w:val="24"/>
        </w:rPr>
        <w:t xml:space="preserve"> 2009</w:t>
      </w:r>
      <w:r w:rsidR="00455358" w:rsidRPr="00CD7164">
        <w:rPr>
          <w:rFonts w:ascii="Times New Roman" w:hAnsi="Times New Roman" w:cs="Times New Roman"/>
          <w:sz w:val="24"/>
          <w:szCs w:val="24"/>
        </w:rPr>
        <w:t>)</w:t>
      </w:r>
      <w:r w:rsidR="000D3B22" w:rsidRPr="00CD7164">
        <w:rPr>
          <w:rFonts w:ascii="Times New Roman" w:hAnsi="Times New Roman" w:cs="Times New Roman"/>
          <w:sz w:val="24"/>
          <w:szCs w:val="24"/>
        </w:rPr>
        <w:t xml:space="preserve">. The </w:t>
      </w:r>
      <w:r w:rsidRPr="00CD7164">
        <w:rPr>
          <w:rFonts w:ascii="Times New Roman" w:hAnsi="Times New Roman" w:cs="Times New Roman"/>
          <w:sz w:val="24"/>
          <w:szCs w:val="24"/>
        </w:rPr>
        <w:t>above</w:t>
      </w:r>
      <w:r>
        <w:rPr>
          <w:rFonts w:ascii="Times New Roman" w:hAnsi="Times New Roman" w:cs="Times New Roman"/>
          <w:sz w:val="24"/>
          <w:szCs w:val="24"/>
        </w:rPr>
        <w:t>-</w:t>
      </w:r>
      <w:r w:rsidR="000D3B22" w:rsidRPr="00CD7164">
        <w:rPr>
          <w:rFonts w:ascii="Times New Roman" w:hAnsi="Times New Roman" w:cs="Times New Roman"/>
          <w:sz w:val="24"/>
          <w:szCs w:val="24"/>
        </w:rPr>
        <w:t xml:space="preserve">described </w:t>
      </w:r>
      <w:r w:rsidR="00455358" w:rsidRPr="00CD7164">
        <w:rPr>
          <w:rFonts w:ascii="Times New Roman" w:hAnsi="Times New Roman" w:cs="Times New Roman"/>
          <w:sz w:val="24"/>
          <w:szCs w:val="24"/>
        </w:rPr>
        <w:t>structure of occupational well-being</w:t>
      </w:r>
      <w:r w:rsidR="00F66B8A">
        <w:rPr>
          <w:rFonts w:ascii="Times New Roman" w:hAnsi="Times New Roman" w:cs="Times New Roman"/>
          <w:sz w:val="24"/>
          <w:szCs w:val="24"/>
        </w:rPr>
        <w:t xml:space="preserve"> was theoretically developed by Baldschun (2014), and</w:t>
      </w:r>
      <w:r w:rsidR="00455358" w:rsidRPr="00CD7164">
        <w:rPr>
          <w:rFonts w:ascii="Times New Roman" w:hAnsi="Times New Roman" w:cs="Times New Roman"/>
          <w:sz w:val="24"/>
          <w:szCs w:val="24"/>
        </w:rPr>
        <w:t xml:space="preserve"> </w:t>
      </w:r>
      <w:r w:rsidR="00F66B8A">
        <w:rPr>
          <w:rFonts w:ascii="Times New Roman" w:hAnsi="Times New Roman" w:cs="Times New Roman"/>
          <w:sz w:val="24"/>
          <w:szCs w:val="24"/>
        </w:rPr>
        <w:t>is</w:t>
      </w:r>
      <w:r w:rsidR="00455358" w:rsidRPr="00CD7164">
        <w:rPr>
          <w:rFonts w:ascii="Times New Roman" w:hAnsi="Times New Roman" w:cs="Times New Roman"/>
          <w:sz w:val="24"/>
          <w:szCs w:val="24"/>
        </w:rPr>
        <w:t xml:space="preserve"> used as </w:t>
      </w:r>
      <w:r w:rsidR="00CB5F30" w:rsidRPr="00CD7164">
        <w:rPr>
          <w:rFonts w:ascii="Times New Roman" w:hAnsi="Times New Roman" w:cs="Times New Roman"/>
          <w:sz w:val="24"/>
          <w:szCs w:val="24"/>
        </w:rPr>
        <w:t xml:space="preserve">the outline </w:t>
      </w:r>
      <w:r w:rsidR="00455358" w:rsidRPr="00CD7164">
        <w:rPr>
          <w:rFonts w:ascii="Times New Roman" w:hAnsi="Times New Roman" w:cs="Times New Roman"/>
          <w:sz w:val="24"/>
          <w:szCs w:val="24"/>
        </w:rPr>
        <w:t>for the analysis and comparison of the</w:t>
      </w:r>
      <w:r w:rsidR="00CB5F30" w:rsidRPr="00CD7164">
        <w:rPr>
          <w:rFonts w:ascii="Times New Roman" w:hAnsi="Times New Roman" w:cs="Times New Roman"/>
          <w:sz w:val="24"/>
          <w:szCs w:val="24"/>
        </w:rPr>
        <w:t xml:space="preserve"> two groups of social workers</w:t>
      </w:r>
      <w:r w:rsidR="00491A4A">
        <w:rPr>
          <w:rFonts w:ascii="Times New Roman" w:hAnsi="Times New Roman" w:cs="Times New Roman"/>
          <w:sz w:val="24"/>
          <w:szCs w:val="24"/>
        </w:rPr>
        <w:t xml:space="preserve"> presented in this study</w:t>
      </w:r>
      <w:r w:rsidR="00455358" w:rsidRPr="00CD7164">
        <w:rPr>
          <w:rFonts w:ascii="Times New Roman" w:hAnsi="Times New Roman" w:cs="Times New Roman"/>
          <w:sz w:val="24"/>
          <w:szCs w:val="24"/>
        </w:rPr>
        <w:t>.</w:t>
      </w:r>
      <w:r w:rsidR="00491A4A">
        <w:rPr>
          <w:rFonts w:ascii="Times New Roman" w:hAnsi="Times New Roman" w:cs="Times New Roman"/>
          <w:sz w:val="24"/>
          <w:szCs w:val="24"/>
        </w:rPr>
        <w:t xml:space="preserve"> The first aim of the study is to explore the differences in the overall occupational well-being between the groups, and the second aim is to explore the impact of work-related variables on the social workers´ occupational well-being.</w:t>
      </w:r>
    </w:p>
    <w:p w14:paraId="227EF048" w14:textId="77777777" w:rsidR="00193238" w:rsidRPr="00CD7164" w:rsidRDefault="00193238">
      <w:pPr>
        <w:rPr>
          <w:rFonts w:ascii="Times New Roman" w:hAnsi="Times New Roman" w:cs="Times New Roman"/>
          <w:sz w:val="24"/>
          <w:szCs w:val="24"/>
        </w:rPr>
      </w:pPr>
    </w:p>
    <w:p w14:paraId="7AD4B293" w14:textId="77777777" w:rsidR="00E73FC4" w:rsidRPr="00CD7164" w:rsidRDefault="00713107" w:rsidP="00193238">
      <w:pPr>
        <w:spacing w:line="480" w:lineRule="auto"/>
        <w:rPr>
          <w:rFonts w:ascii="Times New Roman" w:hAnsi="Times New Roman" w:cs="Times New Roman"/>
          <w:b/>
          <w:sz w:val="24"/>
          <w:szCs w:val="24"/>
        </w:rPr>
      </w:pPr>
      <w:r w:rsidRPr="00CD7164">
        <w:rPr>
          <w:rFonts w:ascii="Times New Roman" w:hAnsi="Times New Roman" w:cs="Times New Roman"/>
          <w:b/>
          <w:sz w:val="24"/>
          <w:szCs w:val="24"/>
        </w:rPr>
        <w:t xml:space="preserve">Data and </w:t>
      </w:r>
      <w:r w:rsidR="00E73FC4" w:rsidRPr="00CD7164">
        <w:rPr>
          <w:rFonts w:ascii="Times New Roman" w:hAnsi="Times New Roman" w:cs="Times New Roman"/>
          <w:b/>
          <w:sz w:val="24"/>
          <w:szCs w:val="24"/>
        </w:rPr>
        <w:t>Method</w:t>
      </w:r>
      <w:r w:rsidRPr="00CD7164">
        <w:rPr>
          <w:rFonts w:ascii="Times New Roman" w:hAnsi="Times New Roman" w:cs="Times New Roman"/>
          <w:b/>
          <w:sz w:val="24"/>
          <w:szCs w:val="24"/>
        </w:rPr>
        <w:t>s</w:t>
      </w:r>
    </w:p>
    <w:p w14:paraId="4CD3A8FD" w14:textId="77777777" w:rsidR="00E73FC4" w:rsidRPr="00CD7164" w:rsidRDefault="00E73FC4" w:rsidP="00E73FC4">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Participants</w:t>
      </w:r>
    </w:p>
    <w:p w14:paraId="6F06C7DA" w14:textId="541D31C7" w:rsidR="00A5685C" w:rsidRPr="00CD7164" w:rsidRDefault="00E73FC4" w:rsidP="00E73FC4">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Th</w:t>
      </w:r>
      <w:r w:rsidR="00511F70" w:rsidRPr="00CD7164">
        <w:rPr>
          <w:rFonts w:ascii="Times New Roman" w:hAnsi="Times New Roman" w:cs="Times New Roman"/>
          <w:sz w:val="24"/>
          <w:szCs w:val="24"/>
        </w:rPr>
        <w:t xml:space="preserve">e sample </w:t>
      </w:r>
      <w:r w:rsidR="00C010FE">
        <w:rPr>
          <w:rFonts w:ascii="Times New Roman" w:hAnsi="Times New Roman" w:cs="Times New Roman"/>
          <w:sz w:val="24"/>
          <w:szCs w:val="24"/>
        </w:rPr>
        <w:t>of</w:t>
      </w:r>
      <w:r w:rsidR="00511F70" w:rsidRPr="00CD7164">
        <w:rPr>
          <w:rFonts w:ascii="Times New Roman" w:hAnsi="Times New Roman" w:cs="Times New Roman"/>
          <w:sz w:val="24"/>
          <w:szCs w:val="24"/>
        </w:rPr>
        <w:t xml:space="preserve"> th</w:t>
      </w:r>
      <w:r w:rsidR="00C010FE">
        <w:rPr>
          <w:rFonts w:ascii="Times New Roman" w:hAnsi="Times New Roman" w:cs="Times New Roman"/>
          <w:sz w:val="24"/>
          <w:szCs w:val="24"/>
        </w:rPr>
        <w:t>is</w:t>
      </w:r>
      <w:r w:rsidR="00511F70" w:rsidRPr="00CD7164">
        <w:rPr>
          <w:rFonts w:ascii="Times New Roman" w:hAnsi="Times New Roman" w:cs="Times New Roman"/>
          <w:sz w:val="24"/>
          <w:szCs w:val="24"/>
        </w:rPr>
        <w:t xml:space="preserve"> study was obtained</w:t>
      </w:r>
      <w:r w:rsidRPr="00CD7164">
        <w:rPr>
          <w:rFonts w:ascii="Times New Roman" w:hAnsi="Times New Roman" w:cs="Times New Roman"/>
          <w:sz w:val="24"/>
          <w:szCs w:val="24"/>
        </w:rPr>
        <w:t xml:space="preserve"> from </w:t>
      </w:r>
      <w:r w:rsidR="00E32952">
        <w:rPr>
          <w:rFonts w:ascii="Times New Roman" w:hAnsi="Times New Roman" w:cs="Times New Roman"/>
          <w:sz w:val="24"/>
          <w:szCs w:val="24"/>
        </w:rPr>
        <w:t>an</w:t>
      </w:r>
      <w:r w:rsidR="00E32952" w:rsidRPr="00CD7164">
        <w:rPr>
          <w:rFonts w:ascii="Times New Roman" w:hAnsi="Times New Roman" w:cs="Times New Roman"/>
          <w:sz w:val="24"/>
          <w:szCs w:val="24"/>
        </w:rPr>
        <w:t xml:space="preserve"> </w:t>
      </w:r>
      <w:r w:rsidRPr="00CD7164">
        <w:rPr>
          <w:rFonts w:ascii="Times New Roman" w:hAnsi="Times New Roman" w:cs="Times New Roman"/>
          <w:sz w:val="24"/>
          <w:szCs w:val="24"/>
        </w:rPr>
        <w:t>ongoing longitudinal cohort study</w:t>
      </w:r>
      <w:r w:rsidR="00E32952" w:rsidRPr="00CD7164">
        <w:rPr>
          <w:rFonts w:ascii="Times New Roman" w:hAnsi="Times New Roman" w:cs="Times New Roman"/>
          <w:sz w:val="24"/>
          <w:szCs w:val="24"/>
        </w:rPr>
        <w:t xml:space="preserve">, known as the </w:t>
      </w:r>
      <w:r w:rsidR="00C010FE">
        <w:rPr>
          <w:rFonts w:ascii="Times New Roman" w:hAnsi="Times New Roman" w:cs="Times New Roman"/>
          <w:sz w:val="24"/>
          <w:szCs w:val="24"/>
        </w:rPr>
        <w:t>Ten T</w:t>
      </w:r>
      <w:r w:rsidR="00E32952" w:rsidRPr="00CD7164">
        <w:rPr>
          <w:rFonts w:ascii="Times New Roman" w:hAnsi="Times New Roman" w:cs="Times New Roman"/>
          <w:sz w:val="24"/>
          <w:szCs w:val="24"/>
        </w:rPr>
        <w:t>own study</w:t>
      </w:r>
      <w:r w:rsidR="00E32952">
        <w:rPr>
          <w:rFonts w:ascii="Times New Roman" w:hAnsi="Times New Roman" w:cs="Times New Roman"/>
          <w:sz w:val="24"/>
          <w:szCs w:val="24"/>
        </w:rPr>
        <w:t>,</w:t>
      </w:r>
      <w:r w:rsidRPr="00CD7164">
        <w:rPr>
          <w:rFonts w:ascii="Times New Roman" w:hAnsi="Times New Roman" w:cs="Times New Roman"/>
          <w:sz w:val="24"/>
          <w:szCs w:val="24"/>
        </w:rPr>
        <w:t xml:space="preserve"> on work-related well-being among Finnish public sector employees. </w:t>
      </w:r>
      <w:r w:rsidR="00C010FE">
        <w:rPr>
          <w:rFonts w:ascii="Times New Roman" w:hAnsi="Times New Roman" w:cs="Times New Roman"/>
          <w:sz w:val="24"/>
          <w:szCs w:val="24"/>
        </w:rPr>
        <w:t xml:space="preserve">The study was initiated in 1997 and since then, repeated surveys for all employees of the ten municipalities in Finland have been carried out in 2000-2001, 2004, 2006, 2008, 2010, 2012, and 2014. In 2014, also the City of Helsinki joined the study. </w:t>
      </w:r>
      <w:r w:rsidRPr="00CD7164">
        <w:rPr>
          <w:rFonts w:ascii="Times New Roman" w:hAnsi="Times New Roman" w:cs="Times New Roman"/>
          <w:sz w:val="24"/>
          <w:szCs w:val="24"/>
        </w:rPr>
        <w:t>The data</w:t>
      </w:r>
      <w:r w:rsidR="00511F70" w:rsidRPr="00CD7164">
        <w:rPr>
          <w:rFonts w:ascii="Times New Roman" w:hAnsi="Times New Roman" w:cs="Times New Roman"/>
          <w:sz w:val="24"/>
          <w:szCs w:val="24"/>
        </w:rPr>
        <w:t xml:space="preserve"> set</w:t>
      </w:r>
      <w:r w:rsidRPr="00CD7164">
        <w:rPr>
          <w:rFonts w:ascii="Times New Roman" w:hAnsi="Times New Roman" w:cs="Times New Roman"/>
          <w:sz w:val="24"/>
          <w:szCs w:val="24"/>
        </w:rPr>
        <w:t xml:space="preserve"> used for the analysis in this paper </w:t>
      </w:r>
      <w:r w:rsidR="00E32952">
        <w:rPr>
          <w:rFonts w:ascii="Times New Roman" w:hAnsi="Times New Roman" w:cs="Times New Roman"/>
          <w:sz w:val="24"/>
          <w:szCs w:val="24"/>
        </w:rPr>
        <w:t>was</w:t>
      </w:r>
      <w:r w:rsidR="00E32952" w:rsidRPr="00CD7164">
        <w:rPr>
          <w:rFonts w:ascii="Times New Roman" w:hAnsi="Times New Roman" w:cs="Times New Roman"/>
          <w:sz w:val="24"/>
          <w:szCs w:val="24"/>
        </w:rPr>
        <w:t xml:space="preserve"> </w:t>
      </w:r>
      <w:r w:rsidRPr="00CD7164">
        <w:rPr>
          <w:rFonts w:ascii="Times New Roman" w:hAnsi="Times New Roman" w:cs="Times New Roman"/>
          <w:sz w:val="24"/>
          <w:szCs w:val="24"/>
        </w:rPr>
        <w:t xml:space="preserve">taken from </w:t>
      </w:r>
      <w:r w:rsidR="00E32952">
        <w:rPr>
          <w:rFonts w:ascii="Times New Roman" w:hAnsi="Times New Roman" w:cs="Times New Roman"/>
          <w:sz w:val="24"/>
          <w:szCs w:val="24"/>
        </w:rPr>
        <w:t xml:space="preserve">responses to </w:t>
      </w:r>
      <w:r w:rsidRPr="00CD7164">
        <w:rPr>
          <w:rFonts w:ascii="Times New Roman" w:hAnsi="Times New Roman" w:cs="Times New Roman"/>
          <w:sz w:val="24"/>
          <w:szCs w:val="24"/>
        </w:rPr>
        <w:t xml:space="preserve">the </w:t>
      </w:r>
      <w:r w:rsidR="00C010FE">
        <w:rPr>
          <w:rFonts w:ascii="Times New Roman" w:hAnsi="Times New Roman" w:cs="Times New Roman"/>
          <w:sz w:val="24"/>
          <w:szCs w:val="24"/>
        </w:rPr>
        <w:t>Ten T</w:t>
      </w:r>
      <w:r w:rsidRPr="00CD7164">
        <w:rPr>
          <w:rFonts w:ascii="Times New Roman" w:hAnsi="Times New Roman" w:cs="Times New Roman"/>
          <w:sz w:val="24"/>
          <w:szCs w:val="24"/>
        </w:rPr>
        <w:t xml:space="preserve">own study follow-up survey </w:t>
      </w:r>
      <w:r w:rsidR="00144716">
        <w:rPr>
          <w:rFonts w:ascii="Times New Roman" w:hAnsi="Times New Roman" w:cs="Times New Roman"/>
          <w:sz w:val="24"/>
          <w:szCs w:val="24"/>
        </w:rPr>
        <w:t>in</w:t>
      </w:r>
      <w:r w:rsidR="00E32952" w:rsidRPr="00CD7164">
        <w:rPr>
          <w:rFonts w:ascii="Times New Roman" w:hAnsi="Times New Roman" w:cs="Times New Roman"/>
          <w:sz w:val="24"/>
          <w:szCs w:val="24"/>
        </w:rPr>
        <w:t xml:space="preserve"> </w:t>
      </w:r>
      <w:r w:rsidRPr="00CD7164">
        <w:rPr>
          <w:rFonts w:ascii="Times New Roman" w:hAnsi="Times New Roman" w:cs="Times New Roman"/>
          <w:sz w:val="24"/>
          <w:szCs w:val="24"/>
        </w:rPr>
        <w:t xml:space="preserve">2014 and </w:t>
      </w:r>
      <w:r w:rsidR="00C010FE">
        <w:rPr>
          <w:rFonts w:ascii="Times New Roman" w:hAnsi="Times New Roman" w:cs="Times New Roman"/>
          <w:sz w:val="24"/>
          <w:szCs w:val="24"/>
        </w:rPr>
        <w:t>an additional</w:t>
      </w:r>
      <w:r w:rsidR="00C010FE" w:rsidRPr="00CD7164">
        <w:rPr>
          <w:rFonts w:ascii="Times New Roman" w:hAnsi="Times New Roman" w:cs="Times New Roman"/>
          <w:sz w:val="24"/>
          <w:szCs w:val="24"/>
        </w:rPr>
        <w:t xml:space="preserve"> </w:t>
      </w:r>
      <w:r w:rsidRPr="00CD7164">
        <w:rPr>
          <w:rFonts w:ascii="Times New Roman" w:hAnsi="Times New Roman" w:cs="Times New Roman"/>
          <w:sz w:val="24"/>
          <w:szCs w:val="24"/>
        </w:rPr>
        <w:t xml:space="preserve">survey questionnaire </w:t>
      </w:r>
      <w:r w:rsidR="00144716">
        <w:rPr>
          <w:rFonts w:ascii="Times New Roman" w:hAnsi="Times New Roman" w:cs="Times New Roman"/>
          <w:sz w:val="24"/>
          <w:szCs w:val="24"/>
        </w:rPr>
        <w:t>in</w:t>
      </w:r>
      <w:r w:rsidR="00E32952">
        <w:rPr>
          <w:rFonts w:ascii="Times New Roman" w:hAnsi="Times New Roman" w:cs="Times New Roman"/>
          <w:sz w:val="24"/>
          <w:szCs w:val="24"/>
        </w:rPr>
        <w:t xml:space="preserve"> 2015 </w:t>
      </w:r>
      <w:r w:rsidRPr="00CD7164">
        <w:rPr>
          <w:rFonts w:ascii="Times New Roman" w:hAnsi="Times New Roman" w:cs="Times New Roman"/>
          <w:sz w:val="24"/>
          <w:szCs w:val="24"/>
        </w:rPr>
        <w:t>designed fo</w:t>
      </w:r>
      <w:r w:rsidR="00E75736" w:rsidRPr="00CD7164">
        <w:rPr>
          <w:rFonts w:ascii="Times New Roman" w:hAnsi="Times New Roman" w:cs="Times New Roman"/>
          <w:sz w:val="24"/>
          <w:szCs w:val="24"/>
        </w:rPr>
        <w:t>r social work employees</w:t>
      </w:r>
      <w:r w:rsidR="00E32952">
        <w:rPr>
          <w:rFonts w:ascii="Times New Roman" w:hAnsi="Times New Roman" w:cs="Times New Roman"/>
          <w:sz w:val="24"/>
          <w:szCs w:val="24"/>
        </w:rPr>
        <w:t>. The</w:t>
      </w:r>
      <w:r w:rsidR="00E32952" w:rsidRPr="00CD7164">
        <w:rPr>
          <w:rFonts w:ascii="Times New Roman" w:hAnsi="Times New Roman" w:cs="Times New Roman"/>
          <w:sz w:val="24"/>
          <w:szCs w:val="24"/>
        </w:rPr>
        <w:t xml:space="preserve"> </w:t>
      </w:r>
      <w:r w:rsidRPr="00CD7164">
        <w:rPr>
          <w:rFonts w:ascii="Times New Roman" w:hAnsi="Times New Roman" w:cs="Times New Roman"/>
          <w:sz w:val="24"/>
          <w:szCs w:val="24"/>
        </w:rPr>
        <w:t>respondents who responded to both questionnaires</w:t>
      </w:r>
      <w:r w:rsidR="00E75736" w:rsidRPr="00CD7164">
        <w:rPr>
          <w:rFonts w:ascii="Times New Roman" w:hAnsi="Times New Roman" w:cs="Times New Roman"/>
          <w:sz w:val="24"/>
          <w:szCs w:val="24"/>
        </w:rPr>
        <w:t xml:space="preserve"> qualified for the analyses</w:t>
      </w:r>
      <w:r w:rsidRPr="00CD7164">
        <w:rPr>
          <w:rFonts w:ascii="Times New Roman" w:hAnsi="Times New Roman" w:cs="Times New Roman"/>
          <w:sz w:val="24"/>
          <w:szCs w:val="24"/>
        </w:rPr>
        <w:t>. Th</w:t>
      </w:r>
      <w:r w:rsidR="00E75736" w:rsidRPr="00CD7164">
        <w:rPr>
          <w:rFonts w:ascii="Times New Roman" w:hAnsi="Times New Roman" w:cs="Times New Roman"/>
          <w:sz w:val="24"/>
          <w:szCs w:val="24"/>
        </w:rPr>
        <w:t xml:space="preserve">e overall sample size N = </w:t>
      </w:r>
      <w:r w:rsidR="00E75736" w:rsidRPr="00CD7164">
        <w:rPr>
          <w:rFonts w:ascii="Times New Roman" w:eastAsia="Times New Roman" w:hAnsi="Times New Roman" w:cs="Times New Roman"/>
          <w:color w:val="282828"/>
          <w:sz w:val="24"/>
          <w:szCs w:val="24"/>
        </w:rPr>
        <w:t xml:space="preserve">985/ 1440 </w:t>
      </w:r>
      <w:r w:rsidR="00E75736" w:rsidRPr="00CD7164">
        <w:rPr>
          <w:rFonts w:ascii="Times New Roman" w:hAnsi="Times New Roman" w:cs="Times New Roman"/>
          <w:sz w:val="24"/>
          <w:szCs w:val="24"/>
        </w:rPr>
        <w:t xml:space="preserve">(response rate = </w:t>
      </w:r>
      <w:r w:rsidR="00E75736" w:rsidRPr="00CD7164">
        <w:rPr>
          <w:rFonts w:ascii="Times New Roman" w:eastAsia="Times New Roman" w:hAnsi="Times New Roman" w:cs="Times New Roman"/>
          <w:color w:val="282828"/>
          <w:sz w:val="24"/>
          <w:szCs w:val="24"/>
        </w:rPr>
        <w:t>68.40%</w:t>
      </w:r>
      <w:r w:rsidRPr="00CD7164">
        <w:rPr>
          <w:rFonts w:ascii="Times New Roman" w:hAnsi="Times New Roman" w:cs="Times New Roman"/>
          <w:sz w:val="24"/>
          <w:szCs w:val="24"/>
        </w:rPr>
        <w:t>)</w:t>
      </w:r>
      <w:r w:rsidR="00E32952">
        <w:rPr>
          <w:rFonts w:ascii="Times New Roman" w:hAnsi="Times New Roman" w:cs="Times New Roman"/>
          <w:sz w:val="24"/>
          <w:szCs w:val="24"/>
        </w:rPr>
        <w:t>. The sample</w:t>
      </w:r>
      <w:r w:rsidRPr="00CD7164">
        <w:rPr>
          <w:rFonts w:ascii="Times New Roman" w:hAnsi="Times New Roman" w:cs="Times New Roman"/>
          <w:sz w:val="24"/>
          <w:szCs w:val="24"/>
        </w:rPr>
        <w:t xml:space="preserve"> </w:t>
      </w:r>
      <w:r w:rsidR="00E75736" w:rsidRPr="00CD7164">
        <w:rPr>
          <w:rFonts w:ascii="Times New Roman" w:hAnsi="Times New Roman" w:cs="Times New Roman"/>
          <w:sz w:val="24"/>
          <w:szCs w:val="24"/>
        </w:rPr>
        <w:t>consist</w:t>
      </w:r>
      <w:r w:rsidR="00E32952">
        <w:rPr>
          <w:rFonts w:ascii="Times New Roman" w:hAnsi="Times New Roman" w:cs="Times New Roman"/>
          <w:sz w:val="24"/>
          <w:szCs w:val="24"/>
        </w:rPr>
        <w:t>ed</w:t>
      </w:r>
      <w:r w:rsidR="00E75736" w:rsidRPr="00CD7164">
        <w:rPr>
          <w:rFonts w:ascii="Times New Roman" w:hAnsi="Times New Roman" w:cs="Times New Roman"/>
          <w:sz w:val="24"/>
          <w:szCs w:val="24"/>
        </w:rPr>
        <w:t xml:space="preserve"> of</w:t>
      </w:r>
      <w:r w:rsidR="009A05B7" w:rsidRPr="00CD7164">
        <w:rPr>
          <w:rFonts w:ascii="Times New Roman" w:hAnsi="Times New Roman" w:cs="Times New Roman"/>
          <w:sz w:val="24"/>
          <w:szCs w:val="24"/>
        </w:rPr>
        <w:t xml:space="preserve"> social workers and social instructors. Social instructors were excluded from the </w:t>
      </w:r>
      <w:r w:rsidR="009A05B7" w:rsidRPr="00CD7164">
        <w:rPr>
          <w:rFonts w:ascii="Times New Roman" w:hAnsi="Times New Roman" w:cs="Times New Roman"/>
          <w:sz w:val="24"/>
          <w:szCs w:val="24"/>
        </w:rPr>
        <w:lastRenderedPageBreak/>
        <w:t>sample</w:t>
      </w:r>
      <w:r w:rsidR="00E32952">
        <w:rPr>
          <w:rFonts w:ascii="Times New Roman" w:hAnsi="Times New Roman" w:cs="Times New Roman"/>
          <w:sz w:val="24"/>
          <w:szCs w:val="24"/>
        </w:rPr>
        <w:t>,</w:t>
      </w:r>
      <w:r w:rsidR="009A05B7" w:rsidRPr="00CD7164">
        <w:rPr>
          <w:rFonts w:ascii="Times New Roman" w:hAnsi="Times New Roman" w:cs="Times New Roman"/>
          <w:sz w:val="24"/>
          <w:szCs w:val="24"/>
        </w:rPr>
        <w:t xml:space="preserve"> and only</w:t>
      </w:r>
      <w:r w:rsidR="009D2473" w:rsidRPr="00CD7164">
        <w:rPr>
          <w:rFonts w:ascii="Times New Roman" w:hAnsi="Times New Roman" w:cs="Times New Roman"/>
          <w:sz w:val="24"/>
          <w:szCs w:val="24"/>
        </w:rPr>
        <w:t xml:space="preserve"> </w:t>
      </w:r>
      <w:r w:rsidRPr="00CD7164">
        <w:rPr>
          <w:rFonts w:ascii="Times New Roman" w:hAnsi="Times New Roman" w:cs="Times New Roman"/>
          <w:sz w:val="24"/>
          <w:szCs w:val="24"/>
        </w:rPr>
        <w:t xml:space="preserve">employees whose position </w:t>
      </w:r>
      <w:r w:rsidR="00E32952">
        <w:rPr>
          <w:rFonts w:ascii="Times New Roman" w:hAnsi="Times New Roman" w:cs="Times New Roman"/>
          <w:sz w:val="24"/>
          <w:szCs w:val="24"/>
        </w:rPr>
        <w:t>was</w:t>
      </w:r>
      <w:r w:rsidR="00E32952" w:rsidRPr="00CD7164">
        <w:rPr>
          <w:rFonts w:ascii="Times New Roman" w:hAnsi="Times New Roman" w:cs="Times New Roman"/>
          <w:sz w:val="24"/>
          <w:szCs w:val="24"/>
        </w:rPr>
        <w:t xml:space="preserve"> </w:t>
      </w:r>
      <w:r w:rsidRPr="00CD7164">
        <w:rPr>
          <w:rFonts w:ascii="Times New Roman" w:hAnsi="Times New Roman" w:cs="Times New Roman"/>
          <w:sz w:val="24"/>
          <w:szCs w:val="24"/>
        </w:rPr>
        <w:t>defined</w:t>
      </w:r>
      <w:r w:rsidR="00E75736" w:rsidRPr="00CD7164">
        <w:rPr>
          <w:rFonts w:ascii="Times New Roman" w:hAnsi="Times New Roman" w:cs="Times New Roman"/>
          <w:sz w:val="24"/>
          <w:szCs w:val="24"/>
        </w:rPr>
        <w:t xml:space="preserve"> with</w:t>
      </w:r>
      <w:r w:rsidRPr="00CD7164">
        <w:rPr>
          <w:rFonts w:ascii="Times New Roman" w:hAnsi="Times New Roman" w:cs="Times New Roman"/>
          <w:sz w:val="24"/>
          <w:szCs w:val="24"/>
        </w:rPr>
        <w:t xml:space="preserve"> the professional title “social worker”</w:t>
      </w:r>
      <w:r w:rsidR="009A05B7" w:rsidRPr="00CD7164">
        <w:rPr>
          <w:rFonts w:ascii="Times New Roman" w:hAnsi="Times New Roman" w:cs="Times New Roman"/>
          <w:sz w:val="24"/>
          <w:szCs w:val="24"/>
        </w:rPr>
        <w:t xml:space="preserve"> (N = 888)</w:t>
      </w:r>
      <w:r w:rsidR="00F606C1">
        <w:rPr>
          <w:rFonts w:ascii="Times New Roman" w:hAnsi="Times New Roman" w:cs="Times New Roman"/>
          <w:sz w:val="24"/>
          <w:szCs w:val="24"/>
        </w:rPr>
        <w:t xml:space="preserve"> by the employing </w:t>
      </w:r>
      <w:r w:rsidR="000717CC">
        <w:rPr>
          <w:rFonts w:ascii="Times New Roman" w:hAnsi="Times New Roman" w:cs="Times New Roman"/>
          <w:sz w:val="24"/>
          <w:szCs w:val="24"/>
        </w:rPr>
        <w:t>organization</w:t>
      </w:r>
      <w:r w:rsidR="009A05B7" w:rsidRPr="00CD7164">
        <w:rPr>
          <w:rFonts w:ascii="Times New Roman" w:hAnsi="Times New Roman" w:cs="Times New Roman"/>
          <w:sz w:val="24"/>
          <w:szCs w:val="24"/>
        </w:rPr>
        <w:t xml:space="preserve"> qualified for the analysis</w:t>
      </w:r>
      <w:r w:rsidR="007D59EC" w:rsidRPr="00CD7164">
        <w:rPr>
          <w:rFonts w:ascii="Times New Roman" w:hAnsi="Times New Roman" w:cs="Times New Roman"/>
          <w:sz w:val="24"/>
          <w:szCs w:val="24"/>
        </w:rPr>
        <w:t xml:space="preserve"> presented in this study</w:t>
      </w:r>
      <w:r w:rsidR="00E75736" w:rsidRPr="00CD7164">
        <w:rPr>
          <w:rFonts w:ascii="Times New Roman" w:hAnsi="Times New Roman" w:cs="Times New Roman"/>
          <w:sz w:val="24"/>
          <w:szCs w:val="24"/>
        </w:rPr>
        <w:t>.</w:t>
      </w:r>
      <w:r w:rsidR="00F606C1">
        <w:rPr>
          <w:rFonts w:ascii="Times New Roman" w:hAnsi="Times New Roman" w:cs="Times New Roman"/>
          <w:sz w:val="24"/>
          <w:szCs w:val="24"/>
        </w:rPr>
        <w:t xml:space="preserve"> The study was </w:t>
      </w:r>
      <w:r w:rsidR="00C010FE">
        <w:rPr>
          <w:rFonts w:ascii="Times New Roman" w:hAnsi="Times New Roman" w:cs="Times New Roman"/>
          <w:sz w:val="24"/>
          <w:szCs w:val="24"/>
        </w:rPr>
        <w:t>approved by ethics committees of the Helsinki-</w:t>
      </w:r>
      <w:proofErr w:type="spellStart"/>
      <w:r w:rsidR="00C010FE">
        <w:rPr>
          <w:rFonts w:ascii="Times New Roman" w:hAnsi="Times New Roman" w:cs="Times New Roman"/>
          <w:sz w:val="24"/>
          <w:szCs w:val="24"/>
        </w:rPr>
        <w:t>Uusimaa</w:t>
      </w:r>
      <w:proofErr w:type="spellEnd"/>
      <w:r w:rsidR="00C010FE">
        <w:rPr>
          <w:rFonts w:ascii="Times New Roman" w:hAnsi="Times New Roman" w:cs="Times New Roman"/>
          <w:sz w:val="24"/>
          <w:szCs w:val="24"/>
        </w:rPr>
        <w:t xml:space="preserve"> Hospital District and</w:t>
      </w:r>
      <w:r w:rsidR="00F606C1">
        <w:rPr>
          <w:rFonts w:ascii="Times New Roman" w:hAnsi="Times New Roman" w:cs="Times New Roman"/>
          <w:sz w:val="24"/>
          <w:szCs w:val="24"/>
        </w:rPr>
        <w:t xml:space="preserve"> the Finnish Institute of Occupational Health.</w:t>
      </w:r>
    </w:p>
    <w:p w14:paraId="722DDD25" w14:textId="39E23786" w:rsidR="00E73FC4" w:rsidRPr="00CD7164" w:rsidRDefault="00EC188F" w:rsidP="009D2473">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The sample was split</w:t>
      </w:r>
      <w:r w:rsidR="00E32952">
        <w:rPr>
          <w:rFonts w:ascii="Times New Roman" w:hAnsi="Times New Roman" w:cs="Times New Roman"/>
          <w:sz w:val="24"/>
          <w:szCs w:val="24"/>
        </w:rPr>
        <w:t>,</w:t>
      </w:r>
      <w:r w:rsidRPr="00CD7164">
        <w:rPr>
          <w:rFonts w:ascii="Times New Roman" w:hAnsi="Times New Roman" w:cs="Times New Roman"/>
          <w:sz w:val="24"/>
          <w:szCs w:val="24"/>
        </w:rPr>
        <w:t xml:space="preserve"> for comparison</w:t>
      </w:r>
      <w:r w:rsidR="00E32952">
        <w:rPr>
          <w:rFonts w:ascii="Times New Roman" w:hAnsi="Times New Roman" w:cs="Times New Roman"/>
          <w:sz w:val="24"/>
          <w:szCs w:val="24"/>
        </w:rPr>
        <w:t>,</w:t>
      </w:r>
      <w:r w:rsidRPr="00CD7164">
        <w:rPr>
          <w:rFonts w:ascii="Times New Roman" w:hAnsi="Times New Roman" w:cs="Times New Roman"/>
          <w:sz w:val="24"/>
          <w:szCs w:val="24"/>
        </w:rPr>
        <w:t xml:space="preserve"> into two groups</w:t>
      </w:r>
      <w:r w:rsidR="00E32952">
        <w:rPr>
          <w:rFonts w:ascii="Times New Roman" w:hAnsi="Times New Roman" w:cs="Times New Roman"/>
          <w:sz w:val="24"/>
          <w:szCs w:val="24"/>
        </w:rPr>
        <w:t>:</w:t>
      </w:r>
      <w:r w:rsidRPr="00CD7164">
        <w:rPr>
          <w:rFonts w:ascii="Times New Roman" w:hAnsi="Times New Roman" w:cs="Times New Roman"/>
          <w:sz w:val="24"/>
          <w:szCs w:val="24"/>
        </w:rPr>
        <w:t xml:space="preserve"> “Duties do not include child protection work”</w:t>
      </w:r>
      <w:r w:rsidR="00762355" w:rsidRPr="00CD7164">
        <w:rPr>
          <w:rFonts w:ascii="Times New Roman" w:hAnsi="Times New Roman" w:cs="Times New Roman"/>
          <w:sz w:val="24"/>
          <w:szCs w:val="24"/>
        </w:rPr>
        <w:t xml:space="preserve"> (G</w:t>
      </w:r>
      <w:r w:rsidRPr="00CD7164">
        <w:rPr>
          <w:rFonts w:ascii="Times New Roman" w:hAnsi="Times New Roman" w:cs="Times New Roman"/>
          <w:sz w:val="24"/>
          <w:szCs w:val="24"/>
        </w:rPr>
        <w:t>roup 1) and “</w:t>
      </w:r>
      <w:r w:rsidR="003E7BAB" w:rsidRPr="00CD7164">
        <w:rPr>
          <w:rFonts w:ascii="Times New Roman" w:hAnsi="Times New Roman" w:cs="Times New Roman"/>
          <w:sz w:val="24"/>
          <w:szCs w:val="24"/>
        </w:rPr>
        <w:t>Duties i</w:t>
      </w:r>
      <w:r w:rsidR="00B90D64" w:rsidRPr="00CD7164">
        <w:rPr>
          <w:rFonts w:ascii="Times New Roman" w:hAnsi="Times New Roman" w:cs="Times New Roman"/>
          <w:sz w:val="24"/>
          <w:szCs w:val="24"/>
        </w:rPr>
        <w:t>n</w:t>
      </w:r>
      <w:r w:rsidRPr="00CD7164">
        <w:rPr>
          <w:rFonts w:ascii="Times New Roman" w:hAnsi="Times New Roman" w:cs="Times New Roman"/>
          <w:sz w:val="24"/>
          <w:szCs w:val="24"/>
        </w:rPr>
        <w:t>clude child protection work”</w:t>
      </w:r>
      <w:r w:rsidR="00762355" w:rsidRPr="00CD7164">
        <w:rPr>
          <w:rFonts w:ascii="Times New Roman" w:hAnsi="Times New Roman" w:cs="Times New Roman"/>
          <w:sz w:val="24"/>
          <w:szCs w:val="24"/>
        </w:rPr>
        <w:t xml:space="preserve"> (G</w:t>
      </w:r>
      <w:r w:rsidRPr="00CD7164">
        <w:rPr>
          <w:rFonts w:ascii="Times New Roman" w:hAnsi="Times New Roman" w:cs="Times New Roman"/>
          <w:sz w:val="24"/>
          <w:szCs w:val="24"/>
        </w:rPr>
        <w:t xml:space="preserve">roup 2). </w:t>
      </w:r>
      <w:r w:rsidR="00E32952">
        <w:rPr>
          <w:rFonts w:ascii="Times New Roman" w:hAnsi="Times New Roman" w:cs="Times New Roman"/>
          <w:sz w:val="24"/>
          <w:szCs w:val="24"/>
        </w:rPr>
        <w:t>The r</w:t>
      </w:r>
      <w:r w:rsidR="00E73FC4" w:rsidRPr="00CD7164">
        <w:rPr>
          <w:rFonts w:ascii="Times New Roman" w:hAnsi="Times New Roman" w:cs="Times New Roman"/>
          <w:sz w:val="24"/>
          <w:szCs w:val="24"/>
        </w:rPr>
        <w:t>espondents who answered the question “</w:t>
      </w:r>
      <w:r w:rsidR="00E32952">
        <w:rPr>
          <w:rFonts w:ascii="Times New Roman" w:hAnsi="Times New Roman" w:cs="Times New Roman"/>
          <w:sz w:val="24"/>
          <w:szCs w:val="24"/>
        </w:rPr>
        <w:t>A</w:t>
      </w:r>
      <w:r w:rsidR="00E32952" w:rsidRPr="00CD7164">
        <w:rPr>
          <w:rFonts w:ascii="Times New Roman" w:hAnsi="Times New Roman" w:cs="Times New Roman"/>
          <w:sz w:val="24"/>
          <w:szCs w:val="24"/>
        </w:rPr>
        <w:t xml:space="preserve">re </w:t>
      </w:r>
      <w:r w:rsidR="00E73FC4" w:rsidRPr="00CD7164">
        <w:rPr>
          <w:rFonts w:ascii="Times New Roman" w:hAnsi="Times New Roman" w:cs="Times New Roman"/>
          <w:sz w:val="24"/>
          <w:szCs w:val="24"/>
        </w:rPr>
        <w:t>you working in child protection</w:t>
      </w:r>
      <w:r w:rsidR="00E32952">
        <w:rPr>
          <w:rFonts w:ascii="Times New Roman" w:hAnsi="Times New Roman" w:cs="Times New Roman"/>
          <w:sz w:val="24"/>
          <w:szCs w:val="24"/>
        </w:rPr>
        <w:t>?</w:t>
      </w:r>
      <w:r w:rsidR="00E73FC4" w:rsidRPr="00CD7164">
        <w:rPr>
          <w:rFonts w:ascii="Times New Roman" w:hAnsi="Times New Roman" w:cs="Times New Roman"/>
          <w:sz w:val="24"/>
          <w:szCs w:val="24"/>
        </w:rPr>
        <w:t>” with</w:t>
      </w:r>
      <w:r w:rsidR="009D2473" w:rsidRPr="00CD7164">
        <w:rPr>
          <w:rFonts w:ascii="Times New Roman" w:hAnsi="Times New Roman" w:cs="Times New Roman"/>
          <w:sz w:val="24"/>
          <w:szCs w:val="24"/>
        </w:rPr>
        <w:t xml:space="preserve"> “</w:t>
      </w:r>
      <w:r w:rsidR="00E32952">
        <w:rPr>
          <w:rFonts w:ascii="Times New Roman" w:hAnsi="Times New Roman" w:cs="Times New Roman"/>
          <w:sz w:val="24"/>
          <w:szCs w:val="24"/>
        </w:rPr>
        <w:t>N</w:t>
      </w:r>
      <w:r w:rsidR="00E32952" w:rsidRPr="00CD7164">
        <w:rPr>
          <w:rFonts w:ascii="Times New Roman" w:hAnsi="Times New Roman" w:cs="Times New Roman"/>
          <w:sz w:val="24"/>
          <w:szCs w:val="24"/>
        </w:rPr>
        <w:t>o</w:t>
      </w:r>
      <w:r w:rsidR="009D2473" w:rsidRPr="00CD7164">
        <w:rPr>
          <w:rFonts w:ascii="Times New Roman" w:hAnsi="Times New Roman" w:cs="Times New Roman"/>
          <w:sz w:val="24"/>
          <w:szCs w:val="24"/>
        </w:rPr>
        <w:t>” (N = 524)</w:t>
      </w:r>
      <w:r w:rsidRPr="00CD7164">
        <w:rPr>
          <w:rFonts w:ascii="Times New Roman" w:hAnsi="Times New Roman" w:cs="Times New Roman"/>
          <w:sz w:val="24"/>
          <w:szCs w:val="24"/>
        </w:rPr>
        <w:t xml:space="preserve"> </w:t>
      </w:r>
      <w:r w:rsidR="00C010FE">
        <w:rPr>
          <w:rFonts w:ascii="Times New Roman" w:hAnsi="Times New Roman" w:cs="Times New Roman"/>
          <w:sz w:val="24"/>
          <w:szCs w:val="24"/>
        </w:rPr>
        <w:t>formed</w:t>
      </w:r>
      <w:r w:rsidR="00C010FE" w:rsidRPr="00CD7164">
        <w:rPr>
          <w:rFonts w:ascii="Times New Roman" w:hAnsi="Times New Roman" w:cs="Times New Roman"/>
          <w:sz w:val="24"/>
          <w:szCs w:val="24"/>
        </w:rPr>
        <w:t xml:space="preserve"> </w:t>
      </w:r>
      <w:r w:rsidR="00762355" w:rsidRPr="00CD7164">
        <w:rPr>
          <w:rFonts w:ascii="Times New Roman" w:hAnsi="Times New Roman" w:cs="Times New Roman"/>
          <w:sz w:val="24"/>
          <w:szCs w:val="24"/>
        </w:rPr>
        <w:t>G</w:t>
      </w:r>
      <w:r w:rsidR="009D2473" w:rsidRPr="00CD7164">
        <w:rPr>
          <w:rFonts w:ascii="Times New Roman" w:hAnsi="Times New Roman" w:cs="Times New Roman"/>
          <w:sz w:val="24"/>
          <w:szCs w:val="24"/>
        </w:rPr>
        <w:t>roup</w:t>
      </w:r>
      <w:r w:rsidRPr="00CD7164">
        <w:rPr>
          <w:rFonts w:ascii="Times New Roman" w:hAnsi="Times New Roman" w:cs="Times New Roman"/>
          <w:sz w:val="24"/>
          <w:szCs w:val="24"/>
        </w:rPr>
        <w:t xml:space="preserve"> 1</w:t>
      </w:r>
      <w:r w:rsidR="009D2473" w:rsidRPr="00CD7164">
        <w:rPr>
          <w:rFonts w:ascii="Times New Roman" w:hAnsi="Times New Roman" w:cs="Times New Roman"/>
          <w:sz w:val="24"/>
          <w:szCs w:val="24"/>
        </w:rPr>
        <w:t xml:space="preserve"> and those who answered with</w:t>
      </w:r>
      <w:r w:rsidR="00E73FC4" w:rsidRPr="00CD7164">
        <w:rPr>
          <w:rFonts w:ascii="Times New Roman" w:hAnsi="Times New Roman" w:cs="Times New Roman"/>
          <w:sz w:val="24"/>
          <w:szCs w:val="24"/>
        </w:rPr>
        <w:t xml:space="preserve"> “</w:t>
      </w:r>
      <w:r w:rsidR="00E32952">
        <w:rPr>
          <w:rFonts w:ascii="Times New Roman" w:hAnsi="Times New Roman" w:cs="Times New Roman"/>
          <w:sz w:val="24"/>
          <w:szCs w:val="24"/>
        </w:rPr>
        <w:t>Y</w:t>
      </w:r>
      <w:r w:rsidR="00E32952" w:rsidRPr="00CD7164">
        <w:rPr>
          <w:rFonts w:ascii="Times New Roman" w:hAnsi="Times New Roman" w:cs="Times New Roman"/>
          <w:sz w:val="24"/>
          <w:szCs w:val="24"/>
        </w:rPr>
        <w:t>es</w:t>
      </w:r>
      <w:r w:rsidR="00E73FC4" w:rsidRPr="00CD7164">
        <w:rPr>
          <w:rFonts w:ascii="Times New Roman" w:hAnsi="Times New Roman" w:cs="Times New Roman"/>
          <w:sz w:val="24"/>
          <w:szCs w:val="24"/>
        </w:rPr>
        <w:t>”</w:t>
      </w:r>
      <w:r w:rsidR="009D2473" w:rsidRPr="00CD7164">
        <w:rPr>
          <w:rFonts w:ascii="Times New Roman" w:hAnsi="Times New Roman" w:cs="Times New Roman"/>
          <w:sz w:val="24"/>
          <w:szCs w:val="24"/>
        </w:rPr>
        <w:t xml:space="preserve"> (</w:t>
      </w:r>
      <w:r w:rsidRPr="00CD7164">
        <w:rPr>
          <w:rFonts w:ascii="Times New Roman" w:hAnsi="Times New Roman" w:cs="Times New Roman"/>
          <w:sz w:val="24"/>
          <w:szCs w:val="24"/>
        </w:rPr>
        <w:t xml:space="preserve">N = 364) </w:t>
      </w:r>
      <w:r w:rsidR="00C010FE">
        <w:rPr>
          <w:rFonts w:ascii="Times New Roman" w:hAnsi="Times New Roman" w:cs="Times New Roman"/>
          <w:sz w:val="24"/>
          <w:szCs w:val="24"/>
        </w:rPr>
        <w:t>formed</w:t>
      </w:r>
      <w:r w:rsidR="00C010FE" w:rsidRPr="00CD7164">
        <w:rPr>
          <w:rFonts w:ascii="Times New Roman" w:hAnsi="Times New Roman" w:cs="Times New Roman"/>
          <w:sz w:val="24"/>
          <w:szCs w:val="24"/>
        </w:rPr>
        <w:t xml:space="preserve"> </w:t>
      </w:r>
      <w:r w:rsidR="00762355" w:rsidRPr="00CD7164">
        <w:rPr>
          <w:rFonts w:ascii="Times New Roman" w:hAnsi="Times New Roman" w:cs="Times New Roman"/>
          <w:sz w:val="24"/>
          <w:szCs w:val="24"/>
        </w:rPr>
        <w:t>G</w:t>
      </w:r>
      <w:r w:rsidR="009D2473" w:rsidRPr="00CD7164">
        <w:rPr>
          <w:rFonts w:ascii="Times New Roman" w:hAnsi="Times New Roman" w:cs="Times New Roman"/>
          <w:sz w:val="24"/>
          <w:szCs w:val="24"/>
        </w:rPr>
        <w:t>roup</w:t>
      </w:r>
      <w:r w:rsidRPr="00CD7164">
        <w:rPr>
          <w:rFonts w:ascii="Times New Roman" w:hAnsi="Times New Roman" w:cs="Times New Roman"/>
          <w:sz w:val="24"/>
          <w:szCs w:val="24"/>
        </w:rPr>
        <w:t xml:space="preserve"> 2 for</w:t>
      </w:r>
      <w:r w:rsidR="009D2473" w:rsidRPr="00CD7164">
        <w:rPr>
          <w:rFonts w:ascii="Times New Roman" w:hAnsi="Times New Roman" w:cs="Times New Roman"/>
          <w:sz w:val="24"/>
          <w:szCs w:val="24"/>
        </w:rPr>
        <w:t xml:space="preserve"> the analysis. The </w:t>
      </w:r>
      <w:r w:rsidR="00E73FC4" w:rsidRPr="00CD7164">
        <w:rPr>
          <w:rFonts w:ascii="Times New Roman" w:hAnsi="Times New Roman" w:cs="Times New Roman"/>
          <w:sz w:val="24"/>
          <w:szCs w:val="24"/>
        </w:rPr>
        <w:t xml:space="preserve">reported amount of time </w:t>
      </w:r>
      <w:r w:rsidR="00E32952">
        <w:rPr>
          <w:rFonts w:ascii="Times New Roman" w:hAnsi="Times New Roman" w:cs="Times New Roman"/>
          <w:sz w:val="24"/>
          <w:szCs w:val="24"/>
        </w:rPr>
        <w:t xml:space="preserve">the </w:t>
      </w:r>
      <w:r w:rsidR="00E73FC4" w:rsidRPr="00CD7164">
        <w:rPr>
          <w:rFonts w:ascii="Times New Roman" w:hAnsi="Times New Roman" w:cs="Times New Roman"/>
          <w:sz w:val="24"/>
          <w:szCs w:val="24"/>
        </w:rPr>
        <w:t>respondents</w:t>
      </w:r>
      <w:r w:rsidR="00762355" w:rsidRPr="00CD7164">
        <w:rPr>
          <w:rFonts w:ascii="Times New Roman" w:hAnsi="Times New Roman" w:cs="Times New Roman"/>
          <w:sz w:val="24"/>
          <w:szCs w:val="24"/>
        </w:rPr>
        <w:t xml:space="preserve"> in G</w:t>
      </w:r>
      <w:r w:rsidRPr="00CD7164">
        <w:rPr>
          <w:rFonts w:ascii="Times New Roman" w:hAnsi="Times New Roman" w:cs="Times New Roman"/>
          <w:sz w:val="24"/>
          <w:szCs w:val="24"/>
        </w:rPr>
        <w:t>roup 2</w:t>
      </w:r>
      <w:r w:rsidR="00E73FC4" w:rsidRPr="00CD7164">
        <w:rPr>
          <w:rFonts w:ascii="Times New Roman" w:hAnsi="Times New Roman" w:cs="Times New Roman"/>
          <w:sz w:val="24"/>
          <w:szCs w:val="24"/>
        </w:rPr>
        <w:t xml:space="preserve"> spent with child protection work differed</w:t>
      </w:r>
      <w:r w:rsidR="009D2473" w:rsidRPr="00CD7164">
        <w:rPr>
          <w:rFonts w:ascii="Times New Roman" w:hAnsi="Times New Roman" w:cs="Times New Roman"/>
          <w:sz w:val="24"/>
          <w:szCs w:val="24"/>
        </w:rPr>
        <w:t xml:space="preserve"> among the group</w:t>
      </w:r>
      <w:r w:rsidR="00E32952">
        <w:rPr>
          <w:rFonts w:ascii="Times New Roman" w:hAnsi="Times New Roman" w:cs="Times New Roman"/>
          <w:sz w:val="24"/>
          <w:szCs w:val="24"/>
        </w:rPr>
        <w:t xml:space="preserve"> members</w:t>
      </w:r>
      <w:r w:rsidR="00E73FC4" w:rsidRPr="00CD7164">
        <w:rPr>
          <w:rFonts w:ascii="Times New Roman" w:hAnsi="Times New Roman" w:cs="Times New Roman"/>
          <w:sz w:val="24"/>
          <w:szCs w:val="24"/>
        </w:rPr>
        <w:t xml:space="preserve"> from less than 10% of the whole working time up to 100% (median = 90, mean = 77.32/ SD = 29.53).</w:t>
      </w:r>
      <w:r w:rsidR="00AF42B1" w:rsidRPr="00CD7164">
        <w:rPr>
          <w:rFonts w:ascii="Times New Roman" w:hAnsi="Times New Roman" w:cs="Times New Roman"/>
          <w:sz w:val="24"/>
          <w:szCs w:val="24"/>
        </w:rPr>
        <w:t xml:space="preserve"> The gender distribution showed a mi</w:t>
      </w:r>
      <w:r w:rsidR="00762355" w:rsidRPr="00CD7164">
        <w:rPr>
          <w:rFonts w:ascii="Times New Roman" w:hAnsi="Times New Roman" w:cs="Times New Roman"/>
          <w:sz w:val="24"/>
          <w:szCs w:val="24"/>
        </w:rPr>
        <w:t>nority of male</w:t>
      </w:r>
      <w:r w:rsidR="00E32952">
        <w:rPr>
          <w:rFonts w:ascii="Times New Roman" w:hAnsi="Times New Roman" w:cs="Times New Roman"/>
          <w:sz w:val="24"/>
          <w:szCs w:val="24"/>
        </w:rPr>
        <w:t>s</w:t>
      </w:r>
      <w:r w:rsidR="00762355" w:rsidRPr="00CD7164">
        <w:rPr>
          <w:rFonts w:ascii="Times New Roman" w:hAnsi="Times New Roman" w:cs="Times New Roman"/>
          <w:sz w:val="24"/>
          <w:szCs w:val="24"/>
        </w:rPr>
        <w:t xml:space="preserve"> in both groups (Group 1 = 8.5%, G</w:t>
      </w:r>
      <w:r w:rsidR="00AF42B1" w:rsidRPr="00CD7164">
        <w:rPr>
          <w:rFonts w:ascii="Times New Roman" w:hAnsi="Times New Roman" w:cs="Times New Roman"/>
          <w:sz w:val="24"/>
          <w:szCs w:val="24"/>
        </w:rPr>
        <w:t>roup 2 = 9.9%).</w:t>
      </w:r>
      <w:r w:rsidR="00E73FC4" w:rsidRPr="00CD7164">
        <w:rPr>
          <w:rFonts w:ascii="Times New Roman" w:hAnsi="Times New Roman" w:cs="Times New Roman"/>
          <w:sz w:val="24"/>
          <w:szCs w:val="24"/>
        </w:rPr>
        <w:t xml:space="preserve"> </w:t>
      </w:r>
      <w:r w:rsidR="00E32952">
        <w:rPr>
          <w:rFonts w:ascii="Times New Roman" w:hAnsi="Times New Roman" w:cs="Times New Roman"/>
          <w:sz w:val="24"/>
          <w:szCs w:val="24"/>
        </w:rPr>
        <w:t>The r</w:t>
      </w:r>
      <w:r w:rsidR="00E73FC4" w:rsidRPr="00CD7164">
        <w:rPr>
          <w:rFonts w:ascii="Times New Roman" w:hAnsi="Times New Roman" w:cs="Times New Roman"/>
          <w:sz w:val="24"/>
          <w:szCs w:val="24"/>
        </w:rPr>
        <w:t>espondents</w:t>
      </w:r>
      <w:r w:rsidR="004F58C9" w:rsidRPr="00CD7164">
        <w:rPr>
          <w:rFonts w:ascii="Times New Roman" w:hAnsi="Times New Roman" w:cs="Times New Roman"/>
          <w:sz w:val="24"/>
          <w:szCs w:val="24"/>
        </w:rPr>
        <w:t xml:space="preserve"> in G</w:t>
      </w:r>
      <w:r w:rsidR="00AF42B1" w:rsidRPr="00CD7164">
        <w:rPr>
          <w:rFonts w:ascii="Times New Roman" w:hAnsi="Times New Roman" w:cs="Times New Roman"/>
          <w:sz w:val="24"/>
          <w:szCs w:val="24"/>
        </w:rPr>
        <w:t>roup 1</w:t>
      </w:r>
      <w:r w:rsidR="00E73FC4" w:rsidRPr="00CD7164">
        <w:rPr>
          <w:rFonts w:ascii="Times New Roman" w:hAnsi="Times New Roman" w:cs="Times New Roman"/>
          <w:sz w:val="24"/>
          <w:szCs w:val="24"/>
        </w:rPr>
        <w:t xml:space="preserve"> had a mean age of</w:t>
      </w:r>
      <w:r w:rsidRPr="00CD7164">
        <w:rPr>
          <w:rFonts w:ascii="Times New Roman" w:hAnsi="Times New Roman" w:cs="Times New Roman"/>
          <w:sz w:val="24"/>
          <w:szCs w:val="24"/>
        </w:rPr>
        <w:t xml:space="preserve"> 46.9 years (range 24-67 years/SD = 10.71)</w:t>
      </w:r>
      <w:r w:rsidR="00AF42B1" w:rsidRPr="00CD7164">
        <w:rPr>
          <w:rFonts w:ascii="Times New Roman" w:hAnsi="Times New Roman" w:cs="Times New Roman"/>
          <w:sz w:val="24"/>
          <w:szCs w:val="24"/>
        </w:rPr>
        <w:t xml:space="preserve"> and</w:t>
      </w:r>
      <w:r w:rsidR="00E32952">
        <w:rPr>
          <w:rFonts w:ascii="Times New Roman" w:hAnsi="Times New Roman" w:cs="Times New Roman"/>
          <w:sz w:val="24"/>
          <w:szCs w:val="24"/>
        </w:rPr>
        <w:t>, in Group 2,</w:t>
      </w:r>
      <w:r w:rsidR="00E73FC4" w:rsidRPr="00CD7164">
        <w:rPr>
          <w:rFonts w:ascii="Times New Roman" w:hAnsi="Times New Roman" w:cs="Times New Roman"/>
          <w:sz w:val="24"/>
          <w:szCs w:val="24"/>
        </w:rPr>
        <w:t xml:space="preserve"> 44</w:t>
      </w:r>
      <w:r w:rsidRPr="00CD7164">
        <w:rPr>
          <w:rFonts w:ascii="Times New Roman" w:hAnsi="Times New Roman" w:cs="Times New Roman"/>
          <w:sz w:val="24"/>
          <w:szCs w:val="24"/>
        </w:rPr>
        <w:t>.4</w:t>
      </w:r>
      <w:r w:rsidR="00E73FC4" w:rsidRPr="00CD7164">
        <w:rPr>
          <w:rFonts w:ascii="Times New Roman" w:hAnsi="Times New Roman" w:cs="Times New Roman"/>
          <w:sz w:val="24"/>
          <w:szCs w:val="24"/>
        </w:rPr>
        <w:t xml:space="preserve"> years (range 24-66 years/ SD = 10.95)</w:t>
      </w:r>
      <w:r w:rsidR="00AF42B1" w:rsidRPr="00CD7164">
        <w:rPr>
          <w:rFonts w:ascii="Times New Roman" w:hAnsi="Times New Roman" w:cs="Times New Roman"/>
          <w:sz w:val="24"/>
          <w:szCs w:val="24"/>
        </w:rPr>
        <w:t>.</w:t>
      </w:r>
      <w:r w:rsidR="00E73FC4" w:rsidRPr="00CD7164">
        <w:rPr>
          <w:rFonts w:ascii="Times New Roman" w:hAnsi="Times New Roman" w:cs="Times New Roman"/>
          <w:sz w:val="24"/>
          <w:szCs w:val="24"/>
        </w:rPr>
        <w:t xml:space="preserve"> </w:t>
      </w:r>
      <w:r w:rsidR="00F86CEB" w:rsidRPr="00CD7164">
        <w:rPr>
          <w:rFonts w:ascii="Times New Roman" w:hAnsi="Times New Roman" w:cs="Times New Roman"/>
          <w:sz w:val="24"/>
          <w:szCs w:val="24"/>
        </w:rPr>
        <w:t>Over sixty-nine</w:t>
      </w:r>
      <w:r w:rsidR="00E73FC4" w:rsidRPr="00CD7164">
        <w:rPr>
          <w:rFonts w:ascii="Times New Roman" w:hAnsi="Times New Roman" w:cs="Times New Roman"/>
          <w:sz w:val="24"/>
          <w:szCs w:val="24"/>
        </w:rPr>
        <w:t xml:space="preserve"> percent </w:t>
      </w:r>
      <w:r w:rsidR="00F86CEB" w:rsidRPr="00CD7164">
        <w:rPr>
          <w:rFonts w:ascii="Times New Roman" w:hAnsi="Times New Roman" w:cs="Times New Roman"/>
          <w:sz w:val="24"/>
          <w:szCs w:val="24"/>
        </w:rPr>
        <w:t>(69.5</w:t>
      </w:r>
      <w:r w:rsidR="00E73FC4" w:rsidRPr="00CD7164">
        <w:rPr>
          <w:rFonts w:ascii="Times New Roman" w:hAnsi="Times New Roman" w:cs="Times New Roman"/>
          <w:sz w:val="24"/>
          <w:szCs w:val="24"/>
        </w:rPr>
        <w:t>%)</w:t>
      </w:r>
      <w:r w:rsidR="00F86CEB" w:rsidRPr="00CD7164">
        <w:rPr>
          <w:rFonts w:ascii="Times New Roman" w:hAnsi="Times New Roman" w:cs="Times New Roman"/>
          <w:sz w:val="24"/>
          <w:szCs w:val="24"/>
        </w:rPr>
        <w:t xml:space="preserve"> of the re</w:t>
      </w:r>
      <w:r w:rsidR="00762355" w:rsidRPr="00CD7164">
        <w:rPr>
          <w:rFonts w:ascii="Times New Roman" w:hAnsi="Times New Roman" w:cs="Times New Roman"/>
          <w:sz w:val="24"/>
          <w:szCs w:val="24"/>
        </w:rPr>
        <w:t>spondents in Group 1 (67.8% in G</w:t>
      </w:r>
      <w:r w:rsidR="00F86CEB" w:rsidRPr="00CD7164">
        <w:rPr>
          <w:rFonts w:ascii="Times New Roman" w:hAnsi="Times New Roman" w:cs="Times New Roman"/>
          <w:sz w:val="24"/>
          <w:szCs w:val="24"/>
        </w:rPr>
        <w:t>roup 2) reported being</w:t>
      </w:r>
      <w:r w:rsidR="00E73FC4" w:rsidRPr="00CD7164">
        <w:rPr>
          <w:rFonts w:ascii="Times New Roman" w:hAnsi="Times New Roman" w:cs="Times New Roman"/>
          <w:sz w:val="24"/>
          <w:szCs w:val="24"/>
        </w:rPr>
        <w:t xml:space="preserve"> married or living together at the time of the survey</w:t>
      </w:r>
      <w:r w:rsidR="006012CD">
        <w:rPr>
          <w:rFonts w:ascii="Times New Roman" w:hAnsi="Times New Roman" w:cs="Times New Roman"/>
          <w:sz w:val="24"/>
          <w:szCs w:val="24"/>
        </w:rPr>
        <w:t>,</w:t>
      </w:r>
      <w:r w:rsidR="00E73FC4" w:rsidRPr="00CD7164">
        <w:rPr>
          <w:rFonts w:ascii="Times New Roman" w:hAnsi="Times New Roman" w:cs="Times New Roman"/>
          <w:sz w:val="24"/>
          <w:szCs w:val="24"/>
        </w:rPr>
        <w:t xml:space="preserve"> the </w:t>
      </w:r>
      <w:r w:rsidR="006012CD">
        <w:rPr>
          <w:rFonts w:ascii="Times New Roman" w:hAnsi="Times New Roman" w:cs="Times New Roman"/>
          <w:sz w:val="24"/>
          <w:szCs w:val="24"/>
        </w:rPr>
        <w:t>rest of the</w:t>
      </w:r>
      <w:r w:rsidR="006012CD" w:rsidRPr="00CD7164">
        <w:rPr>
          <w:rFonts w:ascii="Times New Roman" w:hAnsi="Times New Roman" w:cs="Times New Roman"/>
          <w:sz w:val="24"/>
          <w:szCs w:val="24"/>
        </w:rPr>
        <w:t xml:space="preserve"> </w:t>
      </w:r>
      <w:r w:rsidR="00E73FC4" w:rsidRPr="00CD7164">
        <w:rPr>
          <w:rFonts w:ascii="Times New Roman" w:hAnsi="Times New Roman" w:cs="Times New Roman"/>
          <w:sz w:val="24"/>
          <w:szCs w:val="24"/>
        </w:rPr>
        <w:t>respondents being divided between being unmarried (</w:t>
      </w:r>
      <w:r w:rsidR="00762355" w:rsidRPr="00CD7164">
        <w:rPr>
          <w:rFonts w:ascii="Times New Roman" w:hAnsi="Times New Roman" w:cs="Times New Roman"/>
          <w:sz w:val="24"/>
          <w:szCs w:val="24"/>
        </w:rPr>
        <w:t>18.6% in G</w:t>
      </w:r>
      <w:r w:rsidR="00F86CEB" w:rsidRPr="00CD7164">
        <w:rPr>
          <w:rFonts w:ascii="Times New Roman" w:hAnsi="Times New Roman" w:cs="Times New Roman"/>
          <w:sz w:val="24"/>
          <w:szCs w:val="24"/>
        </w:rPr>
        <w:t xml:space="preserve">roup 1, </w:t>
      </w:r>
      <w:r w:rsidR="00E73FC4" w:rsidRPr="00CD7164">
        <w:rPr>
          <w:rFonts w:ascii="Times New Roman" w:hAnsi="Times New Roman" w:cs="Times New Roman"/>
          <w:sz w:val="24"/>
          <w:szCs w:val="24"/>
        </w:rPr>
        <w:t>17</w:t>
      </w:r>
      <w:r w:rsidR="00F86CEB" w:rsidRPr="00CD7164">
        <w:rPr>
          <w:rFonts w:ascii="Times New Roman" w:hAnsi="Times New Roman" w:cs="Times New Roman"/>
          <w:sz w:val="24"/>
          <w:szCs w:val="24"/>
        </w:rPr>
        <w:t>.5</w:t>
      </w:r>
      <w:r w:rsidR="00E73FC4" w:rsidRPr="00CD7164">
        <w:rPr>
          <w:rFonts w:ascii="Times New Roman" w:hAnsi="Times New Roman" w:cs="Times New Roman"/>
          <w:sz w:val="24"/>
          <w:szCs w:val="24"/>
        </w:rPr>
        <w:t>%</w:t>
      </w:r>
      <w:r w:rsidR="00762355" w:rsidRPr="00CD7164">
        <w:rPr>
          <w:rFonts w:ascii="Times New Roman" w:hAnsi="Times New Roman" w:cs="Times New Roman"/>
          <w:sz w:val="24"/>
          <w:szCs w:val="24"/>
        </w:rPr>
        <w:t xml:space="preserve"> in G</w:t>
      </w:r>
      <w:r w:rsidR="00F86CEB" w:rsidRPr="00CD7164">
        <w:rPr>
          <w:rFonts w:ascii="Times New Roman" w:hAnsi="Times New Roman" w:cs="Times New Roman"/>
          <w:sz w:val="24"/>
          <w:szCs w:val="24"/>
        </w:rPr>
        <w:t>roup 2), divorced or separate</w:t>
      </w:r>
      <w:r w:rsidR="00762355" w:rsidRPr="00CD7164">
        <w:rPr>
          <w:rFonts w:ascii="Times New Roman" w:hAnsi="Times New Roman" w:cs="Times New Roman"/>
          <w:sz w:val="24"/>
          <w:szCs w:val="24"/>
        </w:rPr>
        <w:t>d (11.1% in G</w:t>
      </w:r>
      <w:r w:rsidR="00F86CEB" w:rsidRPr="00CD7164">
        <w:rPr>
          <w:rFonts w:ascii="Times New Roman" w:hAnsi="Times New Roman" w:cs="Times New Roman"/>
          <w:sz w:val="24"/>
          <w:szCs w:val="24"/>
        </w:rPr>
        <w:t>roup 1, 13.9</w:t>
      </w:r>
      <w:r w:rsidR="00E73FC4" w:rsidRPr="00CD7164">
        <w:rPr>
          <w:rFonts w:ascii="Times New Roman" w:hAnsi="Times New Roman" w:cs="Times New Roman"/>
          <w:sz w:val="24"/>
          <w:szCs w:val="24"/>
        </w:rPr>
        <w:t>%</w:t>
      </w:r>
      <w:r w:rsidR="00762355" w:rsidRPr="00CD7164">
        <w:rPr>
          <w:rFonts w:ascii="Times New Roman" w:hAnsi="Times New Roman" w:cs="Times New Roman"/>
          <w:sz w:val="24"/>
          <w:szCs w:val="24"/>
        </w:rPr>
        <w:t xml:space="preserve"> in G</w:t>
      </w:r>
      <w:r w:rsidR="00F86CEB" w:rsidRPr="00CD7164">
        <w:rPr>
          <w:rFonts w:ascii="Times New Roman" w:hAnsi="Times New Roman" w:cs="Times New Roman"/>
          <w:sz w:val="24"/>
          <w:szCs w:val="24"/>
        </w:rPr>
        <w:t>roup 2) or being widowed (0.8</w:t>
      </w:r>
      <w:r w:rsidR="00E73FC4" w:rsidRPr="00CD7164">
        <w:rPr>
          <w:rFonts w:ascii="Times New Roman" w:hAnsi="Times New Roman" w:cs="Times New Roman"/>
          <w:sz w:val="24"/>
          <w:szCs w:val="24"/>
        </w:rPr>
        <w:t>%</w:t>
      </w:r>
      <w:r w:rsidR="00F86CEB" w:rsidRPr="00CD7164">
        <w:rPr>
          <w:rFonts w:ascii="Times New Roman" w:hAnsi="Times New Roman" w:cs="Times New Roman"/>
          <w:sz w:val="24"/>
          <w:szCs w:val="24"/>
        </w:rPr>
        <w:t xml:space="preserve"> in both groups</w:t>
      </w:r>
      <w:r w:rsidR="00E73FC4" w:rsidRPr="00CD7164">
        <w:rPr>
          <w:rFonts w:ascii="Times New Roman" w:hAnsi="Times New Roman" w:cs="Times New Roman"/>
          <w:sz w:val="24"/>
          <w:szCs w:val="24"/>
        </w:rPr>
        <w:t xml:space="preserve">). </w:t>
      </w:r>
      <w:r w:rsidR="007D59EC" w:rsidRPr="00CD7164">
        <w:rPr>
          <w:rFonts w:ascii="Times New Roman" w:hAnsi="Times New Roman" w:cs="Times New Roman"/>
          <w:sz w:val="24"/>
          <w:szCs w:val="24"/>
        </w:rPr>
        <w:t>The sample distribution b</w:t>
      </w:r>
      <w:r w:rsidR="0007063B" w:rsidRPr="00CD7164">
        <w:rPr>
          <w:rFonts w:ascii="Times New Roman" w:hAnsi="Times New Roman" w:cs="Times New Roman"/>
          <w:sz w:val="24"/>
          <w:szCs w:val="24"/>
        </w:rPr>
        <w:t xml:space="preserve">y </w:t>
      </w:r>
      <w:r w:rsidR="004F58C9" w:rsidRPr="00CD7164">
        <w:rPr>
          <w:rFonts w:ascii="Times New Roman" w:hAnsi="Times New Roman" w:cs="Times New Roman"/>
          <w:sz w:val="24"/>
          <w:szCs w:val="24"/>
        </w:rPr>
        <w:t xml:space="preserve">the </w:t>
      </w:r>
      <w:r w:rsidR="0007063B" w:rsidRPr="00CD7164">
        <w:rPr>
          <w:rFonts w:ascii="Times New Roman" w:hAnsi="Times New Roman" w:cs="Times New Roman"/>
          <w:sz w:val="24"/>
          <w:szCs w:val="24"/>
        </w:rPr>
        <w:t>groups</w:t>
      </w:r>
      <w:r w:rsidR="004F58C9" w:rsidRPr="00CD7164">
        <w:rPr>
          <w:rFonts w:ascii="Times New Roman" w:hAnsi="Times New Roman" w:cs="Times New Roman"/>
          <w:sz w:val="24"/>
          <w:szCs w:val="24"/>
        </w:rPr>
        <w:t xml:space="preserve"> “Duties do not include child protection work” and “Duties include child protection work” </w:t>
      </w:r>
      <w:r w:rsidR="00521D10">
        <w:rPr>
          <w:rFonts w:ascii="Times New Roman" w:hAnsi="Times New Roman" w:cs="Times New Roman"/>
          <w:sz w:val="24"/>
          <w:szCs w:val="24"/>
        </w:rPr>
        <w:t>can be found</w:t>
      </w:r>
      <w:r w:rsidR="0007063B" w:rsidRPr="00CD7164">
        <w:rPr>
          <w:rFonts w:ascii="Times New Roman" w:hAnsi="Times New Roman" w:cs="Times New Roman"/>
          <w:sz w:val="24"/>
          <w:szCs w:val="24"/>
        </w:rPr>
        <w:t xml:space="preserve"> in Table 2</w:t>
      </w:r>
      <w:r w:rsidR="00046F97" w:rsidRPr="00CD7164">
        <w:rPr>
          <w:rFonts w:ascii="Times New Roman" w:hAnsi="Times New Roman" w:cs="Times New Roman"/>
          <w:sz w:val="24"/>
          <w:szCs w:val="24"/>
        </w:rPr>
        <w:t xml:space="preserve"> in the </w:t>
      </w:r>
      <w:r w:rsidR="006012CD">
        <w:rPr>
          <w:rFonts w:ascii="Times New Roman" w:hAnsi="Times New Roman" w:cs="Times New Roman"/>
          <w:sz w:val="24"/>
          <w:szCs w:val="24"/>
        </w:rPr>
        <w:t>R</w:t>
      </w:r>
      <w:r w:rsidR="006012CD" w:rsidRPr="00CD7164">
        <w:rPr>
          <w:rFonts w:ascii="Times New Roman" w:hAnsi="Times New Roman" w:cs="Times New Roman"/>
          <w:sz w:val="24"/>
          <w:szCs w:val="24"/>
        </w:rPr>
        <w:t>esult</w:t>
      </w:r>
      <w:r w:rsidR="006012CD">
        <w:rPr>
          <w:rFonts w:ascii="Times New Roman" w:hAnsi="Times New Roman" w:cs="Times New Roman"/>
          <w:sz w:val="24"/>
          <w:szCs w:val="24"/>
        </w:rPr>
        <w:t>s</w:t>
      </w:r>
      <w:r w:rsidR="006012CD" w:rsidRPr="00CD7164">
        <w:rPr>
          <w:rFonts w:ascii="Times New Roman" w:hAnsi="Times New Roman" w:cs="Times New Roman"/>
          <w:sz w:val="24"/>
          <w:szCs w:val="24"/>
        </w:rPr>
        <w:t xml:space="preserve"> </w:t>
      </w:r>
      <w:r w:rsidR="00046F97" w:rsidRPr="00CD7164">
        <w:rPr>
          <w:rFonts w:ascii="Times New Roman" w:hAnsi="Times New Roman" w:cs="Times New Roman"/>
          <w:sz w:val="24"/>
          <w:szCs w:val="24"/>
        </w:rPr>
        <w:t>section</w:t>
      </w:r>
      <w:r w:rsidR="007D59EC" w:rsidRPr="00CD7164">
        <w:rPr>
          <w:rFonts w:ascii="Times New Roman" w:hAnsi="Times New Roman" w:cs="Times New Roman"/>
          <w:sz w:val="24"/>
          <w:szCs w:val="24"/>
        </w:rPr>
        <w:t>.</w:t>
      </w:r>
    </w:p>
    <w:p w14:paraId="5CBEDAE9" w14:textId="77777777" w:rsidR="00F606C1" w:rsidRPr="00CD7164" w:rsidRDefault="00F606C1" w:rsidP="00E73FC4">
      <w:pPr>
        <w:spacing w:line="480" w:lineRule="auto"/>
        <w:jc w:val="both"/>
        <w:rPr>
          <w:rFonts w:ascii="Times New Roman" w:hAnsi="Times New Roman" w:cs="Times New Roman"/>
          <w:sz w:val="24"/>
          <w:szCs w:val="24"/>
        </w:rPr>
      </w:pPr>
    </w:p>
    <w:p w14:paraId="20E108EB" w14:textId="77777777" w:rsidR="00E73FC4" w:rsidRPr="00CD7164" w:rsidRDefault="00E73FC4" w:rsidP="00E73FC4">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Measures</w:t>
      </w:r>
    </w:p>
    <w:p w14:paraId="741FE4E7" w14:textId="5E4E9F85" w:rsidR="007D59EC" w:rsidRPr="00CD7164" w:rsidRDefault="007326B7" w:rsidP="00E73FC4">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 xml:space="preserve">The design of the study </w:t>
      </w:r>
      <w:r w:rsidR="00FA6320">
        <w:rPr>
          <w:rFonts w:ascii="Times New Roman" w:hAnsi="Times New Roman" w:cs="Times New Roman"/>
          <w:sz w:val="24"/>
          <w:szCs w:val="24"/>
        </w:rPr>
        <w:t>was</w:t>
      </w:r>
      <w:r w:rsidRPr="00CD7164">
        <w:rPr>
          <w:rFonts w:ascii="Times New Roman" w:hAnsi="Times New Roman" w:cs="Times New Roman"/>
          <w:sz w:val="24"/>
          <w:szCs w:val="24"/>
        </w:rPr>
        <w:t xml:space="preserve"> divided into two parts </w:t>
      </w:r>
      <w:r w:rsidR="006012CD">
        <w:rPr>
          <w:rFonts w:ascii="Times New Roman" w:hAnsi="Times New Roman" w:cs="Times New Roman"/>
          <w:sz w:val="24"/>
          <w:szCs w:val="24"/>
        </w:rPr>
        <w:t>and</w:t>
      </w:r>
      <w:r w:rsidR="006012CD" w:rsidRPr="00CD7164">
        <w:rPr>
          <w:rFonts w:ascii="Times New Roman" w:hAnsi="Times New Roman" w:cs="Times New Roman"/>
          <w:sz w:val="24"/>
          <w:szCs w:val="24"/>
        </w:rPr>
        <w:t xml:space="preserve"> </w:t>
      </w:r>
      <w:r w:rsidRPr="00CD7164">
        <w:rPr>
          <w:rFonts w:ascii="Times New Roman" w:hAnsi="Times New Roman" w:cs="Times New Roman"/>
          <w:sz w:val="24"/>
          <w:szCs w:val="24"/>
        </w:rPr>
        <w:t xml:space="preserve">required the preparation of several scales and variables. </w:t>
      </w:r>
      <w:r w:rsidR="00C82FFF" w:rsidRPr="00CD7164">
        <w:rPr>
          <w:rFonts w:ascii="Times New Roman" w:hAnsi="Times New Roman" w:cs="Times New Roman"/>
          <w:sz w:val="24"/>
          <w:szCs w:val="24"/>
        </w:rPr>
        <w:t xml:space="preserve">In the first part, t-test statistics </w:t>
      </w:r>
      <w:r w:rsidR="00FA6320">
        <w:rPr>
          <w:rFonts w:ascii="Times New Roman" w:hAnsi="Times New Roman" w:cs="Times New Roman"/>
          <w:sz w:val="24"/>
          <w:szCs w:val="24"/>
        </w:rPr>
        <w:t>was</w:t>
      </w:r>
      <w:r w:rsidR="00C82FFF" w:rsidRPr="00CD7164">
        <w:rPr>
          <w:rFonts w:ascii="Times New Roman" w:hAnsi="Times New Roman" w:cs="Times New Roman"/>
          <w:sz w:val="24"/>
          <w:szCs w:val="24"/>
        </w:rPr>
        <w:t xml:space="preserve"> used to compare the groups with regard to work-related health </w:t>
      </w:r>
      <w:r w:rsidR="00EA00E2" w:rsidRPr="00CD7164">
        <w:rPr>
          <w:rFonts w:ascii="Times New Roman" w:hAnsi="Times New Roman" w:cs="Times New Roman"/>
          <w:sz w:val="24"/>
          <w:szCs w:val="24"/>
        </w:rPr>
        <w:t>aspects</w:t>
      </w:r>
      <w:r w:rsidR="00C82FFF" w:rsidRPr="00CD7164">
        <w:rPr>
          <w:rFonts w:ascii="Times New Roman" w:hAnsi="Times New Roman" w:cs="Times New Roman"/>
          <w:sz w:val="24"/>
          <w:szCs w:val="24"/>
        </w:rPr>
        <w:t xml:space="preserve">. In the second part, a number of variables were </w:t>
      </w:r>
      <w:r w:rsidR="00DE4647" w:rsidRPr="00CD7164">
        <w:rPr>
          <w:rFonts w:ascii="Times New Roman" w:hAnsi="Times New Roman" w:cs="Times New Roman"/>
          <w:sz w:val="24"/>
          <w:szCs w:val="24"/>
        </w:rPr>
        <w:t xml:space="preserve">created </w:t>
      </w:r>
      <w:r w:rsidR="00C82FFF" w:rsidRPr="00CD7164">
        <w:rPr>
          <w:rFonts w:ascii="Times New Roman" w:hAnsi="Times New Roman" w:cs="Times New Roman"/>
          <w:sz w:val="24"/>
          <w:szCs w:val="24"/>
        </w:rPr>
        <w:t>for</w:t>
      </w:r>
      <w:r w:rsidR="00EA00E2" w:rsidRPr="00CD7164">
        <w:rPr>
          <w:rFonts w:ascii="Times New Roman" w:hAnsi="Times New Roman" w:cs="Times New Roman"/>
          <w:sz w:val="24"/>
          <w:szCs w:val="24"/>
        </w:rPr>
        <w:t xml:space="preserve"> the logistic regression analysis to calc</w:t>
      </w:r>
      <w:r w:rsidR="00D36B3F" w:rsidRPr="00CD7164">
        <w:rPr>
          <w:rFonts w:ascii="Times New Roman" w:hAnsi="Times New Roman" w:cs="Times New Roman"/>
          <w:sz w:val="24"/>
          <w:szCs w:val="24"/>
        </w:rPr>
        <w:t>ulate the probabilities of having increased</w:t>
      </w:r>
      <w:r w:rsidR="00C82FFF" w:rsidRPr="00CD7164">
        <w:rPr>
          <w:rFonts w:ascii="Times New Roman" w:hAnsi="Times New Roman" w:cs="Times New Roman"/>
          <w:sz w:val="24"/>
          <w:szCs w:val="24"/>
        </w:rPr>
        <w:t xml:space="preserve"> occu</w:t>
      </w:r>
      <w:r w:rsidR="00EA00E2" w:rsidRPr="00CD7164">
        <w:rPr>
          <w:rFonts w:ascii="Times New Roman" w:hAnsi="Times New Roman" w:cs="Times New Roman"/>
          <w:sz w:val="24"/>
          <w:szCs w:val="24"/>
        </w:rPr>
        <w:t>pational well-being</w:t>
      </w:r>
      <w:r w:rsidR="00C82FFF" w:rsidRPr="00CD7164">
        <w:rPr>
          <w:rFonts w:ascii="Times New Roman" w:hAnsi="Times New Roman" w:cs="Times New Roman"/>
          <w:sz w:val="24"/>
          <w:szCs w:val="24"/>
        </w:rPr>
        <w:t xml:space="preserve"> by the</w:t>
      </w:r>
      <w:r w:rsidR="00EA00E2" w:rsidRPr="00CD7164">
        <w:rPr>
          <w:rFonts w:ascii="Times New Roman" w:hAnsi="Times New Roman" w:cs="Times New Roman"/>
          <w:sz w:val="24"/>
          <w:szCs w:val="24"/>
        </w:rPr>
        <w:t>se</w:t>
      </w:r>
      <w:r w:rsidR="00C82FFF" w:rsidRPr="00CD7164">
        <w:rPr>
          <w:rFonts w:ascii="Times New Roman" w:hAnsi="Times New Roman" w:cs="Times New Roman"/>
          <w:sz w:val="24"/>
          <w:szCs w:val="24"/>
        </w:rPr>
        <w:t xml:space="preserve"> variables </w:t>
      </w:r>
      <w:r w:rsidR="00C82FFF" w:rsidRPr="00CD7164">
        <w:rPr>
          <w:rFonts w:ascii="Times New Roman" w:hAnsi="Times New Roman" w:cs="Times New Roman"/>
          <w:sz w:val="24"/>
          <w:szCs w:val="24"/>
        </w:rPr>
        <w:lastRenderedPageBreak/>
        <w:t>and</w:t>
      </w:r>
      <w:r w:rsidR="00EA00E2" w:rsidRPr="00CD7164">
        <w:rPr>
          <w:rFonts w:ascii="Times New Roman" w:hAnsi="Times New Roman" w:cs="Times New Roman"/>
          <w:sz w:val="24"/>
          <w:szCs w:val="24"/>
        </w:rPr>
        <w:t xml:space="preserve"> to </w:t>
      </w:r>
      <w:r w:rsidR="00DE4647" w:rsidRPr="00CD7164">
        <w:rPr>
          <w:rFonts w:ascii="Times New Roman" w:hAnsi="Times New Roman" w:cs="Times New Roman"/>
          <w:sz w:val="24"/>
          <w:szCs w:val="24"/>
        </w:rPr>
        <w:t xml:space="preserve">reveal </w:t>
      </w:r>
      <w:r w:rsidR="00EA00E2" w:rsidRPr="00CD7164">
        <w:rPr>
          <w:rFonts w:ascii="Times New Roman" w:hAnsi="Times New Roman" w:cs="Times New Roman"/>
          <w:sz w:val="24"/>
          <w:szCs w:val="24"/>
        </w:rPr>
        <w:t>the differences between</w:t>
      </w:r>
      <w:r w:rsidR="00C82FFF" w:rsidRPr="00CD7164">
        <w:rPr>
          <w:rFonts w:ascii="Times New Roman" w:hAnsi="Times New Roman" w:cs="Times New Roman"/>
          <w:sz w:val="24"/>
          <w:szCs w:val="24"/>
        </w:rPr>
        <w:t xml:space="preserve"> the groups.</w:t>
      </w:r>
      <w:r w:rsidR="00FA6320">
        <w:rPr>
          <w:rFonts w:ascii="Times New Roman" w:hAnsi="Times New Roman" w:cs="Times New Roman"/>
          <w:sz w:val="24"/>
          <w:szCs w:val="24"/>
        </w:rPr>
        <w:t xml:space="preserve"> The criteria for selecting the variables were based on the theoretical framework of occupational well-being developed by Baldschun (2014) and as described above.</w:t>
      </w:r>
      <w:r w:rsidRPr="00CD7164">
        <w:rPr>
          <w:rFonts w:ascii="Times New Roman" w:hAnsi="Times New Roman" w:cs="Times New Roman"/>
          <w:sz w:val="24"/>
          <w:szCs w:val="24"/>
        </w:rPr>
        <w:t xml:space="preserve"> All scales and variables were taken from the </w:t>
      </w:r>
      <w:r w:rsidR="006012CD" w:rsidRPr="00CD7164">
        <w:rPr>
          <w:rFonts w:ascii="Times New Roman" w:hAnsi="Times New Roman" w:cs="Times New Roman"/>
          <w:sz w:val="24"/>
          <w:szCs w:val="24"/>
        </w:rPr>
        <w:t>above</w:t>
      </w:r>
      <w:r w:rsidR="006012CD">
        <w:rPr>
          <w:rFonts w:ascii="Times New Roman" w:hAnsi="Times New Roman" w:cs="Times New Roman"/>
          <w:sz w:val="24"/>
          <w:szCs w:val="24"/>
        </w:rPr>
        <w:t>-</w:t>
      </w:r>
      <w:r w:rsidRPr="00CD7164">
        <w:rPr>
          <w:rFonts w:ascii="Times New Roman" w:hAnsi="Times New Roman" w:cs="Times New Roman"/>
          <w:sz w:val="24"/>
          <w:szCs w:val="24"/>
        </w:rPr>
        <w:t>mentioned questionnaire</w:t>
      </w:r>
      <w:r w:rsidR="004B30CB">
        <w:rPr>
          <w:rFonts w:ascii="Times New Roman" w:hAnsi="Times New Roman" w:cs="Times New Roman"/>
          <w:sz w:val="24"/>
          <w:szCs w:val="24"/>
        </w:rPr>
        <w:t>s</w:t>
      </w:r>
      <w:r w:rsidRPr="00CD7164">
        <w:rPr>
          <w:rFonts w:ascii="Times New Roman" w:hAnsi="Times New Roman" w:cs="Times New Roman"/>
          <w:sz w:val="24"/>
          <w:szCs w:val="24"/>
        </w:rPr>
        <w:t>.</w:t>
      </w:r>
    </w:p>
    <w:p w14:paraId="069D6157" w14:textId="77777777" w:rsidR="00AD3B50" w:rsidRPr="00CD7164" w:rsidRDefault="00AD3B50" w:rsidP="00E73FC4">
      <w:pPr>
        <w:spacing w:line="480" w:lineRule="auto"/>
        <w:jc w:val="both"/>
        <w:rPr>
          <w:rFonts w:ascii="Times New Roman" w:hAnsi="Times New Roman" w:cs="Times New Roman"/>
          <w:sz w:val="24"/>
          <w:szCs w:val="24"/>
        </w:rPr>
      </w:pPr>
    </w:p>
    <w:p w14:paraId="5EABFDFA" w14:textId="77777777" w:rsidR="00AD3B50" w:rsidRPr="00CD7164" w:rsidRDefault="00AD3B50" w:rsidP="00AD3B50">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Work-related health scales</w:t>
      </w:r>
    </w:p>
    <w:p w14:paraId="073B4294" w14:textId="6D190EFE" w:rsidR="00AD3B50" w:rsidRDefault="00FA6320" w:rsidP="00AD3B50">
      <w:pPr>
        <w:spacing w:line="480" w:lineRule="auto"/>
        <w:jc w:val="both"/>
        <w:rPr>
          <w:rFonts w:ascii="Times New Roman" w:hAnsi="Times New Roman" w:cs="Times New Roman"/>
          <w:sz w:val="24"/>
          <w:szCs w:val="24"/>
        </w:rPr>
      </w:pPr>
      <w:r>
        <w:rPr>
          <w:rFonts w:ascii="Times New Roman" w:hAnsi="Times New Roman" w:cs="Times New Roman"/>
          <w:sz w:val="24"/>
          <w:szCs w:val="24"/>
        </w:rPr>
        <w:t>The first</w:t>
      </w:r>
      <w:r w:rsidR="00AD3B50" w:rsidRPr="00CD7164">
        <w:rPr>
          <w:rFonts w:ascii="Times New Roman" w:hAnsi="Times New Roman" w:cs="Times New Roman"/>
          <w:sz w:val="24"/>
          <w:szCs w:val="24"/>
        </w:rPr>
        <w:t xml:space="preserve"> part of the study was to compare the level</w:t>
      </w:r>
      <w:r w:rsidR="00FA77C4" w:rsidRPr="00CD7164">
        <w:rPr>
          <w:rFonts w:ascii="Times New Roman" w:hAnsi="Times New Roman" w:cs="Times New Roman"/>
          <w:sz w:val="24"/>
          <w:szCs w:val="24"/>
        </w:rPr>
        <w:t>s</w:t>
      </w:r>
      <w:r w:rsidR="00AD3B50" w:rsidRPr="00CD7164">
        <w:rPr>
          <w:rFonts w:ascii="Times New Roman" w:hAnsi="Times New Roman" w:cs="Times New Roman"/>
          <w:sz w:val="24"/>
          <w:szCs w:val="24"/>
        </w:rPr>
        <w:t xml:space="preserve"> of </w:t>
      </w:r>
      <w:r w:rsidR="00A46284" w:rsidRPr="00CD7164">
        <w:rPr>
          <w:rFonts w:ascii="Times New Roman" w:hAnsi="Times New Roman" w:cs="Times New Roman"/>
          <w:sz w:val="24"/>
          <w:szCs w:val="24"/>
        </w:rPr>
        <w:t xml:space="preserve">self-rated </w:t>
      </w:r>
      <w:r w:rsidR="00AD3B50" w:rsidRPr="00CD7164">
        <w:rPr>
          <w:rFonts w:ascii="Times New Roman" w:hAnsi="Times New Roman" w:cs="Times New Roman"/>
          <w:sz w:val="24"/>
          <w:szCs w:val="24"/>
        </w:rPr>
        <w:t>health,</w:t>
      </w:r>
      <w:r w:rsidR="00FA77C4" w:rsidRPr="00CD7164">
        <w:rPr>
          <w:rFonts w:ascii="Times New Roman" w:hAnsi="Times New Roman" w:cs="Times New Roman"/>
          <w:sz w:val="24"/>
          <w:szCs w:val="24"/>
        </w:rPr>
        <w:t xml:space="preserve"> burnout,</w:t>
      </w:r>
      <w:r w:rsidR="00AD3B50" w:rsidRPr="00CD7164">
        <w:rPr>
          <w:rFonts w:ascii="Times New Roman" w:hAnsi="Times New Roman" w:cs="Times New Roman"/>
          <w:sz w:val="24"/>
          <w:szCs w:val="24"/>
        </w:rPr>
        <w:t xml:space="preserve"> satisfaction and secondary traumatic stress of the respondents. </w:t>
      </w:r>
      <w:r w:rsidR="006012CD">
        <w:rPr>
          <w:rFonts w:ascii="Times New Roman" w:hAnsi="Times New Roman" w:cs="Times New Roman"/>
          <w:sz w:val="24"/>
          <w:szCs w:val="24"/>
        </w:rPr>
        <w:t>In a</w:t>
      </w:r>
      <w:r w:rsidR="00AD3B50" w:rsidRPr="00CD7164">
        <w:rPr>
          <w:rFonts w:ascii="Times New Roman" w:hAnsi="Times New Roman" w:cs="Times New Roman"/>
          <w:sz w:val="24"/>
          <w:szCs w:val="24"/>
        </w:rPr>
        <w:t xml:space="preserve">ddition to </w:t>
      </w:r>
      <w:r>
        <w:rPr>
          <w:rFonts w:ascii="Times New Roman" w:hAnsi="Times New Roman" w:cs="Times New Roman"/>
          <w:sz w:val="24"/>
          <w:szCs w:val="24"/>
        </w:rPr>
        <w:t>an overall</w:t>
      </w:r>
      <w:r w:rsidR="00AD3B50" w:rsidRPr="00CD7164">
        <w:rPr>
          <w:rFonts w:ascii="Times New Roman" w:hAnsi="Times New Roman" w:cs="Times New Roman"/>
          <w:sz w:val="24"/>
          <w:szCs w:val="24"/>
        </w:rPr>
        <w:t xml:space="preserve"> Occupational </w:t>
      </w:r>
      <w:r w:rsidR="00144716">
        <w:rPr>
          <w:rFonts w:ascii="Times New Roman" w:hAnsi="Times New Roman" w:cs="Times New Roman"/>
          <w:sz w:val="24"/>
          <w:szCs w:val="24"/>
        </w:rPr>
        <w:t>W</w:t>
      </w:r>
      <w:r w:rsidR="00144716" w:rsidRPr="00CD7164">
        <w:rPr>
          <w:rFonts w:ascii="Times New Roman" w:hAnsi="Times New Roman" w:cs="Times New Roman"/>
          <w:sz w:val="24"/>
          <w:szCs w:val="24"/>
        </w:rPr>
        <w:t>ell</w:t>
      </w:r>
      <w:r w:rsidR="00AD3B50" w:rsidRPr="00CD7164">
        <w:rPr>
          <w:rFonts w:ascii="Times New Roman" w:hAnsi="Times New Roman" w:cs="Times New Roman"/>
          <w:sz w:val="24"/>
          <w:szCs w:val="24"/>
        </w:rPr>
        <w:t>-being score</w:t>
      </w:r>
      <w:r w:rsidR="00A639A1">
        <w:rPr>
          <w:rFonts w:ascii="Times New Roman" w:hAnsi="Times New Roman" w:cs="Times New Roman"/>
          <w:sz w:val="24"/>
          <w:szCs w:val="24"/>
        </w:rPr>
        <w:t xml:space="preserve"> (</w:t>
      </w:r>
      <w:r w:rsidR="00A240DA">
        <w:rPr>
          <w:rFonts w:ascii="Times New Roman" w:hAnsi="Times New Roman" w:cs="Times New Roman"/>
          <w:sz w:val="24"/>
          <w:szCs w:val="24"/>
        </w:rPr>
        <w:t>detailed description below</w:t>
      </w:r>
      <w:r w:rsidR="00A639A1">
        <w:rPr>
          <w:rFonts w:ascii="Times New Roman" w:hAnsi="Times New Roman" w:cs="Times New Roman"/>
          <w:sz w:val="24"/>
          <w:szCs w:val="24"/>
        </w:rPr>
        <w:t>)</w:t>
      </w:r>
      <w:r w:rsidR="00AD3B50" w:rsidRPr="00CD7164">
        <w:rPr>
          <w:rFonts w:ascii="Times New Roman" w:hAnsi="Times New Roman" w:cs="Times New Roman"/>
          <w:sz w:val="24"/>
          <w:szCs w:val="24"/>
        </w:rPr>
        <w:t xml:space="preserve">, three health-related scales were used to compare the means between the groups </w:t>
      </w:r>
      <w:r w:rsidR="006012CD">
        <w:rPr>
          <w:rFonts w:ascii="Times New Roman" w:hAnsi="Times New Roman" w:cs="Times New Roman"/>
          <w:sz w:val="24"/>
          <w:szCs w:val="24"/>
        </w:rPr>
        <w:t xml:space="preserve">by </w:t>
      </w:r>
      <w:r w:rsidR="00AD3B50" w:rsidRPr="00CD7164">
        <w:rPr>
          <w:rFonts w:ascii="Times New Roman" w:hAnsi="Times New Roman" w:cs="Times New Roman"/>
          <w:sz w:val="24"/>
          <w:szCs w:val="24"/>
        </w:rPr>
        <w:t xml:space="preserve">using </w:t>
      </w:r>
      <w:r w:rsidR="004B30CB">
        <w:rPr>
          <w:rFonts w:ascii="Times New Roman" w:hAnsi="Times New Roman" w:cs="Times New Roman"/>
          <w:sz w:val="24"/>
          <w:szCs w:val="24"/>
        </w:rPr>
        <w:t>i</w:t>
      </w:r>
      <w:r w:rsidR="00AD3B50" w:rsidRPr="00CD7164">
        <w:rPr>
          <w:rFonts w:ascii="Times New Roman" w:hAnsi="Times New Roman" w:cs="Times New Roman"/>
          <w:sz w:val="24"/>
          <w:szCs w:val="24"/>
        </w:rPr>
        <w:t xml:space="preserve">ndependent </w:t>
      </w:r>
      <w:r w:rsidR="004B30CB">
        <w:rPr>
          <w:rFonts w:ascii="Times New Roman" w:hAnsi="Times New Roman" w:cs="Times New Roman"/>
          <w:sz w:val="24"/>
          <w:szCs w:val="24"/>
        </w:rPr>
        <w:t>s</w:t>
      </w:r>
      <w:r w:rsidR="00AD3B50" w:rsidRPr="00CD7164">
        <w:rPr>
          <w:rFonts w:ascii="Times New Roman" w:hAnsi="Times New Roman" w:cs="Times New Roman"/>
          <w:sz w:val="24"/>
          <w:szCs w:val="24"/>
        </w:rPr>
        <w:t xml:space="preserve">amples </w:t>
      </w:r>
      <w:r w:rsidR="004B30CB">
        <w:rPr>
          <w:rFonts w:ascii="Times New Roman" w:hAnsi="Times New Roman" w:cs="Times New Roman"/>
          <w:sz w:val="24"/>
          <w:szCs w:val="24"/>
        </w:rPr>
        <w:t>t</w:t>
      </w:r>
      <w:r w:rsidR="00AD3B50" w:rsidRPr="00CD7164">
        <w:rPr>
          <w:rFonts w:ascii="Times New Roman" w:hAnsi="Times New Roman" w:cs="Times New Roman"/>
          <w:sz w:val="24"/>
          <w:szCs w:val="24"/>
        </w:rPr>
        <w:t>-test statistics.</w:t>
      </w:r>
      <w:r w:rsidR="00FB0124" w:rsidRPr="00CD7164">
        <w:rPr>
          <w:rFonts w:ascii="Times New Roman" w:hAnsi="Times New Roman" w:cs="Times New Roman"/>
          <w:sz w:val="24"/>
          <w:szCs w:val="24"/>
        </w:rPr>
        <w:t xml:space="preserve"> P</w:t>
      </w:r>
      <w:r w:rsidR="00AD3B50" w:rsidRPr="00CD7164">
        <w:rPr>
          <w:rFonts w:ascii="Times New Roman" w:hAnsi="Times New Roman" w:cs="Times New Roman"/>
          <w:sz w:val="24"/>
          <w:szCs w:val="24"/>
        </w:rPr>
        <w:t>leasure</w:t>
      </w:r>
      <w:r w:rsidR="00A639A1" w:rsidRPr="00A639A1">
        <w:rPr>
          <w:sz w:val="20"/>
          <w:szCs w:val="20"/>
        </w:rPr>
        <w:t xml:space="preserve"> </w:t>
      </w:r>
      <w:r w:rsidR="00A639A1" w:rsidRPr="00F175B1">
        <w:rPr>
          <w:rFonts w:ascii="Times New Roman" w:hAnsi="Times New Roman" w:cs="Times New Roman"/>
          <w:sz w:val="24"/>
          <w:szCs w:val="24"/>
        </w:rPr>
        <w:t>derive</w:t>
      </w:r>
      <w:r w:rsidR="00A639A1">
        <w:rPr>
          <w:rFonts w:ascii="Times New Roman" w:hAnsi="Times New Roman" w:cs="Times New Roman"/>
          <w:sz w:val="24"/>
          <w:szCs w:val="24"/>
        </w:rPr>
        <w:t>d</w:t>
      </w:r>
      <w:r w:rsidR="00A639A1" w:rsidRPr="00F175B1">
        <w:rPr>
          <w:rFonts w:ascii="Times New Roman" w:hAnsi="Times New Roman" w:cs="Times New Roman"/>
          <w:sz w:val="24"/>
          <w:szCs w:val="24"/>
        </w:rPr>
        <w:t xml:space="preserve"> from being able to do</w:t>
      </w:r>
      <w:r w:rsidR="00A639A1">
        <w:rPr>
          <w:rFonts w:ascii="Times New Roman" w:hAnsi="Times New Roman" w:cs="Times New Roman"/>
          <w:sz w:val="24"/>
          <w:szCs w:val="24"/>
        </w:rPr>
        <w:t xml:space="preserve"> your work</w:t>
      </w:r>
      <w:r w:rsidR="00AD3B50" w:rsidRPr="00CD7164">
        <w:rPr>
          <w:rFonts w:ascii="Times New Roman" w:hAnsi="Times New Roman" w:cs="Times New Roman"/>
          <w:sz w:val="24"/>
          <w:szCs w:val="24"/>
        </w:rPr>
        <w:t xml:space="preserve"> was assessed using the Com</w:t>
      </w:r>
      <w:r w:rsidR="008F1DF9" w:rsidRPr="00CD7164">
        <w:rPr>
          <w:rFonts w:ascii="Times New Roman" w:hAnsi="Times New Roman" w:cs="Times New Roman"/>
          <w:sz w:val="24"/>
          <w:szCs w:val="24"/>
        </w:rPr>
        <w:t>passion Satisfaction Scale. T</w:t>
      </w:r>
      <w:r w:rsidR="00AD3B50" w:rsidRPr="00CD7164">
        <w:rPr>
          <w:rFonts w:ascii="Times New Roman" w:hAnsi="Times New Roman" w:cs="Times New Roman"/>
          <w:sz w:val="24"/>
          <w:szCs w:val="24"/>
        </w:rPr>
        <w:t xml:space="preserve">he level of </w:t>
      </w:r>
      <w:r w:rsidR="008F1DF9" w:rsidRPr="00CD7164">
        <w:rPr>
          <w:rFonts w:ascii="Times New Roman" w:hAnsi="Times New Roman" w:cs="Times New Roman"/>
          <w:sz w:val="24"/>
          <w:szCs w:val="24"/>
        </w:rPr>
        <w:t xml:space="preserve">burnout and </w:t>
      </w:r>
      <w:r w:rsidR="00AD3B50" w:rsidRPr="00CD7164">
        <w:rPr>
          <w:rFonts w:ascii="Times New Roman" w:hAnsi="Times New Roman" w:cs="Times New Roman"/>
          <w:sz w:val="24"/>
          <w:szCs w:val="24"/>
        </w:rPr>
        <w:t>seconda</w:t>
      </w:r>
      <w:r w:rsidR="00FB0124" w:rsidRPr="00CD7164">
        <w:rPr>
          <w:rFonts w:ascii="Times New Roman" w:hAnsi="Times New Roman" w:cs="Times New Roman"/>
          <w:sz w:val="24"/>
          <w:szCs w:val="24"/>
        </w:rPr>
        <w:t>ry traumatic stress was assessed</w:t>
      </w:r>
      <w:r w:rsidR="00AD3B50" w:rsidRPr="00CD7164">
        <w:rPr>
          <w:rFonts w:ascii="Times New Roman" w:hAnsi="Times New Roman" w:cs="Times New Roman"/>
          <w:sz w:val="24"/>
          <w:szCs w:val="24"/>
        </w:rPr>
        <w:t xml:space="preserve"> using the</w:t>
      </w:r>
      <w:r w:rsidR="008F1DF9" w:rsidRPr="00CD7164">
        <w:rPr>
          <w:rFonts w:ascii="Times New Roman" w:hAnsi="Times New Roman" w:cs="Times New Roman"/>
          <w:sz w:val="24"/>
          <w:szCs w:val="24"/>
        </w:rPr>
        <w:t xml:space="preserve"> Burnout Scale and the</w:t>
      </w:r>
      <w:r w:rsidR="00AD3B50" w:rsidRPr="00CD7164">
        <w:rPr>
          <w:rFonts w:ascii="Times New Roman" w:hAnsi="Times New Roman" w:cs="Times New Roman"/>
          <w:sz w:val="24"/>
          <w:szCs w:val="24"/>
        </w:rPr>
        <w:t xml:space="preserve"> Second</w:t>
      </w:r>
      <w:r w:rsidR="008F1DF9" w:rsidRPr="00CD7164">
        <w:rPr>
          <w:rFonts w:ascii="Times New Roman" w:hAnsi="Times New Roman" w:cs="Times New Roman"/>
          <w:sz w:val="24"/>
          <w:szCs w:val="24"/>
        </w:rPr>
        <w:t>ary Traumatic Stress Scale. The three</w:t>
      </w:r>
      <w:r w:rsidR="00AD3B50" w:rsidRPr="00CD7164">
        <w:rPr>
          <w:rFonts w:ascii="Times New Roman" w:hAnsi="Times New Roman" w:cs="Times New Roman"/>
          <w:sz w:val="24"/>
          <w:szCs w:val="24"/>
        </w:rPr>
        <w:t xml:space="preserve"> scales were taken from the Finnish version of the Pr</w:t>
      </w:r>
      <w:r w:rsidR="008F1DF9" w:rsidRPr="00CD7164">
        <w:rPr>
          <w:rFonts w:ascii="Times New Roman" w:hAnsi="Times New Roman" w:cs="Times New Roman"/>
          <w:sz w:val="24"/>
          <w:szCs w:val="24"/>
        </w:rPr>
        <w:t>ofessional Quality of Li</w:t>
      </w:r>
      <w:r w:rsidR="0083559D">
        <w:rPr>
          <w:rFonts w:ascii="Times New Roman" w:hAnsi="Times New Roman" w:cs="Times New Roman"/>
          <w:sz w:val="24"/>
          <w:szCs w:val="24"/>
        </w:rPr>
        <w:t>f</w:t>
      </w:r>
      <w:r w:rsidR="008F1DF9" w:rsidRPr="00CD7164">
        <w:rPr>
          <w:rFonts w:ascii="Times New Roman" w:hAnsi="Times New Roman" w:cs="Times New Roman"/>
          <w:sz w:val="24"/>
          <w:szCs w:val="24"/>
        </w:rPr>
        <w:t>e Inventory</w:t>
      </w:r>
      <w:r w:rsidR="00AD3B50" w:rsidRPr="00CD7164">
        <w:rPr>
          <w:rFonts w:ascii="Times New Roman" w:hAnsi="Times New Roman" w:cs="Times New Roman"/>
          <w:sz w:val="24"/>
          <w:szCs w:val="24"/>
        </w:rPr>
        <w:t xml:space="preserve"> (</w:t>
      </w:r>
      <w:proofErr w:type="spellStart"/>
      <w:r w:rsidR="00AD3B50" w:rsidRPr="00CD7164">
        <w:rPr>
          <w:rFonts w:ascii="Times New Roman" w:hAnsi="Times New Roman" w:cs="Times New Roman"/>
          <w:sz w:val="24"/>
          <w:szCs w:val="24"/>
        </w:rPr>
        <w:t>ProQOL</w:t>
      </w:r>
      <w:proofErr w:type="spellEnd"/>
      <w:r w:rsidR="00AD3B50" w:rsidRPr="00CD7164">
        <w:rPr>
          <w:rFonts w:ascii="Times New Roman" w:hAnsi="Times New Roman" w:cs="Times New Roman"/>
          <w:sz w:val="24"/>
          <w:szCs w:val="24"/>
        </w:rPr>
        <w:t xml:space="preserve"> R-IV, </w:t>
      </w:r>
      <w:proofErr w:type="spellStart"/>
      <w:r w:rsidR="00AD3B50" w:rsidRPr="00CD7164">
        <w:rPr>
          <w:rFonts w:ascii="Times New Roman" w:hAnsi="Times New Roman" w:cs="Times New Roman"/>
          <w:sz w:val="24"/>
          <w:szCs w:val="24"/>
        </w:rPr>
        <w:t>Hudnall</w:t>
      </w:r>
      <w:proofErr w:type="spellEnd"/>
      <w:r w:rsidR="00AD3B50" w:rsidRPr="00CD7164">
        <w:rPr>
          <w:rFonts w:ascii="Times New Roman" w:hAnsi="Times New Roman" w:cs="Times New Roman"/>
          <w:sz w:val="24"/>
          <w:szCs w:val="24"/>
        </w:rPr>
        <w:t xml:space="preserve"> </w:t>
      </w:r>
      <w:proofErr w:type="spellStart"/>
      <w:r w:rsidR="00AD3B50" w:rsidRPr="00CD7164">
        <w:rPr>
          <w:rFonts w:ascii="Times New Roman" w:hAnsi="Times New Roman" w:cs="Times New Roman"/>
          <w:sz w:val="24"/>
          <w:szCs w:val="24"/>
        </w:rPr>
        <w:t>Stamm</w:t>
      </w:r>
      <w:proofErr w:type="spellEnd"/>
      <w:r w:rsidR="00AD3B50" w:rsidRPr="00CD7164">
        <w:rPr>
          <w:rFonts w:ascii="Times New Roman" w:hAnsi="Times New Roman" w:cs="Times New Roman"/>
          <w:sz w:val="24"/>
          <w:szCs w:val="24"/>
        </w:rPr>
        <w:t xml:space="preserve">, 1997-2005) and used in the analysis as separate scales. </w:t>
      </w:r>
      <w:r w:rsidR="00FB0124" w:rsidRPr="00CD7164">
        <w:rPr>
          <w:rFonts w:ascii="Times New Roman" w:hAnsi="Times New Roman" w:cs="Times New Roman"/>
          <w:sz w:val="24"/>
          <w:szCs w:val="24"/>
        </w:rPr>
        <w:t xml:space="preserve">Raw-score scales were used for the assessment for </w:t>
      </w:r>
      <w:r w:rsidR="008C1527">
        <w:rPr>
          <w:rFonts w:ascii="Times New Roman" w:hAnsi="Times New Roman" w:cs="Times New Roman"/>
          <w:sz w:val="24"/>
          <w:szCs w:val="24"/>
        </w:rPr>
        <w:t>the</w:t>
      </w:r>
      <w:r w:rsidR="00FB0124" w:rsidRPr="00CD7164">
        <w:rPr>
          <w:rFonts w:ascii="Times New Roman" w:hAnsi="Times New Roman" w:cs="Times New Roman"/>
          <w:sz w:val="24"/>
          <w:szCs w:val="24"/>
        </w:rPr>
        <w:t xml:space="preserve"> scales.</w:t>
      </w:r>
      <w:r w:rsidR="00A240DA">
        <w:rPr>
          <w:rFonts w:ascii="Times New Roman" w:hAnsi="Times New Roman" w:cs="Times New Roman"/>
          <w:sz w:val="24"/>
          <w:szCs w:val="24"/>
        </w:rPr>
        <w:t xml:space="preserve"> </w:t>
      </w:r>
      <w:r w:rsidR="008962A9">
        <w:rPr>
          <w:rFonts w:ascii="Times New Roman" w:hAnsi="Times New Roman" w:cs="Times New Roman"/>
          <w:sz w:val="24"/>
          <w:szCs w:val="24"/>
        </w:rPr>
        <w:t>The scores were calculated and divided into the three categories low, average, and high</w:t>
      </w:r>
      <w:r w:rsidR="002E3E4A">
        <w:rPr>
          <w:rFonts w:ascii="Times New Roman" w:hAnsi="Times New Roman" w:cs="Times New Roman"/>
          <w:sz w:val="24"/>
          <w:szCs w:val="24"/>
        </w:rPr>
        <w:t>,</w:t>
      </w:r>
      <w:r w:rsidR="008962A9">
        <w:rPr>
          <w:rFonts w:ascii="Times New Roman" w:hAnsi="Times New Roman" w:cs="Times New Roman"/>
          <w:sz w:val="24"/>
          <w:szCs w:val="24"/>
        </w:rPr>
        <w:t xml:space="preserve"> according the raw-score scale as described in the </w:t>
      </w:r>
      <w:proofErr w:type="spellStart"/>
      <w:r w:rsidR="008962A9">
        <w:rPr>
          <w:rFonts w:ascii="Times New Roman" w:hAnsi="Times New Roman" w:cs="Times New Roman"/>
          <w:sz w:val="24"/>
          <w:szCs w:val="24"/>
        </w:rPr>
        <w:t>ProQOL</w:t>
      </w:r>
      <w:proofErr w:type="spellEnd"/>
      <w:r w:rsidR="008962A9">
        <w:rPr>
          <w:rFonts w:ascii="Times New Roman" w:hAnsi="Times New Roman" w:cs="Times New Roman"/>
          <w:sz w:val="24"/>
          <w:szCs w:val="24"/>
        </w:rPr>
        <w:t xml:space="preserve"> manual (</w:t>
      </w:r>
      <w:proofErr w:type="spellStart"/>
      <w:r w:rsidR="008962A9">
        <w:rPr>
          <w:rFonts w:ascii="Times New Roman" w:hAnsi="Times New Roman" w:cs="Times New Roman"/>
          <w:sz w:val="24"/>
          <w:szCs w:val="24"/>
        </w:rPr>
        <w:t>Stamm</w:t>
      </w:r>
      <w:proofErr w:type="spellEnd"/>
      <w:r w:rsidR="008962A9">
        <w:rPr>
          <w:rFonts w:ascii="Times New Roman" w:hAnsi="Times New Roman" w:cs="Times New Roman"/>
          <w:sz w:val="24"/>
          <w:szCs w:val="24"/>
        </w:rPr>
        <w:t xml:space="preserve"> 2010).</w:t>
      </w:r>
      <w:r w:rsidR="00FB0124" w:rsidRPr="00CD7164">
        <w:rPr>
          <w:rFonts w:ascii="Times New Roman" w:hAnsi="Times New Roman" w:cs="Times New Roman"/>
          <w:sz w:val="24"/>
          <w:szCs w:val="24"/>
        </w:rPr>
        <w:t xml:space="preserve"> </w:t>
      </w:r>
      <w:r w:rsidR="00AD3B50" w:rsidRPr="00CD7164">
        <w:rPr>
          <w:rFonts w:ascii="Times New Roman" w:hAnsi="Times New Roman" w:cs="Times New Roman"/>
          <w:sz w:val="24"/>
          <w:szCs w:val="24"/>
        </w:rPr>
        <w:t>To obtain information about the general health level</w:t>
      </w:r>
      <w:r w:rsidR="006012CD">
        <w:rPr>
          <w:rFonts w:ascii="Times New Roman" w:hAnsi="Times New Roman" w:cs="Times New Roman"/>
          <w:sz w:val="24"/>
          <w:szCs w:val="24"/>
        </w:rPr>
        <w:t>, the</w:t>
      </w:r>
      <w:r w:rsidR="00AD3B50" w:rsidRPr="00CD7164">
        <w:rPr>
          <w:rFonts w:ascii="Times New Roman" w:hAnsi="Times New Roman" w:cs="Times New Roman"/>
          <w:sz w:val="24"/>
          <w:szCs w:val="24"/>
        </w:rPr>
        <w:t xml:space="preserve"> respondents were asked to </w:t>
      </w:r>
      <w:r w:rsidR="006012CD">
        <w:rPr>
          <w:rFonts w:ascii="Times New Roman" w:hAnsi="Times New Roman" w:cs="Times New Roman"/>
          <w:sz w:val="24"/>
          <w:szCs w:val="24"/>
        </w:rPr>
        <w:t>reply</w:t>
      </w:r>
      <w:r w:rsidR="006012CD" w:rsidRPr="00CD7164">
        <w:rPr>
          <w:rFonts w:ascii="Times New Roman" w:hAnsi="Times New Roman" w:cs="Times New Roman"/>
          <w:sz w:val="24"/>
          <w:szCs w:val="24"/>
        </w:rPr>
        <w:t xml:space="preserve"> </w:t>
      </w:r>
      <w:r w:rsidR="006012CD">
        <w:rPr>
          <w:rFonts w:ascii="Times New Roman" w:hAnsi="Times New Roman" w:cs="Times New Roman"/>
          <w:sz w:val="24"/>
          <w:szCs w:val="24"/>
        </w:rPr>
        <w:t>to</w:t>
      </w:r>
      <w:r w:rsidR="006012CD" w:rsidRPr="00CD7164">
        <w:rPr>
          <w:rFonts w:ascii="Times New Roman" w:hAnsi="Times New Roman" w:cs="Times New Roman"/>
          <w:sz w:val="24"/>
          <w:szCs w:val="24"/>
        </w:rPr>
        <w:t xml:space="preserve"> </w:t>
      </w:r>
      <w:r w:rsidR="00AD3B50" w:rsidRPr="00CD7164">
        <w:rPr>
          <w:rFonts w:ascii="Times New Roman" w:hAnsi="Times New Roman" w:cs="Times New Roman"/>
          <w:sz w:val="24"/>
          <w:szCs w:val="24"/>
        </w:rPr>
        <w:t xml:space="preserve">a single </w:t>
      </w:r>
      <w:r w:rsidR="006012CD">
        <w:rPr>
          <w:rFonts w:ascii="Times New Roman" w:hAnsi="Times New Roman" w:cs="Times New Roman"/>
          <w:sz w:val="24"/>
          <w:szCs w:val="24"/>
        </w:rPr>
        <w:t>question of</w:t>
      </w:r>
      <w:r w:rsidR="006012CD" w:rsidRPr="00CD7164">
        <w:rPr>
          <w:rFonts w:ascii="Times New Roman" w:hAnsi="Times New Roman" w:cs="Times New Roman"/>
          <w:sz w:val="24"/>
          <w:szCs w:val="24"/>
        </w:rPr>
        <w:t xml:space="preserve"> </w:t>
      </w:r>
      <w:r w:rsidR="00AD3B50" w:rsidRPr="00CD7164">
        <w:rPr>
          <w:rFonts w:ascii="Times New Roman" w:hAnsi="Times New Roman" w:cs="Times New Roman"/>
          <w:sz w:val="24"/>
          <w:szCs w:val="24"/>
        </w:rPr>
        <w:t>“</w:t>
      </w:r>
      <w:r w:rsidR="006012CD">
        <w:rPr>
          <w:rFonts w:ascii="Times New Roman" w:hAnsi="Times New Roman" w:cs="Times New Roman"/>
          <w:sz w:val="24"/>
          <w:szCs w:val="24"/>
        </w:rPr>
        <w:t>H</w:t>
      </w:r>
      <w:r w:rsidR="00AD3B50" w:rsidRPr="00CD7164">
        <w:rPr>
          <w:rFonts w:ascii="Times New Roman" w:hAnsi="Times New Roman" w:cs="Times New Roman"/>
          <w:sz w:val="24"/>
          <w:szCs w:val="24"/>
        </w:rPr>
        <w:t xml:space="preserve">ow is your health condition?” </w:t>
      </w:r>
      <w:r w:rsidR="006012CD">
        <w:rPr>
          <w:rFonts w:ascii="Times New Roman" w:hAnsi="Times New Roman" w:cs="Times New Roman"/>
          <w:sz w:val="24"/>
          <w:szCs w:val="24"/>
        </w:rPr>
        <w:t xml:space="preserve">by </w:t>
      </w:r>
      <w:r w:rsidR="00AD3B50" w:rsidRPr="00CD7164">
        <w:rPr>
          <w:rFonts w:ascii="Times New Roman" w:hAnsi="Times New Roman" w:cs="Times New Roman"/>
          <w:sz w:val="24"/>
          <w:szCs w:val="24"/>
        </w:rPr>
        <w:t xml:space="preserve">using a </w:t>
      </w:r>
      <w:r w:rsidR="003E7BAB" w:rsidRPr="00CD7164">
        <w:rPr>
          <w:rFonts w:ascii="Times New Roman" w:hAnsi="Times New Roman" w:cs="Times New Roman"/>
          <w:sz w:val="24"/>
          <w:szCs w:val="24"/>
        </w:rPr>
        <w:t>Likert scale</w:t>
      </w:r>
      <w:r w:rsidR="00AD3B50" w:rsidRPr="00CD7164">
        <w:rPr>
          <w:rFonts w:ascii="Times New Roman" w:hAnsi="Times New Roman" w:cs="Times New Roman"/>
          <w:sz w:val="24"/>
          <w:szCs w:val="24"/>
        </w:rPr>
        <w:t xml:space="preserve"> with five choices: good, fairly goo</w:t>
      </w:r>
      <w:r w:rsidR="003E7BAB" w:rsidRPr="00CD7164">
        <w:rPr>
          <w:rFonts w:ascii="Times New Roman" w:hAnsi="Times New Roman" w:cs="Times New Roman"/>
          <w:sz w:val="24"/>
          <w:szCs w:val="24"/>
        </w:rPr>
        <w:t>d, average, fairly bad and bad.</w:t>
      </w:r>
    </w:p>
    <w:p w14:paraId="3A25AC08" w14:textId="77777777" w:rsidR="00F606C1" w:rsidRPr="00CD7164" w:rsidRDefault="00F606C1" w:rsidP="00AD3B50">
      <w:pPr>
        <w:spacing w:line="480" w:lineRule="auto"/>
        <w:jc w:val="both"/>
        <w:rPr>
          <w:rFonts w:ascii="Times New Roman" w:hAnsi="Times New Roman" w:cs="Times New Roman"/>
          <w:sz w:val="24"/>
          <w:szCs w:val="24"/>
        </w:rPr>
      </w:pPr>
    </w:p>
    <w:p w14:paraId="52457D95" w14:textId="75611E02" w:rsidR="00D870F7" w:rsidRPr="00CD7164" w:rsidRDefault="00AF77B4" w:rsidP="00E73FC4">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The</w:t>
      </w:r>
      <w:r w:rsidR="00A2580B" w:rsidRPr="00CD7164">
        <w:rPr>
          <w:rFonts w:ascii="Times New Roman" w:hAnsi="Times New Roman" w:cs="Times New Roman"/>
          <w:sz w:val="24"/>
          <w:szCs w:val="24"/>
        </w:rPr>
        <w:t xml:space="preserve"> </w:t>
      </w:r>
      <w:r w:rsidR="002E3E4A">
        <w:rPr>
          <w:rFonts w:ascii="Times New Roman" w:hAnsi="Times New Roman" w:cs="Times New Roman"/>
          <w:sz w:val="24"/>
          <w:szCs w:val="24"/>
        </w:rPr>
        <w:t>Occupational Well-being</w:t>
      </w:r>
      <w:r w:rsidR="00A2580B" w:rsidRPr="00CD7164">
        <w:rPr>
          <w:rFonts w:ascii="Times New Roman" w:hAnsi="Times New Roman" w:cs="Times New Roman"/>
          <w:sz w:val="24"/>
          <w:szCs w:val="24"/>
        </w:rPr>
        <w:t xml:space="preserve"> v</w:t>
      </w:r>
      <w:r w:rsidR="005C4E1C" w:rsidRPr="00CD7164">
        <w:rPr>
          <w:rFonts w:ascii="Times New Roman" w:hAnsi="Times New Roman" w:cs="Times New Roman"/>
          <w:sz w:val="24"/>
          <w:szCs w:val="24"/>
        </w:rPr>
        <w:t>ariable</w:t>
      </w:r>
      <w:r w:rsidR="00A2580B" w:rsidRPr="00CD7164">
        <w:rPr>
          <w:rFonts w:ascii="Times New Roman" w:hAnsi="Times New Roman" w:cs="Times New Roman"/>
          <w:sz w:val="24"/>
          <w:szCs w:val="24"/>
        </w:rPr>
        <w:t xml:space="preserve"> for </w:t>
      </w:r>
      <w:r w:rsidR="002E3E4A">
        <w:rPr>
          <w:rFonts w:ascii="Times New Roman" w:hAnsi="Times New Roman" w:cs="Times New Roman"/>
          <w:sz w:val="24"/>
          <w:szCs w:val="24"/>
        </w:rPr>
        <w:t xml:space="preserve">the </w:t>
      </w:r>
      <w:r w:rsidR="00A2580B" w:rsidRPr="00CD7164">
        <w:rPr>
          <w:rFonts w:ascii="Times New Roman" w:hAnsi="Times New Roman" w:cs="Times New Roman"/>
          <w:sz w:val="24"/>
          <w:szCs w:val="24"/>
        </w:rPr>
        <w:t>logistic regression</w:t>
      </w:r>
    </w:p>
    <w:p w14:paraId="4EEF8C54" w14:textId="112ED0E5" w:rsidR="00756837" w:rsidRPr="00CD7164" w:rsidRDefault="007D59EC" w:rsidP="00E73FC4">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A</w:t>
      </w:r>
      <w:r w:rsidR="002E3E4A">
        <w:rPr>
          <w:rFonts w:ascii="Times New Roman" w:hAnsi="Times New Roman" w:cs="Times New Roman"/>
          <w:sz w:val="24"/>
          <w:szCs w:val="24"/>
        </w:rPr>
        <w:t xml:space="preserve"> dependent variable for the logistic regression</w:t>
      </w:r>
      <w:r w:rsidRPr="00CD7164">
        <w:rPr>
          <w:rFonts w:ascii="Times New Roman" w:hAnsi="Times New Roman" w:cs="Times New Roman"/>
          <w:sz w:val="24"/>
          <w:szCs w:val="24"/>
        </w:rPr>
        <w:t xml:space="preserve"> was created</w:t>
      </w:r>
      <w:r w:rsidR="002E3E4A">
        <w:rPr>
          <w:rFonts w:ascii="Times New Roman" w:hAnsi="Times New Roman" w:cs="Times New Roman"/>
          <w:sz w:val="24"/>
          <w:szCs w:val="24"/>
        </w:rPr>
        <w:t>.</w:t>
      </w:r>
      <w:r w:rsidRPr="00CD7164">
        <w:rPr>
          <w:rFonts w:ascii="Times New Roman" w:hAnsi="Times New Roman" w:cs="Times New Roman"/>
          <w:sz w:val="24"/>
          <w:szCs w:val="24"/>
        </w:rPr>
        <w:t xml:space="preserve"> </w:t>
      </w:r>
      <w:r w:rsidR="002E3E4A">
        <w:rPr>
          <w:rFonts w:ascii="Times New Roman" w:hAnsi="Times New Roman" w:cs="Times New Roman"/>
          <w:sz w:val="24"/>
          <w:szCs w:val="24"/>
        </w:rPr>
        <w:t xml:space="preserve">The variable was binary (high, low) </w:t>
      </w:r>
      <w:r w:rsidR="00325FCA">
        <w:rPr>
          <w:rFonts w:ascii="Times New Roman" w:hAnsi="Times New Roman" w:cs="Times New Roman"/>
          <w:sz w:val="24"/>
          <w:szCs w:val="24"/>
        </w:rPr>
        <w:t>to identify</w:t>
      </w:r>
      <w:r w:rsidR="002E3E4A">
        <w:rPr>
          <w:rFonts w:ascii="Times New Roman" w:hAnsi="Times New Roman" w:cs="Times New Roman"/>
          <w:sz w:val="24"/>
          <w:szCs w:val="24"/>
        </w:rPr>
        <w:t xml:space="preserve"> the level of</w:t>
      </w:r>
      <w:r w:rsidR="00AB2C88" w:rsidRPr="00CD7164">
        <w:rPr>
          <w:rFonts w:ascii="Times New Roman" w:hAnsi="Times New Roman" w:cs="Times New Roman"/>
          <w:sz w:val="24"/>
          <w:szCs w:val="24"/>
        </w:rPr>
        <w:t xml:space="preserve"> </w:t>
      </w:r>
      <w:r w:rsidR="00325FCA">
        <w:rPr>
          <w:rFonts w:ascii="Times New Roman" w:hAnsi="Times New Roman" w:cs="Times New Roman"/>
          <w:sz w:val="24"/>
          <w:szCs w:val="24"/>
        </w:rPr>
        <w:t>occupational well-being</w:t>
      </w:r>
      <w:r w:rsidR="00AF77B4" w:rsidRPr="00CD7164">
        <w:rPr>
          <w:rFonts w:ascii="Times New Roman" w:hAnsi="Times New Roman" w:cs="Times New Roman"/>
          <w:sz w:val="24"/>
          <w:szCs w:val="24"/>
        </w:rPr>
        <w:t xml:space="preserve"> </w:t>
      </w:r>
      <w:r w:rsidR="00AB2C88" w:rsidRPr="00CD7164">
        <w:rPr>
          <w:rFonts w:ascii="Times New Roman" w:hAnsi="Times New Roman" w:cs="Times New Roman"/>
          <w:sz w:val="24"/>
          <w:szCs w:val="24"/>
        </w:rPr>
        <w:t xml:space="preserve">of the respondents. The </w:t>
      </w:r>
      <w:r w:rsidR="00AF77B4" w:rsidRPr="00CD7164">
        <w:rPr>
          <w:rFonts w:ascii="Times New Roman" w:hAnsi="Times New Roman" w:cs="Times New Roman"/>
          <w:sz w:val="24"/>
          <w:szCs w:val="24"/>
        </w:rPr>
        <w:t xml:space="preserve">mean score was built </w:t>
      </w:r>
      <w:r w:rsidR="005C6068" w:rsidRPr="00CD7164">
        <w:rPr>
          <w:rFonts w:ascii="Times New Roman" w:hAnsi="Times New Roman" w:cs="Times New Roman"/>
          <w:sz w:val="24"/>
          <w:szCs w:val="24"/>
        </w:rPr>
        <w:t>by</w:t>
      </w:r>
      <w:r w:rsidR="002E3E4A">
        <w:rPr>
          <w:rFonts w:ascii="Times New Roman" w:hAnsi="Times New Roman" w:cs="Times New Roman"/>
          <w:sz w:val="24"/>
          <w:szCs w:val="24"/>
        </w:rPr>
        <w:t xml:space="preserve"> the</w:t>
      </w:r>
      <w:r w:rsidR="005C6068" w:rsidRPr="00CD7164">
        <w:rPr>
          <w:rFonts w:ascii="Times New Roman" w:hAnsi="Times New Roman" w:cs="Times New Roman"/>
          <w:sz w:val="24"/>
          <w:szCs w:val="24"/>
        </w:rPr>
        <w:t xml:space="preserve"> mean</w:t>
      </w:r>
      <w:r w:rsidR="003E7BAB" w:rsidRPr="00CD7164">
        <w:rPr>
          <w:rFonts w:ascii="Times New Roman" w:hAnsi="Times New Roman" w:cs="Times New Roman"/>
          <w:sz w:val="24"/>
          <w:szCs w:val="24"/>
        </w:rPr>
        <w:t>s</w:t>
      </w:r>
      <w:r w:rsidR="005C6068" w:rsidRPr="00CD7164">
        <w:rPr>
          <w:rFonts w:ascii="Times New Roman" w:hAnsi="Times New Roman" w:cs="Times New Roman"/>
          <w:sz w:val="24"/>
          <w:szCs w:val="24"/>
        </w:rPr>
        <w:t xml:space="preserve"> of the mean scores from </w:t>
      </w:r>
      <w:r w:rsidR="00D870F7" w:rsidRPr="00CD7164">
        <w:rPr>
          <w:rFonts w:ascii="Times New Roman" w:hAnsi="Times New Roman" w:cs="Times New Roman"/>
          <w:sz w:val="24"/>
          <w:szCs w:val="24"/>
        </w:rPr>
        <w:t>12</w:t>
      </w:r>
      <w:r w:rsidR="005C6068" w:rsidRPr="00CD7164">
        <w:rPr>
          <w:rFonts w:ascii="Times New Roman" w:hAnsi="Times New Roman" w:cs="Times New Roman"/>
          <w:sz w:val="24"/>
          <w:szCs w:val="24"/>
        </w:rPr>
        <w:t xml:space="preserve"> variables</w:t>
      </w:r>
      <w:r w:rsidR="006012CD">
        <w:rPr>
          <w:rFonts w:ascii="Times New Roman" w:hAnsi="Times New Roman" w:cs="Times New Roman"/>
          <w:sz w:val="24"/>
          <w:szCs w:val="24"/>
        </w:rPr>
        <w:t>,</w:t>
      </w:r>
      <w:r w:rsidR="00762355" w:rsidRPr="00CD7164">
        <w:rPr>
          <w:rFonts w:ascii="Times New Roman" w:hAnsi="Times New Roman" w:cs="Times New Roman"/>
          <w:sz w:val="24"/>
          <w:szCs w:val="24"/>
        </w:rPr>
        <w:t xml:space="preserve"> </w:t>
      </w:r>
      <w:r w:rsidR="00AB2C88" w:rsidRPr="00CD7164">
        <w:rPr>
          <w:rFonts w:ascii="Times New Roman" w:hAnsi="Times New Roman" w:cs="Times New Roman"/>
          <w:sz w:val="24"/>
          <w:szCs w:val="24"/>
        </w:rPr>
        <w:t>which</w:t>
      </w:r>
      <w:r w:rsidR="00D870F7" w:rsidRPr="00CD7164">
        <w:rPr>
          <w:rFonts w:ascii="Times New Roman" w:hAnsi="Times New Roman" w:cs="Times New Roman"/>
          <w:sz w:val="24"/>
          <w:szCs w:val="24"/>
        </w:rPr>
        <w:t xml:space="preserve"> were i</w:t>
      </w:r>
      <w:r w:rsidR="005C6068" w:rsidRPr="00CD7164">
        <w:rPr>
          <w:rFonts w:ascii="Times New Roman" w:hAnsi="Times New Roman" w:cs="Times New Roman"/>
          <w:sz w:val="24"/>
          <w:szCs w:val="24"/>
        </w:rPr>
        <w:t>dentified as</w:t>
      </w:r>
      <w:r w:rsidR="00AB2C88" w:rsidRPr="00CD7164">
        <w:rPr>
          <w:rFonts w:ascii="Times New Roman" w:hAnsi="Times New Roman" w:cs="Times New Roman"/>
          <w:sz w:val="24"/>
          <w:szCs w:val="24"/>
        </w:rPr>
        <w:t xml:space="preserve"> the</w:t>
      </w:r>
      <w:r w:rsidR="005C6068" w:rsidRPr="00CD7164">
        <w:rPr>
          <w:rFonts w:ascii="Times New Roman" w:hAnsi="Times New Roman" w:cs="Times New Roman"/>
          <w:sz w:val="24"/>
          <w:szCs w:val="24"/>
        </w:rPr>
        <w:t xml:space="preserve"> significant variables in explaining the structure of </w:t>
      </w:r>
      <w:r w:rsidR="00762355" w:rsidRPr="00CD7164">
        <w:rPr>
          <w:rFonts w:ascii="Times New Roman" w:hAnsi="Times New Roman" w:cs="Times New Roman"/>
          <w:sz w:val="24"/>
          <w:szCs w:val="24"/>
        </w:rPr>
        <w:t xml:space="preserve">social workers´ </w:t>
      </w:r>
      <w:r w:rsidR="005C6068" w:rsidRPr="00CD7164">
        <w:rPr>
          <w:rFonts w:ascii="Times New Roman" w:hAnsi="Times New Roman" w:cs="Times New Roman"/>
          <w:sz w:val="24"/>
          <w:szCs w:val="24"/>
        </w:rPr>
        <w:t>occupatio</w:t>
      </w:r>
      <w:r w:rsidR="00762355" w:rsidRPr="00CD7164">
        <w:rPr>
          <w:rFonts w:ascii="Times New Roman" w:hAnsi="Times New Roman" w:cs="Times New Roman"/>
          <w:sz w:val="24"/>
          <w:szCs w:val="24"/>
        </w:rPr>
        <w:t>nal well-being</w:t>
      </w:r>
      <w:r w:rsidR="00D870F7" w:rsidRPr="00CD7164">
        <w:rPr>
          <w:rFonts w:ascii="Times New Roman" w:hAnsi="Times New Roman" w:cs="Times New Roman"/>
          <w:sz w:val="24"/>
          <w:szCs w:val="24"/>
        </w:rPr>
        <w:t xml:space="preserve"> by conducting a structural </w:t>
      </w:r>
      <w:r w:rsidR="00D870F7" w:rsidRPr="00CD7164">
        <w:rPr>
          <w:rFonts w:ascii="Times New Roman" w:hAnsi="Times New Roman" w:cs="Times New Roman"/>
          <w:sz w:val="24"/>
          <w:szCs w:val="24"/>
        </w:rPr>
        <w:lastRenderedPageBreak/>
        <w:t xml:space="preserve">equation </w:t>
      </w:r>
      <w:r w:rsidR="00E324A8" w:rsidRPr="00CD7164">
        <w:rPr>
          <w:rFonts w:ascii="Times New Roman" w:hAnsi="Times New Roman" w:cs="Times New Roman"/>
          <w:sz w:val="24"/>
          <w:szCs w:val="24"/>
        </w:rPr>
        <w:t>modelling</w:t>
      </w:r>
      <w:r w:rsidR="00D870F7" w:rsidRPr="00CD7164">
        <w:rPr>
          <w:rFonts w:ascii="Times New Roman" w:hAnsi="Times New Roman" w:cs="Times New Roman"/>
          <w:sz w:val="24"/>
          <w:szCs w:val="24"/>
        </w:rPr>
        <w:t xml:space="preserve"> (SEM) analysis</w:t>
      </w:r>
      <w:r w:rsidR="005C6068" w:rsidRPr="00CD7164">
        <w:rPr>
          <w:rFonts w:ascii="Times New Roman" w:hAnsi="Times New Roman" w:cs="Times New Roman"/>
          <w:sz w:val="24"/>
          <w:szCs w:val="24"/>
        </w:rPr>
        <w:t>.</w:t>
      </w:r>
      <w:r w:rsidR="00756837" w:rsidRPr="00CD7164">
        <w:rPr>
          <w:rFonts w:ascii="Times New Roman" w:hAnsi="Times New Roman" w:cs="Times New Roman"/>
          <w:sz w:val="24"/>
          <w:szCs w:val="24"/>
        </w:rPr>
        <w:t xml:space="preserve"> </w:t>
      </w:r>
      <w:r w:rsidR="00BE080B" w:rsidRPr="00CD7164">
        <w:rPr>
          <w:rFonts w:ascii="Times New Roman" w:hAnsi="Times New Roman" w:cs="Times New Roman"/>
          <w:sz w:val="24"/>
          <w:szCs w:val="24"/>
        </w:rPr>
        <w:t xml:space="preserve">The </w:t>
      </w:r>
      <w:r w:rsidR="006012CD">
        <w:rPr>
          <w:rFonts w:ascii="Times New Roman" w:hAnsi="Times New Roman" w:cs="Times New Roman"/>
          <w:sz w:val="24"/>
          <w:szCs w:val="24"/>
        </w:rPr>
        <w:t xml:space="preserve">mean </w:t>
      </w:r>
      <w:r w:rsidR="00BE080B" w:rsidRPr="00CD7164">
        <w:rPr>
          <w:rFonts w:ascii="Times New Roman" w:hAnsi="Times New Roman" w:cs="Times New Roman"/>
          <w:sz w:val="24"/>
          <w:szCs w:val="24"/>
        </w:rPr>
        <w:t>score</w:t>
      </w:r>
      <w:r w:rsidR="00D36B3F" w:rsidRPr="00CD7164">
        <w:rPr>
          <w:rFonts w:ascii="Times New Roman" w:hAnsi="Times New Roman" w:cs="Times New Roman"/>
          <w:sz w:val="24"/>
          <w:szCs w:val="24"/>
        </w:rPr>
        <w:t xml:space="preserve"> s</w:t>
      </w:r>
      <w:r w:rsidR="004F6934" w:rsidRPr="00CD7164">
        <w:rPr>
          <w:rFonts w:ascii="Times New Roman" w:hAnsi="Times New Roman" w:cs="Times New Roman"/>
          <w:sz w:val="24"/>
          <w:szCs w:val="24"/>
        </w:rPr>
        <w:t xml:space="preserve">erved as </w:t>
      </w:r>
      <w:r w:rsidR="006012CD">
        <w:rPr>
          <w:rFonts w:ascii="Times New Roman" w:hAnsi="Times New Roman" w:cs="Times New Roman"/>
          <w:sz w:val="24"/>
          <w:szCs w:val="24"/>
        </w:rPr>
        <w:t xml:space="preserve">the </w:t>
      </w:r>
      <w:r w:rsidR="004F6934" w:rsidRPr="00CD7164">
        <w:rPr>
          <w:rFonts w:ascii="Times New Roman" w:hAnsi="Times New Roman" w:cs="Times New Roman"/>
          <w:sz w:val="24"/>
          <w:szCs w:val="24"/>
        </w:rPr>
        <w:t xml:space="preserve">cut point </w:t>
      </w:r>
      <w:r w:rsidR="006012CD">
        <w:rPr>
          <w:rFonts w:ascii="Times New Roman" w:hAnsi="Times New Roman" w:cs="Times New Roman"/>
          <w:sz w:val="24"/>
          <w:szCs w:val="24"/>
        </w:rPr>
        <w:t>between</w:t>
      </w:r>
      <w:r w:rsidR="006012CD" w:rsidRPr="00CD7164">
        <w:rPr>
          <w:rFonts w:ascii="Times New Roman" w:hAnsi="Times New Roman" w:cs="Times New Roman"/>
          <w:sz w:val="24"/>
          <w:szCs w:val="24"/>
        </w:rPr>
        <w:t xml:space="preserve"> </w:t>
      </w:r>
      <w:r w:rsidR="004F6934" w:rsidRPr="00CD7164">
        <w:rPr>
          <w:rFonts w:ascii="Times New Roman" w:hAnsi="Times New Roman" w:cs="Times New Roman"/>
          <w:sz w:val="24"/>
          <w:szCs w:val="24"/>
        </w:rPr>
        <w:t>high and low</w:t>
      </w:r>
      <w:r w:rsidR="00BE080B" w:rsidRPr="00CD7164">
        <w:rPr>
          <w:rFonts w:ascii="Times New Roman" w:hAnsi="Times New Roman" w:cs="Times New Roman"/>
          <w:sz w:val="24"/>
          <w:szCs w:val="24"/>
        </w:rPr>
        <w:t xml:space="preserve"> occupat</w:t>
      </w:r>
      <w:r w:rsidR="00D36B3F" w:rsidRPr="00CD7164">
        <w:rPr>
          <w:rFonts w:ascii="Times New Roman" w:hAnsi="Times New Roman" w:cs="Times New Roman"/>
          <w:sz w:val="24"/>
          <w:szCs w:val="24"/>
        </w:rPr>
        <w:t>i</w:t>
      </w:r>
      <w:r w:rsidR="004F6934" w:rsidRPr="00CD7164">
        <w:rPr>
          <w:rFonts w:ascii="Times New Roman" w:hAnsi="Times New Roman" w:cs="Times New Roman"/>
          <w:sz w:val="24"/>
          <w:szCs w:val="24"/>
        </w:rPr>
        <w:t>onal well-being</w:t>
      </w:r>
      <w:r w:rsidR="006012CD">
        <w:rPr>
          <w:rFonts w:ascii="Times New Roman" w:hAnsi="Times New Roman" w:cs="Times New Roman"/>
          <w:sz w:val="24"/>
          <w:szCs w:val="24"/>
        </w:rPr>
        <w:t>,</w:t>
      </w:r>
      <w:r w:rsidR="004F6934" w:rsidRPr="00CD7164">
        <w:rPr>
          <w:rFonts w:ascii="Times New Roman" w:hAnsi="Times New Roman" w:cs="Times New Roman"/>
          <w:sz w:val="24"/>
          <w:szCs w:val="24"/>
        </w:rPr>
        <w:t xml:space="preserve"> and </w:t>
      </w:r>
      <w:r w:rsidR="006012CD">
        <w:rPr>
          <w:rFonts w:ascii="Times New Roman" w:hAnsi="Times New Roman" w:cs="Times New Roman"/>
          <w:sz w:val="24"/>
          <w:szCs w:val="24"/>
        </w:rPr>
        <w:t xml:space="preserve">the </w:t>
      </w:r>
      <w:r w:rsidR="004F6934" w:rsidRPr="00CD7164">
        <w:rPr>
          <w:rFonts w:ascii="Times New Roman" w:hAnsi="Times New Roman" w:cs="Times New Roman"/>
          <w:sz w:val="24"/>
          <w:szCs w:val="24"/>
        </w:rPr>
        <w:t>scores above</w:t>
      </w:r>
      <w:r w:rsidR="00021949" w:rsidRPr="00CD7164">
        <w:rPr>
          <w:rFonts w:ascii="Times New Roman" w:hAnsi="Times New Roman" w:cs="Times New Roman"/>
          <w:sz w:val="24"/>
          <w:szCs w:val="24"/>
        </w:rPr>
        <w:t xml:space="preserve"> the mean indicate</w:t>
      </w:r>
      <w:r w:rsidR="006012CD">
        <w:rPr>
          <w:rFonts w:ascii="Times New Roman" w:hAnsi="Times New Roman" w:cs="Times New Roman"/>
          <w:sz w:val="24"/>
          <w:szCs w:val="24"/>
        </w:rPr>
        <w:t>d</w:t>
      </w:r>
      <w:r w:rsidR="004F6934" w:rsidRPr="00CD7164">
        <w:rPr>
          <w:rFonts w:ascii="Times New Roman" w:hAnsi="Times New Roman" w:cs="Times New Roman"/>
          <w:sz w:val="24"/>
          <w:szCs w:val="24"/>
        </w:rPr>
        <w:t xml:space="preserve"> high</w:t>
      </w:r>
      <w:r w:rsidR="00BE080B" w:rsidRPr="00CD7164">
        <w:rPr>
          <w:rFonts w:ascii="Times New Roman" w:hAnsi="Times New Roman" w:cs="Times New Roman"/>
          <w:sz w:val="24"/>
          <w:szCs w:val="24"/>
        </w:rPr>
        <w:t xml:space="preserve"> occupational well-being among respondents.</w:t>
      </w:r>
      <w:r w:rsidR="00D870F7" w:rsidRPr="00CD7164">
        <w:rPr>
          <w:rFonts w:ascii="Times New Roman" w:hAnsi="Times New Roman" w:cs="Times New Roman"/>
          <w:sz w:val="24"/>
          <w:szCs w:val="24"/>
        </w:rPr>
        <w:t xml:space="preserve"> The SEM-analysis was not part of the present study</w:t>
      </w:r>
      <w:r w:rsidR="006012CD">
        <w:rPr>
          <w:rFonts w:ascii="Times New Roman" w:hAnsi="Times New Roman" w:cs="Times New Roman"/>
          <w:sz w:val="24"/>
          <w:szCs w:val="24"/>
        </w:rPr>
        <w:t>,</w:t>
      </w:r>
      <w:r w:rsidR="00D870F7" w:rsidRPr="00CD7164">
        <w:rPr>
          <w:rFonts w:ascii="Times New Roman" w:hAnsi="Times New Roman" w:cs="Times New Roman"/>
          <w:sz w:val="24"/>
          <w:szCs w:val="24"/>
        </w:rPr>
        <w:t xml:space="preserve"> and details on the </w:t>
      </w:r>
      <w:r w:rsidR="006012CD" w:rsidRPr="00CD7164">
        <w:rPr>
          <w:rFonts w:ascii="Times New Roman" w:hAnsi="Times New Roman" w:cs="Times New Roman"/>
          <w:sz w:val="24"/>
          <w:szCs w:val="24"/>
        </w:rPr>
        <w:t>modelling</w:t>
      </w:r>
      <w:r w:rsidR="00D870F7" w:rsidRPr="00CD7164">
        <w:rPr>
          <w:rFonts w:ascii="Times New Roman" w:hAnsi="Times New Roman" w:cs="Times New Roman"/>
          <w:sz w:val="24"/>
          <w:szCs w:val="24"/>
        </w:rPr>
        <w:t xml:space="preserve"> process </w:t>
      </w:r>
      <w:r w:rsidR="00AD385A">
        <w:rPr>
          <w:rFonts w:ascii="Times New Roman" w:hAnsi="Times New Roman" w:cs="Times New Roman"/>
          <w:sz w:val="24"/>
          <w:szCs w:val="24"/>
        </w:rPr>
        <w:t>is</w:t>
      </w:r>
      <w:r w:rsidR="00762355" w:rsidRPr="00CD7164">
        <w:rPr>
          <w:rFonts w:ascii="Times New Roman" w:hAnsi="Times New Roman" w:cs="Times New Roman"/>
          <w:sz w:val="24"/>
          <w:szCs w:val="24"/>
        </w:rPr>
        <w:t xml:space="preserve"> published someplace</w:t>
      </w:r>
      <w:r w:rsidR="00D870F7" w:rsidRPr="00CD7164">
        <w:rPr>
          <w:rFonts w:ascii="Times New Roman" w:hAnsi="Times New Roman" w:cs="Times New Roman"/>
          <w:sz w:val="24"/>
          <w:szCs w:val="24"/>
        </w:rPr>
        <w:t xml:space="preserve"> else</w:t>
      </w:r>
      <w:r w:rsidR="00AD385A">
        <w:rPr>
          <w:rFonts w:ascii="Times New Roman" w:hAnsi="Times New Roman" w:cs="Times New Roman"/>
          <w:sz w:val="24"/>
          <w:szCs w:val="24"/>
        </w:rPr>
        <w:t xml:space="preserve"> (</w:t>
      </w:r>
      <w:r w:rsidR="00FE3236">
        <w:rPr>
          <w:rFonts w:ascii="Times New Roman" w:hAnsi="Times New Roman" w:cs="Times New Roman"/>
          <w:sz w:val="24"/>
          <w:szCs w:val="24"/>
        </w:rPr>
        <w:t>Baldschun, Töttö, Hämäläinen, &amp; Salo,</w:t>
      </w:r>
      <w:r w:rsidR="00AD385A">
        <w:rPr>
          <w:rFonts w:ascii="Times New Roman" w:hAnsi="Times New Roman" w:cs="Times New Roman"/>
          <w:sz w:val="24"/>
          <w:szCs w:val="24"/>
        </w:rPr>
        <w:t xml:space="preserve"> 2016)</w:t>
      </w:r>
      <w:r w:rsidR="00D870F7" w:rsidRPr="00CD7164">
        <w:rPr>
          <w:rFonts w:ascii="Times New Roman" w:hAnsi="Times New Roman" w:cs="Times New Roman"/>
          <w:sz w:val="24"/>
          <w:szCs w:val="24"/>
        </w:rPr>
        <w:t>.</w:t>
      </w:r>
      <w:r w:rsidR="00021949" w:rsidRPr="00CD7164">
        <w:rPr>
          <w:rFonts w:ascii="Times New Roman" w:hAnsi="Times New Roman" w:cs="Times New Roman"/>
          <w:sz w:val="24"/>
          <w:szCs w:val="24"/>
        </w:rPr>
        <w:t xml:space="preserve"> The score means and standard deviations</w:t>
      </w:r>
      <w:r w:rsidR="00D36B3F" w:rsidRPr="00CD7164">
        <w:rPr>
          <w:rFonts w:ascii="Times New Roman" w:hAnsi="Times New Roman" w:cs="Times New Roman"/>
          <w:sz w:val="24"/>
          <w:szCs w:val="24"/>
        </w:rPr>
        <w:t xml:space="preserve"> of the variables used to build the </w:t>
      </w:r>
      <w:r w:rsidR="006012CD">
        <w:rPr>
          <w:rFonts w:ascii="Times New Roman" w:hAnsi="Times New Roman" w:cs="Times New Roman"/>
          <w:sz w:val="24"/>
          <w:szCs w:val="24"/>
        </w:rPr>
        <w:t>o</w:t>
      </w:r>
      <w:r w:rsidR="006012CD" w:rsidRPr="00CD7164">
        <w:rPr>
          <w:rFonts w:ascii="Times New Roman" w:hAnsi="Times New Roman" w:cs="Times New Roman"/>
          <w:sz w:val="24"/>
          <w:szCs w:val="24"/>
        </w:rPr>
        <w:t xml:space="preserve">ccupational </w:t>
      </w:r>
      <w:r w:rsidR="006012CD">
        <w:rPr>
          <w:rFonts w:ascii="Times New Roman" w:hAnsi="Times New Roman" w:cs="Times New Roman"/>
          <w:sz w:val="24"/>
          <w:szCs w:val="24"/>
        </w:rPr>
        <w:t>w</w:t>
      </w:r>
      <w:r w:rsidR="006012CD" w:rsidRPr="00CD7164">
        <w:rPr>
          <w:rFonts w:ascii="Times New Roman" w:hAnsi="Times New Roman" w:cs="Times New Roman"/>
          <w:sz w:val="24"/>
          <w:szCs w:val="24"/>
        </w:rPr>
        <w:t>ell</w:t>
      </w:r>
      <w:r w:rsidR="00D36B3F" w:rsidRPr="00CD7164">
        <w:rPr>
          <w:rFonts w:ascii="Times New Roman" w:hAnsi="Times New Roman" w:cs="Times New Roman"/>
          <w:sz w:val="24"/>
          <w:szCs w:val="24"/>
        </w:rPr>
        <w:t>-being</w:t>
      </w:r>
      <w:r w:rsidR="00AD385A">
        <w:rPr>
          <w:rFonts w:ascii="Times New Roman" w:hAnsi="Times New Roman" w:cs="Times New Roman"/>
          <w:sz w:val="24"/>
          <w:szCs w:val="24"/>
        </w:rPr>
        <w:t xml:space="preserve"> variable</w:t>
      </w:r>
      <w:r w:rsidR="00021949" w:rsidRPr="00CD7164">
        <w:rPr>
          <w:rFonts w:ascii="Times New Roman" w:hAnsi="Times New Roman" w:cs="Times New Roman"/>
          <w:sz w:val="24"/>
          <w:szCs w:val="24"/>
        </w:rPr>
        <w:t xml:space="preserve"> </w:t>
      </w:r>
      <w:r w:rsidR="006012CD">
        <w:rPr>
          <w:rFonts w:ascii="Times New Roman" w:hAnsi="Times New Roman" w:cs="Times New Roman"/>
          <w:sz w:val="24"/>
          <w:szCs w:val="24"/>
        </w:rPr>
        <w:t>for</w:t>
      </w:r>
      <w:r w:rsidR="006012CD" w:rsidRPr="00CD7164">
        <w:rPr>
          <w:rFonts w:ascii="Times New Roman" w:hAnsi="Times New Roman" w:cs="Times New Roman"/>
          <w:sz w:val="24"/>
          <w:szCs w:val="24"/>
        </w:rPr>
        <w:t xml:space="preserve"> </w:t>
      </w:r>
      <w:r w:rsidR="005C4E1C" w:rsidRPr="00CD7164">
        <w:rPr>
          <w:rFonts w:ascii="Times New Roman" w:hAnsi="Times New Roman" w:cs="Times New Roman"/>
          <w:sz w:val="24"/>
          <w:szCs w:val="24"/>
        </w:rPr>
        <w:t xml:space="preserve">the whole sample </w:t>
      </w:r>
      <w:r w:rsidR="00021949" w:rsidRPr="00CD7164">
        <w:rPr>
          <w:rFonts w:ascii="Times New Roman" w:hAnsi="Times New Roman" w:cs="Times New Roman"/>
          <w:sz w:val="24"/>
          <w:szCs w:val="24"/>
        </w:rPr>
        <w:t>are presented in Table 1.</w:t>
      </w:r>
    </w:p>
    <w:p w14:paraId="56E74C21" w14:textId="77777777" w:rsidR="00756837" w:rsidRPr="00CD7164" w:rsidRDefault="00756837" w:rsidP="00756837">
      <w:pPr>
        <w:spacing w:after="0" w:line="480" w:lineRule="auto"/>
        <w:jc w:val="both"/>
        <w:rPr>
          <w:rFonts w:ascii="Times New Roman" w:hAnsi="Times New Roman" w:cs="Times New Roman"/>
          <w:sz w:val="24"/>
          <w:szCs w:val="24"/>
        </w:rPr>
      </w:pPr>
    </w:p>
    <w:p w14:paraId="0260711F" w14:textId="77777777" w:rsidR="00046F97" w:rsidRPr="00CD7164" w:rsidRDefault="00046F97" w:rsidP="00756837">
      <w:pPr>
        <w:spacing w:after="0" w:line="480" w:lineRule="auto"/>
        <w:jc w:val="both"/>
        <w:rPr>
          <w:rFonts w:ascii="Times New Roman" w:hAnsi="Times New Roman" w:cs="Times New Roman"/>
          <w:sz w:val="24"/>
          <w:szCs w:val="24"/>
        </w:rPr>
      </w:pPr>
    </w:p>
    <w:p w14:paraId="6574E0C5" w14:textId="1CE4A277" w:rsidR="004F6934" w:rsidRPr="00CD7164" w:rsidRDefault="004F6934" w:rsidP="00756837">
      <w:pPr>
        <w:spacing w:after="0" w:line="480" w:lineRule="auto"/>
        <w:jc w:val="both"/>
        <w:rPr>
          <w:rFonts w:ascii="Times New Roman" w:hAnsi="Times New Roman" w:cs="Times New Roman"/>
          <w:sz w:val="24"/>
          <w:szCs w:val="24"/>
        </w:rPr>
      </w:pPr>
      <w:r w:rsidRPr="00CD7164">
        <w:rPr>
          <w:rFonts w:ascii="Times New Roman" w:hAnsi="Times New Roman" w:cs="Times New Roman"/>
          <w:b/>
          <w:sz w:val="24"/>
          <w:szCs w:val="24"/>
        </w:rPr>
        <w:t>INSERT HERE:</w:t>
      </w:r>
    </w:p>
    <w:p w14:paraId="4FDFD2E3" w14:textId="77777777" w:rsidR="00000B14" w:rsidRPr="00CD7164" w:rsidRDefault="00C2657F" w:rsidP="00756837">
      <w:pPr>
        <w:spacing w:after="0" w:line="480" w:lineRule="auto"/>
        <w:jc w:val="both"/>
        <w:rPr>
          <w:rFonts w:ascii="Times New Roman" w:hAnsi="Times New Roman" w:cs="Times New Roman"/>
          <w:sz w:val="24"/>
          <w:szCs w:val="24"/>
        </w:rPr>
      </w:pPr>
      <w:r w:rsidRPr="00CD7164">
        <w:rPr>
          <w:rFonts w:ascii="Times New Roman" w:hAnsi="Times New Roman" w:cs="Times New Roman"/>
          <w:sz w:val="24"/>
          <w:szCs w:val="24"/>
        </w:rPr>
        <w:t xml:space="preserve">Table 1: Means and standard deviations of the variables to build the </w:t>
      </w:r>
      <w:r w:rsidR="006012CD">
        <w:rPr>
          <w:rFonts w:ascii="Times New Roman" w:hAnsi="Times New Roman" w:cs="Times New Roman"/>
          <w:sz w:val="24"/>
          <w:szCs w:val="24"/>
        </w:rPr>
        <w:t>o</w:t>
      </w:r>
      <w:r w:rsidR="006012CD" w:rsidRPr="00CD7164">
        <w:rPr>
          <w:rFonts w:ascii="Times New Roman" w:hAnsi="Times New Roman" w:cs="Times New Roman"/>
          <w:sz w:val="24"/>
          <w:szCs w:val="24"/>
        </w:rPr>
        <w:t xml:space="preserve">ccupational </w:t>
      </w:r>
      <w:r w:rsidR="006012CD">
        <w:rPr>
          <w:rFonts w:ascii="Times New Roman" w:hAnsi="Times New Roman" w:cs="Times New Roman"/>
          <w:sz w:val="24"/>
          <w:szCs w:val="24"/>
        </w:rPr>
        <w:t>w</w:t>
      </w:r>
      <w:r w:rsidR="006012CD" w:rsidRPr="00CD7164">
        <w:rPr>
          <w:rFonts w:ascii="Times New Roman" w:hAnsi="Times New Roman" w:cs="Times New Roman"/>
          <w:sz w:val="24"/>
          <w:szCs w:val="24"/>
        </w:rPr>
        <w:t>ell</w:t>
      </w:r>
      <w:r w:rsidRPr="00CD7164">
        <w:rPr>
          <w:rFonts w:ascii="Times New Roman" w:hAnsi="Times New Roman" w:cs="Times New Roman"/>
          <w:sz w:val="24"/>
          <w:szCs w:val="24"/>
        </w:rPr>
        <w:t>-being mean score</w:t>
      </w:r>
    </w:p>
    <w:p w14:paraId="58AA28D4" w14:textId="77777777" w:rsidR="00762355" w:rsidRPr="00CD7164" w:rsidRDefault="00762355" w:rsidP="00E73FC4">
      <w:pPr>
        <w:spacing w:line="480" w:lineRule="auto"/>
        <w:jc w:val="both"/>
        <w:rPr>
          <w:rFonts w:ascii="Times New Roman" w:hAnsi="Times New Roman" w:cs="Times New Roman"/>
          <w:sz w:val="24"/>
          <w:szCs w:val="24"/>
        </w:rPr>
      </w:pPr>
    </w:p>
    <w:p w14:paraId="12ED291B" w14:textId="77777777" w:rsidR="00BE080B" w:rsidRPr="00CD7164" w:rsidRDefault="00BE080B" w:rsidP="00E73FC4">
      <w:pPr>
        <w:spacing w:line="480" w:lineRule="auto"/>
        <w:jc w:val="both"/>
        <w:rPr>
          <w:rFonts w:ascii="Times New Roman" w:hAnsi="Times New Roman" w:cs="Times New Roman"/>
          <w:sz w:val="24"/>
          <w:szCs w:val="24"/>
        </w:rPr>
      </w:pPr>
    </w:p>
    <w:p w14:paraId="2F4EAD5A" w14:textId="77777777" w:rsidR="00D870F7" w:rsidRPr="00CD7164" w:rsidRDefault="00A656F2" w:rsidP="005C4E1C">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The independent variables</w:t>
      </w:r>
      <w:r w:rsidR="00954AD2" w:rsidRPr="00CD7164">
        <w:rPr>
          <w:rFonts w:ascii="Times New Roman" w:hAnsi="Times New Roman" w:cs="Times New Roman"/>
          <w:sz w:val="24"/>
          <w:szCs w:val="24"/>
        </w:rPr>
        <w:t xml:space="preserve"> for logistic regression</w:t>
      </w:r>
    </w:p>
    <w:p w14:paraId="785D268A" w14:textId="596C6A51" w:rsidR="00954AD2" w:rsidRPr="00CD7164" w:rsidRDefault="00954AD2" w:rsidP="00954AD2">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 xml:space="preserve">The independent variables for the </w:t>
      </w:r>
      <w:r w:rsidR="005F35AF" w:rsidRPr="00CD7164">
        <w:rPr>
          <w:rFonts w:ascii="Times New Roman" w:hAnsi="Times New Roman" w:cs="Times New Roman"/>
          <w:sz w:val="24"/>
          <w:szCs w:val="24"/>
        </w:rPr>
        <w:t xml:space="preserve">logistic regression were </w:t>
      </w:r>
      <w:r w:rsidR="0048160F">
        <w:rPr>
          <w:rFonts w:ascii="Times New Roman" w:hAnsi="Times New Roman" w:cs="Times New Roman"/>
          <w:sz w:val="24"/>
          <w:szCs w:val="24"/>
        </w:rPr>
        <w:t>entered in</w:t>
      </w:r>
      <w:r w:rsidRPr="00CD7164">
        <w:rPr>
          <w:rFonts w:ascii="Times New Roman" w:hAnsi="Times New Roman" w:cs="Times New Roman"/>
          <w:sz w:val="24"/>
          <w:szCs w:val="24"/>
        </w:rPr>
        <w:t xml:space="preserve"> four</w:t>
      </w:r>
      <w:r w:rsidR="005F35AF" w:rsidRPr="00CD7164">
        <w:rPr>
          <w:rFonts w:ascii="Times New Roman" w:hAnsi="Times New Roman" w:cs="Times New Roman"/>
          <w:sz w:val="24"/>
          <w:szCs w:val="24"/>
        </w:rPr>
        <w:t xml:space="preserve"> packages. The first package included the</w:t>
      </w:r>
      <w:r w:rsidRPr="00CD7164">
        <w:rPr>
          <w:rFonts w:ascii="Times New Roman" w:hAnsi="Times New Roman" w:cs="Times New Roman"/>
          <w:sz w:val="24"/>
          <w:szCs w:val="24"/>
        </w:rPr>
        <w:t xml:space="preserve"> </w:t>
      </w:r>
      <w:r w:rsidR="005F35AF" w:rsidRPr="00CD7164">
        <w:rPr>
          <w:rFonts w:ascii="Times New Roman" w:hAnsi="Times New Roman" w:cs="Times New Roman"/>
          <w:sz w:val="24"/>
          <w:szCs w:val="24"/>
        </w:rPr>
        <w:t>demographic variables</w:t>
      </w:r>
      <w:r w:rsidR="00A53580">
        <w:rPr>
          <w:rFonts w:ascii="Times New Roman" w:hAnsi="Times New Roman" w:cs="Times New Roman"/>
          <w:sz w:val="24"/>
          <w:szCs w:val="24"/>
        </w:rPr>
        <w:t>:</w:t>
      </w:r>
      <w:r w:rsidR="004F6934" w:rsidRPr="00CD7164">
        <w:rPr>
          <w:rFonts w:ascii="Times New Roman" w:hAnsi="Times New Roman" w:cs="Times New Roman"/>
          <w:sz w:val="24"/>
          <w:szCs w:val="24"/>
        </w:rPr>
        <w:t xml:space="preserve"> gender,</w:t>
      </w:r>
      <w:r w:rsidR="005F35AF" w:rsidRPr="00CD7164">
        <w:rPr>
          <w:rFonts w:ascii="Times New Roman" w:hAnsi="Times New Roman" w:cs="Times New Roman"/>
          <w:sz w:val="24"/>
          <w:szCs w:val="24"/>
        </w:rPr>
        <w:t xml:space="preserve"> </w:t>
      </w:r>
      <w:r w:rsidR="00B16925" w:rsidRPr="00CD7164">
        <w:rPr>
          <w:rFonts w:ascii="Times New Roman" w:hAnsi="Times New Roman" w:cs="Times New Roman"/>
          <w:sz w:val="24"/>
          <w:szCs w:val="24"/>
        </w:rPr>
        <w:t>age, marital status and</w:t>
      </w:r>
      <w:r w:rsidR="00715D01" w:rsidRPr="00CD7164">
        <w:rPr>
          <w:rFonts w:ascii="Times New Roman" w:hAnsi="Times New Roman" w:cs="Times New Roman"/>
          <w:sz w:val="24"/>
          <w:szCs w:val="24"/>
        </w:rPr>
        <w:t xml:space="preserve"> work </w:t>
      </w:r>
      <w:r w:rsidR="005F35AF" w:rsidRPr="00CD7164">
        <w:rPr>
          <w:rFonts w:ascii="Times New Roman" w:hAnsi="Times New Roman" w:cs="Times New Roman"/>
          <w:sz w:val="24"/>
          <w:szCs w:val="24"/>
        </w:rPr>
        <w:t>experience in social work.</w:t>
      </w:r>
      <w:r w:rsidR="00345614" w:rsidRPr="00CD7164">
        <w:rPr>
          <w:rFonts w:ascii="Times New Roman" w:hAnsi="Times New Roman" w:cs="Times New Roman"/>
          <w:sz w:val="24"/>
          <w:szCs w:val="24"/>
        </w:rPr>
        <w:t xml:space="preserve"> Age was divided into 3 categories of about the same sample size (24-37, 38-50, 51-67)</w:t>
      </w:r>
      <w:r w:rsidR="00A53580">
        <w:rPr>
          <w:rFonts w:ascii="Times New Roman" w:hAnsi="Times New Roman" w:cs="Times New Roman"/>
          <w:sz w:val="24"/>
          <w:szCs w:val="24"/>
        </w:rPr>
        <w:t>,</w:t>
      </w:r>
      <w:r w:rsidR="00345614" w:rsidRPr="00CD7164">
        <w:rPr>
          <w:rFonts w:ascii="Times New Roman" w:hAnsi="Times New Roman" w:cs="Times New Roman"/>
          <w:sz w:val="24"/>
          <w:szCs w:val="24"/>
        </w:rPr>
        <w:t xml:space="preserve"> and the marital status</w:t>
      </w:r>
      <w:r w:rsidR="00A53580">
        <w:rPr>
          <w:rFonts w:ascii="Times New Roman" w:hAnsi="Times New Roman" w:cs="Times New Roman"/>
          <w:sz w:val="24"/>
          <w:szCs w:val="24"/>
        </w:rPr>
        <w:t xml:space="preserve"> variable</w:t>
      </w:r>
      <w:r w:rsidR="00345614" w:rsidRPr="00CD7164">
        <w:rPr>
          <w:rFonts w:ascii="Times New Roman" w:hAnsi="Times New Roman" w:cs="Times New Roman"/>
          <w:sz w:val="24"/>
          <w:szCs w:val="24"/>
        </w:rPr>
        <w:t xml:space="preserve"> was dichotomised into the categories ´marries or cohabiting´ and ´single</w:t>
      </w:r>
      <w:r w:rsidR="00A53580">
        <w:rPr>
          <w:rFonts w:ascii="Times New Roman" w:hAnsi="Times New Roman" w:cs="Times New Roman"/>
          <w:sz w:val="24"/>
          <w:szCs w:val="24"/>
        </w:rPr>
        <w:t>,</w:t>
      </w:r>
      <w:r w:rsidR="00345614" w:rsidRPr="00CD7164">
        <w:rPr>
          <w:rFonts w:ascii="Times New Roman" w:hAnsi="Times New Roman" w:cs="Times New Roman"/>
          <w:sz w:val="24"/>
          <w:szCs w:val="24"/>
        </w:rPr>
        <w:t xml:space="preserve"> divorced or widowed´. Work experience was divided into four categories</w:t>
      </w:r>
      <w:r w:rsidR="00A53580">
        <w:rPr>
          <w:rFonts w:ascii="Times New Roman" w:hAnsi="Times New Roman" w:cs="Times New Roman"/>
          <w:sz w:val="24"/>
          <w:szCs w:val="24"/>
        </w:rPr>
        <w:t>:</w:t>
      </w:r>
      <w:r w:rsidR="00345614" w:rsidRPr="00CD7164">
        <w:rPr>
          <w:rFonts w:ascii="Times New Roman" w:hAnsi="Times New Roman" w:cs="Times New Roman"/>
          <w:sz w:val="24"/>
          <w:szCs w:val="24"/>
        </w:rPr>
        <w:t xml:space="preserve"> &lt;5 years, 6-10 years, </w:t>
      </w:r>
      <w:proofErr w:type="gramStart"/>
      <w:r w:rsidR="00345614" w:rsidRPr="00CD7164">
        <w:rPr>
          <w:rFonts w:ascii="Times New Roman" w:hAnsi="Times New Roman" w:cs="Times New Roman"/>
          <w:sz w:val="24"/>
          <w:szCs w:val="24"/>
        </w:rPr>
        <w:t>11</w:t>
      </w:r>
      <w:proofErr w:type="gramEnd"/>
      <w:r w:rsidR="00345614" w:rsidRPr="00CD7164">
        <w:rPr>
          <w:rFonts w:ascii="Times New Roman" w:hAnsi="Times New Roman" w:cs="Times New Roman"/>
          <w:sz w:val="24"/>
          <w:szCs w:val="24"/>
        </w:rPr>
        <w:t>-20 years and &gt;20 years.</w:t>
      </w:r>
      <w:r w:rsidR="005F35AF" w:rsidRPr="00CD7164">
        <w:rPr>
          <w:rFonts w:ascii="Times New Roman" w:hAnsi="Times New Roman" w:cs="Times New Roman"/>
          <w:sz w:val="24"/>
          <w:szCs w:val="24"/>
        </w:rPr>
        <w:t xml:space="preserve"> </w:t>
      </w:r>
      <w:r w:rsidR="005539FD" w:rsidRPr="00CD7164">
        <w:rPr>
          <w:rFonts w:ascii="Times New Roman" w:hAnsi="Times New Roman" w:cs="Times New Roman"/>
          <w:sz w:val="24"/>
          <w:szCs w:val="24"/>
        </w:rPr>
        <w:t xml:space="preserve">The second package included three </w:t>
      </w:r>
      <w:r w:rsidR="00715D01" w:rsidRPr="00CD7164">
        <w:rPr>
          <w:rFonts w:ascii="Times New Roman" w:hAnsi="Times New Roman" w:cs="Times New Roman"/>
          <w:sz w:val="24"/>
          <w:szCs w:val="24"/>
        </w:rPr>
        <w:t>individual work characteri</w:t>
      </w:r>
      <w:r w:rsidR="005539FD" w:rsidRPr="00CD7164">
        <w:rPr>
          <w:rFonts w:ascii="Times New Roman" w:hAnsi="Times New Roman" w:cs="Times New Roman"/>
          <w:sz w:val="24"/>
          <w:szCs w:val="24"/>
        </w:rPr>
        <w:t>stics</w:t>
      </w:r>
      <w:r w:rsidR="00A53580">
        <w:rPr>
          <w:rFonts w:ascii="Times New Roman" w:hAnsi="Times New Roman" w:cs="Times New Roman"/>
          <w:sz w:val="24"/>
          <w:szCs w:val="24"/>
        </w:rPr>
        <w:t>:</w:t>
      </w:r>
      <w:r w:rsidR="005539FD" w:rsidRPr="00CD7164">
        <w:rPr>
          <w:rFonts w:ascii="Times New Roman" w:hAnsi="Times New Roman" w:cs="Times New Roman"/>
          <w:sz w:val="24"/>
          <w:szCs w:val="24"/>
        </w:rPr>
        <w:t xml:space="preserve"> </w:t>
      </w:r>
      <w:r w:rsidRPr="00CD7164">
        <w:rPr>
          <w:rFonts w:ascii="Times New Roman" w:hAnsi="Times New Roman" w:cs="Times New Roman"/>
          <w:sz w:val="24"/>
          <w:szCs w:val="24"/>
        </w:rPr>
        <w:t xml:space="preserve">legal social work </w:t>
      </w:r>
      <w:r w:rsidR="005539FD" w:rsidRPr="00CD7164">
        <w:rPr>
          <w:rFonts w:ascii="Times New Roman" w:hAnsi="Times New Roman" w:cs="Times New Roman"/>
          <w:sz w:val="24"/>
          <w:szCs w:val="24"/>
        </w:rPr>
        <w:t>eligibility, training and</w:t>
      </w:r>
      <w:r w:rsidRPr="00CD7164">
        <w:rPr>
          <w:rFonts w:ascii="Times New Roman" w:hAnsi="Times New Roman" w:cs="Times New Roman"/>
          <w:sz w:val="24"/>
          <w:szCs w:val="24"/>
        </w:rPr>
        <w:t xml:space="preserve"> acce</w:t>
      </w:r>
      <w:r w:rsidR="005539FD" w:rsidRPr="00CD7164">
        <w:rPr>
          <w:rFonts w:ascii="Times New Roman" w:hAnsi="Times New Roman" w:cs="Times New Roman"/>
          <w:sz w:val="24"/>
          <w:szCs w:val="24"/>
        </w:rPr>
        <w:t>ptance of changes in work place.</w:t>
      </w:r>
      <w:r w:rsidR="00345614" w:rsidRPr="00CD7164">
        <w:rPr>
          <w:rFonts w:ascii="Times New Roman" w:hAnsi="Times New Roman" w:cs="Times New Roman"/>
          <w:sz w:val="24"/>
          <w:szCs w:val="24"/>
        </w:rPr>
        <w:t xml:space="preserve"> Legal social work eligibility was divided in</w:t>
      </w:r>
      <w:r w:rsidR="00A53580">
        <w:rPr>
          <w:rFonts w:ascii="Times New Roman" w:hAnsi="Times New Roman" w:cs="Times New Roman"/>
          <w:sz w:val="24"/>
          <w:szCs w:val="24"/>
        </w:rPr>
        <w:t>to</w:t>
      </w:r>
      <w:r w:rsidR="00345614" w:rsidRPr="00CD7164">
        <w:rPr>
          <w:rFonts w:ascii="Times New Roman" w:hAnsi="Times New Roman" w:cs="Times New Roman"/>
          <w:sz w:val="24"/>
          <w:szCs w:val="24"/>
        </w:rPr>
        <w:t xml:space="preserve"> ´yes´ and ´no´</w:t>
      </w:r>
      <w:r w:rsidR="00A53580">
        <w:rPr>
          <w:rFonts w:ascii="Times New Roman" w:hAnsi="Times New Roman" w:cs="Times New Roman"/>
          <w:sz w:val="24"/>
          <w:szCs w:val="24"/>
        </w:rPr>
        <w:t xml:space="preserve"> categories</w:t>
      </w:r>
      <w:r w:rsidR="00345614" w:rsidRPr="00CD7164">
        <w:rPr>
          <w:rFonts w:ascii="Times New Roman" w:hAnsi="Times New Roman" w:cs="Times New Roman"/>
          <w:sz w:val="24"/>
          <w:szCs w:val="24"/>
        </w:rPr>
        <w:t>, training was divided into the categories</w:t>
      </w:r>
      <w:r w:rsidR="00A53580">
        <w:rPr>
          <w:rFonts w:ascii="Times New Roman" w:hAnsi="Times New Roman" w:cs="Times New Roman"/>
          <w:sz w:val="24"/>
          <w:szCs w:val="24"/>
        </w:rPr>
        <w:t xml:space="preserve"> of</w:t>
      </w:r>
      <w:r w:rsidR="00345614" w:rsidRPr="00CD7164">
        <w:rPr>
          <w:rFonts w:ascii="Times New Roman" w:hAnsi="Times New Roman" w:cs="Times New Roman"/>
          <w:sz w:val="24"/>
          <w:szCs w:val="24"/>
        </w:rPr>
        <w:t xml:space="preserve"> ´no´, ´yes´ and ´in process´</w:t>
      </w:r>
      <w:r w:rsidR="00144716">
        <w:rPr>
          <w:rFonts w:ascii="Times New Roman" w:hAnsi="Times New Roman" w:cs="Times New Roman"/>
          <w:sz w:val="24"/>
          <w:szCs w:val="24"/>
        </w:rPr>
        <w:t>,</w:t>
      </w:r>
      <w:r w:rsidR="00345614" w:rsidRPr="00CD7164">
        <w:rPr>
          <w:rFonts w:ascii="Times New Roman" w:hAnsi="Times New Roman" w:cs="Times New Roman"/>
          <w:sz w:val="24"/>
          <w:szCs w:val="24"/>
        </w:rPr>
        <w:t xml:space="preserve"> and </w:t>
      </w:r>
      <w:r w:rsidR="00B16925" w:rsidRPr="00CD7164">
        <w:rPr>
          <w:rFonts w:ascii="Times New Roman" w:hAnsi="Times New Roman" w:cs="Times New Roman"/>
          <w:sz w:val="24"/>
          <w:szCs w:val="24"/>
        </w:rPr>
        <w:t>acceptance of changes in work place was divided into the categories</w:t>
      </w:r>
      <w:r w:rsidR="00A53580">
        <w:rPr>
          <w:rFonts w:ascii="Times New Roman" w:hAnsi="Times New Roman" w:cs="Times New Roman"/>
          <w:sz w:val="24"/>
          <w:szCs w:val="24"/>
        </w:rPr>
        <w:t xml:space="preserve"> of</w:t>
      </w:r>
      <w:r w:rsidR="00B16925" w:rsidRPr="00CD7164">
        <w:rPr>
          <w:rFonts w:ascii="Times New Roman" w:hAnsi="Times New Roman" w:cs="Times New Roman"/>
          <w:sz w:val="24"/>
          <w:szCs w:val="24"/>
        </w:rPr>
        <w:t xml:space="preserve"> ´high acceptance´ and ´low acceptance´</w:t>
      </w:r>
      <w:r w:rsidR="00345614" w:rsidRPr="00CD7164">
        <w:rPr>
          <w:rFonts w:ascii="Times New Roman" w:hAnsi="Times New Roman" w:cs="Times New Roman"/>
          <w:sz w:val="24"/>
          <w:szCs w:val="24"/>
        </w:rPr>
        <w:t>.</w:t>
      </w:r>
      <w:r w:rsidR="005539FD" w:rsidRPr="00CD7164">
        <w:rPr>
          <w:rFonts w:ascii="Times New Roman" w:hAnsi="Times New Roman" w:cs="Times New Roman"/>
          <w:sz w:val="24"/>
          <w:szCs w:val="24"/>
        </w:rPr>
        <w:t xml:space="preserve"> </w:t>
      </w:r>
      <w:r w:rsidR="00A53580">
        <w:rPr>
          <w:rFonts w:ascii="Times New Roman" w:hAnsi="Times New Roman" w:cs="Times New Roman"/>
          <w:sz w:val="24"/>
          <w:szCs w:val="24"/>
        </w:rPr>
        <w:t>T</w:t>
      </w:r>
      <w:r w:rsidR="005539FD" w:rsidRPr="00CD7164">
        <w:rPr>
          <w:rFonts w:ascii="Times New Roman" w:hAnsi="Times New Roman" w:cs="Times New Roman"/>
          <w:sz w:val="24"/>
          <w:szCs w:val="24"/>
        </w:rPr>
        <w:t>he third package</w:t>
      </w:r>
      <w:r w:rsidR="00A53580">
        <w:rPr>
          <w:rFonts w:ascii="Times New Roman" w:hAnsi="Times New Roman" w:cs="Times New Roman"/>
          <w:sz w:val="24"/>
          <w:szCs w:val="24"/>
        </w:rPr>
        <w:t xml:space="preserve"> included</w:t>
      </w:r>
      <w:r w:rsidR="005539FD" w:rsidRPr="00CD7164">
        <w:rPr>
          <w:rFonts w:ascii="Times New Roman" w:hAnsi="Times New Roman" w:cs="Times New Roman"/>
          <w:sz w:val="24"/>
          <w:szCs w:val="24"/>
        </w:rPr>
        <w:t xml:space="preserve"> four </w:t>
      </w:r>
      <w:r w:rsidR="00715D01" w:rsidRPr="00CD7164">
        <w:rPr>
          <w:rFonts w:ascii="Times New Roman" w:hAnsi="Times New Roman" w:cs="Times New Roman"/>
          <w:sz w:val="24"/>
          <w:szCs w:val="24"/>
        </w:rPr>
        <w:t>wor</w:t>
      </w:r>
      <w:r w:rsidR="005539FD" w:rsidRPr="00CD7164">
        <w:rPr>
          <w:rFonts w:ascii="Times New Roman" w:hAnsi="Times New Roman" w:cs="Times New Roman"/>
          <w:sz w:val="24"/>
          <w:szCs w:val="24"/>
        </w:rPr>
        <w:t>k-related work characteristics</w:t>
      </w:r>
      <w:r w:rsidR="00A53580">
        <w:rPr>
          <w:rFonts w:ascii="Times New Roman" w:hAnsi="Times New Roman" w:cs="Times New Roman"/>
          <w:sz w:val="24"/>
          <w:szCs w:val="24"/>
        </w:rPr>
        <w:t>:</w:t>
      </w:r>
      <w:r w:rsidR="005539FD" w:rsidRPr="00CD7164">
        <w:rPr>
          <w:rFonts w:ascii="Times New Roman" w:hAnsi="Times New Roman" w:cs="Times New Roman"/>
          <w:sz w:val="24"/>
          <w:szCs w:val="24"/>
        </w:rPr>
        <w:t xml:space="preserve"> </w:t>
      </w:r>
      <w:r w:rsidR="00715D01" w:rsidRPr="00CD7164">
        <w:rPr>
          <w:rFonts w:ascii="Times New Roman" w:hAnsi="Times New Roman" w:cs="Times New Roman"/>
          <w:sz w:val="24"/>
          <w:szCs w:val="24"/>
        </w:rPr>
        <w:t xml:space="preserve">frequency of </w:t>
      </w:r>
      <w:r w:rsidR="00715D01" w:rsidRPr="00CD7164">
        <w:rPr>
          <w:rFonts w:ascii="Times New Roman" w:hAnsi="Times New Roman" w:cs="Times New Roman"/>
          <w:sz w:val="24"/>
          <w:szCs w:val="24"/>
        </w:rPr>
        <w:lastRenderedPageBreak/>
        <w:t xml:space="preserve">home </w:t>
      </w:r>
      <w:r w:rsidRPr="00CD7164">
        <w:rPr>
          <w:rFonts w:ascii="Times New Roman" w:hAnsi="Times New Roman" w:cs="Times New Roman"/>
          <w:sz w:val="24"/>
          <w:szCs w:val="24"/>
        </w:rPr>
        <w:t>visit</w:t>
      </w:r>
      <w:r w:rsidR="005539FD" w:rsidRPr="00CD7164">
        <w:rPr>
          <w:rFonts w:ascii="Times New Roman" w:hAnsi="Times New Roman" w:cs="Times New Roman"/>
          <w:sz w:val="24"/>
          <w:szCs w:val="24"/>
        </w:rPr>
        <w:t>s, work time control, team work and participation</w:t>
      </w:r>
      <w:r w:rsidR="00B16925" w:rsidRPr="00CD7164">
        <w:rPr>
          <w:rFonts w:ascii="Times New Roman" w:hAnsi="Times New Roman" w:cs="Times New Roman"/>
          <w:sz w:val="24"/>
          <w:szCs w:val="24"/>
        </w:rPr>
        <w:t xml:space="preserve"> </w:t>
      </w:r>
      <w:r w:rsidR="00144716">
        <w:rPr>
          <w:rFonts w:ascii="Times New Roman" w:hAnsi="Times New Roman" w:cs="Times New Roman"/>
          <w:sz w:val="24"/>
          <w:szCs w:val="24"/>
        </w:rPr>
        <w:t>in the</w:t>
      </w:r>
      <w:r w:rsidR="00144716" w:rsidRPr="00CD7164">
        <w:rPr>
          <w:rFonts w:ascii="Times New Roman" w:hAnsi="Times New Roman" w:cs="Times New Roman"/>
          <w:sz w:val="24"/>
          <w:szCs w:val="24"/>
        </w:rPr>
        <w:t xml:space="preserve"> </w:t>
      </w:r>
      <w:r w:rsidR="00B16925" w:rsidRPr="00CD7164">
        <w:rPr>
          <w:rFonts w:ascii="Times New Roman" w:hAnsi="Times New Roman" w:cs="Times New Roman"/>
          <w:sz w:val="24"/>
          <w:szCs w:val="24"/>
        </w:rPr>
        <w:t xml:space="preserve">decisions </w:t>
      </w:r>
      <w:r w:rsidR="00144716">
        <w:rPr>
          <w:rFonts w:ascii="Times New Roman" w:hAnsi="Times New Roman" w:cs="Times New Roman"/>
          <w:sz w:val="24"/>
          <w:szCs w:val="24"/>
        </w:rPr>
        <w:t>of</w:t>
      </w:r>
      <w:r w:rsidR="00144716" w:rsidRPr="00CD7164">
        <w:rPr>
          <w:rFonts w:ascii="Times New Roman" w:hAnsi="Times New Roman" w:cs="Times New Roman"/>
          <w:sz w:val="24"/>
          <w:szCs w:val="24"/>
        </w:rPr>
        <w:t xml:space="preserve"> </w:t>
      </w:r>
      <w:r w:rsidR="00B16925" w:rsidRPr="00CD7164">
        <w:rPr>
          <w:rFonts w:ascii="Times New Roman" w:hAnsi="Times New Roman" w:cs="Times New Roman"/>
          <w:sz w:val="24"/>
          <w:szCs w:val="24"/>
        </w:rPr>
        <w:t>the work unit</w:t>
      </w:r>
      <w:r w:rsidR="005539FD" w:rsidRPr="00CD7164">
        <w:rPr>
          <w:rFonts w:ascii="Times New Roman" w:hAnsi="Times New Roman" w:cs="Times New Roman"/>
          <w:sz w:val="24"/>
          <w:szCs w:val="24"/>
        </w:rPr>
        <w:t>.</w:t>
      </w:r>
      <w:r w:rsidR="00B16925" w:rsidRPr="00CD7164">
        <w:rPr>
          <w:rFonts w:ascii="Times New Roman" w:hAnsi="Times New Roman" w:cs="Times New Roman"/>
          <w:sz w:val="24"/>
          <w:szCs w:val="24"/>
        </w:rPr>
        <w:t xml:space="preserve"> The home visits </w:t>
      </w:r>
      <w:r w:rsidR="00A53580">
        <w:rPr>
          <w:rFonts w:ascii="Times New Roman" w:hAnsi="Times New Roman" w:cs="Times New Roman"/>
          <w:sz w:val="24"/>
          <w:szCs w:val="24"/>
        </w:rPr>
        <w:t xml:space="preserve">variable </w:t>
      </w:r>
      <w:r w:rsidR="00B16925" w:rsidRPr="00CD7164">
        <w:rPr>
          <w:rFonts w:ascii="Times New Roman" w:hAnsi="Times New Roman" w:cs="Times New Roman"/>
          <w:sz w:val="24"/>
          <w:szCs w:val="24"/>
        </w:rPr>
        <w:t>was dichotomised into ´less than once a month´ and ´once a month or more often´. Work time control and team</w:t>
      </w:r>
      <w:r w:rsidR="003E7BAB" w:rsidRPr="00CD7164">
        <w:rPr>
          <w:rFonts w:ascii="Times New Roman" w:hAnsi="Times New Roman" w:cs="Times New Roman"/>
          <w:sz w:val="24"/>
          <w:szCs w:val="24"/>
        </w:rPr>
        <w:t xml:space="preserve"> work</w:t>
      </w:r>
      <w:r w:rsidR="00B16925" w:rsidRPr="00CD7164">
        <w:rPr>
          <w:rFonts w:ascii="Times New Roman" w:hAnsi="Times New Roman" w:cs="Times New Roman"/>
          <w:sz w:val="24"/>
          <w:szCs w:val="24"/>
        </w:rPr>
        <w:t xml:space="preserve"> were </w:t>
      </w:r>
      <w:r w:rsidR="003E7BAB" w:rsidRPr="00CD7164">
        <w:rPr>
          <w:rFonts w:ascii="Times New Roman" w:hAnsi="Times New Roman" w:cs="Times New Roman"/>
          <w:sz w:val="24"/>
          <w:szCs w:val="24"/>
        </w:rPr>
        <w:t xml:space="preserve">both </w:t>
      </w:r>
      <w:r w:rsidR="00B16925" w:rsidRPr="00CD7164">
        <w:rPr>
          <w:rFonts w:ascii="Times New Roman" w:hAnsi="Times New Roman" w:cs="Times New Roman"/>
          <w:sz w:val="24"/>
          <w:szCs w:val="24"/>
        </w:rPr>
        <w:t xml:space="preserve">dichotomised into ´high´ and ´low´ levels. The </w:t>
      </w:r>
      <w:r w:rsidR="004F58C9" w:rsidRPr="00CD7164">
        <w:rPr>
          <w:rFonts w:ascii="Times New Roman" w:hAnsi="Times New Roman" w:cs="Times New Roman"/>
          <w:sz w:val="24"/>
          <w:szCs w:val="24"/>
        </w:rPr>
        <w:t>participation</w:t>
      </w:r>
      <w:r w:rsidR="00A53580">
        <w:rPr>
          <w:rFonts w:ascii="Times New Roman" w:hAnsi="Times New Roman" w:cs="Times New Roman"/>
          <w:sz w:val="24"/>
          <w:szCs w:val="24"/>
        </w:rPr>
        <w:t xml:space="preserve"> variable</w:t>
      </w:r>
      <w:r w:rsidR="004F58C9" w:rsidRPr="00CD7164">
        <w:rPr>
          <w:rFonts w:ascii="Times New Roman" w:hAnsi="Times New Roman" w:cs="Times New Roman"/>
          <w:sz w:val="24"/>
          <w:szCs w:val="24"/>
        </w:rPr>
        <w:t xml:space="preserve"> was dichotomizes</w:t>
      </w:r>
      <w:r w:rsidR="00B16925" w:rsidRPr="00CD7164">
        <w:rPr>
          <w:rFonts w:ascii="Times New Roman" w:hAnsi="Times New Roman" w:cs="Times New Roman"/>
          <w:sz w:val="24"/>
          <w:szCs w:val="24"/>
        </w:rPr>
        <w:t xml:space="preserve"> into </w:t>
      </w:r>
      <w:r w:rsidR="004F58C9" w:rsidRPr="00CD7164">
        <w:rPr>
          <w:rFonts w:ascii="Times New Roman" w:hAnsi="Times New Roman" w:cs="Times New Roman"/>
          <w:sz w:val="24"/>
          <w:szCs w:val="24"/>
        </w:rPr>
        <w:t>´high´ and ´low´ level of participation by merging the initial</w:t>
      </w:r>
      <w:r w:rsidR="00B16925" w:rsidRPr="00CD7164">
        <w:rPr>
          <w:rFonts w:ascii="Times New Roman" w:hAnsi="Times New Roman" w:cs="Times New Roman"/>
          <w:sz w:val="24"/>
          <w:szCs w:val="24"/>
        </w:rPr>
        <w:t xml:space="preserve"> categories of </w:t>
      </w:r>
      <w:r w:rsidR="004F58C9" w:rsidRPr="00CD7164">
        <w:rPr>
          <w:rFonts w:ascii="Times New Roman" w:hAnsi="Times New Roman" w:cs="Times New Roman"/>
          <w:sz w:val="24"/>
          <w:szCs w:val="24"/>
        </w:rPr>
        <w:t>´a lot´</w:t>
      </w:r>
      <w:r w:rsidR="00A53580">
        <w:rPr>
          <w:rFonts w:ascii="Times New Roman" w:hAnsi="Times New Roman" w:cs="Times New Roman"/>
          <w:sz w:val="24"/>
          <w:szCs w:val="24"/>
        </w:rPr>
        <w:t xml:space="preserve"> and</w:t>
      </w:r>
      <w:r w:rsidR="004F58C9" w:rsidRPr="00CD7164">
        <w:rPr>
          <w:rFonts w:ascii="Times New Roman" w:hAnsi="Times New Roman" w:cs="Times New Roman"/>
          <w:sz w:val="24"/>
          <w:szCs w:val="24"/>
        </w:rPr>
        <w:t xml:space="preserve"> ´somewhat´ </w:t>
      </w:r>
      <w:r w:rsidR="00A53580">
        <w:rPr>
          <w:rFonts w:ascii="Times New Roman" w:hAnsi="Times New Roman" w:cs="Times New Roman"/>
          <w:sz w:val="24"/>
          <w:szCs w:val="24"/>
        </w:rPr>
        <w:t>in</w:t>
      </w:r>
      <w:r w:rsidR="004F58C9" w:rsidRPr="00CD7164">
        <w:rPr>
          <w:rFonts w:ascii="Times New Roman" w:hAnsi="Times New Roman" w:cs="Times New Roman"/>
          <w:sz w:val="24"/>
          <w:szCs w:val="24"/>
        </w:rPr>
        <w:t>to the category</w:t>
      </w:r>
      <w:r w:rsidR="00A53580">
        <w:rPr>
          <w:rFonts w:ascii="Times New Roman" w:hAnsi="Times New Roman" w:cs="Times New Roman"/>
          <w:sz w:val="24"/>
          <w:szCs w:val="24"/>
        </w:rPr>
        <w:t xml:space="preserve"> of</w:t>
      </w:r>
      <w:r w:rsidR="004F58C9" w:rsidRPr="00CD7164">
        <w:rPr>
          <w:rFonts w:ascii="Times New Roman" w:hAnsi="Times New Roman" w:cs="Times New Roman"/>
          <w:sz w:val="24"/>
          <w:szCs w:val="24"/>
        </w:rPr>
        <w:t xml:space="preserve"> ´high´</w:t>
      </w:r>
      <w:r w:rsidR="00B16925" w:rsidRPr="00CD7164">
        <w:rPr>
          <w:rFonts w:ascii="Times New Roman" w:hAnsi="Times New Roman" w:cs="Times New Roman"/>
          <w:sz w:val="24"/>
          <w:szCs w:val="24"/>
        </w:rPr>
        <w:t>.</w:t>
      </w:r>
      <w:r w:rsidR="005539FD" w:rsidRPr="00CD7164">
        <w:rPr>
          <w:rFonts w:ascii="Times New Roman" w:hAnsi="Times New Roman" w:cs="Times New Roman"/>
          <w:sz w:val="24"/>
          <w:szCs w:val="24"/>
        </w:rPr>
        <w:t xml:space="preserve"> Finally, </w:t>
      </w:r>
      <w:r w:rsidR="00A53580">
        <w:rPr>
          <w:rFonts w:ascii="Times New Roman" w:hAnsi="Times New Roman" w:cs="Times New Roman"/>
          <w:sz w:val="24"/>
          <w:szCs w:val="24"/>
        </w:rPr>
        <w:t xml:space="preserve">there was </w:t>
      </w:r>
      <w:r w:rsidR="005539FD" w:rsidRPr="00CD7164">
        <w:rPr>
          <w:rFonts w:ascii="Times New Roman" w:hAnsi="Times New Roman" w:cs="Times New Roman"/>
          <w:sz w:val="24"/>
          <w:szCs w:val="24"/>
        </w:rPr>
        <w:t>a package with the supporting factors</w:t>
      </w:r>
      <w:r w:rsidR="00A53580">
        <w:rPr>
          <w:rFonts w:ascii="Times New Roman" w:hAnsi="Times New Roman" w:cs="Times New Roman"/>
          <w:sz w:val="24"/>
          <w:szCs w:val="24"/>
        </w:rPr>
        <w:t>;</w:t>
      </w:r>
      <w:r w:rsidR="005539FD" w:rsidRPr="00CD7164">
        <w:rPr>
          <w:rFonts w:ascii="Times New Roman" w:hAnsi="Times New Roman" w:cs="Times New Roman"/>
          <w:sz w:val="24"/>
          <w:szCs w:val="24"/>
        </w:rPr>
        <w:t xml:space="preserve"> </w:t>
      </w:r>
      <w:r w:rsidR="00715D01" w:rsidRPr="00CD7164">
        <w:rPr>
          <w:rFonts w:ascii="Times New Roman" w:hAnsi="Times New Roman" w:cs="Times New Roman"/>
          <w:sz w:val="24"/>
          <w:szCs w:val="24"/>
        </w:rPr>
        <w:t>supervision</w:t>
      </w:r>
      <w:r w:rsidR="00B16925" w:rsidRPr="00CD7164">
        <w:rPr>
          <w:rFonts w:ascii="Times New Roman" w:hAnsi="Times New Roman" w:cs="Times New Roman"/>
          <w:sz w:val="24"/>
          <w:szCs w:val="24"/>
        </w:rPr>
        <w:t xml:space="preserve">, </w:t>
      </w:r>
      <w:r w:rsidR="00715D01" w:rsidRPr="00CD7164">
        <w:rPr>
          <w:rFonts w:ascii="Times New Roman" w:hAnsi="Times New Roman" w:cs="Times New Roman"/>
          <w:sz w:val="24"/>
          <w:szCs w:val="24"/>
        </w:rPr>
        <w:t xml:space="preserve">support </w:t>
      </w:r>
      <w:r w:rsidRPr="00CD7164">
        <w:rPr>
          <w:rFonts w:ascii="Times New Roman" w:hAnsi="Times New Roman" w:cs="Times New Roman"/>
          <w:sz w:val="24"/>
          <w:szCs w:val="24"/>
        </w:rPr>
        <w:t>from leisure</w:t>
      </w:r>
      <w:r w:rsidR="005539FD" w:rsidRPr="00CD7164">
        <w:rPr>
          <w:rFonts w:ascii="Times New Roman" w:hAnsi="Times New Roman" w:cs="Times New Roman"/>
          <w:sz w:val="24"/>
          <w:szCs w:val="24"/>
        </w:rPr>
        <w:t xml:space="preserve"> time activities and private support from relatives, friends and other individuals outside the workplace.</w:t>
      </w:r>
      <w:r w:rsidR="00556BB4" w:rsidRPr="00CD7164">
        <w:rPr>
          <w:rFonts w:ascii="Times New Roman" w:hAnsi="Times New Roman" w:cs="Times New Roman"/>
          <w:sz w:val="24"/>
          <w:szCs w:val="24"/>
        </w:rPr>
        <w:t xml:space="preserve"> </w:t>
      </w:r>
    </w:p>
    <w:p w14:paraId="289C7BF6" w14:textId="77777777" w:rsidR="00746122" w:rsidRPr="00CD7164" w:rsidRDefault="00746122" w:rsidP="005C4E1C">
      <w:pPr>
        <w:spacing w:line="480" w:lineRule="auto"/>
        <w:jc w:val="both"/>
        <w:rPr>
          <w:rFonts w:ascii="Times New Roman" w:hAnsi="Times New Roman" w:cs="Times New Roman"/>
          <w:sz w:val="24"/>
          <w:szCs w:val="24"/>
        </w:rPr>
      </w:pPr>
    </w:p>
    <w:p w14:paraId="164C61B7" w14:textId="77777777" w:rsidR="00746122" w:rsidRPr="00CD7164" w:rsidRDefault="00746122" w:rsidP="005C4E1C">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Analysis</w:t>
      </w:r>
    </w:p>
    <w:p w14:paraId="0B4D58B0" w14:textId="18ABA594" w:rsidR="00A54C15" w:rsidRDefault="00C6336F" w:rsidP="00F606C1">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The distribution (N, %) of all variables in the study by the groups “Duties do not include child protection work” and “</w:t>
      </w:r>
      <w:r w:rsidR="003E7BAB" w:rsidRPr="00CD7164">
        <w:rPr>
          <w:rFonts w:ascii="Times New Roman" w:hAnsi="Times New Roman" w:cs="Times New Roman"/>
          <w:sz w:val="24"/>
          <w:szCs w:val="24"/>
        </w:rPr>
        <w:t>Duties i</w:t>
      </w:r>
      <w:r w:rsidR="00B90D64" w:rsidRPr="00CD7164">
        <w:rPr>
          <w:rFonts w:ascii="Times New Roman" w:hAnsi="Times New Roman" w:cs="Times New Roman"/>
          <w:sz w:val="24"/>
          <w:szCs w:val="24"/>
        </w:rPr>
        <w:t>n</w:t>
      </w:r>
      <w:r w:rsidRPr="00CD7164">
        <w:rPr>
          <w:rFonts w:ascii="Times New Roman" w:hAnsi="Times New Roman" w:cs="Times New Roman"/>
          <w:sz w:val="24"/>
          <w:szCs w:val="24"/>
        </w:rPr>
        <w:t>clude child protection work”</w:t>
      </w:r>
      <w:r w:rsidR="00474101" w:rsidRPr="00CD7164">
        <w:rPr>
          <w:rFonts w:ascii="Times New Roman" w:hAnsi="Times New Roman" w:cs="Times New Roman"/>
          <w:sz w:val="24"/>
          <w:szCs w:val="24"/>
        </w:rPr>
        <w:t xml:space="preserve"> was calculated. </w:t>
      </w:r>
      <w:r w:rsidR="00A32618">
        <w:rPr>
          <w:rFonts w:ascii="Times New Roman" w:hAnsi="Times New Roman" w:cs="Times New Roman"/>
          <w:sz w:val="24"/>
          <w:szCs w:val="24"/>
        </w:rPr>
        <w:t>The first aim was to explore the differences between the groups with regard to health-related variables.</w:t>
      </w:r>
      <w:r w:rsidR="00573044">
        <w:rPr>
          <w:rFonts w:ascii="Times New Roman" w:hAnsi="Times New Roman" w:cs="Times New Roman"/>
          <w:sz w:val="24"/>
          <w:szCs w:val="24"/>
        </w:rPr>
        <w:t xml:space="preserve"> </w:t>
      </w:r>
      <w:r w:rsidR="00193238">
        <w:rPr>
          <w:rFonts w:ascii="Times New Roman" w:hAnsi="Times New Roman" w:cs="Times New Roman"/>
          <w:sz w:val="24"/>
          <w:szCs w:val="24"/>
        </w:rPr>
        <w:t>Independent samples t</w:t>
      </w:r>
      <w:r w:rsidR="00CC3C19" w:rsidRPr="00CD7164">
        <w:rPr>
          <w:rFonts w:ascii="Times New Roman" w:hAnsi="Times New Roman" w:cs="Times New Roman"/>
          <w:sz w:val="24"/>
          <w:szCs w:val="24"/>
        </w:rPr>
        <w:t>-test was used to compare the</w:t>
      </w:r>
      <w:r w:rsidR="0004582D">
        <w:rPr>
          <w:rFonts w:ascii="Times New Roman" w:hAnsi="Times New Roman" w:cs="Times New Roman"/>
          <w:sz w:val="24"/>
          <w:szCs w:val="24"/>
        </w:rPr>
        <w:t xml:space="preserve"> Group</w:t>
      </w:r>
      <w:r w:rsidR="00CC3C19" w:rsidRPr="00CD7164">
        <w:rPr>
          <w:rFonts w:ascii="Times New Roman" w:hAnsi="Times New Roman" w:cs="Times New Roman"/>
          <w:sz w:val="24"/>
          <w:szCs w:val="24"/>
        </w:rPr>
        <w:t xml:space="preserve"> differences of the means of the dependent variable </w:t>
      </w:r>
      <w:r w:rsidR="005E3A0D" w:rsidRPr="00144716">
        <w:rPr>
          <w:rFonts w:ascii="Times New Roman" w:hAnsi="Times New Roman" w:cs="Times New Roman"/>
          <w:sz w:val="24"/>
          <w:szCs w:val="24"/>
        </w:rPr>
        <w:t>Occupational Well-being</w:t>
      </w:r>
      <w:r w:rsidR="00A65404" w:rsidRPr="00CD7164">
        <w:rPr>
          <w:rFonts w:ascii="Times New Roman" w:hAnsi="Times New Roman" w:cs="Times New Roman"/>
          <w:sz w:val="24"/>
          <w:szCs w:val="24"/>
        </w:rPr>
        <w:t xml:space="preserve"> and the scales</w:t>
      </w:r>
      <w:r w:rsidR="00CC3C19" w:rsidRPr="00CD7164">
        <w:rPr>
          <w:rFonts w:ascii="Times New Roman" w:hAnsi="Times New Roman" w:cs="Times New Roman"/>
          <w:sz w:val="24"/>
          <w:szCs w:val="24"/>
        </w:rPr>
        <w:t xml:space="preserve"> </w:t>
      </w:r>
      <w:r w:rsidR="008F1DF9" w:rsidRPr="00CD7164">
        <w:rPr>
          <w:rFonts w:ascii="Times New Roman" w:hAnsi="Times New Roman" w:cs="Times New Roman"/>
          <w:sz w:val="24"/>
          <w:szCs w:val="24"/>
        </w:rPr>
        <w:t xml:space="preserve">Burnout, </w:t>
      </w:r>
      <w:r w:rsidR="00CC3C19" w:rsidRPr="00CD7164">
        <w:rPr>
          <w:rFonts w:ascii="Times New Roman" w:hAnsi="Times New Roman" w:cs="Times New Roman"/>
          <w:sz w:val="24"/>
          <w:szCs w:val="24"/>
        </w:rPr>
        <w:t>Compassion Satisfaction and Sec</w:t>
      </w:r>
      <w:r w:rsidR="001E2E22" w:rsidRPr="00CD7164">
        <w:rPr>
          <w:rFonts w:ascii="Times New Roman" w:hAnsi="Times New Roman" w:cs="Times New Roman"/>
          <w:sz w:val="24"/>
          <w:szCs w:val="24"/>
        </w:rPr>
        <w:t>ondary Traumatic Stress (Table 3</w:t>
      </w:r>
      <w:r w:rsidR="00CC3C19" w:rsidRPr="00CD7164">
        <w:rPr>
          <w:rFonts w:ascii="Times New Roman" w:hAnsi="Times New Roman" w:cs="Times New Roman"/>
          <w:sz w:val="24"/>
          <w:szCs w:val="24"/>
        </w:rPr>
        <w:t>).</w:t>
      </w:r>
      <w:r w:rsidR="00A32618">
        <w:rPr>
          <w:rFonts w:ascii="Times New Roman" w:hAnsi="Times New Roman" w:cs="Times New Roman"/>
          <w:sz w:val="24"/>
          <w:szCs w:val="24"/>
        </w:rPr>
        <w:t xml:space="preserve"> The second aim was to explore the impact of work-related variables on </w:t>
      </w:r>
      <w:r w:rsidR="00382002">
        <w:rPr>
          <w:rFonts w:ascii="Times New Roman" w:hAnsi="Times New Roman" w:cs="Times New Roman"/>
          <w:sz w:val="24"/>
          <w:szCs w:val="24"/>
        </w:rPr>
        <w:t xml:space="preserve">the </w:t>
      </w:r>
      <w:r w:rsidR="00A32618">
        <w:rPr>
          <w:rFonts w:ascii="Times New Roman" w:hAnsi="Times New Roman" w:cs="Times New Roman"/>
          <w:sz w:val="24"/>
          <w:szCs w:val="24"/>
        </w:rPr>
        <w:t>social workers´ occupational well-being.</w:t>
      </w:r>
      <w:r w:rsidR="00CC3C19" w:rsidRPr="00CD7164">
        <w:rPr>
          <w:rFonts w:ascii="Times New Roman" w:hAnsi="Times New Roman" w:cs="Times New Roman"/>
          <w:sz w:val="24"/>
          <w:szCs w:val="24"/>
        </w:rPr>
        <w:t xml:space="preserve"> </w:t>
      </w:r>
      <w:r w:rsidR="00A32618">
        <w:rPr>
          <w:rFonts w:ascii="Times New Roman" w:hAnsi="Times New Roman" w:cs="Times New Roman"/>
          <w:sz w:val="24"/>
          <w:szCs w:val="24"/>
        </w:rPr>
        <w:t>We used logistic regression to calculate the</w:t>
      </w:r>
      <w:r w:rsidR="00573044">
        <w:rPr>
          <w:rFonts w:ascii="Times New Roman" w:hAnsi="Times New Roman" w:cs="Times New Roman"/>
          <w:sz w:val="24"/>
          <w:szCs w:val="24"/>
        </w:rPr>
        <w:t xml:space="preserve"> </w:t>
      </w:r>
      <w:r w:rsidR="00A32618">
        <w:rPr>
          <w:rFonts w:ascii="Times New Roman" w:hAnsi="Times New Roman" w:cs="Times New Roman"/>
          <w:sz w:val="24"/>
          <w:szCs w:val="24"/>
        </w:rPr>
        <w:t>o</w:t>
      </w:r>
      <w:r w:rsidR="00CC3C19" w:rsidRPr="00CD7164">
        <w:rPr>
          <w:rFonts w:ascii="Times New Roman" w:hAnsi="Times New Roman" w:cs="Times New Roman"/>
          <w:sz w:val="24"/>
          <w:szCs w:val="24"/>
        </w:rPr>
        <w:t>dds ratios (OR) and 95% confidence intervals (CI) in four models for</w:t>
      </w:r>
      <w:r w:rsidR="008B6964">
        <w:rPr>
          <w:rFonts w:ascii="Times New Roman" w:hAnsi="Times New Roman" w:cs="Times New Roman"/>
          <w:sz w:val="24"/>
          <w:szCs w:val="24"/>
        </w:rPr>
        <w:t xml:space="preserve"> high</w:t>
      </w:r>
      <w:r w:rsidR="00CC3C19" w:rsidRPr="00CD7164">
        <w:rPr>
          <w:rFonts w:ascii="Times New Roman" w:hAnsi="Times New Roman" w:cs="Times New Roman"/>
          <w:sz w:val="24"/>
          <w:szCs w:val="24"/>
        </w:rPr>
        <w:t xml:space="preserve"> oc</w:t>
      </w:r>
      <w:r w:rsidR="001E2E22" w:rsidRPr="00CD7164">
        <w:rPr>
          <w:rFonts w:ascii="Times New Roman" w:hAnsi="Times New Roman" w:cs="Times New Roman"/>
          <w:sz w:val="24"/>
          <w:szCs w:val="24"/>
        </w:rPr>
        <w:t xml:space="preserve">cupational well-being </w:t>
      </w:r>
      <w:r w:rsidR="00CC3C19" w:rsidRPr="00CD7164">
        <w:rPr>
          <w:rFonts w:ascii="Times New Roman" w:hAnsi="Times New Roman" w:cs="Times New Roman"/>
          <w:sz w:val="24"/>
          <w:szCs w:val="24"/>
        </w:rPr>
        <w:t>controlling for demographic characteristics (</w:t>
      </w:r>
      <w:r w:rsidR="0048160F">
        <w:rPr>
          <w:rFonts w:ascii="Times New Roman" w:hAnsi="Times New Roman" w:cs="Times New Roman"/>
          <w:sz w:val="24"/>
          <w:szCs w:val="24"/>
        </w:rPr>
        <w:t xml:space="preserve">Model 1: </w:t>
      </w:r>
      <w:r w:rsidR="008427B2" w:rsidRPr="00CD7164">
        <w:rPr>
          <w:rFonts w:ascii="Times New Roman" w:hAnsi="Times New Roman" w:cs="Times New Roman"/>
          <w:sz w:val="24"/>
          <w:szCs w:val="24"/>
        </w:rPr>
        <w:t xml:space="preserve">gender, </w:t>
      </w:r>
      <w:r w:rsidR="00CC3C19" w:rsidRPr="00CD7164">
        <w:rPr>
          <w:rFonts w:ascii="Times New Roman" w:hAnsi="Times New Roman" w:cs="Times New Roman"/>
          <w:sz w:val="24"/>
          <w:szCs w:val="24"/>
        </w:rPr>
        <w:t>age, marital status, work experience in social work), individual work characteristics (</w:t>
      </w:r>
      <w:r w:rsidR="0048160F">
        <w:rPr>
          <w:rFonts w:ascii="Times New Roman" w:hAnsi="Times New Roman" w:cs="Times New Roman"/>
          <w:sz w:val="24"/>
          <w:szCs w:val="24"/>
        </w:rPr>
        <w:t xml:space="preserve">Model 2: Model 1 + </w:t>
      </w:r>
      <w:r w:rsidR="00CC3C19" w:rsidRPr="00CD7164">
        <w:rPr>
          <w:rFonts w:ascii="Times New Roman" w:hAnsi="Times New Roman" w:cs="Times New Roman"/>
          <w:sz w:val="24"/>
          <w:szCs w:val="24"/>
        </w:rPr>
        <w:t>legal social work eligi</w:t>
      </w:r>
      <w:r w:rsidR="008B6964">
        <w:rPr>
          <w:rFonts w:ascii="Times New Roman" w:hAnsi="Times New Roman" w:cs="Times New Roman"/>
          <w:sz w:val="24"/>
          <w:szCs w:val="24"/>
        </w:rPr>
        <w:t>bility, specialis</w:t>
      </w:r>
      <w:r w:rsidR="004F58C9" w:rsidRPr="00CD7164">
        <w:rPr>
          <w:rFonts w:ascii="Times New Roman" w:hAnsi="Times New Roman" w:cs="Times New Roman"/>
          <w:sz w:val="24"/>
          <w:szCs w:val="24"/>
        </w:rPr>
        <w:t>ed training</w:t>
      </w:r>
      <w:r w:rsidR="00CC3C19" w:rsidRPr="00CD7164">
        <w:rPr>
          <w:rFonts w:ascii="Times New Roman" w:hAnsi="Times New Roman" w:cs="Times New Roman"/>
          <w:sz w:val="24"/>
          <w:szCs w:val="24"/>
        </w:rPr>
        <w:t>, acceptance of changes in work place), workplace</w:t>
      </w:r>
      <w:r w:rsidR="00144716">
        <w:rPr>
          <w:rFonts w:ascii="Times New Roman" w:hAnsi="Times New Roman" w:cs="Times New Roman"/>
          <w:sz w:val="24"/>
          <w:szCs w:val="24"/>
        </w:rPr>
        <w:t>-</w:t>
      </w:r>
      <w:r w:rsidR="00CC3C19" w:rsidRPr="00CD7164">
        <w:rPr>
          <w:rFonts w:ascii="Times New Roman" w:hAnsi="Times New Roman" w:cs="Times New Roman"/>
          <w:sz w:val="24"/>
          <w:szCs w:val="24"/>
        </w:rPr>
        <w:t>related work characteristics (</w:t>
      </w:r>
      <w:r w:rsidR="0048160F">
        <w:rPr>
          <w:rFonts w:ascii="Times New Roman" w:hAnsi="Times New Roman" w:cs="Times New Roman"/>
          <w:sz w:val="24"/>
          <w:szCs w:val="24"/>
        </w:rPr>
        <w:t xml:space="preserve">Model 3: Model 2 + </w:t>
      </w:r>
      <w:r w:rsidR="00CC3C19" w:rsidRPr="00CD7164">
        <w:rPr>
          <w:rFonts w:ascii="Times New Roman" w:hAnsi="Times New Roman" w:cs="Times New Roman"/>
          <w:sz w:val="24"/>
          <w:szCs w:val="24"/>
        </w:rPr>
        <w:t>home visits, work time control, team work, participation) and for employee support (</w:t>
      </w:r>
      <w:r w:rsidR="0048160F">
        <w:rPr>
          <w:rFonts w:ascii="Times New Roman" w:hAnsi="Times New Roman" w:cs="Times New Roman"/>
          <w:sz w:val="24"/>
          <w:szCs w:val="24"/>
        </w:rPr>
        <w:t xml:space="preserve">Model 4: Model 3 + </w:t>
      </w:r>
      <w:r w:rsidR="00CC3C19" w:rsidRPr="00CD7164">
        <w:rPr>
          <w:rFonts w:ascii="Times New Roman" w:hAnsi="Times New Roman" w:cs="Times New Roman"/>
          <w:sz w:val="24"/>
          <w:szCs w:val="24"/>
        </w:rPr>
        <w:t>supervision, leisure time support, private support). The variable sets were entered stepwise using SPSS</w:t>
      </w:r>
      <w:r w:rsidR="00824CB1" w:rsidRPr="00CD7164">
        <w:rPr>
          <w:rFonts w:ascii="Times New Roman" w:hAnsi="Times New Roman" w:cs="Times New Roman"/>
          <w:sz w:val="24"/>
          <w:szCs w:val="24"/>
        </w:rPr>
        <w:t xml:space="preserve"> 21</w:t>
      </w:r>
      <w:r w:rsidR="00DC1D4F" w:rsidRPr="00CD7164">
        <w:rPr>
          <w:rFonts w:ascii="Times New Roman" w:hAnsi="Times New Roman" w:cs="Times New Roman"/>
          <w:sz w:val="24"/>
          <w:szCs w:val="24"/>
        </w:rPr>
        <w:t>.</w:t>
      </w:r>
    </w:p>
    <w:p w14:paraId="4A532088" w14:textId="77777777" w:rsidR="0004582D" w:rsidRPr="00CD7164" w:rsidRDefault="0004582D" w:rsidP="00F606C1">
      <w:pPr>
        <w:spacing w:after="120" w:line="480" w:lineRule="auto"/>
        <w:jc w:val="both"/>
        <w:rPr>
          <w:rFonts w:ascii="Times New Roman" w:hAnsi="Times New Roman" w:cs="Times New Roman"/>
          <w:sz w:val="24"/>
          <w:szCs w:val="24"/>
        </w:rPr>
      </w:pPr>
    </w:p>
    <w:p w14:paraId="31501C0C" w14:textId="77777777" w:rsidR="00A54C15" w:rsidRPr="00CD7164" w:rsidRDefault="00A54C15" w:rsidP="00F175B1">
      <w:pPr>
        <w:spacing w:line="480" w:lineRule="auto"/>
        <w:rPr>
          <w:rFonts w:ascii="Times New Roman" w:hAnsi="Times New Roman" w:cs="Times New Roman"/>
          <w:b/>
          <w:sz w:val="24"/>
          <w:szCs w:val="24"/>
        </w:rPr>
      </w:pPr>
      <w:r w:rsidRPr="00CD7164">
        <w:rPr>
          <w:rFonts w:ascii="Times New Roman" w:hAnsi="Times New Roman" w:cs="Times New Roman"/>
          <w:b/>
          <w:sz w:val="24"/>
          <w:szCs w:val="24"/>
        </w:rPr>
        <w:lastRenderedPageBreak/>
        <w:t>Results</w:t>
      </w:r>
    </w:p>
    <w:p w14:paraId="6950D678" w14:textId="34BB73AD" w:rsidR="00A54C15" w:rsidRPr="00CD7164" w:rsidRDefault="001E2E22" w:rsidP="005C4E1C">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Table 2</w:t>
      </w:r>
      <w:r w:rsidR="00A65404" w:rsidRPr="00CD7164">
        <w:rPr>
          <w:rFonts w:ascii="Times New Roman" w:hAnsi="Times New Roman" w:cs="Times New Roman"/>
          <w:sz w:val="24"/>
          <w:szCs w:val="24"/>
        </w:rPr>
        <w:t xml:space="preserve"> presents</w:t>
      </w:r>
      <w:r w:rsidR="00F95DB9" w:rsidRPr="00CD7164">
        <w:rPr>
          <w:rFonts w:ascii="Times New Roman" w:hAnsi="Times New Roman" w:cs="Times New Roman"/>
          <w:sz w:val="24"/>
          <w:szCs w:val="24"/>
        </w:rPr>
        <w:t xml:space="preserve"> the distributions of all variables in the study by the groups of comparison. </w:t>
      </w:r>
      <w:r w:rsidR="00346FDC" w:rsidRPr="00CD7164">
        <w:rPr>
          <w:rFonts w:ascii="Times New Roman" w:hAnsi="Times New Roman" w:cs="Times New Roman"/>
          <w:sz w:val="24"/>
          <w:szCs w:val="24"/>
        </w:rPr>
        <w:t>Some</w:t>
      </w:r>
      <w:r w:rsidR="009F15E1" w:rsidRPr="00CD7164">
        <w:rPr>
          <w:rFonts w:ascii="Times New Roman" w:hAnsi="Times New Roman" w:cs="Times New Roman"/>
          <w:sz w:val="24"/>
          <w:szCs w:val="24"/>
        </w:rPr>
        <w:t xml:space="preserve"> of th</w:t>
      </w:r>
      <w:r w:rsidR="00A65404" w:rsidRPr="00CD7164">
        <w:rPr>
          <w:rFonts w:ascii="Times New Roman" w:hAnsi="Times New Roman" w:cs="Times New Roman"/>
          <w:sz w:val="24"/>
          <w:szCs w:val="24"/>
        </w:rPr>
        <w:t>e variables show</w:t>
      </w:r>
      <w:r w:rsidR="0004582D">
        <w:rPr>
          <w:rFonts w:ascii="Times New Roman" w:hAnsi="Times New Roman" w:cs="Times New Roman"/>
          <w:sz w:val="24"/>
          <w:szCs w:val="24"/>
        </w:rPr>
        <w:t>ed</w:t>
      </w:r>
      <w:r w:rsidR="00A65404" w:rsidRPr="00CD7164">
        <w:rPr>
          <w:rFonts w:ascii="Times New Roman" w:hAnsi="Times New Roman" w:cs="Times New Roman"/>
          <w:sz w:val="24"/>
          <w:szCs w:val="24"/>
        </w:rPr>
        <w:t xml:space="preserve"> a similar distribution</w:t>
      </w:r>
      <w:r w:rsidR="009F15E1" w:rsidRPr="00CD7164">
        <w:rPr>
          <w:rFonts w:ascii="Times New Roman" w:hAnsi="Times New Roman" w:cs="Times New Roman"/>
          <w:sz w:val="24"/>
          <w:szCs w:val="24"/>
        </w:rPr>
        <w:t xml:space="preserve"> with</w:t>
      </w:r>
      <w:r w:rsidR="00346FDC" w:rsidRPr="00CD7164">
        <w:rPr>
          <w:rFonts w:ascii="Times New Roman" w:hAnsi="Times New Roman" w:cs="Times New Roman"/>
          <w:sz w:val="24"/>
          <w:szCs w:val="24"/>
        </w:rPr>
        <w:t>in the categories</w:t>
      </w:r>
      <w:r w:rsidR="00F2753C">
        <w:rPr>
          <w:rFonts w:ascii="Times New Roman" w:hAnsi="Times New Roman" w:cs="Times New Roman"/>
          <w:sz w:val="24"/>
          <w:szCs w:val="24"/>
        </w:rPr>
        <w:t>;</w:t>
      </w:r>
      <w:r w:rsidR="00346FDC" w:rsidRPr="00CD7164">
        <w:rPr>
          <w:rFonts w:ascii="Times New Roman" w:hAnsi="Times New Roman" w:cs="Times New Roman"/>
          <w:sz w:val="24"/>
          <w:szCs w:val="24"/>
        </w:rPr>
        <w:t xml:space="preserve"> however, a number</w:t>
      </w:r>
      <w:r w:rsidR="00B90D64" w:rsidRPr="00CD7164">
        <w:rPr>
          <w:rFonts w:ascii="Times New Roman" w:hAnsi="Times New Roman" w:cs="Times New Roman"/>
          <w:sz w:val="24"/>
          <w:szCs w:val="24"/>
        </w:rPr>
        <w:t xml:space="preserve"> of</w:t>
      </w:r>
      <w:r w:rsidR="009F15E1" w:rsidRPr="00CD7164">
        <w:rPr>
          <w:rFonts w:ascii="Times New Roman" w:hAnsi="Times New Roman" w:cs="Times New Roman"/>
          <w:sz w:val="24"/>
          <w:szCs w:val="24"/>
        </w:rPr>
        <w:t xml:space="preserve"> variables show</w:t>
      </w:r>
      <w:r w:rsidR="0004582D">
        <w:rPr>
          <w:rFonts w:ascii="Times New Roman" w:hAnsi="Times New Roman" w:cs="Times New Roman"/>
          <w:sz w:val="24"/>
          <w:szCs w:val="24"/>
        </w:rPr>
        <w:t>ed</w:t>
      </w:r>
      <w:r w:rsidR="009F15E1" w:rsidRPr="00CD7164">
        <w:rPr>
          <w:rFonts w:ascii="Times New Roman" w:hAnsi="Times New Roman" w:cs="Times New Roman"/>
          <w:sz w:val="24"/>
          <w:szCs w:val="24"/>
        </w:rPr>
        <w:t xml:space="preserve"> notable disparities between the groups. </w:t>
      </w:r>
      <w:r w:rsidR="0025250D" w:rsidRPr="00CD7164">
        <w:rPr>
          <w:rFonts w:ascii="Times New Roman" w:hAnsi="Times New Roman" w:cs="Times New Roman"/>
          <w:sz w:val="24"/>
          <w:szCs w:val="24"/>
        </w:rPr>
        <w:t xml:space="preserve">The gender distribution </w:t>
      </w:r>
      <w:r w:rsidR="005E3A0D" w:rsidRPr="00144716">
        <w:rPr>
          <w:rFonts w:ascii="Times New Roman" w:hAnsi="Times New Roman" w:cs="Times New Roman"/>
          <w:sz w:val="24"/>
          <w:szCs w:val="24"/>
        </w:rPr>
        <w:t>show</w:t>
      </w:r>
      <w:r w:rsidR="0004582D">
        <w:rPr>
          <w:rFonts w:ascii="Times New Roman" w:hAnsi="Times New Roman" w:cs="Times New Roman"/>
          <w:sz w:val="24"/>
          <w:szCs w:val="24"/>
        </w:rPr>
        <w:t>ed</w:t>
      </w:r>
      <w:r w:rsidR="00144716">
        <w:rPr>
          <w:rFonts w:ascii="Times New Roman" w:hAnsi="Times New Roman" w:cs="Times New Roman"/>
          <w:sz w:val="24"/>
          <w:szCs w:val="24"/>
        </w:rPr>
        <w:t xml:space="preserve"> a male minority</w:t>
      </w:r>
      <w:r w:rsidR="005E3A0D" w:rsidRPr="00144716">
        <w:rPr>
          <w:rFonts w:ascii="Times New Roman" w:hAnsi="Times New Roman" w:cs="Times New Roman"/>
          <w:sz w:val="24"/>
          <w:szCs w:val="24"/>
        </w:rPr>
        <w:t xml:space="preserve"> </w:t>
      </w:r>
      <w:r w:rsidR="00144716">
        <w:rPr>
          <w:rFonts w:ascii="Times New Roman" w:hAnsi="Times New Roman" w:cs="Times New Roman"/>
          <w:sz w:val="24"/>
          <w:szCs w:val="24"/>
        </w:rPr>
        <w:t>of</w:t>
      </w:r>
      <w:r w:rsidR="00144716" w:rsidRPr="00144716">
        <w:rPr>
          <w:rFonts w:ascii="Times New Roman" w:hAnsi="Times New Roman" w:cs="Times New Roman"/>
          <w:sz w:val="24"/>
          <w:szCs w:val="24"/>
        </w:rPr>
        <w:t xml:space="preserve"> </w:t>
      </w:r>
      <w:r w:rsidR="005E3A0D" w:rsidRPr="00144716">
        <w:rPr>
          <w:rFonts w:ascii="Times New Roman" w:hAnsi="Times New Roman" w:cs="Times New Roman"/>
          <w:sz w:val="24"/>
          <w:szCs w:val="24"/>
        </w:rPr>
        <w:t>less than 10% in both groups.</w:t>
      </w:r>
      <w:r w:rsidR="006F2E7E" w:rsidRPr="00CD7164">
        <w:rPr>
          <w:rFonts w:ascii="Times New Roman" w:hAnsi="Times New Roman" w:cs="Times New Roman"/>
          <w:sz w:val="24"/>
          <w:szCs w:val="24"/>
        </w:rPr>
        <w:t xml:space="preserve"> </w:t>
      </w:r>
      <w:r w:rsidR="00346FDC" w:rsidRPr="00CD7164">
        <w:rPr>
          <w:rFonts w:ascii="Times New Roman" w:hAnsi="Times New Roman" w:cs="Times New Roman"/>
          <w:sz w:val="24"/>
          <w:szCs w:val="24"/>
        </w:rPr>
        <w:t xml:space="preserve">There </w:t>
      </w:r>
      <w:r w:rsidR="0004582D">
        <w:rPr>
          <w:rFonts w:ascii="Times New Roman" w:hAnsi="Times New Roman" w:cs="Times New Roman"/>
          <w:sz w:val="24"/>
          <w:szCs w:val="24"/>
        </w:rPr>
        <w:t>were</w:t>
      </w:r>
      <w:r w:rsidR="00346FDC" w:rsidRPr="00CD7164">
        <w:rPr>
          <w:rFonts w:ascii="Times New Roman" w:hAnsi="Times New Roman" w:cs="Times New Roman"/>
          <w:sz w:val="24"/>
          <w:szCs w:val="24"/>
        </w:rPr>
        <w:t xml:space="preserve"> also notable disparities between the social worker groups with regard </w:t>
      </w:r>
      <w:r w:rsidR="00CF6CA8" w:rsidRPr="00CD7164">
        <w:rPr>
          <w:rFonts w:ascii="Times New Roman" w:hAnsi="Times New Roman" w:cs="Times New Roman"/>
          <w:sz w:val="24"/>
          <w:szCs w:val="24"/>
        </w:rPr>
        <w:t>to the predictor variables</w:t>
      </w:r>
      <w:r w:rsidR="00F2753C">
        <w:rPr>
          <w:rFonts w:ascii="Times New Roman" w:hAnsi="Times New Roman" w:cs="Times New Roman"/>
          <w:sz w:val="24"/>
          <w:szCs w:val="24"/>
        </w:rPr>
        <w:t xml:space="preserve"> of</w:t>
      </w:r>
      <w:r w:rsidR="00346FDC" w:rsidRPr="00CD7164">
        <w:rPr>
          <w:rFonts w:ascii="Times New Roman" w:hAnsi="Times New Roman" w:cs="Times New Roman"/>
          <w:sz w:val="24"/>
          <w:szCs w:val="24"/>
        </w:rPr>
        <w:t xml:space="preserve"> age,</w:t>
      </w:r>
      <w:r w:rsidR="00564F2E" w:rsidRPr="00CD7164">
        <w:rPr>
          <w:rFonts w:ascii="Times New Roman" w:hAnsi="Times New Roman" w:cs="Times New Roman"/>
          <w:sz w:val="24"/>
          <w:szCs w:val="24"/>
        </w:rPr>
        <w:t xml:space="preserve"> work experience,</w:t>
      </w:r>
      <w:r w:rsidR="00346FDC" w:rsidRPr="00CD7164">
        <w:rPr>
          <w:rFonts w:ascii="Times New Roman" w:hAnsi="Times New Roman" w:cs="Times New Roman"/>
          <w:sz w:val="24"/>
          <w:szCs w:val="24"/>
        </w:rPr>
        <w:t xml:space="preserve"> social w</w:t>
      </w:r>
      <w:r w:rsidR="00564F2E" w:rsidRPr="00CD7164">
        <w:rPr>
          <w:rFonts w:ascii="Times New Roman" w:hAnsi="Times New Roman" w:cs="Times New Roman"/>
          <w:sz w:val="24"/>
          <w:szCs w:val="24"/>
        </w:rPr>
        <w:t>ork eligibility, training</w:t>
      </w:r>
      <w:r w:rsidR="00346FDC" w:rsidRPr="00CD7164">
        <w:rPr>
          <w:rFonts w:ascii="Times New Roman" w:hAnsi="Times New Roman" w:cs="Times New Roman"/>
          <w:sz w:val="24"/>
          <w:szCs w:val="24"/>
        </w:rPr>
        <w:t xml:space="preserve">, </w:t>
      </w:r>
      <w:r w:rsidR="00015F76" w:rsidRPr="00CD7164">
        <w:rPr>
          <w:rFonts w:ascii="Times New Roman" w:hAnsi="Times New Roman" w:cs="Times New Roman"/>
          <w:sz w:val="24"/>
          <w:szCs w:val="24"/>
        </w:rPr>
        <w:t xml:space="preserve">home visits, </w:t>
      </w:r>
      <w:r w:rsidR="000B0A2C" w:rsidRPr="00CD7164">
        <w:rPr>
          <w:rFonts w:ascii="Times New Roman" w:hAnsi="Times New Roman" w:cs="Times New Roman"/>
          <w:sz w:val="24"/>
          <w:szCs w:val="24"/>
        </w:rPr>
        <w:t>work time control</w:t>
      </w:r>
      <w:r w:rsidR="00015F76" w:rsidRPr="00CD7164">
        <w:rPr>
          <w:rFonts w:ascii="Times New Roman" w:hAnsi="Times New Roman" w:cs="Times New Roman"/>
          <w:sz w:val="24"/>
          <w:szCs w:val="24"/>
        </w:rPr>
        <w:t xml:space="preserve">, </w:t>
      </w:r>
      <w:r w:rsidR="00564F2E" w:rsidRPr="00CD7164">
        <w:rPr>
          <w:rFonts w:ascii="Times New Roman" w:hAnsi="Times New Roman" w:cs="Times New Roman"/>
          <w:sz w:val="24"/>
          <w:szCs w:val="24"/>
        </w:rPr>
        <w:t>team work,</w:t>
      </w:r>
      <w:r w:rsidR="00BA7AE6" w:rsidRPr="00CD7164">
        <w:rPr>
          <w:rFonts w:ascii="Times New Roman" w:hAnsi="Times New Roman" w:cs="Times New Roman"/>
          <w:sz w:val="24"/>
          <w:szCs w:val="24"/>
        </w:rPr>
        <w:t xml:space="preserve"> supervision</w:t>
      </w:r>
      <w:r w:rsidR="00564F2E" w:rsidRPr="00CD7164">
        <w:rPr>
          <w:rFonts w:ascii="Times New Roman" w:hAnsi="Times New Roman" w:cs="Times New Roman"/>
          <w:sz w:val="24"/>
          <w:szCs w:val="24"/>
        </w:rPr>
        <w:t>, and acceptance of change in the work place</w:t>
      </w:r>
      <w:r w:rsidR="000B0A2C" w:rsidRPr="00CD7164">
        <w:rPr>
          <w:rFonts w:ascii="Times New Roman" w:hAnsi="Times New Roman" w:cs="Times New Roman"/>
          <w:sz w:val="24"/>
          <w:szCs w:val="24"/>
        </w:rPr>
        <w:t xml:space="preserve">. </w:t>
      </w:r>
      <w:r w:rsidR="00CF6CA8" w:rsidRPr="00CD7164">
        <w:rPr>
          <w:rFonts w:ascii="Times New Roman" w:hAnsi="Times New Roman" w:cs="Times New Roman"/>
          <w:sz w:val="24"/>
          <w:szCs w:val="24"/>
        </w:rPr>
        <w:t xml:space="preserve">The average age of social workers working in child protection </w:t>
      </w:r>
      <w:r w:rsidR="0004582D">
        <w:rPr>
          <w:rFonts w:ascii="Times New Roman" w:hAnsi="Times New Roman" w:cs="Times New Roman"/>
          <w:sz w:val="24"/>
          <w:szCs w:val="24"/>
        </w:rPr>
        <w:t>was</w:t>
      </w:r>
      <w:r w:rsidR="00CF6CA8" w:rsidRPr="00CD7164">
        <w:rPr>
          <w:rFonts w:ascii="Times New Roman" w:hAnsi="Times New Roman" w:cs="Times New Roman"/>
          <w:sz w:val="24"/>
          <w:szCs w:val="24"/>
        </w:rPr>
        <w:t xml:space="preserve"> slightly lower</w:t>
      </w:r>
      <w:r w:rsidR="003377C0">
        <w:rPr>
          <w:rFonts w:ascii="Times New Roman" w:hAnsi="Times New Roman" w:cs="Times New Roman"/>
          <w:sz w:val="24"/>
          <w:szCs w:val="24"/>
        </w:rPr>
        <w:t xml:space="preserve"> (44.4 years/ 46.9 years)</w:t>
      </w:r>
      <w:r w:rsidR="00F2753C">
        <w:rPr>
          <w:rFonts w:ascii="Times New Roman" w:hAnsi="Times New Roman" w:cs="Times New Roman"/>
          <w:sz w:val="24"/>
          <w:szCs w:val="24"/>
        </w:rPr>
        <w:t>,</w:t>
      </w:r>
      <w:r w:rsidR="00C57378">
        <w:rPr>
          <w:rFonts w:ascii="Times New Roman" w:hAnsi="Times New Roman" w:cs="Times New Roman"/>
          <w:sz w:val="24"/>
          <w:szCs w:val="24"/>
        </w:rPr>
        <w:t xml:space="preserve"> as</w:t>
      </w:r>
      <w:r w:rsidR="00CF6CA8" w:rsidRPr="00CD7164">
        <w:rPr>
          <w:rFonts w:ascii="Times New Roman" w:hAnsi="Times New Roman" w:cs="Times New Roman"/>
          <w:sz w:val="24"/>
          <w:szCs w:val="24"/>
        </w:rPr>
        <w:t xml:space="preserve"> the share of younger employees </w:t>
      </w:r>
      <w:r w:rsidR="000904BE">
        <w:rPr>
          <w:rFonts w:ascii="Times New Roman" w:hAnsi="Times New Roman" w:cs="Times New Roman"/>
          <w:sz w:val="24"/>
          <w:szCs w:val="24"/>
        </w:rPr>
        <w:t>was</w:t>
      </w:r>
      <w:r w:rsidR="00CF6CA8" w:rsidRPr="00CD7164">
        <w:rPr>
          <w:rFonts w:ascii="Times New Roman" w:hAnsi="Times New Roman" w:cs="Times New Roman"/>
          <w:sz w:val="24"/>
          <w:szCs w:val="24"/>
        </w:rPr>
        <w:t xml:space="preserve"> higher</w:t>
      </w:r>
      <w:r w:rsidR="003377C0">
        <w:rPr>
          <w:rFonts w:ascii="Times New Roman" w:hAnsi="Times New Roman" w:cs="Times New Roman"/>
          <w:sz w:val="24"/>
          <w:szCs w:val="24"/>
        </w:rPr>
        <w:t xml:space="preserve"> (31.3%/ 24.2%)</w:t>
      </w:r>
      <w:r w:rsidR="00CF6CA8" w:rsidRPr="00CD7164">
        <w:rPr>
          <w:rFonts w:ascii="Times New Roman" w:hAnsi="Times New Roman" w:cs="Times New Roman"/>
          <w:sz w:val="24"/>
          <w:szCs w:val="24"/>
        </w:rPr>
        <w:t xml:space="preserve"> and </w:t>
      </w:r>
      <w:r w:rsidR="00FF7E47" w:rsidRPr="00CD7164">
        <w:rPr>
          <w:rFonts w:ascii="Times New Roman" w:hAnsi="Times New Roman" w:cs="Times New Roman"/>
          <w:sz w:val="24"/>
          <w:szCs w:val="24"/>
        </w:rPr>
        <w:t xml:space="preserve">the share of older employees </w:t>
      </w:r>
      <w:r w:rsidR="003377C0">
        <w:rPr>
          <w:rFonts w:ascii="Times New Roman" w:hAnsi="Times New Roman" w:cs="Times New Roman"/>
          <w:sz w:val="24"/>
          <w:szCs w:val="24"/>
        </w:rPr>
        <w:t>was</w:t>
      </w:r>
      <w:r w:rsidR="00FF7E47" w:rsidRPr="00CD7164">
        <w:rPr>
          <w:rFonts w:ascii="Times New Roman" w:hAnsi="Times New Roman" w:cs="Times New Roman"/>
          <w:sz w:val="24"/>
          <w:szCs w:val="24"/>
        </w:rPr>
        <w:t xml:space="preserve"> lower</w:t>
      </w:r>
      <w:r w:rsidR="003377C0">
        <w:rPr>
          <w:rFonts w:ascii="Times New Roman" w:hAnsi="Times New Roman" w:cs="Times New Roman"/>
          <w:sz w:val="24"/>
          <w:szCs w:val="24"/>
        </w:rPr>
        <w:t xml:space="preserve"> (34.3%/ 42.4%)</w:t>
      </w:r>
      <w:r w:rsidR="00FF7E47" w:rsidRPr="00CD7164">
        <w:rPr>
          <w:rFonts w:ascii="Times New Roman" w:hAnsi="Times New Roman" w:cs="Times New Roman"/>
          <w:sz w:val="24"/>
          <w:szCs w:val="24"/>
        </w:rPr>
        <w:t xml:space="preserve"> than in the comparison group. The </w:t>
      </w:r>
      <w:r w:rsidR="00C57378">
        <w:rPr>
          <w:rFonts w:ascii="Times New Roman" w:hAnsi="Times New Roman" w:cs="Times New Roman"/>
          <w:sz w:val="24"/>
          <w:szCs w:val="24"/>
        </w:rPr>
        <w:t>percentage</w:t>
      </w:r>
      <w:r w:rsidR="00C57378" w:rsidRPr="00CD7164">
        <w:rPr>
          <w:rFonts w:ascii="Times New Roman" w:hAnsi="Times New Roman" w:cs="Times New Roman"/>
          <w:sz w:val="24"/>
          <w:szCs w:val="24"/>
        </w:rPr>
        <w:t xml:space="preserve"> </w:t>
      </w:r>
      <w:r w:rsidR="00FF7E47" w:rsidRPr="00CD7164">
        <w:rPr>
          <w:rFonts w:ascii="Times New Roman" w:hAnsi="Times New Roman" w:cs="Times New Roman"/>
          <w:sz w:val="24"/>
          <w:szCs w:val="24"/>
        </w:rPr>
        <w:t>of social workers having the legal socia</w:t>
      </w:r>
      <w:r w:rsidR="00B539FF">
        <w:rPr>
          <w:rFonts w:ascii="Times New Roman" w:hAnsi="Times New Roman" w:cs="Times New Roman"/>
          <w:sz w:val="24"/>
          <w:szCs w:val="24"/>
        </w:rPr>
        <w:t xml:space="preserve">l work eligibility </w:t>
      </w:r>
      <w:r w:rsidR="003377C0">
        <w:rPr>
          <w:rFonts w:ascii="Times New Roman" w:hAnsi="Times New Roman" w:cs="Times New Roman"/>
          <w:sz w:val="24"/>
          <w:szCs w:val="24"/>
        </w:rPr>
        <w:t>was</w:t>
      </w:r>
      <w:r w:rsidR="00C57378">
        <w:rPr>
          <w:rFonts w:ascii="Times New Roman" w:hAnsi="Times New Roman" w:cs="Times New Roman"/>
          <w:sz w:val="24"/>
          <w:szCs w:val="24"/>
        </w:rPr>
        <w:t>,</w:t>
      </w:r>
      <w:r w:rsidR="00B539FF">
        <w:rPr>
          <w:rFonts w:ascii="Times New Roman" w:hAnsi="Times New Roman" w:cs="Times New Roman"/>
          <w:sz w:val="24"/>
          <w:szCs w:val="24"/>
        </w:rPr>
        <w:t xml:space="preserve"> with 79.9 per cent</w:t>
      </w:r>
      <w:r w:rsidR="00C57378">
        <w:rPr>
          <w:rFonts w:ascii="Times New Roman" w:hAnsi="Times New Roman" w:cs="Times New Roman"/>
          <w:sz w:val="24"/>
          <w:szCs w:val="24"/>
        </w:rPr>
        <w:t>,</w:t>
      </w:r>
      <w:r w:rsidR="00B539FF">
        <w:rPr>
          <w:rFonts w:ascii="Times New Roman" w:hAnsi="Times New Roman" w:cs="Times New Roman"/>
          <w:sz w:val="24"/>
          <w:szCs w:val="24"/>
        </w:rPr>
        <w:t xml:space="preserve"> about 4 percent</w:t>
      </w:r>
      <w:r w:rsidR="003D69B5">
        <w:rPr>
          <w:rFonts w:ascii="Times New Roman" w:hAnsi="Times New Roman" w:cs="Times New Roman"/>
          <w:sz w:val="24"/>
          <w:szCs w:val="24"/>
        </w:rPr>
        <w:t>age units</w:t>
      </w:r>
      <w:r w:rsidR="00FF7E47" w:rsidRPr="00CD7164">
        <w:rPr>
          <w:rFonts w:ascii="Times New Roman" w:hAnsi="Times New Roman" w:cs="Times New Roman"/>
          <w:sz w:val="24"/>
          <w:szCs w:val="24"/>
        </w:rPr>
        <w:t xml:space="preserve"> lower in </w:t>
      </w:r>
      <w:r w:rsidR="00F7104E">
        <w:rPr>
          <w:rFonts w:ascii="Times New Roman" w:hAnsi="Times New Roman" w:cs="Times New Roman"/>
          <w:sz w:val="24"/>
          <w:szCs w:val="24"/>
        </w:rPr>
        <w:t xml:space="preserve">the </w:t>
      </w:r>
      <w:r w:rsidR="00FF7E47" w:rsidRPr="00CD7164">
        <w:rPr>
          <w:rFonts w:ascii="Times New Roman" w:hAnsi="Times New Roman" w:cs="Times New Roman"/>
          <w:sz w:val="24"/>
          <w:szCs w:val="24"/>
        </w:rPr>
        <w:t xml:space="preserve">group whose </w:t>
      </w:r>
      <w:r w:rsidR="00B90D64" w:rsidRPr="00CD7164">
        <w:rPr>
          <w:rFonts w:ascii="Times New Roman" w:hAnsi="Times New Roman" w:cs="Times New Roman"/>
          <w:sz w:val="24"/>
          <w:szCs w:val="24"/>
        </w:rPr>
        <w:t>duties in</w:t>
      </w:r>
      <w:r w:rsidR="00FF7E47" w:rsidRPr="00CD7164">
        <w:rPr>
          <w:rFonts w:ascii="Times New Roman" w:hAnsi="Times New Roman" w:cs="Times New Roman"/>
          <w:sz w:val="24"/>
          <w:szCs w:val="24"/>
        </w:rPr>
        <w:t>clude child protection work</w:t>
      </w:r>
      <w:r w:rsidR="00C57378">
        <w:rPr>
          <w:rFonts w:ascii="Times New Roman" w:hAnsi="Times New Roman" w:cs="Times New Roman"/>
          <w:sz w:val="24"/>
          <w:szCs w:val="24"/>
        </w:rPr>
        <w:t>.</w:t>
      </w:r>
      <w:r w:rsidR="00FF7E47" w:rsidRPr="00CD7164">
        <w:rPr>
          <w:rFonts w:ascii="Times New Roman" w:hAnsi="Times New Roman" w:cs="Times New Roman"/>
          <w:sz w:val="24"/>
          <w:szCs w:val="24"/>
        </w:rPr>
        <w:t xml:space="preserve"> </w:t>
      </w:r>
      <w:r w:rsidR="00C57378">
        <w:rPr>
          <w:rFonts w:ascii="Times New Roman" w:hAnsi="Times New Roman" w:cs="Times New Roman"/>
          <w:sz w:val="24"/>
          <w:szCs w:val="24"/>
        </w:rPr>
        <w:t>A</w:t>
      </w:r>
      <w:r w:rsidR="00C57378" w:rsidRPr="00CD7164">
        <w:rPr>
          <w:rFonts w:ascii="Times New Roman" w:hAnsi="Times New Roman" w:cs="Times New Roman"/>
          <w:sz w:val="24"/>
          <w:szCs w:val="24"/>
        </w:rPr>
        <w:t xml:space="preserve">lso </w:t>
      </w:r>
      <w:r w:rsidR="00FF7E47" w:rsidRPr="00CD7164">
        <w:rPr>
          <w:rFonts w:ascii="Times New Roman" w:hAnsi="Times New Roman" w:cs="Times New Roman"/>
          <w:sz w:val="24"/>
          <w:szCs w:val="24"/>
        </w:rPr>
        <w:t xml:space="preserve">the </w:t>
      </w:r>
      <w:r w:rsidR="00C57378">
        <w:rPr>
          <w:rFonts w:ascii="Times New Roman" w:hAnsi="Times New Roman" w:cs="Times New Roman"/>
          <w:sz w:val="24"/>
          <w:szCs w:val="24"/>
        </w:rPr>
        <w:t>percentage</w:t>
      </w:r>
      <w:r w:rsidR="00C57378" w:rsidRPr="00CD7164">
        <w:rPr>
          <w:rFonts w:ascii="Times New Roman" w:hAnsi="Times New Roman" w:cs="Times New Roman"/>
          <w:sz w:val="24"/>
          <w:szCs w:val="24"/>
        </w:rPr>
        <w:t xml:space="preserve"> </w:t>
      </w:r>
      <w:r w:rsidR="00FF7E47" w:rsidRPr="00CD7164">
        <w:rPr>
          <w:rFonts w:ascii="Times New Roman" w:hAnsi="Times New Roman" w:cs="Times New Roman"/>
          <w:sz w:val="24"/>
          <w:szCs w:val="24"/>
        </w:rPr>
        <w:t xml:space="preserve">of social workers </w:t>
      </w:r>
      <w:r w:rsidR="008B6964">
        <w:rPr>
          <w:rFonts w:ascii="Times New Roman" w:hAnsi="Times New Roman" w:cs="Times New Roman"/>
          <w:sz w:val="24"/>
          <w:szCs w:val="24"/>
        </w:rPr>
        <w:t>who</w:t>
      </w:r>
      <w:r w:rsidR="00C57378">
        <w:rPr>
          <w:rFonts w:ascii="Times New Roman" w:hAnsi="Times New Roman" w:cs="Times New Roman"/>
          <w:sz w:val="24"/>
          <w:szCs w:val="24"/>
        </w:rPr>
        <w:t xml:space="preserve"> have</w:t>
      </w:r>
      <w:r w:rsidR="008B6964">
        <w:rPr>
          <w:rFonts w:ascii="Times New Roman" w:hAnsi="Times New Roman" w:cs="Times New Roman"/>
          <w:sz w:val="24"/>
          <w:szCs w:val="24"/>
        </w:rPr>
        <w:t xml:space="preserve"> finished</w:t>
      </w:r>
      <w:r w:rsidR="008809A5" w:rsidRPr="00CD7164">
        <w:rPr>
          <w:rFonts w:ascii="Times New Roman" w:hAnsi="Times New Roman" w:cs="Times New Roman"/>
          <w:sz w:val="24"/>
          <w:szCs w:val="24"/>
        </w:rPr>
        <w:t xml:space="preserve"> a</w:t>
      </w:r>
      <w:r w:rsidR="008B6964">
        <w:rPr>
          <w:rFonts w:ascii="Times New Roman" w:hAnsi="Times New Roman" w:cs="Times New Roman"/>
          <w:sz w:val="24"/>
          <w:szCs w:val="24"/>
        </w:rPr>
        <w:t xml:space="preserve"> specialised</w:t>
      </w:r>
      <w:r w:rsidR="008809A5" w:rsidRPr="00CD7164">
        <w:rPr>
          <w:rFonts w:ascii="Times New Roman" w:hAnsi="Times New Roman" w:cs="Times New Roman"/>
          <w:sz w:val="24"/>
          <w:szCs w:val="24"/>
        </w:rPr>
        <w:t xml:space="preserve"> training or </w:t>
      </w:r>
      <w:r w:rsidR="00C57378">
        <w:rPr>
          <w:rFonts w:ascii="Times New Roman" w:hAnsi="Times New Roman" w:cs="Times New Roman"/>
          <w:sz w:val="24"/>
          <w:szCs w:val="24"/>
        </w:rPr>
        <w:t>are being</w:t>
      </w:r>
      <w:r w:rsidR="00C57378" w:rsidRPr="00CD7164">
        <w:rPr>
          <w:rFonts w:ascii="Times New Roman" w:hAnsi="Times New Roman" w:cs="Times New Roman"/>
          <w:sz w:val="24"/>
          <w:szCs w:val="24"/>
        </w:rPr>
        <w:t xml:space="preserve"> </w:t>
      </w:r>
      <w:r w:rsidR="008809A5" w:rsidRPr="00CD7164">
        <w:rPr>
          <w:rFonts w:ascii="Times New Roman" w:hAnsi="Times New Roman" w:cs="Times New Roman"/>
          <w:sz w:val="24"/>
          <w:szCs w:val="24"/>
        </w:rPr>
        <w:t>train</w:t>
      </w:r>
      <w:r w:rsidR="00C57378">
        <w:rPr>
          <w:rFonts w:ascii="Times New Roman" w:hAnsi="Times New Roman" w:cs="Times New Roman"/>
          <w:sz w:val="24"/>
          <w:szCs w:val="24"/>
        </w:rPr>
        <w:t>ed</w:t>
      </w:r>
      <w:r w:rsidR="008809A5" w:rsidRPr="00CD7164">
        <w:rPr>
          <w:rFonts w:ascii="Times New Roman" w:hAnsi="Times New Roman" w:cs="Times New Roman"/>
          <w:sz w:val="24"/>
          <w:szCs w:val="24"/>
        </w:rPr>
        <w:t xml:space="preserve"> </w:t>
      </w:r>
      <w:r w:rsidR="003377C0">
        <w:rPr>
          <w:rFonts w:ascii="Times New Roman" w:hAnsi="Times New Roman" w:cs="Times New Roman"/>
          <w:sz w:val="24"/>
          <w:szCs w:val="24"/>
        </w:rPr>
        <w:t>was</w:t>
      </w:r>
      <w:r w:rsidR="008809A5" w:rsidRPr="00CD7164">
        <w:rPr>
          <w:rFonts w:ascii="Times New Roman" w:hAnsi="Times New Roman" w:cs="Times New Roman"/>
          <w:sz w:val="24"/>
          <w:szCs w:val="24"/>
        </w:rPr>
        <w:t xml:space="preserve"> higher among the group with </w:t>
      </w:r>
      <w:r w:rsidR="00B90D64" w:rsidRPr="00CD7164">
        <w:rPr>
          <w:rFonts w:ascii="Times New Roman" w:hAnsi="Times New Roman" w:cs="Times New Roman"/>
          <w:sz w:val="24"/>
          <w:szCs w:val="24"/>
        </w:rPr>
        <w:t>duties on</w:t>
      </w:r>
      <w:r w:rsidR="008809A5" w:rsidRPr="00CD7164">
        <w:rPr>
          <w:rFonts w:ascii="Times New Roman" w:hAnsi="Times New Roman" w:cs="Times New Roman"/>
          <w:sz w:val="24"/>
          <w:szCs w:val="24"/>
        </w:rPr>
        <w:t xml:space="preserve"> child protection</w:t>
      </w:r>
      <w:r w:rsidR="00C57378">
        <w:rPr>
          <w:rFonts w:ascii="Times New Roman" w:hAnsi="Times New Roman" w:cs="Times New Roman"/>
          <w:sz w:val="24"/>
          <w:szCs w:val="24"/>
        </w:rPr>
        <w:t>.</w:t>
      </w:r>
      <w:r w:rsidR="008809A5" w:rsidRPr="00CD7164">
        <w:rPr>
          <w:rFonts w:ascii="Times New Roman" w:hAnsi="Times New Roman" w:cs="Times New Roman"/>
          <w:sz w:val="24"/>
          <w:szCs w:val="24"/>
        </w:rPr>
        <w:t xml:space="preserve"> </w:t>
      </w:r>
      <w:r w:rsidR="00C57378">
        <w:rPr>
          <w:rFonts w:ascii="Times New Roman" w:hAnsi="Times New Roman" w:cs="Times New Roman"/>
          <w:sz w:val="24"/>
          <w:szCs w:val="24"/>
        </w:rPr>
        <w:t>H</w:t>
      </w:r>
      <w:r w:rsidR="008809A5" w:rsidRPr="00CD7164">
        <w:rPr>
          <w:rFonts w:ascii="Times New Roman" w:hAnsi="Times New Roman" w:cs="Times New Roman"/>
          <w:sz w:val="24"/>
          <w:szCs w:val="24"/>
        </w:rPr>
        <w:t xml:space="preserve">owever, the acceptance of changes in the workplace </w:t>
      </w:r>
      <w:r w:rsidR="003377C0">
        <w:rPr>
          <w:rFonts w:ascii="Times New Roman" w:hAnsi="Times New Roman" w:cs="Times New Roman"/>
          <w:sz w:val="24"/>
          <w:szCs w:val="24"/>
        </w:rPr>
        <w:t>was</w:t>
      </w:r>
      <w:r w:rsidR="008809A5" w:rsidRPr="00CD7164">
        <w:rPr>
          <w:rFonts w:ascii="Times New Roman" w:hAnsi="Times New Roman" w:cs="Times New Roman"/>
          <w:sz w:val="24"/>
          <w:szCs w:val="24"/>
        </w:rPr>
        <w:t xml:space="preserve"> notably higher in that group. </w:t>
      </w:r>
      <w:r w:rsidR="00015F76" w:rsidRPr="00CD7164">
        <w:rPr>
          <w:rFonts w:ascii="Times New Roman" w:hAnsi="Times New Roman" w:cs="Times New Roman"/>
          <w:sz w:val="24"/>
          <w:szCs w:val="24"/>
        </w:rPr>
        <w:t xml:space="preserve">Child protection workers </w:t>
      </w:r>
      <w:r w:rsidR="003377C0">
        <w:rPr>
          <w:rFonts w:ascii="Times New Roman" w:hAnsi="Times New Roman" w:cs="Times New Roman"/>
          <w:sz w:val="24"/>
          <w:szCs w:val="24"/>
        </w:rPr>
        <w:t>were</w:t>
      </w:r>
      <w:r w:rsidR="00015F76" w:rsidRPr="00CD7164">
        <w:rPr>
          <w:rFonts w:ascii="Times New Roman" w:hAnsi="Times New Roman" w:cs="Times New Roman"/>
          <w:sz w:val="24"/>
          <w:szCs w:val="24"/>
        </w:rPr>
        <w:t xml:space="preserve"> notably more often doing home visits than the comparison group</w:t>
      </w:r>
      <w:r w:rsidR="00C57378">
        <w:rPr>
          <w:rFonts w:ascii="Times New Roman" w:hAnsi="Times New Roman" w:cs="Times New Roman"/>
          <w:sz w:val="24"/>
          <w:szCs w:val="24"/>
        </w:rPr>
        <w:t>,</w:t>
      </w:r>
      <w:r w:rsidR="00015F76" w:rsidRPr="00CD7164">
        <w:rPr>
          <w:rFonts w:ascii="Times New Roman" w:hAnsi="Times New Roman" w:cs="Times New Roman"/>
          <w:sz w:val="24"/>
          <w:szCs w:val="24"/>
        </w:rPr>
        <w:t xml:space="preserve"> and also their control over work</w:t>
      </w:r>
      <w:r w:rsidR="00B90D64" w:rsidRPr="00CD7164">
        <w:rPr>
          <w:rFonts w:ascii="Times New Roman" w:hAnsi="Times New Roman" w:cs="Times New Roman"/>
          <w:sz w:val="24"/>
          <w:szCs w:val="24"/>
        </w:rPr>
        <w:t xml:space="preserve"> </w:t>
      </w:r>
      <w:r w:rsidR="00015F76" w:rsidRPr="00CD7164">
        <w:rPr>
          <w:rFonts w:ascii="Times New Roman" w:hAnsi="Times New Roman" w:cs="Times New Roman"/>
          <w:sz w:val="24"/>
          <w:szCs w:val="24"/>
        </w:rPr>
        <w:t xml:space="preserve">time </w:t>
      </w:r>
      <w:r w:rsidR="003377C0">
        <w:rPr>
          <w:rFonts w:ascii="Times New Roman" w:hAnsi="Times New Roman" w:cs="Times New Roman"/>
          <w:sz w:val="24"/>
          <w:szCs w:val="24"/>
        </w:rPr>
        <w:t>was</w:t>
      </w:r>
      <w:r w:rsidR="00015F76" w:rsidRPr="00CD7164">
        <w:rPr>
          <w:rFonts w:ascii="Times New Roman" w:hAnsi="Times New Roman" w:cs="Times New Roman"/>
          <w:sz w:val="24"/>
          <w:szCs w:val="24"/>
        </w:rPr>
        <w:t xml:space="preserve"> notably higher.</w:t>
      </w:r>
      <w:r w:rsidR="00BA7AE6" w:rsidRPr="00CD7164">
        <w:rPr>
          <w:rFonts w:ascii="Times New Roman" w:hAnsi="Times New Roman" w:cs="Times New Roman"/>
          <w:sz w:val="24"/>
          <w:szCs w:val="24"/>
        </w:rPr>
        <w:t xml:space="preserve"> The reported leve</w:t>
      </w:r>
      <w:r w:rsidR="00B539FF">
        <w:rPr>
          <w:rFonts w:ascii="Times New Roman" w:hAnsi="Times New Roman" w:cs="Times New Roman"/>
          <w:sz w:val="24"/>
          <w:szCs w:val="24"/>
        </w:rPr>
        <w:t>l of team work was over 10 percent</w:t>
      </w:r>
      <w:r w:rsidR="003D69B5">
        <w:rPr>
          <w:rFonts w:ascii="Times New Roman" w:hAnsi="Times New Roman" w:cs="Times New Roman"/>
          <w:sz w:val="24"/>
          <w:szCs w:val="24"/>
        </w:rPr>
        <w:t>age units</w:t>
      </w:r>
      <w:r w:rsidR="00BA7AE6" w:rsidRPr="00CD7164">
        <w:rPr>
          <w:rFonts w:ascii="Times New Roman" w:hAnsi="Times New Roman" w:cs="Times New Roman"/>
          <w:sz w:val="24"/>
          <w:szCs w:val="24"/>
        </w:rPr>
        <w:t xml:space="preserve"> higher</w:t>
      </w:r>
      <w:r w:rsidR="003D741E" w:rsidRPr="00CD7164">
        <w:rPr>
          <w:rFonts w:ascii="Times New Roman" w:hAnsi="Times New Roman" w:cs="Times New Roman"/>
          <w:sz w:val="24"/>
          <w:szCs w:val="24"/>
        </w:rPr>
        <w:t xml:space="preserve"> in the group with </w:t>
      </w:r>
      <w:r w:rsidR="00B90D64" w:rsidRPr="00CD7164">
        <w:rPr>
          <w:rFonts w:ascii="Times New Roman" w:hAnsi="Times New Roman" w:cs="Times New Roman"/>
          <w:sz w:val="24"/>
          <w:szCs w:val="24"/>
        </w:rPr>
        <w:t>duties on</w:t>
      </w:r>
      <w:r w:rsidR="003D741E" w:rsidRPr="00CD7164">
        <w:rPr>
          <w:rFonts w:ascii="Times New Roman" w:hAnsi="Times New Roman" w:cs="Times New Roman"/>
          <w:sz w:val="24"/>
          <w:szCs w:val="24"/>
        </w:rPr>
        <w:t xml:space="preserve"> child protection</w:t>
      </w:r>
      <w:r w:rsidR="00C57378">
        <w:rPr>
          <w:rFonts w:ascii="Times New Roman" w:hAnsi="Times New Roman" w:cs="Times New Roman"/>
          <w:sz w:val="24"/>
          <w:szCs w:val="24"/>
        </w:rPr>
        <w:t>. In that group,</w:t>
      </w:r>
      <w:r w:rsidR="003D741E" w:rsidRPr="00CD7164">
        <w:rPr>
          <w:rFonts w:ascii="Times New Roman" w:hAnsi="Times New Roman" w:cs="Times New Roman"/>
          <w:sz w:val="24"/>
          <w:szCs w:val="24"/>
        </w:rPr>
        <w:t xml:space="preserve"> also the </w:t>
      </w:r>
      <w:r w:rsidR="00C57378">
        <w:rPr>
          <w:rFonts w:ascii="Times New Roman" w:hAnsi="Times New Roman" w:cs="Times New Roman"/>
          <w:sz w:val="24"/>
          <w:szCs w:val="24"/>
        </w:rPr>
        <w:t>number</w:t>
      </w:r>
      <w:r w:rsidR="00C57378" w:rsidRPr="00CD7164">
        <w:rPr>
          <w:rFonts w:ascii="Times New Roman" w:hAnsi="Times New Roman" w:cs="Times New Roman"/>
          <w:sz w:val="24"/>
          <w:szCs w:val="24"/>
        </w:rPr>
        <w:t xml:space="preserve"> </w:t>
      </w:r>
      <w:r w:rsidR="003D741E" w:rsidRPr="00CD7164">
        <w:rPr>
          <w:rFonts w:ascii="Times New Roman" w:hAnsi="Times New Roman" w:cs="Times New Roman"/>
          <w:sz w:val="24"/>
          <w:szCs w:val="24"/>
        </w:rPr>
        <w:t>of social workers who receive su</w:t>
      </w:r>
      <w:r w:rsidR="00B539FF">
        <w:rPr>
          <w:rFonts w:ascii="Times New Roman" w:hAnsi="Times New Roman" w:cs="Times New Roman"/>
          <w:sz w:val="24"/>
          <w:szCs w:val="24"/>
        </w:rPr>
        <w:t xml:space="preserve">fficient supervision </w:t>
      </w:r>
      <w:r w:rsidR="003377C0">
        <w:rPr>
          <w:rFonts w:ascii="Times New Roman" w:hAnsi="Times New Roman" w:cs="Times New Roman"/>
          <w:sz w:val="24"/>
          <w:szCs w:val="24"/>
        </w:rPr>
        <w:t>was</w:t>
      </w:r>
      <w:r w:rsidR="00B539FF">
        <w:rPr>
          <w:rFonts w:ascii="Times New Roman" w:hAnsi="Times New Roman" w:cs="Times New Roman"/>
          <w:sz w:val="24"/>
          <w:szCs w:val="24"/>
        </w:rPr>
        <w:t xml:space="preserve"> over 10 percent</w:t>
      </w:r>
      <w:r w:rsidR="003D69B5">
        <w:rPr>
          <w:rFonts w:ascii="Times New Roman" w:hAnsi="Times New Roman" w:cs="Times New Roman"/>
          <w:sz w:val="24"/>
          <w:szCs w:val="24"/>
        </w:rPr>
        <w:t>age units</w:t>
      </w:r>
      <w:r w:rsidR="003D741E" w:rsidRPr="00CD7164">
        <w:rPr>
          <w:rFonts w:ascii="Times New Roman" w:hAnsi="Times New Roman" w:cs="Times New Roman"/>
          <w:sz w:val="24"/>
          <w:szCs w:val="24"/>
        </w:rPr>
        <w:t xml:space="preserve"> higher than in the group without </w:t>
      </w:r>
      <w:r w:rsidR="00B90D64" w:rsidRPr="00CD7164">
        <w:rPr>
          <w:rFonts w:ascii="Times New Roman" w:hAnsi="Times New Roman" w:cs="Times New Roman"/>
          <w:sz w:val="24"/>
          <w:szCs w:val="24"/>
        </w:rPr>
        <w:t>duties on</w:t>
      </w:r>
      <w:r w:rsidR="003D741E" w:rsidRPr="00CD7164">
        <w:rPr>
          <w:rFonts w:ascii="Times New Roman" w:hAnsi="Times New Roman" w:cs="Times New Roman"/>
          <w:sz w:val="24"/>
          <w:szCs w:val="24"/>
        </w:rPr>
        <w:t xml:space="preserve"> child protection.</w:t>
      </w:r>
    </w:p>
    <w:p w14:paraId="5D4098D3" w14:textId="79A4007A" w:rsidR="003D741E" w:rsidRPr="00CD7164" w:rsidRDefault="00C57378" w:rsidP="005C4E1C">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In a</w:t>
      </w:r>
      <w:r w:rsidR="00493B61" w:rsidRPr="00CD7164">
        <w:rPr>
          <w:rFonts w:ascii="Times New Roman" w:hAnsi="Times New Roman" w:cs="Times New Roman"/>
          <w:sz w:val="24"/>
          <w:szCs w:val="24"/>
        </w:rPr>
        <w:t>ddition to</w:t>
      </w:r>
      <w:r w:rsidR="003D741E" w:rsidRPr="00CD7164">
        <w:rPr>
          <w:rFonts w:ascii="Times New Roman" w:hAnsi="Times New Roman" w:cs="Times New Roman"/>
          <w:sz w:val="24"/>
          <w:szCs w:val="24"/>
        </w:rPr>
        <w:t xml:space="preserve"> the dependent variabl</w:t>
      </w:r>
      <w:r w:rsidR="00ED4C06" w:rsidRPr="00CD7164">
        <w:rPr>
          <w:rFonts w:ascii="Times New Roman" w:hAnsi="Times New Roman" w:cs="Times New Roman"/>
          <w:sz w:val="24"/>
          <w:szCs w:val="24"/>
        </w:rPr>
        <w:t xml:space="preserve">e </w:t>
      </w:r>
      <w:r>
        <w:rPr>
          <w:rFonts w:ascii="Times New Roman" w:hAnsi="Times New Roman" w:cs="Times New Roman"/>
          <w:sz w:val="24"/>
          <w:szCs w:val="24"/>
        </w:rPr>
        <w:t xml:space="preserve">of </w:t>
      </w:r>
      <w:r w:rsidR="00ED4C06" w:rsidRPr="00CD7164">
        <w:rPr>
          <w:rFonts w:ascii="Times New Roman" w:hAnsi="Times New Roman" w:cs="Times New Roman"/>
          <w:sz w:val="24"/>
          <w:szCs w:val="24"/>
        </w:rPr>
        <w:t>occupational well-being, four</w:t>
      </w:r>
      <w:r w:rsidR="003D741E" w:rsidRPr="00CD7164">
        <w:rPr>
          <w:rFonts w:ascii="Times New Roman" w:hAnsi="Times New Roman" w:cs="Times New Roman"/>
          <w:sz w:val="24"/>
          <w:szCs w:val="24"/>
        </w:rPr>
        <w:t xml:space="preserve"> other </w:t>
      </w:r>
      <w:r w:rsidRPr="00CD7164">
        <w:rPr>
          <w:rFonts w:ascii="Times New Roman" w:hAnsi="Times New Roman" w:cs="Times New Roman"/>
          <w:sz w:val="24"/>
          <w:szCs w:val="24"/>
        </w:rPr>
        <w:t>health</w:t>
      </w:r>
      <w:r>
        <w:rPr>
          <w:rFonts w:ascii="Times New Roman" w:hAnsi="Times New Roman" w:cs="Times New Roman"/>
          <w:sz w:val="24"/>
          <w:szCs w:val="24"/>
        </w:rPr>
        <w:t>-</w:t>
      </w:r>
      <w:r w:rsidR="003D741E" w:rsidRPr="00CD7164">
        <w:rPr>
          <w:rFonts w:ascii="Times New Roman" w:hAnsi="Times New Roman" w:cs="Times New Roman"/>
          <w:sz w:val="24"/>
          <w:szCs w:val="24"/>
        </w:rPr>
        <w:t>related variables were used to compare the groups. The</w:t>
      </w:r>
      <w:r w:rsidR="00ED4C06" w:rsidRPr="00CD7164">
        <w:rPr>
          <w:rFonts w:ascii="Times New Roman" w:hAnsi="Times New Roman" w:cs="Times New Roman"/>
          <w:sz w:val="24"/>
          <w:szCs w:val="24"/>
        </w:rPr>
        <w:t xml:space="preserve"> level of self-reported general health is slightly better </w:t>
      </w:r>
      <w:r w:rsidR="00D36B3F" w:rsidRPr="00CD7164">
        <w:rPr>
          <w:rFonts w:ascii="Times New Roman" w:hAnsi="Times New Roman" w:cs="Times New Roman"/>
          <w:sz w:val="24"/>
          <w:szCs w:val="24"/>
        </w:rPr>
        <w:t xml:space="preserve">in the group of social workers </w:t>
      </w:r>
      <w:r w:rsidR="003D741E" w:rsidRPr="00CD7164">
        <w:rPr>
          <w:rFonts w:ascii="Times New Roman" w:hAnsi="Times New Roman" w:cs="Times New Roman"/>
          <w:sz w:val="24"/>
          <w:szCs w:val="24"/>
        </w:rPr>
        <w:t xml:space="preserve">with </w:t>
      </w:r>
      <w:r w:rsidR="00B90D64" w:rsidRPr="00CD7164">
        <w:rPr>
          <w:rFonts w:ascii="Times New Roman" w:hAnsi="Times New Roman" w:cs="Times New Roman"/>
          <w:sz w:val="24"/>
          <w:szCs w:val="24"/>
        </w:rPr>
        <w:t>duties on</w:t>
      </w:r>
      <w:r w:rsidR="003D741E" w:rsidRPr="00CD7164">
        <w:rPr>
          <w:rFonts w:ascii="Times New Roman" w:hAnsi="Times New Roman" w:cs="Times New Roman"/>
          <w:sz w:val="24"/>
          <w:szCs w:val="24"/>
        </w:rPr>
        <w:t xml:space="preserve"> child protection</w:t>
      </w:r>
      <w:r w:rsidR="007C1E8D">
        <w:rPr>
          <w:rFonts w:ascii="Times New Roman" w:hAnsi="Times New Roman" w:cs="Times New Roman"/>
          <w:sz w:val="24"/>
          <w:szCs w:val="24"/>
        </w:rPr>
        <w:t xml:space="preserve"> (mean=</w:t>
      </w:r>
      <w:r w:rsidR="0016784F">
        <w:rPr>
          <w:rFonts w:ascii="Times New Roman" w:hAnsi="Times New Roman" w:cs="Times New Roman"/>
          <w:sz w:val="24"/>
          <w:szCs w:val="24"/>
        </w:rPr>
        <w:t>1.76/ 1.82,</w:t>
      </w:r>
      <w:r w:rsidR="007C1E8D">
        <w:rPr>
          <w:rFonts w:ascii="Times New Roman" w:hAnsi="Times New Roman" w:cs="Times New Roman"/>
          <w:sz w:val="24"/>
          <w:szCs w:val="24"/>
        </w:rPr>
        <w:t xml:space="preserve"> SD=</w:t>
      </w:r>
      <w:r w:rsidR="0016784F">
        <w:rPr>
          <w:rFonts w:ascii="Times New Roman" w:hAnsi="Times New Roman" w:cs="Times New Roman"/>
          <w:sz w:val="24"/>
          <w:szCs w:val="24"/>
        </w:rPr>
        <w:t>.84/ .88)</w:t>
      </w:r>
      <w:r>
        <w:rPr>
          <w:rFonts w:ascii="Times New Roman" w:hAnsi="Times New Roman" w:cs="Times New Roman"/>
          <w:sz w:val="24"/>
          <w:szCs w:val="24"/>
        </w:rPr>
        <w:t>,</w:t>
      </w:r>
      <w:r w:rsidR="00D36B3F" w:rsidRPr="00CD7164">
        <w:rPr>
          <w:rFonts w:ascii="Times New Roman" w:hAnsi="Times New Roman" w:cs="Times New Roman"/>
          <w:sz w:val="24"/>
          <w:szCs w:val="24"/>
        </w:rPr>
        <w:t xml:space="preserve"> </w:t>
      </w:r>
      <w:r>
        <w:rPr>
          <w:rFonts w:ascii="Times New Roman" w:hAnsi="Times New Roman" w:cs="Times New Roman"/>
          <w:sz w:val="24"/>
          <w:szCs w:val="24"/>
        </w:rPr>
        <w:t>while</w:t>
      </w:r>
      <w:r w:rsidRPr="00CD7164">
        <w:rPr>
          <w:rFonts w:ascii="Times New Roman" w:hAnsi="Times New Roman" w:cs="Times New Roman"/>
          <w:sz w:val="24"/>
          <w:szCs w:val="24"/>
        </w:rPr>
        <w:t xml:space="preserve"> </w:t>
      </w:r>
      <w:r w:rsidR="00D36B3F" w:rsidRPr="00CD7164">
        <w:rPr>
          <w:rFonts w:ascii="Times New Roman" w:hAnsi="Times New Roman" w:cs="Times New Roman"/>
          <w:sz w:val="24"/>
          <w:szCs w:val="24"/>
        </w:rPr>
        <w:t xml:space="preserve">the level </w:t>
      </w:r>
      <w:r>
        <w:rPr>
          <w:rFonts w:ascii="Times New Roman" w:hAnsi="Times New Roman" w:cs="Times New Roman"/>
          <w:sz w:val="24"/>
          <w:szCs w:val="24"/>
        </w:rPr>
        <w:t xml:space="preserve">of </w:t>
      </w:r>
      <w:r w:rsidR="00D36B3F" w:rsidRPr="00CD7164">
        <w:rPr>
          <w:rFonts w:ascii="Times New Roman" w:hAnsi="Times New Roman" w:cs="Times New Roman"/>
          <w:sz w:val="24"/>
          <w:szCs w:val="24"/>
        </w:rPr>
        <w:t xml:space="preserve">occupational well-being </w:t>
      </w:r>
      <w:r w:rsidR="003377C0">
        <w:rPr>
          <w:rFonts w:ascii="Times New Roman" w:hAnsi="Times New Roman" w:cs="Times New Roman"/>
          <w:sz w:val="24"/>
          <w:szCs w:val="24"/>
        </w:rPr>
        <w:t>was</w:t>
      </w:r>
      <w:r w:rsidR="00D36B3F" w:rsidRPr="00CD7164">
        <w:rPr>
          <w:rFonts w:ascii="Times New Roman" w:hAnsi="Times New Roman" w:cs="Times New Roman"/>
          <w:sz w:val="24"/>
          <w:szCs w:val="24"/>
        </w:rPr>
        <w:t xml:space="preserve"> higher in the</w:t>
      </w:r>
      <w:r w:rsidR="004F58C9" w:rsidRPr="00CD7164">
        <w:rPr>
          <w:rFonts w:ascii="Times New Roman" w:hAnsi="Times New Roman" w:cs="Times New Roman"/>
          <w:sz w:val="24"/>
          <w:szCs w:val="24"/>
        </w:rPr>
        <w:t xml:space="preserve"> group of social workers whose duties do not include</w:t>
      </w:r>
      <w:r w:rsidR="00D36B3F" w:rsidRPr="00CD7164">
        <w:rPr>
          <w:rFonts w:ascii="Times New Roman" w:hAnsi="Times New Roman" w:cs="Times New Roman"/>
          <w:sz w:val="24"/>
          <w:szCs w:val="24"/>
        </w:rPr>
        <w:t xml:space="preserve"> child protection</w:t>
      </w:r>
      <w:r w:rsidR="007C1E8D">
        <w:rPr>
          <w:rFonts w:ascii="Times New Roman" w:hAnsi="Times New Roman" w:cs="Times New Roman"/>
          <w:sz w:val="24"/>
          <w:szCs w:val="24"/>
        </w:rPr>
        <w:t xml:space="preserve"> (mean=2.871/ </w:t>
      </w:r>
      <w:r w:rsidR="0016784F">
        <w:rPr>
          <w:rFonts w:ascii="Times New Roman" w:hAnsi="Times New Roman" w:cs="Times New Roman"/>
          <w:sz w:val="24"/>
          <w:szCs w:val="24"/>
        </w:rPr>
        <w:t>2.848</w:t>
      </w:r>
      <w:r w:rsidR="007C1E8D">
        <w:rPr>
          <w:rFonts w:ascii="Times New Roman" w:hAnsi="Times New Roman" w:cs="Times New Roman"/>
          <w:sz w:val="24"/>
          <w:szCs w:val="24"/>
        </w:rPr>
        <w:t>, SD=.39/ .37</w:t>
      </w:r>
      <w:r w:rsidR="0016784F">
        <w:rPr>
          <w:rFonts w:ascii="Times New Roman" w:hAnsi="Times New Roman" w:cs="Times New Roman"/>
          <w:sz w:val="24"/>
          <w:szCs w:val="24"/>
        </w:rPr>
        <w:t>)</w:t>
      </w:r>
      <w:r w:rsidR="003D741E" w:rsidRPr="00CD7164">
        <w:rPr>
          <w:rFonts w:ascii="Times New Roman" w:hAnsi="Times New Roman" w:cs="Times New Roman"/>
          <w:sz w:val="24"/>
          <w:szCs w:val="24"/>
        </w:rPr>
        <w:t>.</w:t>
      </w:r>
      <w:r w:rsidR="00967645" w:rsidRPr="00CD7164">
        <w:rPr>
          <w:rFonts w:ascii="Times New Roman" w:hAnsi="Times New Roman" w:cs="Times New Roman"/>
          <w:sz w:val="24"/>
          <w:szCs w:val="24"/>
        </w:rPr>
        <w:t xml:space="preserve"> Social workers whose duties include child protection score</w:t>
      </w:r>
      <w:r w:rsidR="003377C0">
        <w:rPr>
          <w:rFonts w:ascii="Times New Roman" w:hAnsi="Times New Roman" w:cs="Times New Roman"/>
          <w:sz w:val="24"/>
          <w:szCs w:val="24"/>
        </w:rPr>
        <w:t>d</w:t>
      </w:r>
      <w:r w:rsidR="00ED4C06" w:rsidRPr="00CD7164">
        <w:rPr>
          <w:rFonts w:ascii="Times New Roman" w:hAnsi="Times New Roman" w:cs="Times New Roman"/>
          <w:sz w:val="24"/>
          <w:szCs w:val="24"/>
        </w:rPr>
        <w:t xml:space="preserve"> higher on burnout</w:t>
      </w:r>
      <w:r w:rsidR="007C1E8D">
        <w:rPr>
          <w:rFonts w:ascii="Times New Roman" w:hAnsi="Times New Roman" w:cs="Times New Roman"/>
          <w:sz w:val="24"/>
          <w:szCs w:val="24"/>
        </w:rPr>
        <w:t xml:space="preserve"> (mean=24.9/ 23.3, SD=5.57/ 4.91)</w:t>
      </w:r>
      <w:r w:rsidR="00ED4C06" w:rsidRPr="00CD7164">
        <w:rPr>
          <w:rFonts w:ascii="Times New Roman" w:hAnsi="Times New Roman" w:cs="Times New Roman"/>
          <w:sz w:val="24"/>
          <w:szCs w:val="24"/>
        </w:rPr>
        <w:t xml:space="preserve"> and</w:t>
      </w:r>
      <w:r w:rsidR="0006218C" w:rsidRPr="00CD7164">
        <w:rPr>
          <w:rFonts w:ascii="Times New Roman" w:hAnsi="Times New Roman" w:cs="Times New Roman"/>
          <w:sz w:val="24"/>
          <w:szCs w:val="24"/>
        </w:rPr>
        <w:t xml:space="preserve"> secondary traumatic s</w:t>
      </w:r>
      <w:r w:rsidR="00ED4C06" w:rsidRPr="00CD7164">
        <w:rPr>
          <w:rFonts w:ascii="Times New Roman" w:hAnsi="Times New Roman" w:cs="Times New Roman"/>
          <w:sz w:val="24"/>
          <w:szCs w:val="24"/>
        </w:rPr>
        <w:t>tress</w:t>
      </w:r>
      <w:r w:rsidR="007C1E8D">
        <w:rPr>
          <w:rFonts w:ascii="Times New Roman" w:hAnsi="Times New Roman" w:cs="Times New Roman"/>
          <w:sz w:val="24"/>
          <w:szCs w:val="24"/>
        </w:rPr>
        <w:t xml:space="preserve"> </w:t>
      </w:r>
      <w:r w:rsidR="007C1E8D">
        <w:rPr>
          <w:rFonts w:ascii="Times New Roman" w:hAnsi="Times New Roman" w:cs="Times New Roman"/>
          <w:sz w:val="24"/>
          <w:szCs w:val="24"/>
        </w:rPr>
        <w:lastRenderedPageBreak/>
        <w:t>(mean=21.4/ 19.3, SD=5.47/ 4.71)</w:t>
      </w:r>
      <w:r w:rsidR="00ED4C06" w:rsidRPr="00CD7164">
        <w:rPr>
          <w:rFonts w:ascii="Times New Roman" w:hAnsi="Times New Roman" w:cs="Times New Roman"/>
          <w:sz w:val="24"/>
          <w:szCs w:val="24"/>
        </w:rPr>
        <w:t>, whereas only a very small</w:t>
      </w:r>
      <w:r w:rsidR="0006218C" w:rsidRPr="00CD7164">
        <w:rPr>
          <w:rFonts w:ascii="Times New Roman" w:hAnsi="Times New Roman" w:cs="Times New Roman"/>
          <w:sz w:val="24"/>
          <w:szCs w:val="24"/>
        </w:rPr>
        <w:t xml:space="preserve"> difference </w:t>
      </w:r>
      <w:r w:rsidR="008F3038" w:rsidRPr="00CD7164">
        <w:rPr>
          <w:rFonts w:ascii="Times New Roman" w:hAnsi="Times New Roman" w:cs="Times New Roman"/>
          <w:sz w:val="24"/>
          <w:szCs w:val="24"/>
        </w:rPr>
        <w:t>was found i</w:t>
      </w:r>
      <w:r w:rsidR="0006218C" w:rsidRPr="00CD7164">
        <w:rPr>
          <w:rFonts w:ascii="Times New Roman" w:hAnsi="Times New Roman" w:cs="Times New Roman"/>
          <w:sz w:val="24"/>
          <w:szCs w:val="24"/>
        </w:rPr>
        <w:t>n compassion satisfaction</w:t>
      </w:r>
      <w:r>
        <w:rPr>
          <w:rFonts w:ascii="Times New Roman" w:hAnsi="Times New Roman" w:cs="Times New Roman"/>
          <w:sz w:val="24"/>
          <w:szCs w:val="24"/>
        </w:rPr>
        <w:t xml:space="preserve"> </w:t>
      </w:r>
      <w:r w:rsidR="007C1E8D">
        <w:rPr>
          <w:rFonts w:ascii="Times New Roman" w:hAnsi="Times New Roman" w:cs="Times New Roman"/>
          <w:sz w:val="24"/>
          <w:szCs w:val="24"/>
        </w:rPr>
        <w:t xml:space="preserve">(mean=34.7/ 35.0, SD=5.75/ 5.44) </w:t>
      </w:r>
      <w:r>
        <w:rPr>
          <w:rFonts w:ascii="Times New Roman" w:hAnsi="Times New Roman" w:cs="Times New Roman"/>
          <w:sz w:val="24"/>
          <w:szCs w:val="24"/>
        </w:rPr>
        <w:t>between the groups</w:t>
      </w:r>
      <w:r w:rsidR="0006218C" w:rsidRPr="00CD7164">
        <w:rPr>
          <w:rFonts w:ascii="Times New Roman" w:hAnsi="Times New Roman" w:cs="Times New Roman"/>
          <w:sz w:val="24"/>
          <w:szCs w:val="24"/>
        </w:rPr>
        <w:t xml:space="preserve">. </w:t>
      </w:r>
    </w:p>
    <w:p w14:paraId="1233D1B0" w14:textId="77777777" w:rsidR="00CD71BB" w:rsidRPr="00CD7164" w:rsidRDefault="00CD71BB" w:rsidP="009F15E1">
      <w:pPr>
        <w:jc w:val="both"/>
        <w:rPr>
          <w:rFonts w:ascii="Times New Roman" w:hAnsi="Times New Roman" w:cs="Times New Roman"/>
          <w:sz w:val="24"/>
          <w:szCs w:val="24"/>
        </w:rPr>
      </w:pPr>
    </w:p>
    <w:p w14:paraId="4192635E" w14:textId="23B33D96" w:rsidR="008427B2" w:rsidRPr="00CD7164" w:rsidRDefault="00C2657F" w:rsidP="009F15E1">
      <w:pPr>
        <w:jc w:val="both"/>
        <w:rPr>
          <w:rFonts w:ascii="Times New Roman" w:hAnsi="Times New Roman" w:cs="Times New Roman"/>
          <w:sz w:val="24"/>
          <w:szCs w:val="24"/>
        </w:rPr>
      </w:pPr>
      <w:r w:rsidRPr="00CD7164">
        <w:rPr>
          <w:rFonts w:ascii="Times New Roman" w:hAnsi="Times New Roman" w:cs="Times New Roman"/>
          <w:b/>
          <w:sz w:val="24"/>
          <w:szCs w:val="24"/>
        </w:rPr>
        <w:t>INSERT HERE:</w:t>
      </w:r>
    </w:p>
    <w:p w14:paraId="27FAE7E3" w14:textId="77777777" w:rsidR="00C2657F" w:rsidRPr="00CD7164" w:rsidRDefault="00C2657F" w:rsidP="009F15E1">
      <w:pPr>
        <w:jc w:val="both"/>
        <w:rPr>
          <w:rFonts w:ascii="Times New Roman" w:hAnsi="Times New Roman" w:cs="Times New Roman"/>
          <w:sz w:val="24"/>
          <w:szCs w:val="24"/>
        </w:rPr>
      </w:pPr>
      <w:r w:rsidRPr="00CD7164">
        <w:rPr>
          <w:rFonts w:ascii="Times New Roman" w:hAnsi="Times New Roman" w:cs="Times New Roman"/>
          <w:sz w:val="24"/>
          <w:szCs w:val="24"/>
        </w:rPr>
        <w:t>Table 2: Distribution (N, %) and related mean scores of all variables</w:t>
      </w:r>
      <w:r w:rsidR="008427B2" w:rsidRPr="00CD7164">
        <w:rPr>
          <w:rFonts w:ascii="Times New Roman" w:hAnsi="Times New Roman" w:cs="Times New Roman"/>
          <w:sz w:val="24"/>
          <w:szCs w:val="24"/>
        </w:rPr>
        <w:t xml:space="preserve"> used for the analysis by Group 1</w:t>
      </w:r>
      <w:r w:rsidRPr="00CD7164">
        <w:rPr>
          <w:rFonts w:ascii="Times New Roman" w:hAnsi="Times New Roman" w:cs="Times New Roman"/>
          <w:sz w:val="24"/>
          <w:szCs w:val="24"/>
        </w:rPr>
        <w:t xml:space="preserve"> “Duties do not include child protection work” and</w:t>
      </w:r>
      <w:r w:rsidR="008427B2" w:rsidRPr="00CD7164">
        <w:rPr>
          <w:rFonts w:ascii="Times New Roman" w:hAnsi="Times New Roman" w:cs="Times New Roman"/>
          <w:sz w:val="24"/>
          <w:szCs w:val="24"/>
        </w:rPr>
        <w:t xml:space="preserve"> Group 2</w:t>
      </w:r>
      <w:r w:rsidRPr="00CD7164">
        <w:rPr>
          <w:rFonts w:ascii="Times New Roman" w:hAnsi="Times New Roman" w:cs="Times New Roman"/>
          <w:sz w:val="24"/>
          <w:szCs w:val="24"/>
        </w:rPr>
        <w:t xml:space="preserve"> “Duties include child protection work”</w:t>
      </w:r>
    </w:p>
    <w:p w14:paraId="5F9EC807" w14:textId="77777777" w:rsidR="00F95DB9" w:rsidRPr="00CD7164" w:rsidRDefault="00F95DB9">
      <w:pPr>
        <w:rPr>
          <w:rFonts w:ascii="Times New Roman" w:hAnsi="Times New Roman" w:cs="Times New Roman"/>
          <w:sz w:val="24"/>
          <w:szCs w:val="24"/>
        </w:rPr>
      </w:pPr>
    </w:p>
    <w:p w14:paraId="696CA934" w14:textId="77777777" w:rsidR="00A43D6D" w:rsidRPr="00CD7164" w:rsidRDefault="00A43D6D">
      <w:pPr>
        <w:rPr>
          <w:rFonts w:ascii="Times New Roman" w:hAnsi="Times New Roman" w:cs="Times New Roman"/>
          <w:sz w:val="24"/>
          <w:szCs w:val="24"/>
        </w:rPr>
      </w:pPr>
    </w:p>
    <w:p w14:paraId="08A428FA" w14:textId="6CF63EC6" w:rsidR="00A43D6D" w:rsidRPr="00CD7164" w:rsidRDefault="00A43D6D" w:rsidP="009A2635">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Independent sample t-test</w:t>
      </w:r>
      <w:r w:rsidR="00B068BF" w:rsidRPr="00CD7164">
        <w:rPr>
          <w:rFonts w:ascii="Times New Roman" w:hAnsi="Times New Roman" w:cs="Times New Roman"/>
          <w:sz w:val="24"/>
          <w:szCs w:val="24"/>
        </w:rPr>
        <w:t xml:space="preserve"> was used </w:t>
      </w:r>
      <w:r w:rsidRPr="00CD7164">
        <w:rPr>
          <w:rFonts w:ascii="Times New Roman" w:hAnsi="Times New Roman" w:cs="Times New Roman"/>
          <w:sz w:val="24"/>
          <w:szCs w:val="24"/>
        </w:rPr>
        <w:t xml:space="preserve">to </w:t>
      </w:r>
      <w:r w:rsidR="000806E3">
        <w:rPr>
          <w:rFonts w:ascii="Times New Roman" w:hAnsi="Times New Roman" w:cs="Times New Roman"/>
          <w:sz w:val="24"/>
          <w:szCs w:val="24"/>
        </w:rPr>
        <w:t xml:space="preserve">statistically </w:t>
      </w:r>
      <w:r w:rsidRPr="00CD7164">
        <w:rPr>
          <w:rFonts w:ascii="Times New Roman" w:hAnsi="Times New Roman" w:cs="Times New Roman"/>
          <w:sz w:val="24"/>
          <w:szCs w:val="24"/>
        </w:rPr>
        <w:t xml:space="preserve">assess the differences in the health-related variables between the groups </w:t>
      </w:r>
      <w:r w:rsidR="009A2635" w:rsidRPr="00CD7164">
        <w:rPr>
          <w:rFonts w:ascii="Times New Roman" w:hAnsi="Times New Roman" w:cs="Times New Roman"/>
          <w:sz w:val="24"/>
          <w:szCs w:val="24"/>
        </w:rPr>
        <w:t>(Table 3)</w:t>
      </w:r>
      <w:r w:rsidR="004E17CD">
        <w:rPr>
          <w:rFonts w:ascii="Times New Roman" w:hAnsi="Times New Roman" w:cs="Times New Roman"/>
          <w:sz w:val="24"/>
          <w:szCs w:val="24"/>
        </w:rPr>
        <w:t xml:space="preserve"> and </w:t>
      </w:r>
      <w:r w:rsidR="004E17CD" w:rsidRPr="00CD7164">
        <w:rPr>
          <w:rFonts w:ascii="Times New Roman" w:hAnsi="Times New Roman" w:cs="Times New Roman"/>
          <w:sz w:val="24"/>
          <w:szCs w:val="24"/>
        </w:rPr>
        <w:t>Cronbach´s Alpha was calculated</w:t>
      </w:r>
      <w:r w:rsidRPr="00CD7164">
        <w:rPr>
          <w:rFonts w:ascii="Times New Roman" w:hAnsi="Times New Roman" w:cs="Times New Roman"/>
          <w:sz w:val="24"/>
          <w:szCs w:val="24"/>
        </w:rPr>
        <w:t>.</w:t>
      </w:r>
      <w:r w:rsidR="00B068BF" w:rsidRPr="00CD7164">
        <w:rPr>
          <w:rFonts w:ascii="Times New Roman" w:hAnsi="Times New Roman" w:cs="Times New Roman"/>
          <w:sz w:val="24"/>
          <w:szCs w:val="24"/>
        </w:rPr>
        <w:t xml:space="preserve"> </w:t>
      </w:r>
      <w:r w:rsidR="009A2635" w:rsidRPr="00CD7164">
        <w:rPr>
          <w:rFonts w:ascii="Times New Roman" w:hAnsi="Times New Roman" w:cs="Times New Roman"/>
          <w:sz w:val="24"/>
          <w:szCs w:val="24"/>
        </w:rPr>
        <w:t>The</w:t>
      </w:r>
      <w:r w:rsidR="0002667B" w:rsidRPr="00CD7164">
        <w:rPr>
          <w:rFonts w:ascii="Times New Roman" w:hAnsi="Times New Roman" w:cs="Times New Roman"/>
          <w:sz w:val="24"/>
          <w:szCs w:val="24"/>
        </w:rPr>
        <w:t xml:space="preserve"> independent </w:t>
      </w:r>
      <w:r w:rsidR="00295126">
        <w:rPr>
          <w:rFonts w:ascii="Times New Roman" w:hAnsi="Times New Roman" w:cs="Times New Roman"/>
          <w:sz w:val="24"/>
          <w:szCs w:val="24"/>
        </w:rPr>
        <w:t>samples</w:t>
      </w:r>
      <w:r w:rsidR="00295126" w:rsidRPr="00CD7164">
        <w:rPr>
          <w:rFonts w:ascii="Times New Roman" w:hAnsi="Times New Roman" w:cs="Times New Roman"/>
          <w:sz w:val="24"/>
          <w:szCs w:val="24"/>
        </w:rPr>
        <w:t xml:space="preserve"> </w:t>
      </w:r>
      <w:r w:rsidR="00784F2D" w:rsidRPr="00CD7164">
        <w:rPr>
          <w:rFonts w:ascii="Times New Roman" w:hAnsi="Times New Roman" w:cs="Times New Roman"/>
          <w:sz w:val="24"/>
          <w:szCs w:val="24"/>
        </w:rPr>
        <w:t>t-test</w:t>
      </w:r>
      <w:r w:rsidR="009A2635" w:rsidRPr="00CD7164">
        <w:rPr>
          <w:rFonts w:ascii="Times New Roman" w:hAnsi="Times New Roman" w:cs="Times New Roman"/>
          <w:sz w:val="24"/>
          <w:szCs w:val="24"/>
        </w:rPr>
        <w:t xml:space="preserve"> </w:t>
      </w:r>
      <w:r w:rsidR="008F3038" w:rsidRPr="00CD7164">
        <w:rPr>
          <w:rFonts w:ascii="Times New Roman" w:hAnsi="Times New Roman" w:cs="Times New Roman"/>
          <w:sz w:val="24"/>
          <w:szCs w:val="24"/>
        </w:rPr>
        <w:t xml:space="preserve">for occupational well-being </w:t>
      </w:r>
      <w:r w:rsidR="00295126">
        <w:rPr>
          <w:rFonts w:ascii="Times New Roman" w:hAnsi="Times New Roman" w:cs="Times New Roman"/>
          <w:sz w:val="24"/>
          <w:szCs w:val="24"/>
        </w:rPr>
        <w:t>showed</w:t>
      </w:r>
      <w:r w:rsidR="00295126" w:rsidRPr="00CD7164">
        <w:rPr>
          <w:rFonts w:ascii="Times New Roman" w:hAnsi="Times New Roman" w:cs="Times New Roman"/>
          <w:sz w:val="24"/>
          <w:szCs w:val="24"/>
        </w:rPr>
        <w:t xml:space="preserve"> </w:t>
      </w:r>
      <w:r w:rsidR="009A2635" w:rsidRPr="00CD7164">
        <w:rPr>
          <w:rFonts w:ascii="Times New Roman" w:hAnsi="Times New Roman" w:cs="Times New Roman"/>
          <w:sz w:val="24"/>
          <w:szCs w:val="24"/>
        </w:rPr>
        <w:t>that</w:t>
      </w:r>
      <w:r w:rsidR="000806E3">
        <w:rPr>
          <w:rFonts w:ascii="Times New Roman" w:hAnsi="Times New Roman" w:cs="Times New Roman"/>
          <w:sz w:val="24"/>
          <w:szCs w:val="24"/>
        </w:rPr>
        <w:t xml:space="preserve"> the difference between</w:t>
      </w:r>
      <w:r w:rsidR="00484FAE" w:rsidRPr="00CD7164">
        <w:rPr>
          <w:rFonts w:ascii="Times New Roman" w:hAnsi="Times New Roman" w:cs="Times New Roman"/>
          <w:sz w:val="24"/>
          <w:szCs w:val="24"/>
        </w:rPr>
        <w:t xml:space="preserve"> Group</w:t>
      </w:r>
      <w:r w:rsidR="008F3038" w:rsidRPr="00CD7164">
        <w:rPr>
          <w:rFonts w:ascii="Times New Roman" w:hAnsi="Times New Roman" w:cs="Times New Roman"/>
          <w:sz w:val="24"/>
          <w:szCs w:val="24"/>
        </w:rPr>
        <w:t xml:space="preserve"> </w:t>
      </w:r>
      <w:r w:rsidR="00484FAE" w:rsidRPr="00CD7164">
        <w:rPr>
          <w:rFonts w:ascii="Times New Roman" w:hAnsi="Times New Roman" w:cs="Times New Roman"/>
          <w:sz w:val="24"/>
          <w:szCs w:val="24"/>
        </w:rPr>
        <w:t>1</w:t>
      </w:r>
      <w:r w:rsidR="004E17CD">
        <w:rPr>
          <w:rFonts w:ascii="Times New Roman" w:hAnsi="Times New Roman" w:cs="Times New Roman"/>
          <w:sz w:val="24"/>
          <w:szCs w:val="24"/>
        </w:rPr>
        <w:t>/ duties do not include child protection work</w:t>
      </w:r>
      <w:r w:rsidR="00484FAE" w:rsidRPr="00CD7164">
        <w:rPr>
          <w:rFonts w:ascii="Times New Roman" w:hAnsi="Times New Roman" w:cs="Times New Roman"/>
          <w:sz w:val="24"/>
          <w:szCs w:val="24"/>
        </w:rPr>
        <w:t xml:space="preserve"> (</w:t>
      </w:r>
      <w:r w:rsidR="00766B85" w:rsidRPr="00CD7164">
        <w:rPr>
          <w:rFonts w:ascii="Times New Roman" w:hAnsi="Times New Roman" w:cs="Times New Roman"/>
          <w:sz w:val="24"/>
          <w:szCs w:val="24"/>
        </w:rPr>
        <w:t>M=2.87</w:t>
      </w:r>
      <w:r w:rsidR="00967645" w:rsidRPr="00CD7164">
        <w:rPr>
          <w:rFonts w:ascii="Times New Roman" w:hAnsi="Times New Roman" w:cs="Times New Roman"/>
          <w:sz w:val="24"/>
          <w:szCs w:val="24"/>
        </w:rPr>
        <w:t>, SD=.</w:t>
      </w:r>
      <w:r w:rsidR="00C63F4A" w:rsidRPr="00CD7164">
        <w:rPr>
          <w:rFonts w:ascii="Times New Roman" w:hAnsi="Times New Roman" w:cs="Times New Roman"/>
          <w:sz w:val="24"/>
          <w:szCs w:val="24"/>
        </w:rPr>
        <w:t>391</w:t>
      </w:r>
      <w:r w:rsidR="009A2635" w:rsidRPr="00CD7164">
        <w:rPr>
          <w:rFonts w:ascii="Times New Roman" w:hAnsi="Times New Roman" w:cs="Times New Roman"/>
          <w:sz w:val="24"/>
          <w:szCs w:val="24"/>
        </w:rPr>
        <w:t xml:space="preserve">) </w:t>
      </w:r>
      <w:r w:rsidR="000806E3">
        <w:rPr>
          <w:rFonts w:ascii="Times New Roman" w:hAnsi="Times New Roman" w:cs="Times New Roman"/>
          <w:sz w:val="24"/>
          <w:szCs w:val="24"/>
        </w:rPr>
        <w:t>and</w:t>
      </w:r>
      <w:r w:rsidR="00484FAE" w:rsidRPr="00CD7164">
        <w:rPr>
          <w:rFonts w:ascii="Times New Roman" w:hAnsi="Times New Roman" w:cs="Times New Roman"/>
          <w:sz w:val="24"/>
          <w:szCs w:val="24"/>
        </w:rPr>
        <w:t xml:space="preserve"> Group</w:t>
      </w:r>
      <w:r w:rsidR="008F3038" w:rsidRPr="00CD7164">
        <w:rPr>
          <w:rFonts w:ascii="Times New Roman" w:hAnsi="Times New Roman" w:cs="Times New Roman"/>
          <w:sz w:val="24"/>
          <w:szCs w:val="24"/>
        </w:rPr>
        <w:t xml:space="preserve"> </w:t>
      </w:r>
      <w:r w:rsidR="00484FAE" w:rsidRPr="00CD7164">
        <w:rPr>
          <w:rFonts w:ascii="Times New Roman" w:hAnsi="Times New Roman" w:cs="Times New Roman"/>
          <w:sz w:val="24"/>
          <w:szCs w:val="24"/>
        </w:rPr>
        <w:t>2</w:t>
      </w:r>
      <w:r w:rsidR="004E17CD">
        <w:rPr>
          <w:rFonts w:ascii="Times New Roman" w:hAnsi="Times New Roman" w:cs="Times New Roman"/>
          <w:sz w:val="24"/>
          <w:szCs w:val="24"/>
        </w:rPr>
        <w:t>/ duties include child protection work</w:t>
      </w:r>
      <w:r w:rsidR="00484FAE" w:rsidRPr="00CD7164">
        <w:rPr>
          <w:rFonts w:ascii="Times New Roman" w:hAnsi="Times New Roman" w:cs="Times New Roman"/>
          <w:sz w:val="24"/>
          <w:szCs w:val="24"/>
        </w:rPr>
        <w:t xml:space="preserve"> (</w:t>
      </w:r>
      <w:r w:rsidR="00766B85" w:rsidRPr="00CD7164">
        <w:rPr>
          <w:rFonts w:ascii="Times New Roman" w:hAnsi="Times New Roman" w:cs="Times New Roman"/>
          <w:sz w:val="24"/>
          <w:szCs w:val="24"/>
        </w:rPr>
        <w:t>M=2.85</w:t>
      </w:r>
      <w:r w:rsidR="00C63F4A" w:rsidRPr="00CD7164">
        <w:rPr>
          <w:rFonts w:ascii="Times New Roman" w:hAnsi="Times New Roman" w:cs="Times New Roman"/>
          <w:sz w:val="24"/>
          <w:szCs w:val="24"/>
        </w:rPr>
        <w:t>, SD=.369</w:t>
      </w:r>
      <w:r w:rsidR="007A2CC9" w:rsidRPr="00CD7164">
        <w:rPr>
          <w:rFonts w:ascii="Times New Roman" w:hAnsi="Times New Roman" w:cs="Times New Roman"/>
          <w:sz w:val="24"/>
          <w:szCs w:val="24"/>
        </w:rPr>
        <w:t>)</w:t>
      </w:r>
      <w:r w:rsidR="000806E3">
        <w:rPr>
          <w:rFonts w:ascii="Times New Roman" w:hAnsi="Times New Roman" w:cs="Times New Roman"/>
          <w:sz w:val="24"/>
          <w:szCs w:val="24"/>
        </w:rPr>
        <w:t xml:space="preserve"> </w:t>
      </w:r>
      <w:r w:rsidR="003377C0">
        <w:rPr>
          <w:rFonts w:ascii="Times New Roman" w:hAnsi="Times New Roman" w:cs="Times New Roman"/>
          <w:sz w:val="24"/>
          <w:szCs w:val="24"/>
        </w:rPr>
        <w:t>was</w:t>
      </w:r>
      <w:r w:rsidR="000806E3">
        <w:rPr>
          <w:rFonts w:ascii="Times New Roman" w:hAnsi="Times New Roman" w:cs="Times New Roman"/>
          <w:sz w:val="24"/>
          <w:szCs w:val="24"/>
        </w:rPr>
        <w:t xml:space="preserve"> not statistically significant</w:t>
      </w:r>
      <w:r w:rsidR="007A2CC9" w:rsidRPr="00CD7164">
        <w:rPr>
          <w:rFonts w:ascii="Times New Roman" w:hAnsi="Times New Roman" w:cs="Times New Roman"/>
          <w:sz w:val="24"/>
          <w:szCs w:val="24"/>
        </w:rPr>
        <w:t>.</w:t>
      </w:r>
      <w:r w:rsidR="00484FAE" w:rsidRPr="00CD7164">
        <w:rPr>
          <w:rFonts w:ascii="Times New Roman" w:hAnsi="Times New Roman" w:cs="Times New Roman"/>
          <w:sz w:val="24"/>
          <w:szCs w:val="24"/>
        </w:rPr>
        <w:t xml:space="preserve"> </w:t>
      </w:r>
      <w:r w:rsidR="005C4E1C" w:rsidRPr="00CD7164">
        <w:rPr>
          <w:rFonts w:ascii="Times New Roman" w:hAnsi="Times New Roman" w:cs="Times New Roman"/>
          <w:sz w:val="24"/>
          <w:szCs w:val="24"/>
        </w:rPr>
        <w:t xml:space="preserve">The </w:t>
      </w:r>
      <w:r w:rsidR="009A2635" w:rsidRPr="00CD7164">
        <w:rPr>
          <w:rFonts w:ascii="Times New Roman" w:hAnsi="Times New Roman" w:cs="Times New Roman"/>
          <w:sz w:val="24"/>
          <w:szCs w:val="24"/>
        </w:rPr>
        <w:t xml:space="preserve">difference of the </w:t>
      </w:r>
      <w:r w:rsidR="005C4E1C" w:rsidRPr="00CD7164">
        <w:rPr>
          <w:rFonts w:ascii="Times New Roman" w:hAnsi="Times New Roman" w:cs="Times New Roman"/>
          <w:sz w:val="24"/>
          <w:szCs w:val="24"/>
        </w:rPr>
        <w:t>computed mean scores</w:t>
      </w:r>
      <w:r w:rsidR="008F3038" w:rsidRPr="00CD7164">
        <w:rPr>
          <w:rFonts w:ascii="Times New Roman" w:hAnsi="Times New Roman" w:cs="Times New Roman"/>
          <w:sz w:val="24"/>
          <w:szCs w:val="24"/>
        </w:rPr>
        <w:t xml:space="preserve"> of general health</w:t>
      </w:r>
      <w:r w:rsidR="005C4E1C" w:rsidRPr="00CD7164">
        <w:rPr>
          <w:rFonts w:ascii="Times New Roman" w:hAnsi="Times New Roman" w:cs="Times New Roman"/>
          <w:sz w:val="24"/>
          <w:szCs w:val="24"/>
        </w:rPr>
        <w:t xml:space="preserve"> of</w:t>
      </w:r>
      <w:r w:rsidR="007A2CC9" w:rsidRPr="00CD7164">
        <w:rPr>
          <w:rFonts w:ascii="Times New Roman" w:hAnsi="Times New Roman" w:cs="Times New Roman"/>
          <w:sz w:val="24"/>
          <w:szCs w:val="24"/>
        </w:rPr>
        <w:t xml:space="preserve"> </w:t>
      </w:r>
      <w:r w:rsidR="009A2635" w:rsidRPr="00CD7164">
        <w:rPr>
          <w:rFonts w:ascii="Times New Roman" w:hAnsi="Times New Roman" w:cs="Times New Roman"/>
          <w:sz w:val="24"/>
          <w:szCs w:val="24"/>
        </w:rPr>
        <w:t>Group 1 (</w:t>
      </w:r>
      <w:r w:rsidR="007A2CC9" w:rsidRPr="00CD7164">
        <w:rPr>
          <w:rFonts w:ascii="Times New Roman" w:hAnsi="Times New Roman" w:cs="Times New Roman"/>
          <w:sz w:val="24"/>
          <w:szCs w:val="24"/>
        </w:rPr>
        <w:t>M=1.82,</w:t>
      </w:r>
      <w:r w:rsidR="00484FAE" w:rsidRPr="00CD7164">
        <w:rPr>
          <w:rFonts w:ascii="Times New Roman" w:hAnsi="Times New Roman" w:cs="Times New Roman"/>
          <w:sz w:val="24"/>
          <w:szCs w:val="24"/>
        </w:rPr>
        <w:t xml:space="preserve"> SD=</w:t>
      </w:r>
      <w:r w:rsidR="005C4E1C" w:rsidRPr="00CD7164">
        <w:rPr>
          <w:rFonts w:ascii="Times New Roman" w:hAnsi="Times New Roman" w:cs="Times New Roman"/>
          <w:sz w:val="24"/>
          <w:szCs w:val="24"/>
        </w:rPr>
        <w:t>.875</w:t>
      </w:r>
      <w:r w:rsidR="009A2635" w:rsidRPr="00CD7164">
        <w:rPr>
          <w:rFonts w:ascii="Times New Roman" w:hAnsi="Times New Roman" w:cs="Times New Roman"/>
          <w:sz w:val="24"/>
          <w:szCs w:val="24"/>
        </w:rPr>
        <w:t>) and</w:t>
      </w:r>
      <w:r w:rsidR="005C4E1C" w:rsidRPr="00CD7164">
        <w:rPr>
          <w:rFonts w:ascii="Times New Roman" w:hAnsi="Times New Roman" w:cs="Times New Roman"/>
          <w:sz w:val="24"/>
          <w:szCs w:val="24"/>
        </w:rPr>
        <w:t xml:space="preserve"> Group</w:t>
      </w:r>
      <w:r w:rsidR="009A2635" w:rsidRPr="00CD7164">
        <w:rPr>
          <w:rFonts w:ascii="Times New Roman" w:hAnsi="Times New Roman" w:cs="Times New Roman"/>
          <w:sz w:val="24"/>
          <w:szCs w:val="24"/>
        </w:rPr>
        <w:t xml:space="preserve"> 2</w:t>
      </w:r>
      <w:r w:rsidR="00484FAE" w:rsidRPr="00CD7164">
        <w:rPr>
          <w:rFonts w:ascii="Times New Roman" w:hAnsi="Times New Roman" w:cs="Times New Roman"/>
          <w:sz w:val="24"/>
          <w:szCs w:val="24"/>
        </w:rPr>
        <w:t xml:space="preserve"> </w:t>
      </w:r>
      <w:r w:rsidR="009A2635" w:rsidRPr="00CD7164">
        <w:rPr>
          <w:rFonts w:ascii="Times New Roman" w:hAnsi="Times New Roman" w:cs="Times New Roman"/>
          <w:sz w:val="24"/>
          <w:szCs w:val="24"/>
        </w:rPr>
        <w:t>(</w:t>
      </w:r>
      <w:r w:rsidR="00484FAE" w:rsidRPr="00CD7164">
        <w:rPr>
          <w:rFonts w:ascii="Times New Roman" w:hAnsi="Times New Roman" w:cs="Times New Roman"/>
          <w:sz w:val="24"/>
          <w:szCs w:val="24"/>
        </w:rPr>
        <w:t>M=1.76, SD=</w:t>
      </w:r>
      <w:r w:rsidR="003378D8" w:rsidRPr="00CD7164">
        <w:rPr>
          <w:rFonts w:ascii="Times New Roman" w:hAnsi="Times New Roman" w:cs="Times New Roman"/>
          <w:sz w:val="24"/>
          <w:szCs w:val="24"/>
        </w:rPr>
        <w:t xml:space="preserve">.839) </w:t>
      </w:r>
      <w:r w:rsidR="003377C0">
        <w:rPr>
          <w:rFonts w:ascii="Times New Roman" w:hAnsi="Times New Roman" w:cs="Times New Roman"/>
          <w:sz w:val="24"/>
          <w:szCs w:val="24"/>
        </w:rPr>
        <w:t>was</w:t>
      </w:r>
      <w:r w:rsidR="003F15C7" w:rsidRPr="00CD7164">
        <w:rPr>
          <w:rFonts w:ascii="Times New Roman" w:hAnsi="Times New Roman" w:cs="Times New Roman"/>
          <w:sz w:val="24"/>
          <w:szCs w:val="24"/>
        </w:rPr>
        <w:t xml:space="preserve"> </w:t>
      </w:r>
      <w:r w:rsidR="003378D8" w:rsidRPr="00CD7164">
        <w:rPr>
          <w:rFonts w:ascii="Times New Roman" w:hAnsi="Times New Roman" w:cs="Times New Roman"/>
          <w:sz w:val="24"/>
          <w:szCs w:val="24"/>
        </w:rPr>
        <w:t>not</w:t>
      </w:r>
      <w:r w:rsidR="00643DA6" w:rsidRPr="00CD7164">
        <w:rPr>
          <w:rFonts w:ascii="Times New Roman" w:hAnsi="Times New Roman" w:cs="Times New Roman"/>
          <w:sz w:val="24"/>
          <w:szCs w:val="24"/>
        </w:rPr>
        <w:t xml:space="preserve"> </w:t>
      </w:r>
      <w:r w:rsidR="000806E3">
        <w:rPr>
          <w:rFonts w:ascii="Times New Roman" w:hAnsi="Times New Roman" w:cs="Times New Roman"/>
          <w:sz w:val="24"/>
          <w:szCs w:val="24"/>
        </w:rPr>
        <w:t xml:space="preserve">statistically </w:t>
      </w:r>
      <w:r w:rsidR="009A2635" w:rsidRPr="00CD7164">
        <w:rPr>
          <w:rFonts w:ascii="Times New Roman" w:hAnsi="Times New Roman" w:cs="Times New Roman"/>
          <w:sz w:val="24"/>
          <w:szCs w:val="24"/>
        </w:rPr>
        <w:t>significant</w:t>
      </w:r>
      <w:r w:rsidR="000806E3">
        <w:rPr>
          <w:rFonts w:ascii="Times New Roman" w:hAnsi="Times New Roman" w:cs="Times New Roman"/>
          <w:sz w:val="24"/>
          <w:szCs w:val="24"/>
        </w:rPr>
        <w:t>;</w:t>
      </w:r>
      <w:r w:rsidR="009A2635" w:rsidRPr="00CD7164">
        <w:rPr>
          <w:rFonts w:ascii="Times New Roman" w:hAnsi="Times New Roman" w:cs="Times New Roman"/>
          <w:sz w:val="24"/>
          <w:szCs w:val="24"/>
        </w:rPr>
        <w:t xml:space="preserve"> however,</w:t>
      </w:r>
      <w:r w:rsidR="00643DA6" w:rsidRPr="00CD7164">
        <w:rPr>
          <w:rFonts w:ascii="Times New Roman" w:hAnsi="Times New Roman" w:cs="Times New Roman"/>
          <w:sz w:val="24"/>
          <w:szCs w:val="24"/>
        </w:rPr>
        <w:t xml:space="preserve"> </w:t>
      </w:r>
      <w:r w:rsidR="000806E3">
        <w:rPr>
          <w:rFonts w:ascii="Times New Roman" w:hAnsi="Times New Roman" w:cs="Times New Roman"/>
          <w:sz w:val="24"/>
          <w:szCs w:val="24"/>
        </w:rPr>
        <w:t xml:space="preserve">it </w:t>
      </w:r>
      <w:r w:rsidR="00643DA6" w:rsidRPr="00CD7164">
        <w:rPr>
          <w:rFonts w:ascii="Times New Roman" w:hAnsi="Times New Roman" w:cs="Times New Roman"/>
          <w:sz w:val="24"/>
          <w:szCs w:val="24"/>
        </w:rPr>
        <w:t>reveal</w:t>
      </w:r>
      <w:r w:rsidR="003F15C7">
        <w:rPr>
          <w:rFonts w:ascii="Times New Roman" w:hAnsi="Times New Roman" w:cs="Times New Roman"/>
          <w:sz w:val="24"/>
          <w:szCs w:val="24"/>
        </w:rPr>
        <w:t>s</w:t>
      </w:r>
      <w:r w:rsidR="005C4E1C" w:rsidRPr="00CD7164">
        <w:rPr>
          <w:rFonts w:ascii="Times New Roman" w:hAnsi="Times New Roman" w:cs="Times New Roman"/>
          <w:sz w:val="24"/>
          <w:szCs w:val="24"/>
        </w:rPr>
        <w:t xml:space="preserve"> a quite good </w:t>
      </w:r>
      <w:r w:rsidR="007A2CC9" w:rsidRPr="00CD7164">
        <w:rPr>
          <w:rFonts w:ascii="Times New Roman" w:hAnsi="Times New Roman" w:cs="Times New Roman"/>
          <w:sz w:val="24"/>
          <w:szCs w:val="24"/>
        </w:rPr>
        <w:t xml:space="preserve">self-reported </w:t>
      </w:r>
      <w:r w:rsidR="005C4E1C" w:rsidRPr="00CD7164">
        <w:rPr>
          <w:rFonts w:ascii="Times New Roman" w:hAnsi="Times New Roman" w:cs="Times New Roman"/>
          <w:sz w:val="24"/>
          <w:szCs w:val="24"/>
        </w:rPr>
        <w:t>general health level among the social workers in both groups</w:t>
      </w:r>
      <w:r w:rsidR="000806E3">
        <w:rPr>
          <w:rFonts w:ascii="Times New Roman" w:hAnsi="Times New Roman" w:cs="Times New Roman"/>
          <w:sz w:val="24"/>
          <w:szCs w:val="24"/>
        </w:rPr>
        <w:t>,</w:t>
      </w:r>
      <w:r w:rsidR="00643DA6" w:rsidRPr="00CD7164">
        <w:rPr>
          <w:rFonts w:ascii="Times New Roman" w:hAnsi="Times New Roman" w:cs="Times New Roman"/>
          <w:sz w:val="24"/>
          <w:szCs w:val="24"/>
        </w:rPr>
        <w:t xml:space="preserve"> with a numerical </w:t>
      </w:r>
      <w:r w:rsidR="003378D8" w:rsidRPr="00CD7164">
        <w:rPr>
          <w:rFonts w:ascii="Times New Roman" w:hAnsi="Times New Roman" w:cs="Times New Roman"/>
          <w:sz w:val="24"/>
          <w:szCs w:val="24"/>
        </w:rPr>
        <w:t>advantage to Group</w:t>
      </w:r>
      <w:r w:rsidR="00643DA6" w:rsidRPr="00CD7164">
        <w:rPr>
          <w:rFonts w:ascii="Times New Roman" w:hAnsi="Times New Roman" w:cs="Times New Roman"/>
          <w:sz w:val="24"/>
          <w:szCs w:val="24"/>
        </w:rPr>
        <w:t xml:space="preserve"> 2</w:t>
      </w:r>
      <w:r w:rsidR="005C4E1C" w:rsidRPr="00CD7164">
        <w:rPr>
          <w:rFonts w:ascii="Times New Roman" w:hAnsi="Times New Roman" w:cs="Times New Roman"/>
          <w:sz w:val="24"/>
          <w:szCs w:val="24"/>
        </w:rPr>
        <w:t>.</w:t>
      </w:r>
      <w:r w:rsidR="00643DA6" w:rsidRPr="00CD7164">
        <w:rPr>
          <w:rFonts w:ascii="Times New Roman" w:hAnsi="Times New Roman" w:cs="Times New Roman"/>
          <w:sz w:val="24"/>
          <w:szCs w:val="24"/>
        </w:rPr>
        <w:t xml:space="preserve"> The independent groups t-test for Compassion Satisfaction </w:t>
      </w:r>
      <w:r w:rsidR="00C410F1">
        <w:rPr>
          <w:rFonts w:ascii="Times New Roman" w:hAnsi="Times New Roman" w:cs="Times New Roman"/>
          <w:sz w:val="24"/>
          <w:szCs w:val="24"/>
        </w:rPr>
        <w:t>showed</w:t>
      </w:r>
      <w:r w:rsidR="00C410F1" w:rsidRPr="00CD7164">
        <w:rPr>
          <w:rFonts w:ascii="Times New Roman" w:hAnsi="Times New Roman" w:cs="Times New Roman"/>
          <w:sz w:val="24"/>
          <w:szCs w:val="24"/>
        </w:rPr>
        <w:t xml:space="preserve"> </w:t>
      </w:r>
      <w:r w:rsidR="00643DA6" w:rsidRPr="00CD7164">
        <w:rPr>
          <w:rFonts w:ascii="Times New Roman" w:hAnsi="Times New Roman" w:cs="Times New Roman"/>
          <w:sz w:val="24"/>
          <w:szCs w:val="24"/>
        </w:rPr>
        <w:t>that</w:t>
      </w:r>
      <w:r w:rsidR="003F15C7">
        <w:rPr>
          <w:rFonts w:ascii="Times New Roman" w:hAnsi="Times New Roman" w:cs="Times New Roman"/>
          <w:sz w:val="24"/>
          <w:szCs w:val="24"/>
        </w:rPr>
        <w:t xml:space="preserve"> </w:t>
      </w:r>
      <w:r w:rsidR="00643DA6" w:rsidRPr="00CD7164">
        <w:rPr>
          <w:rFonts w:ascii="Times New Roman" w:hAnsi="Times New Roman" w:cs="Times New Roman"/>
          <w:sz w:val="24"/>
          <w:szCs w:val="24"/>
        </w:rPr>
        <w:t xml:space="preserve">Group1 (M=35.0, SD=5.44) </w:t>
      </w:r>
      <w:r w:rsidR="003F15C7">
        <w:rPr>
          <w:rFonts w:ascii="Times New Roman" w:hAnsi="Times New Roman" w:cs="Times New Roman"/>
          <w:sz w:val="24"/>
          <w:szCs w:val="24"/>
        </w:rPr>
        <w:t>d</w:t>
      </w:r>
      <w:r w:rsidR="003377C0">
        <w:rPr>
          <w:rFonts w:ascii="Times New Roman" w:hAnsi="Times New Roman" w:cs="Times New Roman"/>
          <w:sz w:val="24"/>
          <w:szCs w:val="24"/>
        </w:rPr>
        <w:t>id</w:t>
      </w:r>
      <w:r w:rsidR="003F15C7">
        <w:rPr>
          <w:rFonts w:ascii="Times New Roman" w:hAnsi="Times New Roman" w:cs="Times New Roman"/>
          <w:sz w:val="24"/>
          <w:szCs w:val="24"/>
        </w:rPr>
        <w:t xml:space="preserve"> not </w:t>
      </w:r>
      <w:r w:rsidR="00643DA6" w:rsidRPr="00CD7164">
        <w:rPr>
          <w:rFonts w:ascii="Times New Roman" w:hAnsi="Times New Roman" w:cs="Times New Roman"/>
          <w:sz w:val="24"/>
          <w:szCs w:val="24"/>
        </w:rPr>
        <w:t>differ statistically significant</w:t>
      </w:r>
      <w:r w:rsidR="003F15C7">
        <w:rPr>
          <w:rFonts w:ascii="Times New Roman" w:hAnsi="Times New Roman" w:cs="Times New Roman"/>
          <w:sz w:val="24"/>
          <w:szCs w:val="24"/>
        </w:rPr>
        <w:t>ly</w:t>
      </w:r>
      <w:r w:rsidR="00643DA6" w:rsidRPr="00CD7164">
        <w:rPr>
          <w:rFonts w:ascii="Times New Roman" w:hAnsi="Times New Roman" w:cs="Times New Roman"/>
          <w:sz w:val="24"/>
          <w:szCs w:val="24"/>
        </w:rPr>
        <w:t xml:space="preserve"> from Group</w:t>
      </w:r>
      <w:r w:rsidR="00D11674" w:rsidRPr="00CD7164">
        <w:rPr>
          <w:rFonts w:ascii="Times New Roman" w:hAnsi="Times New Roman" w:cs="Times New Roman"/>
          <w:sz w:val="24"/>
          <w:szCs w:val="24"/>
        </w:rPr>
        <w:t xml:space="preserve"> </w:t>
      </w:r>
      <w:r w:rsidR="00643DA6" w:rsidRPr="00CD7164">
        <w:rPr>
          <w:rFonts w:ascii="Times New Roman" w:hAnsi="Times New Roman" w:cs="Times New Roman"/>
          <w:sz w:val="24"/>
          <w:szCs w:val="24"/>
        </w:rPr>
        <w:t>2 (M=34.7, SD=5.75)</w:t>
      </w:r>
      <w:r w:rsidR="004E17CD">
        <w:rPr>
          <w:rFonts w:ascii="Times New Roman" w:hAnsi="Times New Roman" w:cs="Times New Roman"/>
          <w:sz w:val="24"/>
          <w:szCs w:val="24"/>
        </w:rPr>
        <w:t>.</w:t>
      </w:r>
      <w:r w:rsidR="00643DA6" w:rsidRPr="00CD7164">
        <w:rPr>
          <w:rFonts w:ascii="Times New Roman" w:hAnsi="Times New Roman" w:cs="Times New Roman"/>
          <w:sz w:val="24"/>
          <w:szCs w:val="24"/>
        </w:rPr>
        <w:t xml:space="preserve"> </w:t>
      </w:r>
      <w:r w:rsidR="00F92CF0" w:rsidRPr="00CD7164">
        <w:rPr>
          <w:rFonts w:ascii="Times New Roman" w:hAnsi="Times New Roman" w:cs="Times New Roman"/>
          <w:sz w:val="24"/>
          <w:szCs w:val="24"/>
        </w:rPr>
        <w:t xml:space="preserve">The mean scores of both groups </w:t>
      </w:r>
      <w:r w:rsidR="003377C0">
        <w:rPr>
          <w:rFonts w:ascii="Times New Roman" w:hAnsi="Times New Roman" w:cs="Times New Roman"/>
          <w:sz w:val="24"/>
          <w:szCs w:val="24"/>
        </w:rPr>
        <w:t>were</w:t>
      </w:r>
      <w:r w:rsidR="00F92CF0" w:rsidRPr="00CD7164">
        <w:rPr>
          <w:rFonts w:ascii="Times New Roman" w:hAnsi="Times New Roman" w:cs="Times New Roman"/>
          <w:sz w:val="24"/>
          <w:szCs w:val="24"/>
        </w:rPr>
        <w:t xml:space="preserve"> </w:t>
      </w:r>
      <w:r w:rsidR="0011228D" w:rsidRPr="00CD7164">
        <w:rPr>
          <w:rFonts w:ascii="Times New Roman" w:hAnsi="Times New Roman" w:cs="Times New Roman"/>
          <w:sz w:val="24"/>
          <w:szCs w:val="24"/>
        </w:rPr>
        <w:t xml:space="preserve">on a very average level and do not give </w:t>
      </w:r>
      <w:r w:rsidR="003F15C7">
        <w:rPr>
          <w:rFonts w:ascii="Times New Roman" w:hAnsi="Times New Roman" w:cs="Times New Roman"/>
          <w:sz w:val="24"/>
          <w:szCs w:val="24"/>
        </w:rPr>
        <w:t xml:space="preserve">any </w:t>
      </w:r>
      <w:r w:rsidR="0011228D" w:rsidRPr="00CD7164">
        <w:rPr>
          <w:rFonts w:ascii="Times New Roman" w:hAnsi="Times New Roman" w:cs="Times New Roman"/>
          <w:sz w:val="24"/>
          <w:szCs w:val="24"/>
        </w:rPr>
        <w:t>reason</w:t>
      </w:r>
      <w:r w:rsidR="003F15C7">
        <w:rPr>
          <w:rFonts w:ascii="Times New Roman" w:hAnsi="Times New Roman" w:cs="Times New Roman"/>
          <w:sz w:val="24"/>
          <w:szCs w:val="24"/>
        </w:rPr>
        <w:t xml:space="preserve"> for</w:t>
      </w:r>
      <w:r w:rsidR="0011228D" w:rsidRPr="00CD7164">
        <w:rPr>
          <w:rFonts w:ascii="Times New Roman" w:hAnsi="Times New Roman" w:cs="Times New Roman"/>
          <w:sz w:val="24"/>
          <w:szCs w:val="24"/>
        </w:rPr>
        <w:t xml:space="preserve"> concern. On the other hand, these average scores do not indicate a particularly high pleasure derived from the performance</w:t>
      </w:r>
      <w:r w:rsidR="003F15C7">
        <w:rPr>
          <w:rFonts w:ascii="Times New Roman" w:hAnsi="Times New Roman" w:cs="Times New Roman"/>
          <w:sz w:val="24"/>
          <w:szCs w:val="24"/>
        </w:rPr>
        <w:t>,</w:t>
      </w:r>
      <w:r w:rsidR="008902B4" w:rsidRPr="00CD7164">
        <w:rPr>
          <w:rFonts w:ascii="Times New Roman" w:hAnsi="Times New Roman" w:cs="Times New Roman"/>
          <w:sz w:val="24"/>
          <w:szCs w:val="24"/>
        </w:rPr>
        <w:t xml:space="preserve"> which</w:t>
      </w:r>
      <w:r w:rsidR="0011228D" w:rsidRPr="00CD7164">
        <w:rPr>
          <w:rFonts w:ascii="Times New Roman" w:hAnsi="Times New Roman" w:cs="Times New Roman"/>
          <w:sz w:val="24"/>
          <w:szCs w:val="24"/>
        </w:rPr>
        <w:t xml:space="preserve"> might </w:t>
      </w:r>
      <w:r w:rsidR="008902B4" w:rsidRPr="00CD7164">
        <w:rPr>
          <w:rFonts w:ascii="Times New Roman" w:hAnsi="Times New Roman" w:cs="Times New Roman"/>
          <w:sz w:val="24"/>
          <w:szCs w:val="24"/>
        </w:rPr>
        <w:t>refer to problems with the job</w:t>
      </w:r>
      <w:r w:rsidR="0011228D" w:rsidRPr="00CD7164">
        <w:rPr>
          <w:rFonts w:ascii="Times New Roman" w:hAnsi="Times New Roman" w:cs="Times New Roman"/>
          <w:sz w:val="24"/>
          <w:szCs w:val="24"/>
        </w:rPr>
        <w:t>.</w:t>
      </w:r>
    </w:p>
    <w:p w14:paraId="1CC4C6AE" w14:textId="6430C2A6" w:rsidR="00F92CF0" w:rsidRPr="00CD7164" w:rsidRDefault="00F92CF0" w:rsidP="009A2635">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 xml:space="preserve">The independent </w:t>
      </w:r>
      <w:r w:rsidR="000C2833">
        <w:rPr>
          <w:rFonts w:ascii="Times New Roman" w:hAnsi="Times New Roman" w:cs="Times New Roman"/>
          <w:sz w:val="24"/>
          <w:szCs w:val="24"/>
        </w:rPr>
        <w:t>samples</w:t>
      </w:r>
      <w:r w:rsidRPr="00CD7164">
        <w:rPr>
          <w:rFonts w:ascii="Times New Roman" w:hAnsi="Times New Roman" w:cs="Times New Roman"/>
          <w:sz w:val="24"/>
          <w:szCs w:val="24"/>
        </w:rPr>
        <w:t xml:space="preserve"> t-test </w:t>
      </w:r>
      <w:r w:rsidR="008F3038" w:rsidRPr="00CD7164">
        <w:rPr>
          <w:rFonts w:ascii="Times New Roman" w:hAnsi="Times New Roman" w:cs="Times New Roman"/>
          <w:sz w:val="24"/>
          <w:szCs w:val="24"/>
        </w:rPr>
        <w:t xml:space="preserve">revealed that </w:t>
      </w:r>
      <w:r w:rsidR="000C2833">
        <w:rPr>
          <w:rFonts w:ascii="Times New Roman" w:hAnsi="Times New Roman" w:cs="Times New Roman"/>
          <w:sz w:val="24"/>
          <w:szCs w:val="24"/>
        </w:rPr>
        <w:t xml:space="preserve">social workers in </w:t>
      </w:r>
      <w:r w:rsidR="008F3038" w:rsidRPr="00CD7164">
        <w:rPr>
          <w:rFonts w:ascii="Times New Roman" w:hAnsi="Times New Roman" w:cs="Times New Roman"/>
          <w:sz w:val="24"/>
          <w:szCs w:val="24"/>
        </w:rPr>
        <w:t xml:space="preserve">Group 1 (M=23.3, SD=4.91) </w:t>
      </w:r>
      <w:r w:rsidR="000C2833">
        <w:rPr>
          <w:rFonts w:ascii="Times New Roman" w:hAnsi="Times New Roman" w:cs="Times New Roman"/>
          <w:sz w:val="24"/>
          <w:szCs w:val="24"/>
        </w:rPr>
        <w:t xml:space="preserve">had </w:t>
      </w:r>
      <w:r w:rsidR="00FE3236">
        <w:rPr>
          <w:rFonts w:ascii="Times New Roman" w:hAnsi="Times New Roman" w:cs="Times New Roman"/>
          <w:sz w:val="24"/>
          <w:szCs w:val="24"/>
        </w:rPr>
        <w:t>lower level of burnout</w:t>
      </w:r>
      <w:r w:rsidR="008F3038" w:rsidRPr="00CD7164">
        <w:rPr>
          <w:rFonts w:ascii="Times New Roman" w:hAnsi="Times New Roman" w:cs="Times New Roman"/>
          <w:sz w:val="24"/>
          <w:szCs w:val="24"/>
        </w:rPr>
        <w:t xml:space="preserve"> (</w:t>
      </w:r>
      <w:r w:rsidR="000C2833" w:rsidRPr="00CD7164">
        <w:rPr>
          <w:rFonts w:ascii="Times New Roman" w:hAnsi="Times New Roman" w:cs="Times New Roman"/>
          <w:sz w:val="24"/>
          <w:szCs w:val="24"/>
        </w:rPr>
        <w:t>Group 2</w:t>
      </w:r>
      <w:r w:rsidR="000C2833">
        <w:rPr>
          <w:rFonts w:ascii="Times New Roman" w:hAnsi="Times New Roman" w:cs="Times New Roman"/>
          <w:sz w:val="24"/>
          <w:szCs w:val="24"/>
        </w:rPr>
        <w:t xml:space="preserve">: </w:t>
      </w:r>
      <w:r w:rsidR="008F3038" w:rsidRPr="00CD7164">
        <w:rPr>
          <w:rFonts w:ascii="Times New Roman" w:hAnsi="Times New Roman" w:cs="Times New Roman"/>
          <w:sz w:val="24"/>
          <w:szCs w:val="24"/>
        </w:rPr>
        <w:t>M=24.9, SD=5.57), t (885) = -4.39</w:t>
      </w:r>
      <w:r w:rsidR="000A60A1" w:rsidRPr="00CD7164">
        <w:rPr>
          <w:rFonts w:ascii="Times New Roman" w:hAnsi="Times New Roman" w:cs="Times New Roman"/>
          <w:sz w:val="24"/>
          <w:szCs w:val="24"/>
        </w:rPr>
        <w:t xml:space="preserve">, </w:t>
      </w:r>
      <w:r w:rsidR="000A60A1" w:rsidRPr="00CD7164">
        <w:rPr>
          <w:rFonts w:ascii="Times New Roman" w:hAnsi="Times New Roman" w:cs="Times New Roman"/>
          <w:i/>
          <w:sz w:val="24"/>
          <w:szCs w:val="24"/>
        </w:rPr>
        <w:t>p</w:t>
      </w:r>
      <w:r w:rsidR="000A60A1" w:rsidRPr="00CD7164">
        <w:rPr>
          <w:rFonts w:ascii="Times New Roman" w:hAnsi="Times New Roman" w:cs="Times New Roman"/>
          <w:sz w:val="24"/>
          <w:szCs w:val="24"/>
        </w:rPr>
        <w:t xml:space="preserve"> ≤ .001</w:t>
      </w:r>
      <w:r w:rsidR="000C2833">
        <w:rPr>
          <w:rFonts w:ascii="Times New Roman" w:hAnsi="Times New Roman" w:cs="Times New Roman"/>
          <w:sz w:val="24"/>
          <w:szCs w:val="24"/>
        </w:rPr>
        <w:t xml:space="preserve"> and </w:t>
      </w:r>
      <w:r w:rsidRPr="00CD7164">
        <w:rPr>
          <w:rFonts w:ascii="Times New Roman" w:hAnsi="Times New Roman" w:cs="Times New Roman"/>
          <w:sz w:val="24"/>
          <w:szCs w:val="24"/>
        </w:rPr>
        <w:t>(</w:t>
      </w:r>
      <w:r w:rsidR="000C2833" w:rsidRPr="00CD7164">
        <w:rPr>
          <w:rFonts w:ascii="Times New Roman" w:hAnsi="Times New Roman" w:cs="Times New Roman"/>
          <w:sz w:val="24"/>
          <w:szCs w:val="24"/>
        </w:rPr>
        <w:t>Group 1</w:t>
      </w:r>
      <w:r w:rsidR="000C2833">
        <w:rPr>
          <w:rFonts w:ascii="Times New Roman" w:hAnsi="Times New Roman" w:cs="Times New Roman"/>
          <w:sz w:val="24"/>
          <w:szCs w:val="24"/>
        </w:rPr>
        <w:t xml:space="preserve">: </w:t>
      </w:r>
      <w:r w:rsidR="00FE3236">
        <w:rPr>
          <w:rFonts w:ascii="Times New Roman" w:hAnsi="Times New Roman" w:cs="Times New Roman"/>
          <w:sz w:val="24"/>
          <w:szCs w:val="24"/>
        </w:rPr>
        <w:t>M=19.3, SD=4.71) and</w:t>
      </w:r>
      <w:r w:rsidR="000C2833">
        <w:rPr>
          <w:rFonts w:ascii="Times New Roman" w:hAnsi="Times New Roman" w:cs="Times New Roman"/>
          <w:sz w:val="24"/>
          <w:szCs w:val="24"/>
        </w:rPr>
        <w:t xml:space="preserve"> secondary traumatic stress than</w:t>
      </w:r>
      <w:r w:rsidRPr="00CD7164">
        <w:rPr>
          <w:rFonts w:ascii="Times New Roman" w:hAnsi="Times New Roman" w:cs="Times New Roman"/>
          <w:sz w:val="24"/>
          <w:szCs w:val="24"/>
        </w:rPr>
        <w:t xml:space="preserve"> Group</w:t>
      </w:r>
      <w:r w:rsidR="000A60A1" w:rsidRPr="00CD7164">
        <w:rPr>
          <w:rFonts w:ascii="Times New Roman" w:hAnsi="Times New Roman" w:cs="Times New Roman"/>
          <w:sz w:val="24"/>
          <w:szCs w:val="24"/>
        </w:rPr>
        <w:t xml:space="preserve"> </w:t>
      </w:r>
      <w:r w:rsidRPr="00CD7164">
        <w:rPr>
          <w:rFonts w:ascii="Times New Roman" w:hAnsi="Times New Roman" w:cs="Times New Roman"/>
          <w:sz w:val="24"/>
          <w:szCs w:val="24"/>
        </w:rPr>
        <w:t xml:space="preserve">2 (M=21.4, SD=5.47), t (885) =-6.07, </w:t>
      </w:r>
      <w:r w:rsidRPr="00CD7164">
        <w:rPr>
          <w:rFonts w:ascii="Times New Roman" w:hAnsi="Times New Roman" w:cs="Times New Roman"/>
          <w:i/>
          <w:sz w:val="24"/>
          <w:szCs w:val="24"/>
        </w:rPr>
        <w:t>p</w:t>
      </w:r>
      <w:r w:rsidRPr="00CD7164">
        <w:rPr>
          <w:rFonts w:ascii="Times New Roman" w:hAnsi="Times New Roman" w:cs="Times New Roman"/>
          <w:sz w:val="24"/>
          <w:szCs w:val="24"/>
        </w:rPr>
        <w:t xml:space="preserve"> ≤ .001.</w:t>
      </w:r>
      <w:r w:rsidR="007373ED" w:rsidRPr="00CD7164">
        <w:rPr>
          <w:rFonts w:ascii="Times New Roman" w:hAnsi="Times New Roman" w:cs="Times New Roman"/>
          <w:sz w:val="24"/>
          <w:szCs w:val="24"/>
        </w:rPr>
        <w:t xml:space="preserve"> However, </w:t>
      </w:r>
      <w:r w:rsidR="0091448B">
        <w:rPr>
          <w:rFonts w:ascii="Times New Roman" w:hAnsi="Times New Roman" w:cs="Times New Roman"/>
          <w:sz w:val="24"/>
          <w:szCs w:val="24"/>
        </w:rPr>
        <w:t>neither</w:t>
      </w:r>
      <w:r w:rsidR="0091448B" w:rsidRPr="00CD7164">
        <w:rPr>
          <w:rFonts w:ascii="Times New Roman" w:hAnsi="Times New Roman" w:cs="Times New Roman"/>
          <w:sz w:val="24"/>
          <w:szCs w:val="24"/>
        </w:rPr>
        <w:t xml:space="preserve"> </w:t>
      </w:r>
      <w:r w:rsidR="007373ED" w:rsidRPr="00CD7164">
        <w:rPr>
          <w:rFonts w:ascii="Times New Roman" w:hAnsi="Times New Roman" w:cs="Times New Roman"/>
          <w:sz w:val="24"/>
          <w:szCs w:val="24"/>
        </w:rPr>
        <w:t xml:space="preserve">of the groups </w:t>
      </w:r>
      <w:r w:rsidR="0091448B">
        <w:rPr>
          <w:rFonts w:ascii="Times New Roman" w:hAnsi="Times New Roman" w:cs="Times New Roman"/>
          <w:sz w:val="24"/>
          <w:szCs w:val="24"/>
        </w:rPr>
        <w:t>reported</w:t>
      </w:r>
      <w:r w:rsidR="0091448B" w:rsidRPr="00CD7164">
        <w:rPr>
          <w:rFonts w:ascii="Times New Roman" w:hAnsi="Times New Roman" w:cs="Times New Roman"/>
          <w:sz w:val="24"/>
          <w:szCs w:val="24"/>
        </w:rPr>
        <w:t xml:space="preserve"> </w:t>
      </w:r>
      <w:r w:rsidR="007373ED" w:rsidRPr="00CD7164">
        <w:rPr>
          <w:rFonts w:ascii="Times New Roman" w:hAnsi="Times New Roman" w:cs="Times New Roman"/>
          <w:sz w:val="24"/>
          <w:szCs w:val="24"/>
        </w:rPr>
        <w:t>high levels of</w:t>
      </w:r>
      <w:r w:rsidR="000A60A1" w:rsidRPr="00CD7164">
        <w:rPr>
          <w:rFonts w:ascii="Times New Roman" w:hAnsi="Times New Roman" w:cs="Times New Roman"/>
          <w:sz w:val="24"/>
          <w:szCs w:val="24"/>
        </w:rPr>
        <w:t xml:space="preserve"> burnout </w:t>
      </w:r>
      <w:r w:rsidR="0091448B">
        <w:rPr>
          <w:rFonts w:ascii="Times New Roman" w:hAnsi="Times New Roman" w:cs="Times New Roman"/>
          <w:sz w:val="24"/>
          <w:szCs w:val="24"/>
        </w:rPr>
        <w:t>or</w:t>
      </w:r>
      <w:r w:rsidR="0091448B" w:rsidRPr="00CD7164">
        <w:rPr>
          <w:rFonts w:ascii="Times New Roman" w:hAnsi="Times New Roman" w:cs="Times New Roman"/>
          <w:sz w:val="24"/>
          <w:szCs w:val="24"/>
        </w:rPr>
        <w:t xml:space="preserve"> </w:t>
      </w:r>
      <w:r w:rsidR="004E17CD">
        <w:rPr>
          <w:rFonts w:ascii="Times New Roman" w:hAnsi="Times New Roman" w:cs="Times New Roman"/>
          <w:sz w:val="24"/>
          <w:szCs w:val="24"/>
        </w:rPr>
        <w:t>secondary traumatic stress</w:t>
      </w:r>
      <w:r w:rsidR="0091448B">
        <w:rPr>
          <w:rFonts w:ascii="Times New Roman" w:hAnsi="Times New Roman" w:cs="Times New Roman"/>
          <w:sz w:val="24"/>
          <w:szCs w:val="24"/>
        </w:rPr>
        <w:t>,</w:t>
      </w:r>
      <w:r w:rsidR="007373ED" w:rsidRPr="00CD7164">
        <w:rPr>
          <w:rFonts w:ascii="Times New Roman" w:hAnsi="Times New Roman" w:cs="Times New Roman"/>
          <w:sz w:val="24"/>
          <w:szCs w:val="24"/>
        </w:rPr>
        <w:t xml:space="preserve"> and the </w:t>
      </w:r>
      <w:r w:rsidR="000A60A1" w:rsidRPr="00CD7164">
        <w:rPr>
          <w:rFonts w:ascii="Times New Roman" w:hAnsi="Times New Roman" w:cs="Times New Roman"/>
          <w:sz w:val="24"/>
          <w:szCs w:val="24"/>
        </w:rPr>
        <w:t xml:space="preserve">overall </w:t>
      </w:r>
      <w:r w:rsidR="007373ED" w:rsidRPr="00CD7164">
        <w:rPr>
          <w:rFonts w:ascii="Times New Roman" w:hAnsi="Times New Roman" w:cs="Times New Roman"/>
          <w:sz w:val="24"/>
          <w:szCs w:val="24"/>
        </w:rPr>
        <w:t xml:space="preserve">scores </w:t>
      </w:r>
      <w:r w:rsidR="0016784F">
        <w:rPr>
          <w:rFonts w:ascii="Times New Roman" w:hAnsi="Times New Roman" w:cs="Times New Roman"/>
          <w:sz w:val="24"/>
          <w:szCs w:val="24"/>
        </w:rPr>
        <w:t>were</w:t>
      </w:r>
      <w:r w:rsidR="007373ED" w:rsidRPr="00CD7164">
        <w:rPr>
          <w:rFonts w:ascii="Times New Roman" w:hAnsi="Times New Roman" w:cs="Times New Roman"/>
          <w:sz w:val="24"/>
          <w:szCs w:val="24"/>
        </w:rPr>
        <w:t xml:space="preserve"> not nota</w:t>
      </w:r>
      <w:r w:rsidR="000A60A1" w:rsidRPr="00CD7164">
        <w:rPr>
          <w:rFonts w:ascii="Times New Roman" w:hAnsi="Times New Roman" w:cs="Times New Roman"/>
          <w:sz w:val="24"/>
          <w:szCs w:val="24"/>
        </w:rPr>
        <w:t xml:space="preserve">bly high </w:t>
      </w:r>
      <w:r w:rsidR="0091448B">
        <w:rPr>
          <w:rFonts w:ascii="Times New Roman" w:hAnsi="Times New Roman" w:cs="Times New Roman"/>
          <w:sz w:val="24"/>
          <w:szCs w:val="24"/>
        </w:rPr>
        <w:t>or</w:t>
      </w:r>
      <w:r w:rsidR="000A60A1" w:rsidRPr="00CD7164">
        <w:rPr>
          <w:rFonts w:ascii="Times New Roman" w:hAnsi="Times New Roman" w:cs="Times New Roman"/>
          <w:sz w:val="24"/>
          <w:szCs w:val="24"/>
        </w:rPr>
        <w:t xml:space="preserve"> indicate</w:t>
      </w:r>
      <w:r w:rsidR="007373ED" w:rsidRPr="00CD7164">
        <w:rPr>
          <w:rFonts w:ascii="Times New Roman" w:hAnsi="Times New Roman" w:cs="Times New Roman"/>
          <w:sz w:val="24"/>
          <w:szCs w:val="24"/>
        </w:rPr>
        <w:t xml:space="preserve"> serious concerns. </w:t>
      </w:r>
    </w:p>
    <w:p w14:paraId="4406BC1B" w14:textId="77777777" w:rsidR="006429F8" w:rsidRDefault="006429F8" w:rsidP="006A7DFF">
      <w:pPr>
        <w:spacing w:after="0" w:line="240" w:lineRule="auto"/>
        <w:rPr>
          <w:rFonts w:ascii="Times New Roman" w:hAnsi="Times New Roman" w:cs="Times New Roman"/>
          <w:sz w:val="24"/>
          <w:szCs w:val="24"/>
        </w:rPr>
      </w:pPr>
    </w:p>
    <w:p w14:paraId="516B28CE" w14:textId="77777777" w:rsidR="00F606C1" w:rsidRPr="00CD7164" w:rsidRDefault="00F606C1" w:rsidP="006A7DFF">
      <w:pPr>
        <w:spacing w:after="0" w:line="240" w:lineRule="auto"/>
        <w:rPr>
          <w:rFonts w:ascii="Times New Roman" w:hAnsi="Times New Roman" w:cs="Times New Roman"/>
          <w:sz w:val="24"/>
          <w:szCs w:val="24"/>
        </w:rPr>
      </w:pPr>
    </w:p>
    <w:p w14:paraId="5B0B471C" w14:textId="1EE37B7C" w:rsidR="00C63F4A" w:rsidRPr="00CD7164" w:rsidRDefault="009C4596" w:rsidP="006A7DFF">
      <w:pPr>
        <w:spacing w:after="0" w:line="240" w:lineRule="auto"/>
        <w:rPr>
          <w:rFonts w:ascii="Times New Roman" w:hAnsi="Times New Roman" w:cs="Times New Roman"/>
          <w:sz w:val="24"/>
          <w:szCs w:val="24"/>
        </w:rPr>
      </w:pPr>
      <w:r w:rsidRPr="00CD7164">
        <w:rPr>
          <w:rFonts w:ascii="Times New Roman" w:hAnsi="Times New Roman" w:cs="Times New Roman"/>
          <w:b/>
          <w:sz w:val="24"/>
          <w:szCs w:val="24"/>
        </w:rPr>
        <w:t>INSERT HERE:</w:t>
      </w:r>
    </w:p>
    <w:p w14:paraId="5AB3EBEA" w14:textId="77777777" w:rsidR="00FD1721" w:rsidRPr="00CD7164" w:rsidRDefault="00C63F4A" w:rsidP="006A7DFF">
      <w:pPr>
        <w:spacing w:after="0" w:line="240" w:lineRule="auto"/>
        <w:rPr>
          <w:rFonts w:ascii="Times New Roman" w:hAnsi="Times New Roman" w:cs="Times New Roman"/>
          <w:sz w:val="24"/>
          <w:szCs w:val="24"/>
        </w:rPr>
      </w:pPr>
      <w:r w:rsidRPr="00CD7164">
        <w:rPr>
          <w:rFonts w:ascii="Times New Roman" w:hAnsi="Times New Roman" w:cs="Times New Roman"/>
          <w:sz w:val="24"/>
          <w:szCs w:val="24"/>
        </w:rPr>
        <w:t>Table 3: T-test statistics and Cronbach´s Alpha for Occupational Well-being</w:t>
      </w:r>
    </w:p>
    <w:p w14:paraId="436E5BAE" w14:textId="77777777" w:rsidR="00C2657F" w:rsidRPr="00CD7164" w:rsidRDefault="00C2657F" w:rsidP="006A7DFF">
      <w:pPr>
        <w:spacing w:after="0" w:line="240" w:lineRule="auto"/>
        <w:rPr>
          <w:rFonts w:ascii="Times New Roman" w:hAnsi="Times New Roman" w:cs="Times New Roman"/>
          <w:sz w:val="24"/>
          <w:szCs w:val="24"/>
        </w:rPr>
      </w:pPr>
    </w:p>
    <w:p w14:paraId="7BBFFCB9" w14:textId="77777777" w:rsidR="00021949" w:rsidRPr="00CD7164" w:rsidRDefault="00021949">
      <w:pPr>
        <w:rPr>
          <w:rFonts w:ascii="Times New Roman" w:hAnsi="Times New Roman" w:cs="Times New Roman"/>
          <w:sz w:val="24"/>
          <w:szCs w:val="24"/>
        </w:rPr>
      </w:pPr>
    </w:p>
    <w:p w14:paraId="0F4F2F3C" w14:textId="1267980B" w:rsidR="00D82070" w:rsidRPr="00CD7164" w:rsidRDefault="00804AFF" w:rsidP="005C4E1C">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 xml:space="preserve">To get a more comprehensive </w:t>
      </w:r>
      <w:r w:rsidR="00970068" w:rsidRPr="00CD7164">
        <w:rPr>
          <w:rFonts w:ascii="Times New Roman" w:hAnsi="Times New Roman" w:cs="Times New Roman"/>
          <w:sz w:val="24"/>
          <w:szCs w:val="24"/>
        </w:rPr>
        <w:t>picture on th</w:t>
      </w:r>
      <w:r w:rsidR="0048160F">
        <w:rPr>
          <w:rFonts w:ascii="Times New Roman" w:hAnsi="Times New Roman" w:cs="Times New Roman"/>
          <w:sz w:val="24"/>
          <w:szCs w:val="24"/>
        </w:rPr>
        <w:t>e</w:t>
      </w:r>
      <w:r w:rsidR="00970068" w:rsidRPr="00CD7164">
        <w:rPr>
          <w:rFonts w:ascii="Times New Roman" w:hAnsi="Times New Roman" w:cs="Times New Roman"/>
          <w:sz w:val="24"/>
          <w:szCs w:val="24"/>
        </w:rPr>
        <w:t xml:space="preserve"> topic</w:t>
      </w:r>
      <w:r w:rsidR="00AA7CB2" w:rsidRPr="00CD7164">
        <w:rPr>
          <w:rFonts w:ascii="Times New Roman" w:hAnsi="Times New Roman" w:cs="Times New Roman"/>
          <w:sz w:val="24"/>
          <w:szCs w:val="24"/>
        </w:rPr>
        <w:t>,</w:t>
      </w:r>
      <w:r w:rsidR="00970068" w:rsidRPr="00CD7164">
        <w:rPr>
          <w:rFonts w:ascii="Times New Roman" w:hAnsi="Times New Roman" w:cs="Times New Roman"/>
          <w:sz w:val="24"/>
          <w:szCs w:val="24"/>
        </w:rPr>
        <w:t xml:space="preserve"> l</w:t>
      </w:r>
      <w:r w:rsidR="005B2358" w:rsidRPr="00CD7164">
        <w:rPr>
          <w:rFonts w:ascii="Times New Roman" w:hAnsi="Times New Roman" w:cs="Times New Roman"/>
          <w:sz w:val="24"/>
          <w:szCs w:val="24"/>
        </w:rPr>
        <w:t>ogistic regression analysis was</w:t>
      </w:r>
      <w:r w:rsidR="00A24C87" w:rsidRPr="00CD7164">
        <w:rPr>
          <w:rFonts w:ascii="Times New Roman" w:hAnsi="Times New Roman" w:cs="Times New Roman"/>
          <w:sz w:val="24"/>
          <w:szCs w:val="24"/>
        </w:rPr>
        <w:t xml:space="preserve"> used to explore the probability of havi</w:t>
      </w:r>
      <w:r w:rsidR="00766B85" w:rsidRPr="00CD7164">
        <w:rPr>
          <w:rFonts w:ascii="Times New Roman" w:hAnsi="Times New Roman" w:cs="Times New Roman"/>
          <w:sz w:val="24"/>
          <w:szCs w:val="24"/>
        </w:rPr>
        <w:t>ng high</w:t>
      </w:r>
      <w:r w:rsidR="00713107" w:rsidRPr="00CD7164">
        <w:rPr>
          <w:rFonts w:ascii="Times New Roman" w:hAnsi="Times New Roman" w:cs="Times New Roman"/>
          <w:sz w:val="24"/>
          <w:szCs w:val="24"/>
        </w:rPr>
        <w:t xml:space="preserve"> occupational well-being and to study the differences between </w:t>
      </w:r>
      <w:r w:rsidR="00CD2872" w:rsidRPr="00CD7164">
        <w:rPr>
          <w:rFonts w:ascii="Times New Roman" w:hAnsi="Times New Roman" w:cs="Times New Roman"/>
          <w:sz w:val="24"/>
          <w:szCs w:val="24"/>
        </w:rPr>
        <w:t>social workers w</w:t>
      </w:r>
      <w:r w:rsidR="009C04A2" w:rsidRPr="00CD7164">
        <w:rPr>
          <w:rFonts w:ascii="Times New Roman" w:hAnsi="Times New Roman" w:cs="Times New Roman"/>
          <w:sz w:val="24"/>
          <w:szCs w:val="24"/>
        </w:rPr>
        <w:t>ith duties o</w:t>
      </w:r>
      <w:r w:rsidR="00713107" w:rsidRPr="00CD7164">
        <w:rPr>
          <w:rFonts w:ascii="Times New Roman" w:hAnsi="Times New Roman" w:cs="Times New Roman"/>
          <w:sz w:val="24"/>
          <w:szCs w:val="24"/>
        </w:rPr>
        <w:t xml:space="preserve">n </w:t>
      </w:r>
      <w:r w:rsidR="00CD2872" w:rsidRPr="00CD7164">
        <w:rPr>
          <w:rFonts w:ascii="Times New Roman" w:hAnsi="Times New Roman" w:cs="Times New Roman"/>
          <w:sz w:val="24"/>
          <w:szCs w:val="24"/>
        </w:rPr>
        <w:t xml:space="preserve">child protection </w:t>
      </w:r>
      <w:r w:rsidR="0048160F">
        <w:rPr>
          <w:rFonts w:ascii="Times New Roman" w:hAnsi="Times New Roman" w:cs="Times New Roman"/>
          <w:sz w:val="24"/>
          <w:szCs w:val="24"/>
        </w:rPr>
        <w:t>and</w:t>
      </w:r>
      <w:r w:rsidR="0048160F" w:rsidRPr="00CD7164">
        <w:rPr>
          <w:rFonts w:ascii="Times New Roman" w:hAnsi="Times New Roman" w:cs="Times New Roman"/>
          <w:sz w:val="24"/>
          <w:szCs w:val="24"/>
        </w:rPr>
        <w:t xml:space="preserve"> </w:t>
      </w:r>
      <w:r w:rsidR="00CD2872" w:rsidRPr="00CD7164">
        <w:rPr>
          <w:rFonts w:ascii="Times New Roman" w:hAnsi="Times New Roman" w:cs="Times New Roman"/>
          <w:sz w:val="24"/>
          <w:szCs w:val="24"/>
        </w:rPr>
        <w:t>those whose duties do not include child protection work. The association</w:t>
      </w:r>
      <w:r w:rsidR="002344A2" w:rsidRPr="00CD7164">
        <w:rPr>
          <w:rFonts w:ascii="Times New Roman" w:hAnsi="Times New Roman" w:cs="Times New Roman"/>
          <w:sz w:val="24"/>
          <w:szCs w:val="24"/>
        </w:rPr>
        <w:t>s</w:t>
      </w:r>
      <w:r w:rsidR="00EB0CDE" w:rsidRPr="00CD7164">
        <w:rPr>
          <w:rFonts w:ascii="Times New Roman" w:hAnsi="Times New Roman" w:cs="Times New Roman"/>
          <w:sz w:val="24"/>
          <w:szCs w:val="24"/>
        </w:rPr>
        <w:t xml:space="preserve"> between several</w:t>
      </w:r>
      <w:r w:rsidR="00CD2872" w:rsidRPr="00CD7164">
        <w:rPr>
          <w:rFonts w:ascii="Times New Roman" w:hAnsi="Times New Roman" w:cs="Times New Roman"/>
          <w:sz w:val="24"/>
          <w:szCs w:val="24"/>
        </w:rPr>
        <w:t xml:space="preserve"> variables and occupational </w:t>
      </w:r>
      <w:r w:rsidR="005B2358" w:rsidRPr="00CD7164">
        <w:rPr>
          <w:rFonts w:ascii="Times New Roman" w:hAnsi="Times New Roman" w:cs="Times New Roman"/>
          <w:sz w:val="24"/>
          <w:szCs w:val="24"/>
        </w:rPr>
        <w:t>well-being are presented</w:t>
      </w:r>
      <w:r w:rsidR="00D82070" w:rsidRPr="00CD7164">
        <w:rPr>
          <w:rFonts w:ascii="Times New Roman" w:hAnsi="Times New Roman" w:cs="Times New Roman"/>
          <w:sz w:val="24"/>
          <w:szCs w:val="24"/>
        </w:rPr>
        <w:t xml:space="preserve"> in Table</w:t>
      </w:r>
      <w:r w:rsidR="0048160F">
        <w:rPr>
          <w:rFonts w:ascii="Times New Roman" w:hAnsi="Times New Roman" w:cs="Times New Roman"/>
          <w:sz w:val="24"/>
          <w:szCs w:val="24"/>
        </w:rPr>
        <w:t>s</w:t>
      </w:r>
      <w:r w:rsidR="00D82070" w:rsidRPr="00CD7164">
        <w:rPr>
          <w:rFonts w:ascii="Times New Roman" w:hAnsi="Times New Roman" w:cs="Times New Roman"/>
          <w:sz w:val="24"/>
          <w:szCs w:val="24"/>
        </w:rPr>
        <w:t xml:space="preserve"> </w:t>
      </w:r>
      <w:r w:rsidR="00CD2872" w:rsidRPr="00CD7164">
        <w:rPr>
          <w:rFonts w:ascii="Times New Roman" w:hAnsi="Times New Roman" w:cs="Times New Roman"/>
          <w:sz w:val="24"/>
          <w:szCs w:val="24"/>
        </w:rPr>
        <w:t>4</w:t>
      </w:r>
      <w:r w:rsidR="00D82070" w:rsidRPr="00CD7164">
        <w:rPr>
          <w:rFonts w:ascii="Times New Roman" w:hAnsi="Times New Roman" w:cs="Times New Roman"/>
          <w:sz w:val="24"/>
          <w:szCs w:val="24"/>
        </w:rPr>
        <w:t>-5</w:t>
      </w:r>
      <w:r w:rsidR="005B2358" w:rsidRPr="00CD7164">
        <w:rPr>
          <w:rFonts w:ascii="Times New Roman" w:hAnsi="Times New Roman" w:cs="Times New Roman"/>
          <w:sz w:val="24"/>
          <w:szCs w:val="24"/>
        </w:rPr>
        <w:t>. The</w:t>
      </w:r>
      <w:r w:rsidR="00DE2DB9" w:rsidRPr="00DE2DB9">
        <w:rPr>
          <w:rFonts w:ascii="Times New Roman" w:hAnsi="Times New Roman" w:cs="Times New Roman"/>
          <w:sz w:val="24"/>
          <w:szCs w:val="24"/>
        </w:rPr>
        <w:t xml:space="preserve"> </w:t>
      </w:r>
      <w:r w:rsidR="00DE2DB9">
        <w:rPr>
          <w:rFonts w:ascii="Times New Roman" w:hAnsi="Times New Roman" w:cs="Times New Roman"/>
          <w:sz w:val="24"/>
          <w:szCs w:val="24"/>
        </w:rPr>
        <w:t xml:space="preserve">category with the most respondents was chosen as </w:t>
      </w:r>
      <w:r w:rsidR="0091448B">
        <w:rPr>
          <w:rFonts w:ascii="Times New Roman" w:hAnsi="Times New Roman" w:cs="Times New Roman"/>
          <w:sz w:val="24"/>
          <w:szCs w:val="24"/>
        </w:rPr>
        <w:t xml:space="preserve">the </w:t>
      </w:r>
      <w:r w:rsidR="00DE2DB9">
        <w:rPr>
          <w:rFonts w:ascii="Times New Roman" w:hAnsi="Times New Roman" w:cs="Times New Roman"/>
          <w:sz w:val="24"/>
          <w:szCs w:val="24"/>
        </w:rPr>
        <w:t>reference category for each variable</w:t>
      </w:r>
      <w:r w:rsidR="0091448B">
        <w:rPr>
          <w:rFonts w:ascii="Times New Roman" w:hAnsi="Times New Roman" w:cs="Times New Roman"/>
          <w:sz w:val="24"/>
          <w:szCs w:val="24"/>
        </w:rPr>
        <w:t>,</w:t>
      </w:r>
      <w:r w:rsidR="00DE2DB9">
        <w:rPr>
          <w:rFonts w:ascii="Times New Roman" w:hAnsi="Times New Roman" w:cs="Times New Roman"/>
          <w:sz w:val="24"/>
          <w:szCs w:val="24"/>
        </w:rPr>
        <w:t xml:space="preserve"> and the </w:t>
      </w:r>
      <w:r w:rsidR="005B2358" w:rsidRPr="00CD7164">
        <w:rPr>
          <w:rFonts w:ascii="Times New Roman" w:hAnsi="Times New Roman" w:cs="Times New Roman"/>
          <w:sz w:val="24"/>
          <w:szCs w:val="24"/>
        </w:rPr>
        <w:t>odds ratios</w:t>
      </w:r>
      <w:r w:rsidR="00CD2872" w:rsidRPr="00CD7164">
        <w:rPr>
          <w:rFonts w:ascii="Times New Roman" w:hAnsi="Times New Roman" w:cs="Times New Roman"/>
          <w:sz w:val="24"/>
          <w:szCs w:val="24"/>
        </w:rPr>
        <w:t xml:space="preserve"> represe</w:t>
      </w:r>
      <w:r w:rsidR="00021949" w:rsidRPr="00CD7164">
        <w:rPr>
          <w:rFonts w:ascii="Times New Roman" w:hAnsi="Times New Roman" w:cs="Times New Roman"/>
          <w:sz w:val="24"/>
          <w:szCs w:val="24"/>
        </w:rPr>
        <w:t>nt th</w:t>
      </w:r>
      <w:r w:rsidR="00766B85" w:rsidRPr="00CD7164">
        <w:rPr>
          <w:rFonts w:ascii="Times New Roman" w:hAnsi="Times New Roman" w:cs="Times New Roman"/>
          <w:sz w:val="24"/>
          <w:szCs w:val="24"/>
        </w:rPr>
        <w:t>e likelihood of having high occupational well-being</w:t>
      </w:r>
      <w:r w:rsidR="00535318" w:rsidRPr="00CD7164">
        <w:rPr>
          <w:rFonts w:ascii="Times New Roman" w:hAnsi="Times New Roman" w:cs="Times New Roman"/>
          <w:sz w:val="24"/>
          <w:szCs w:val="24"/>
        </w:rPr>
        <w:t>.</w:t>
      </w:r>
    </w:p>
    <w:p w14:paraId="6BD3C52B" w14:textId="77777777" w:rsidR="00D82070" w:rsidRDefault="00D82070">
      <w:pPr>
        <w:rPr>
          <w:rFonts w:ascii="Times New Roman" w:hAnsi="Times New Roman" w:cs="Times New Roman"/>
          <w:sz w:val="24"/>
          <w:szCs w:val="24"/>
        </w:rPr>
      </w:pPr>
    </w:p>
    <w:p w14:paraId="3640018D" w14:textId="77777777" w:rsidR="00B539FF" w:rsidRPr="00CD7164" w:rsidRDefault="00B539FF">
      <w:pPr>
        <w:rPr>
          <w:rFonts w:ascii="Times New Roman" w:hAnsi="Times New Roman" w:cs="Times New Roman"/>
          <w:sz w:val="24"/>
          <w:szCs w:val="24"/>
        </w:rPr>
      </w:pPr>
    </w:p>
    <w:p w14:paraId="17F24325" w14:textId="2B409B37" w:rsidR="0044126A" w:rsidRPr="00CD7164" w:rsidRDefault="0044126A">
      <w:pPr>
        <w:rPr>
          <w:rFonts w:ascii="Times New Roman" w:hAnsi="Times New Roman" w:cs="Times New Roman"/>
          <w:sz w:val="24"/>
          <w:szCs w:val="24"/>
        </w:rPr>
      </w:pPr>
      <w:r w:rsidRPr="00CD7164">
        <w:rPr>
          <w:rFonts w:ascii="Times New Roman" w:hAnsi="Times New Roman" w:cs="Times New Roman"/>
          <w:b/>
          <w:sz w:val="24"/>
          <w:szCs w:val="24"/>
        </w:rPr>
        <w:t>INSER HERE:</w:t>
      </w:r>
    </w:p>
    <w:p w14:paraId="4406A20E" w14:textId="77777777" w:rsidR="0044126A" w:rsidRPr="00CD7164" w:rsidRDefault="0044126A">
      <w:pPr>
        <w:rPr>
          <w:rFonts w:ascii="Times New Roman" w:hAnsi="Times New Roman" w:cs="Times New Roman"/>
          <w:sz w:val="24"/>
          <w:szCs w:val="24"/>
        </w:rPr>
      </w:pPr>
      <w:r w:rsidRPr="00CD7164">
        <w:rPr>
          <w:rFonts w:ascii="Times New Roman" w:hAnsi="Times New Roman" w:cs="Times New Roman"/>
          <w:sz w:val="24"/>
          <w:szCs w:val="24"/>
        </w:rPr>
        <w:t>Table 4: Odds ratios (OR) and their 95% confidence intervals (CI) of high occupational well-being for social workers whose duties do not include child protection work (Group 1)</w:t>
      </w:r>
    </w:p>
    <w:p w14:paraId="4D83D517" w14:textId="77777777" w:rsidR="00BD4C7B" w:rsidRPr="00CD7164" w:rsidRDefault="00BD4C7B" w:rsidP="00474101">
      <w:pPr>
        <w:spacing w:after="120" w:line="480" w:lineRule="auto"/>
        <w:jc w:val="both"/>
        <w:rPr>
          <w:rFonts w:ascii="Times New Roman" w:hAnsi="Times New Roman" w:cs="Times New Roman"/>
          <w:sz w:val="24"/>
          <w:szCs w:val="24"/>
        </w:rPr>
      </w:pPr>
    </w:p>
    <w:p w14:paraId="5592C3AC" w14:textId="35A20B3E" w:rsidR="00474101" w:rsidRDefault="00474101" w:rsidP="00474101">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Table 4 shows the OR for social workers whose duties do not include child protection work (Group 1) on high occupational well-being according to four different models. The same analysis was carried out with social workers whose duties include child protection work (Group 2) and the respective OR</w:t>
      </w:r>
      <w:r w:rsidR="007E6FF3">
        <w:rPr>
          <w:rFonts w:ascii="Times New Roman" w:hAnsi="Times New Roman" w:cs="Times New Roman"/>
          <w:sz w:val="24"/>
          <w:szCs w:val="24"/>
        </w:rPr>
        <w:t>s</w:t>
      </w:r>
      <w:r w:rsidRPr="00CD7164">
        <w:rPr>
          <w:rFonts w:ascii="Times New Roman" w:hAnsi="Times New Roman" w:cs="Times New Roman"/>
          <w:sz w:val="24"/>
          <w:szCs w:val="24"/>
        </w:rPr>
        <w:t xml:space="preserve"> are shown in Table 5. Comparing the demographic variables</w:t>
      </w:r>
      <w:r w:rsidR="00FD6485" w:rsidRPr="00CD7164">
        <w:rPr>
          <w:rFonts w:ascii="Times New Roman" w:hAnsi="Times New Roman" w:cs="Times New Roman"/>
          <w:sz w:val="24"/>
          <w:szCs w:val="24"/>
        </w:rPr>
        <w:t xml:space="preserve"> </w:t>
      </w:r>
      <w:r w:rsidR="006355DA">
        <w:rPr>
          <w:rFonts w:ascii="Times New Roman" w:hAnsi="Times New Roman" w:cs="Times New Roman"/>
          <w:sz w:val="24"/>
          <w:szCs w:val="24"/>
        </w:rPr>
        <w:t xml:space="preserve">in Model 1, the starting point in both groups </w:t>
      </w:r>
      <w:r w:rsidR="005F7567">
        <w:rPr>
          <w:rFonts w:ascii="Times New Roman" w:hAnsi="Times New Roman" w:cs="Times New Roman"/>
          <w:sz w:val="24"/>
          <w:szCs w:val="24"/>
        </w:rPr>
        <w:t>was</w:t>
      </w:r>
      <w:r w:rsidR="006355DA">
        <w:rPr>
          <w:rFonts w:ascii="Times New Roman" w:hAnsi="Times New Roman" w:cs="Times New Roman"/>
          <w:sz w:val="24"/>
          <w:szCs w:val="24"/>
        </w:rPr>
        <w:t xml:space="preserve"> quite similar. </w:t>
      </w:r>
      <w:r w:rsidR="007E6FF3">
        <w:rPr>
          <w:rFonts w:ascii="Times New Roman" w:hAnsi="Times New Roman" w:cs="Times New Roman"/>
          <w:sz w:val="24"/>
          <w:szCs w:val="24"/>
        </w:rPr>
        <w:t>C</w:t>
      </w:r>
      <w:r w:rsidR="001309AF">
        <w:rPr>
          <w:rFonts w:ascii="Times New Roman" w:hAnsi="Times New Roman" w:cs="Times New Roman"/>
          <w:sz w:val="24"/>
          <w:szCs w:val="24"/>
        </w:rPr>
        <w:t>ompared with females</w:t>
      </w:r>
      <w:r w:rsidR="007E6FF3">
        <w:rPr>
          <w:rFonts w:ascii="Times New Roman" w:hAnsi="Times New Roman" w:cs="Times New Roman"/>
          <w:sz w:val="24"/>
          <w:szCs w:val="24"/>
        </w:rPr>
        <w:t>, the males show</w:t>
      </w:r>
      <w:r w:rsidR="005F7567">
        <w:rPr>
          <w:rFonts w:ascii="Times New Roman" w:hAnsi="Times New Roman" w:cs="Times New Roman"/>
          <w:sz w:val="24"/>
          <w:szCs w:val="24"/>
        </w:rPr>
        <w:t>ed</w:t>
      </w:r>
      <w:r w:rsidR="006355DA">
        <w:rPr>
          <w:rFonts w:ascii="Times New Roman" w:hAnsi="Times New Roman" w:cs="Times New Roman"/>
          <w:sz w:val="24"/>
          <w:szCs w:val="24"/>
        </w:rPr>
        <w:t xml:space="preserve"> a </w:t>
      </w:r>
      <w:r w:rsidR="007E6FF3">
        <w:rPr>
          <w:rFonts w:ascii="Times New Roman" w:hAnsi="Times New Roman" w:cs="Times New Roman"/>
          <w:sz w:val="24"/>
          <w:szCs w:val="24"/>
        </w:rPr>
        <w:t xml:space="preserve">higher </w:t>
      </w:r>
      <w:r w:rsidR="006355DA">
        <w:rPr>
          <w:rFonts w:ascii="Times New Roman" w:hAnsi="Times New Roman" w:cs="Times New Roman"/>
          <w:sz w:val="24"/>
          <w:szCs w:val="24"/>
        </w:rPr>
        <w:t>probability of having high occupational well-being</w:t>
      </w:r>
      <w:r w:rsidR="005A0F83">
        <w:rPr>
          <w:rFonts w:ascii="Times New Roman" w:hAnsi="Times New Roman" w:cs="Times New Roman"/>
          <w:sz w:val="24"/>
          <w:szCs w:val="24"/>
        </w:rPr>
        <w:t xml:space="preserve">. </w:t>
      </w:r>
      <w:r w:rsidR="007E6FF3">
        <w:rPr>
          <w:rFonts w:ascii="Times New Roman" w:hAnsi="Times New Roman" w:cs="Times New Roman"/>
          <w:sz w:val="24"/>
          <w:szCs w:val="24"/>
        </w:rPr>
        <w:t>A</w:t>
      </w:r>
      <w:r w:rsidR="00E324A8">
        <w:rPr>
          <w:rFonts w:ascii="Times New Roman" w:hAnsi="Times New Roman" w:cs="Times New Roman"/>
          <w:sz w:val="24"/>
          <w:szCs w:val="24"/>
        </w:rPr>
        <w:t xml:space="preserve">fter adding further variables, </w:t>
      </w:r>
      <w:r w:rsidR="007E6FF3">
        <w:rPr>
          <w:rFonts w:ascii="Times New Roman" w:hAnsi="Times New Roman" w:cs="Times New Roman"/>
          <w:sz w:val="24"/>
          <w:szCs w:val="24"/>
        </w:rPr>
        <w:t>t</w:t>
      </w:r>
      <w:r w:rsidR="005A0F83">
        <w:rPr>
          <w:rFonts w:ascii="Times New Roman" w:hAnsi="Times New Roman" w:cs="Times New Roman"/>
          <w:sz w:val="24"/>
          <w:szCs w:val="24"/>
        </w:rPr>
        <w:t xml:space="preserve">his advantage </w:t>
      </w:r>
      <w:r w:rsidR="005F7567">
        <w:rPr>
          <w:rFonts w:ascii="Times New Roman" w:hAnsi="Times New Roman" w:cs="Times New Roman"/>
          <w:sz w:val="24"/>
          <w:szCs w:val="24"/>
        </w:rPr>
        <w:t>increased</w:t>
      </w:r>
      <w:r w:rsidR="005A0F83">
        <w:rPr>
          <w:rFonts w:ascii="Times New Roman" w:hAnsi="Times New Roman" w:cs="Times New Roman"/>
          <w:sz w:val="24"/>
          <w:szCs w:val="24"/>
        </w:rPr>
        <w:t xml:space="preserve"> in Group 2 and changing to the advantage of female</w:t>
      </w:r>
      <w:r w:rsidR="002B664A">
        <w:rPr>
          <w:rFonts w:ascii="Times New Roman" w:hAnsi="Times New Roman" w:cs="Times New Roman"/>
          <w:sz w:val="24"/>
          <w:szCs w:val="24"/>
        </w:rPr>
        <w:t>s</w:t>
      </w:r>
      <w:r w:rsidR="005A0F83">
        <w:rPr>
          <w:rFonts w:ascii="Times New Roman" w:hAnsi="Times New Roman" w:cs="Times New Roman"/>
          <w:sz w:val="24"/>
          <w:szCs w:val="24"/>
        </w:rPr>
        <w:t xml:space="preserve"> in Group 1. </w:t>
      </w:r>
      <w:r w:rsidR="007E6FF3">
        <w:rPr>
          <w:rFonts w:ascii="Times New Roman" w:hAnsi="Times New Roman" w:cs="Times New Roman"/>
          <w:sz w:val="24"/>
          <w:szCs w:val="24"/>
        </w:rPr>
        <w:t xml:space="preserve">Within </w:t>
      </w:r>
      <w:r w:rsidR="001309AF">
        <w:rPr>
          <w:rFonts w:ascii="Times New Roman" w:hAnsi="Times New Roman" w:cs="Times New Roman"/>
          <w:sz w:val="24"/>
          <w:szCs w:val="24"/>
        </w:rPr>
        <w:t>the age groups</w:t>
      </w:r>
      <w:r w:rsidR="007E6FF3">
        <w:rPr>
          <w:rFonts w:ascii="Times New Roman" w:hAnsi="Times New Roman" w:cs="Times New Roman"/>
          <w:sz w:val="24"/>
          <w:szCs w:val="24"/>
        </w:rPr>
        <w:t>,</w:t>
      </w:r>
      <w:r w:rsidR="001309AF">
        <w:rPr>
          <w:rFonts w:ascii="Times New Roman" w:hAnsi="Times New Roman" w:cs="Times New Roman"/>
          <w:sz w:val="24"/>
          <w:szCs w:val="24"/>
        </w:rPr>
        <w:t xml:space="preserve"> younger employees </w:t>
      </w:r>
      <w:r w:rsidR="007E6FF3">
        <w:rPr>
          <w:rFonts w:ascii="Times New Roman" w:hAnsi="Times New Roman" w:cs="Times New Roman"/>
          <w:sz w:val="24"/>
          <w:szCs w:val="24"/>
        </w:rPr>
        <w:t>ha</w:t>
      </w:r>
      <w:r w:rsidR="005F7567">
        <w:rPr>
          <w:rFonts w:ascii="Times New Roman" w:hAnsi="Times New Roman" w:cs="Times New Roman"/>
          <w:sz w:val="24"/>
          <w:szCs w:val="24"/>
        </w:rPr>
        <w:t>d</w:t>
      </w:r>
      <w:r w:rsidR="007E6FF3">
        <w:rPr>
          <w:rFonts w:ascii="Times New Roman" w:hAnsi="Times New Roman" w:cs="Times New Roman"/>
          <w:sz w:val="24"/>
          <w:szCs w:val="24"/>
        </w:rPr>
        <w:t xml:space="preserve"> a</w:t>
      </w:r>
      <w:r w:rsidR="001309AF">
        <w:rPr>
          <w:rFonts w:ascii="Times New Roman" w:hAnsi="Times New Roman" w:cs="Times New Roman"/>
          <w:sz w:val="24"/>
          <w:szCs w:val="24"/>
        </w:rPr>
        <w:t xml:space="preserve">n advantage </w:t>
      </w:r>
      <w:r w:rsidR="007E6FF3">
        <w:rPr>
          <w:rFonts w:ascii="Times New Roman" w:hAnsi="Times New Roman" w:cs="Times New Roman"/>
          <w:sz w:val="24"/>
          <w:szCs w:val="24"/>
        </w:rPr>
        <w:t xml:space="preserve">over </w:t>
      </w:r>
      <w:r w:rsidR="001309AF">
        <w:rPr>
          <w:rFonts w:ascii="Times New Roman" w:hAnsi="Times New Roman" w:cs="Times New Roman"/>
          <w:sz w:val="24"/>
          <w:szCs w:val="24"/>
        </w:rPr>
        <w:t>older employees</w:t>
      </w:r>
      <w:r w:rsidR="007E6FF3">
        <w:rPr>
          <w:rFonts w:ascii="Times New Roman" w:hAnsi="Times New Roman" w:cs="Times New Roman"/>
          <w:sz w:val="24"/>
          <w:szCs w:val="24"/>
        </w:rPr>
        <w:t>,</w:t>
      </w:r>
      <w:r w:rsidR="005A0F83">
        <w:rPr>
          <w:rFonts w:ascii="Times New Roman" w:hAnsi="Times New Roman" w:cs="Times New Roman"/>
          <w:sz w:val="24"/>
          <w:szCs w:val="24"/>
        </w:rPr>
        <w:t xml:space="preserve"> and the advantage increase</w:t>
      </w:r>
      <w:r w:rsidR="005F7567">
        <w:rPr>
          <w:rFonts w:ascii="Times New Roman" w:hAnsi="Times New Roman" w:cs="Times New Roman"/>
          <w:sz w:val="24"/>
          <w:szCs w:val="24"/>
        </w:rPr>
        <w:t>d</w:t>
      </w:r>
      <w:r w:rsidR="005A0F83">
        <w:rPr>
          <w:rFonts w:ascii="Times New Roman" w:hAnsi="Times New Roman" w:cs="Times New Roman"/>
          <w:sz w:val="24"/>
          <w:szCs w:val="24"/>
        </w:rPr>
        <w:t xml:space="preserve"> to a significant level in Group 2 after adjusting for work-related and supporting variables</w:t>
      </w:r>
      <w:r w:rsidR="001309AF">
        <w:rPr>
          <w:rFonts w:ascii="Times New Roman" w:hAnsi="Times New Roman" w:cs="Times New Roman"/>
          <w:sz w:val="24"/>
          <w:szCs w:val="24"/>
        </w:rPr>
        <w:t xml:space="preserve">. </w:t>
      </w:r>
      <w:r w:rsidR="00C75F93">
        <w:rPr>
          <w:rFonts w:ascii="Times New Roman" w:hAnsi="Times New Roman" w:cs="Times New Roman"/>
          <w:sz w:val="24"/>
          <w:szCs w:val="24"/>
        </w:rPr>
        <w:t>Married and cohabiting respondents show</w:t>
      </w:r>
      <w:r w:rsidR="005F7567">
        <w:rPr>
          <w:rFonts w:ascii="Times New Roman" w:hAnsi="Times New Roman" w:cs="Times New Roman"/>
          <w:sz w:val="24"/>
          <w:szCs w:val="24"/>
        </w:rPr>
        <w:t>ed</w:t>
      </w:r>
      <w:r w:rsidR="00C75F93">
        <w:rPr>
          <w:rFonts w:ascii="Times New Roman" w:hAnsi="Times New Roman" w:cs="Times New Roman"/>
          <w:sz w:val="24"/>
          <w:szCs w:val="24"/>
        </w:rPr>
        <w:t xml:space="preserve"> a </w:t>
      </w:r>
      <w:r w:rsidR="00C75F93" w:rsidRPr="000717CC">
        <w:rPr>
          <w:rFonts w:ascii="Times New Roman" w:hAnsi="Times New Roman" w:cs="Times New Roman"/>
          <w:sz w:val="24"/>
          <w:szCs w:val="24"/>
        </w:rPr>
        <w:t xml:space="preserve">slightly </w:t>
      </w:r>
      <w:r w:rsidR="007E6FF3" w:rsidRPr="000717CC">
        <w:rPr>
          <w:rFonts w:ascii="Times New Roman" w:hAnsi="Times New Roman" w:cs="Times New Roman"/>
          <w:sz w:val="24"/>
          <w:szCs w:val="24"/>
        </w:rPr>
        <w:t>higher</w:t>
      </w:r>
      <w:r w:rsidR="007E6FF3">
        <w:rPr>
          <w:rFonts w:ascii="Times New Roman" w:hAnsi="Times New Roman" w:cs="Times New Roman"/>
          <w:sz w:val="24"/>
          <w:szCs w:val="24"/>
        </w:rPr>
        <w:t xml:space="preserve"> </w:t>
      </w:r>
      <w:r w:rsidR="00C75F93">
        <w:rPr>
          <w:rFonts w:ascii="Times New Roman" w:hAnsi="Times New Roman" w:cs="Times New Roman"/>
          <w:sz w:val="24"/>
          <w:szCs w:val="24"/>
        </w:rPr>
        <w:t xml:space="preserve">probability than respondents who </w:t>
      </w:r>
      <w:r w:rsidR="005F7567">
        <w:rPr>
          <w:rFonts w:ascii="Times New Roman" w:hAnsi="Times New Roman" w:cs="Times New Roman"/>
          <w:sz w:val="24"/>
          <w:szCs w:val="24"/>
        </w:rPr>
        <w:t>were</w:t>
      </w:r>
      <w:r w:rsidR="00C75F93">
        <w:rPr>
          <w:rFonts w:ascii="Times New Roman" w:hAnsi="Times New Roman" w:cs="Times New Roman"/>
          <w:sz w:val="24"/>
          <w:szCs w:val="24"/>
        </w:rPr>
        <w:t xml:space="preserve"> single, divorced or widowed. The impact of work experience differ</w:t>
      </w:r>
      <w:r w:rsidR="005F7567">
        <w:rPr>
          <w:rFonts w:ascii="Times New Roman" w:hAnsi="Times New Roman" w:cs="Times New Roman"/>
          <w:sz w:val="24"/>
          <w:szCs w:val="24"/>
        </w:rPr>
        <w:t>ed</w:t>
      </w:r>
      <w:r w:rsidR="00C75F93">
        <w:rPr>
          <w:rFonts w:ascii="Times New Roman" w:hAnsi="Times New Roman" w:cs="Times New Roman"/>
          <w:sz w:val="24"/>
          <w:szCs w:val="24"/>
        </w:rPr>
        <w:t xml:space="preserve"> between the groups in a way that respondents with the least work experience </w:t>
      </w:r>
      <w:r w:rsidR="00C75F93">
        <w:rPr>
          <w:rFonts w:ascii="Times New Roman" w:hAnsi="Times New Roman" w:cs="Times New Roman"/>
          <w:sz w:val="24"/>
          <w:szCs w:val="24"/>
        </w:rPr>
        <w:lastRenderedPageBreak/>
        <w:t>in Group 1 show</w:t>
      </w:r>
      <w:r w:rsidR="005F7567">
        <w:rPr>
          <w:rFonts w:ascii="Times New Roman" w:hAnsi="Times New Roman" w:cs="Times New Roman"/>
          <w:sz w:val="24"/>
          <w:szCs w:val="24"/>
        </w:rPr>
        <w:t>ed</w:t>
      </w:r>
      <w:r w:rsidR="00C75F93">
        <w:rPr>
          <w:rFonts w:ascii="Times New Roman" w:hAnsi="Times New Roman" w:cs="Times New Roman"/>
          <w:sz w:val="24"/>
          <w:szCs w:val="24"/>
        </w:rPr>
        <w:t xml:space="preserve"> the </w:t>
      </w:r>
      <w:r w:rsidR="007E6FF3">
        <w:rPr>
          <w:rFonts w:ascii="Times New Roman" w:hAnsi="Times New Roman" w:cs="Times New Roman"/>
          <w:sz w:val="24"/>
          <w:szCs w:val="24"/>
        </w:rPr>
        <w:t xml:space="preserve">highest </w:t>
      </w:r>
      <w:r w:rsidR="00C75F93">
        <w:rPr>
          <w:rFonts w:ascii="Times New Roman" w:hAnsi="Times New Roman" w:cs="Times New Roman"/>
          <w:sz w:val="24"/>
          <w:szCs w:val="24"/>
        </w:rPr>
        <w:t>probability for high occupational well-being</w:t>
      </w:r>
      <w:r w:rsidR="00C20753">
        <w:rPr>
          <w:rFonts w:ascii="Times New Roman" w:hAnsi="Times New Roman" w:cs="Times New Roman"/>
          <w:sz w:val="24"/>
          <w:szCs w:val="24"/>
        </w:rPr>
        <w:t xml:space="preserve">, whereas the highest probability in Group </w:t>
      </w:r>
      <w:r w:rsidR="007E6FF3">
        <w:rPr>
          <w:rFonts w:ascii="Times New Roman" w:hAnsi="Times New Roman" w:cs="Times New Roman"/>
          <w:sz w:val="24"/>
          <w:szCs w:val="24"/>
        </w:rPr>
        <w:t xml:space="preserve">2 </w:t>
      </w:r>
      <w:r w:rsidR="005F7567">
        <w:rPr>
          <w:rFonts w:ascii="Times New Roman" w:hAnsi="Times New Roman" w:cs="Times New Roman"/>
          <w:sz w:val="24"/>
          <w:szCs w:val="24"/>
        </w:rPr>
        <w:t>was</w:t>
      </w:r>
      <w:r w:rsidR="00C20753">
        <w:rPr>
          <w:rFonts w:ascii="Times New Roman" w:hAnsi="Times New Roman" w:cs="Times New Roman"/>
          <w:sz w:val="24"/>
          <w:szCs w:val="24"/>
        </w:rPr>
        <w:t xml:space="preserve"> shown for respondents with more than 20 years of work experience</w:t>
      </w:r>
      <w:r w:rsidR="006355DA">
        <w:rPr>
          <w:rFonts w:ascii="Times New Roman" w:hAnsi="Times New Roman" w:cs="Times New Roman"/>
          <w:sz w:val="24"/>
          <w:szCs w:val="24"/>
        </w:rPr>
        <w:t>.</w:t>
      </w:r>
    </w:p>
    <w:p w14:paraId="7A698209" w14:textId="77777777" w:rsidR="000730B4" w:rsidRPr="00CD7164" w:rsidRDefault="000730B4" w:rsidP="00474101">
      <w:pPr>
        <w:spacing w:after="120" w:line="480" w:lineRule="auto"/>
        <w:jc w:val="both"/>
        <w:rPr>
          <w:rFonts w:ascii="Times New Roman" w:hAnsi="Times New Roman" w:cs="Times New Roman"/>
          <w:sz w:val="24"/>
          <w:szCs w:val="24"/>
        </w:rPr>
      </w:pPr>
    </w:p>
    <w:p w14:paraId="34821517" w14:textId="24960A90" w:rsidR="006D78E8" w:rsidRPr="00CD7164" w:rsidRDefault="006D78E8">
      <w:pPr>
        <w:rPr>
          <w:rFonts w:ascii="Times New Roman" w:hAnsi="Times New Roman" w:cs="Times New Roman"/>
          <w:sz w:val="24"/>
          <w:szCs w:val="24"/>
        </w:rPr>
      </w:pPr>
      <w:r w:rsidRPr="00CD7164">
        <w:rPr>
          <w:rFonts w:ascii="Times New Roman" w:hAnsi="Times New Roman" w:cs="Times New Roman"/>
          <w:b/>
          <w:sz w:val="24"/>
          <w:szCs w:val="24"/>
        </w:rPr>
        <w:t>INSERT HERE:</w:t>
      </w:r>
    </w:p>
    <w:p w14:paraId="7D6FD61D" w14:textId="77777777" w:rsidR="006D78E8" w:rsidRPr="00CD7164" w:rsidRDefault="006D78E8">
      <w:pPr>
        <w:rPr>
          <w:rFonts w:ascii="Times New Roman" w:hAnsi="Times New Roman" w:cs="Times New Roman"/>
          <w:sz w:val="24"/>
          <w:szCs w:val="24"/>
        </w:rPr>
      </w:pPr>
      <w:r w:rsidRPr="00CD7164">
        <w:rPr>
          <w:rFonts w:ascii="Times New Roman" w:hAnsi="Times New Roman" w:cs="Times New Roman"/>
          <w:sz w:val="24"/>
          <w:szCs w:val="24"/>
        </w:rPr>
        <w:t>Table 5: Odds ratios (OR) and their 95% confidence intervals (CI) of high occupational well-being for social workers whose duties include child protection work (Group 2)</w:t>
      </w:r>
    </w:p>
    <w:p w14:paraId="3A6A4CF5" w14:textId="77777777" w:rsidR="00880DC6" w:rsidRDefault="00880DC6" w:rsidP="0009544F">
      <w:pPr>
        <w:spacing w:after="120" w:line="480" w:lineRule="auto"/>
        <w:jc w:val="both"/>
        <w:rPr>
          <w:rFonts w:ascii="Times New Roman" w:hAnsi="Times New Roman" w:cs="Times New Roman"/>
          <w:sz w:val="24"/>
          <w:szCs w:val="24"/>
        </w:rPr>
      </w:pPr>
    </w:p>
    <w:p w14:paraId="1B172EDE" w14:textId="12FA6FBA" w:rsidR="004B1322" w:rsidRDefault="00C20753" w:rsidP="0009544F">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 xml:space="preserve">After adjusting individual </w:t>
      </w:r>
      <w:r w:rsidR="00A56231">
        <w:rPr>
          <w:rFonts w:ascii="Times New Roman" w:hAnsi="Times New Roman" w:cs="Times New Roman"/>
          <w:sz w:val="24"/>
          <w:szCs w:val="24"/>
        </w:rPr>
        <w:t>work-related variables</w:t>
      </w:r>
      <w:r w:rsidR="00396096">
        <w:rPr>
          <w:rFonts w:ascii="Times New Roman" w:hAnsi="Times New Roman" w:cs="Times New Roman"/>
          <w:sz w:val="24"/>
          <w:szCs w:val="24"/>
        </w:rPr>
        <w:t xml:space="preserve"> in Model 2</w:t>
      </w:r>
      <w:r w:rsidR="00A56231">
        <w:rPr>
          <w:rFonts w:ascii="Times New Roman" w:hAnsi="Times New Roman" w:cs="Times New Roman"/>
          <w:sz w:val="24"/>
          <w:szCs w:val="24"/>
        </w:rPr>
        <w:t>, a high level of acceptance of changes in the workplace show</w:t>
      </w:r>
      <w:r w:rsidR="005F7567">
        <w:rPr>
          <w:rFonts w:ascii="Times New Roman" w:hAnsi="Times New Roman" w:cs="Times New Roman"/>
          <w:sz w:val="24"/>
          <w:szCs w:val="24"/>
        </w:rPr>
        <w:t>ed</w:t>
      </w:r>
      <w:r w:rsidR="00A56231">
        <w:rPr>
          <w:rFonts w:ascii="Times New Roman" w:hAnsi="Times New Roman" w:cs="Times New Roman"/>
          <w:sz w:val="24"/>
          <w:szCs w:val="24"/>
        </w:rPr>
        <w:t xml:space="preserve"> a statistic</w:t>
      </w:r>
      <w:r w:rsidR="000365F3">
        <w:rPr>
          <w:rFonts w:ascii="Times New Roman" w:hAnsi="Times New Roman" w:cs="Times New Roman"/>
          <w:sz w:val="24"/>
          <w:szCs w:val="24"/>
        </w:rPr>
        <w:t>al</w:t>
      </w:r>
      <w:r w:rsidR="001251A5">
        <w:rPr>
          <w:rFonts w:ascii="Times New Roman" w:hAnsi="Times New Roman" w:cs="Times New Roman"/>
          <w:sz w:val="24"/>
          <w:szCs w:val="24"/>
        </w:rPr>
        <w:t>ly</w:t>
      </w:r>
      <w:r w:rsidR="000365F3">
        <w:rPr>
          <w:rFonts w:ascii="Times New Roman" w:hAnsi="Times New Roman" w:cs="Times New Roman"/>
          <w:sz w:val="24"/>
          <w:szCs w:val="24"/>
        </w:rPr>
        <w:t xml:space="preserve"> significant OR</w:t>
      </w:r>
      <w:r w:rsidR="001251A5">
        <w:rPr>
          <w:rFonts w:ascii="Times New Roman" w:hAnsi="Times New Roman" w:cs="Times New Roman"/>
          <w:sz w:val="24"/>
          <w:szCs w:val="24"/>
        </w:rPr>
        <w:t>,</w:t>
      </w:r>
      <w:r w:rsidR="000365F3">
        <w:rPr>
          <w:rFonts w:ascii="Times New Roman" w:hAnsi="Times New Roman" w:cs="Times New Roman"/>
          <w:sz w:val="24"/>
          <w:szCs w:val="24"/>
        </w:rPr>
        <w:t xml:space="preserve"> and its association with</w:t>
      </w:r>
      <w:r w:rsidR="00A56231">
        <w:rPr>
          <w:rFonts w:ascii="Times New Roman" w:hAnsi="Times New Roman" w:cs="Times New Roman"/>
          <w:sz w:val="24"/>
          <w:szCs w:val="24"/>
        </w:rPr>
        <w:t xml:space="preserve"> high occupational well-being remain</w:t>
      </w:r>
      <w:r w:rsidR="005F7567">
        <w:rPr>
          <w:rFonts w:ascii="Times New Roman" w:hAnsi="Times New Roman" w:cs="Times New Roman"/>
          <w:sz w:val="24"/>
          <w:szCs w:val="24"/>
        </w:rPr>
        <w:t>ed</w:t>
      </w:r>
      <w:r w:rsidR="00A56231">
        <w:rPr>
          <w:rFonts w:ascii="Times New Roman" w:hAnsi="Times New Roman" w:cs="Times New Roman"/>
          <w:sz w:val="24"/>
          <w:szCs w:val="24"/>
        </w:rPr>
        <w:t xml:space="preserve"> throughout the models. </w:t>
      </w:r>
      <w:r w:rsidR="005276DC">
        <w:rPr>
          <w:rFonts w:ascii="Times New Roman" w:hAnsi="Times New Roman" w:cs="Times New Roman"/>
          <w:sz w:val="24"/>
          <w:szCs w:val="24"/>
        </w:rPr>
        <w:t>The association of the demographic variables with occupational well-being stay</w:t>
      </w:r>
      <w:r w:rsidR="005F7567">
        <w:rPr>
          <w:rFonts w:ascii="Times New Roman" w:hAnsi="Times New Roman" w:cs="Times New Roman"/>
          <w:sz w:val="24"/>
          <w:szCs w:val="24"/>
        </w:rPr>
        <w:t>ed</w:t>
      </w:r>
      <w:r w:rsidR="005276DC">
        <w:rPr>
          <w:rFonts w:ascii="Times New Roman" w:hAnsi="Times New Roman" w:cs="Times New Roman"/>
          <w:sz w:val="24"/>
          <w:szCs w:val="24"/>
        </w:rPr>
        <w:t xml:space="preserve"> the same. After adjusting for </w:t>
      </w:r>
      <w:r w:rsidR="000717CC">
        <w:rPr>
          <w:rFonts w:ascii="Times New Roman" w:hAnsi="Times New Roman" w:cs="Times New Roman"/>
          <w:sz w:val="24"/>
          <w:szCs w:val="24"/>
        </w:rPr>
        <w:t>organizational</w:t>
      </w:r>
      <w:r w:rsidR="005276DC">
        <w:rPr>
          <w:rFonts w:ascii="Times New Roman" w:hAnsi="Times New Roman" w:cs="Times New Roman"/>
          <w:sz w:val="24"/>
          <w:szCs w:val="24"/>
        </w:rPr>
        <w:t xml:space="preserve"> work-related variables</w:t>
      </w:r>
      <w:r w:rsidR="00396096">
        <w:rPr>
          <w:rFonts w:ascii="Times New Roman" w:hAnsi="Times New Roman" w:cs="Times New Roman"/>
          <w:sz w:val="24"/>
          <w:szCs w:val="24"/>
        </w:rPr>
        <w:t xml:space="preserve"> in Model 3</w:t>
      </w:r>
      <w:r w:rsidR="005276DC">
        <w:rPr>
          <w:rFonts w:ascii="Times New Roman" w:hAnsi="Times New Roman" w:cs="Times New Roman"/>
          <w:sz w:val="24"/>
          <w:szCs w:val="24"/>
        </w:rPr>
        <w:t xml:space="preserve">, </w:t>
      </w:r>
      <w:r w:rsidR="00396096">
        <w:rPr>
          <w:rFonts w:ascii="Times New Roman" w:hAnsi="Times New Roman" w:cs="Times New Roman"/>
          <w:sz w:val="24"/>
          <w:szCs w:val="24"/>
        </w:rPr>
        <w:t xml:space="preserve">a </w:t>
      </w:r>
      <w:r w:rsidR="005276DC">
        <w:rPr>
          <w:rFonts w:ascii="Times New Roman" w:hAnsi="Times New Roman" w:cs="Times New Roman"/>
          <w:sz w:val="24"/>
          <w:szCs w:val="24"/>
        </w:rPr>
        <w:t xml:space="preserve">high level of team work </w:t>
      </w:r>
      <w:r w:rsidR="001251A5">
        <w:rPr>
          <w:rFonts w:ascii="Times New Roman" w:hAnsi="Times New Roman" w:cs="Times New Roman"/>
          <w:sz w:val="24"/>
          <w:szCs w:val="24"/>
        </w:rPr>
        <w:t>ha</w:t>
      </w:r>
      <w:r w:rsidR="005F7567">
        <w:rPr>
          <w:rFonts w:ascii="Times New Roman" w:hAnsi="Times New Roman" w:cs="Times New Roman"/>
          <w:sz w:val="24"/>
          <w:szCs w:val="24"/>
        </w:rPr>
        <w:t>d</w:t>
      </w:r>
      <w:r w:rsidR="001251A5">
        <w:rPr>
          <w:rFonts w:ascii="Times New Roman" w:hAnsi="Times New Roman" w:cs="Times New Roman"/>
          <w:sz w:val="24"/>
          <w:szCs w:val="24"/>
        </w:rPr>
        <w:t xml:space="preserve"> </w:t>
      </w:r>
      <w:r w:rsidR="00396096">
        <w:rPr>
          <w:rFonts w:ascii="Times New Roman" w:hAnsi="Times New Roman" w:cs="Times New Roman"/>
          <w:sz w:val="24"/>
          <w:szCs w:val="24"/>
        </w:rPr>
        <w:t xml:space="preserve">in both groups </w:t>
      </w:r>
      <w:r w:rsidR="001251A5" w:rsidRPr="000717CC">
        <w:rPr>
          <w:rFonts w:ascii="Times New Roman" w:hAnsi="Times New Roman" w:cs="Times New Roman"/>
          <w:sz w:val="24"/>
          <w:szCs w:val="24"/>
        </w:rPr>
        <w:t xml:space="preserve">a </w:t>
      </w:r>
      <w:r w:rsidR="005276DC" w:rsidRPr="000717CC">
        <w:rPr>
          <w:rFonts w:ascii="Times New Roman" w:hAnsi="Times New Roman" w:cs="Times New Roman"/>
          <w:sz w:val="24"/>
          <w:szCs w:val="24"/>
        </w:rPr>
        <w:t>statistical</w:t>
      </w:r>
      <w:r w:rsidR="001251A5" w:rsidRPr="000717CC">
        <w:rPr>
          <w:rFonts w:ascii="Times New Roman" w:hAnsi="Times New Roman" w:cs="Times New Roman"/>
          <w:sz w:val="24"/>
          <w:szCs w:val="24"/>
        </w:rPr>
        <w:t>ly</w:t>
      </w:r>
      <w:r w:rsidR="005276DC" w:rsidRPr="000717CC">
        <w:rPr>
          <w:rFonts w:ascii="Times New Roman" w:hAnsi="Times New Roman" w:cs="Times New Roman"/>
          <w:sz w:val="24"/>
          <w:szCs w:val="24"/>
        </w:rPr>
        <w:t xml:space="preserve"> significant</w:t>
      </w:r>
      <w:r w:rsidR="00396096" w:rsidRPr="000717CC">
        <w:rPr>
          <w:rFonts w:ascii="Times New Roman" w:hAnsi="Times New Roman" w:cs="Times New Roman"/>
          <w:sz w:val="24"/>
          <w:szCs w:val="24"/>
        </w:rPr>
        <w:t xml:space="preserve"> associat</w:t>
      </w:r>
      <w:r w:rsidR="001251A5" w:rsidRPr="000717CC">
        <w:rPr>
          <w:rFonts w:ascii="Times New Roman" w:hAnsi="Times New Roman" w:cs="Times New Roman"/>
          <w:sz w:val="24"/>
          <w:szCs w:val="24"/>
        </w:rPr>
        <w:t>ion</w:t>
      </w:r>
      <w:r w:rsidR="00396096">
        <w:rPr>
          <w:rFonts w:ascii="Times New Roman" w:hAnsi="Times New Roman" w:cs="Times New Roman"/>
          <w:sz w:val="24"/>
          <w:szCs w:val="24"/>
        </w:rPr>
        <w:t xml:space="preserve"> with high level of occupational well-being</w:t>
      </w:r>
      <w:r w:rsidR="001251A5">
        <w:rPr>
          <w:rFonts w:ascii="Times New Roman" w:hAnsi="Times New Roman" w:cs="Times New Roman"/>
          <w:sz w:val="24"/>
          <w:szCs w:val="24"/>
        </w:rPr>
        <w:t>.</w:t>
      </w:r>
      <w:r w:rsidR="00396096">
        <w:rPr>
          <w:rFonts w:ascii="Times New Roman" w:hAnsi="Times New Roman" w:cs="Times New Roman"/>
          <w:sz w:val="24"/>
          <w:szCs w:val="24"/>
        </w:rPr>
        <w:t xml:space="preserve"> </w:t>
      </w:r>
      <w:r w:rsidR="001251A5">
        <w:rPr>
          <w:rFonts w:ascii="Times New Roman" w:hAnsi="Times New Roman" w:cs="Times New Roman"/>
          <w:sz w:val="24"/>
          <w:szCs w:val="24"/>
        </w:rPr>
        <w:t xml:space="preserve">In </w:t>
      </w:r>
      <w:r w:rsidR="00396096">
        <w:rPr>
          <w:rFonts w:ascii="Times New Roman" w:hAnsi="Times New Roman" w:cs="Times New Roman"/>
          <w:sz w:val="24"/>
          <w:szCs w:val="24"/>
        </w:rPr>
        <w:t xml:space="preserve">addition to that, home visits less </w:t>
      </w:r>
      <w:r w:rsidR="001251A5">
        <w:rPr>
          <w:rFonts w:ascii="Times New Roman" w:hAnsi="Times New Roman" w:cs="Times New Roman"/>
          <w:sz w:val="24"/>
          <w:szCs w:val="24"/>
        </w:rPr>
        <w:t xml:space="preserve">often </w:t>
      </w:r>
      <w:r w:rsidR="00396096">
        <w:rPr>
          <w:rFonts w:ascii="Times New Roman" w:hAnsi="Times New Roman" w:cs="Times New Roman"/>
          <w:sz w:val="24"/>
          <w:szCs w:val="24"/>
        </w:rPr>
        <w:t xml:space="preserve">than once a month and a high level of participation </w:t>
      </w:r>
      <w:r w:rsidR="005F7567" w:rsidRPr="00F175B1">
        <w:rPr>
          <w:rFonts w:ascii="Times New Roman" w:hAnsi="Times New Roman" w:cs="Times New Roman"/>
          <w:sz w:val="24"/>
          <w:szCs w:val="24"/>
        </w:rPr>
        <w:t>were</w:t>
      </w:r>
      <w:r w:rsidR="001251A5" w:rsidRPr="000717CC">
        <w:rPr>
          <w:rFonts w:ascii="Times New Roman" w:hAnsi="Times New Roman" w:cs="Times New Roman"/>
          <w:sz w:val="24"/>
          <w:szCs w:val="24"/>
        </w:rPr>
        <w:t xml:space="preserve"> </w:t>
      </w:r>
      <w:r w:rsidR="00396096" w:rsidRPr="000717CC">
        <w:rPr>
          <w:rFonts w:ascii="Times New Roman" w:hAnsi="Times New Roman" w:cs="Times New Roman"/>
          <w:sz w:val="24"/>
          <w:szCs w:val="24"/>
        </w:rPr>
        <w:t>statistically significant</w:t>
      </w:r>
      <w:r w:rsidR="00396096">
        <w:rPr>
          <w:rFonts w:ascii="Times New Roman" w:hAnsi="Times New Roman" w:cs="Times New Roman"/>
          <w:sz w:val="24"/>
          <w:szCs w:val="24"/>
        </w:rPr>
        <w:t xml:space="preserve"> in Group 2. Howeve</w:t>
      </w:r>
      <w:r w:rsidR="00B539FF">
        <w:rPr>
          <w:rFonts w:ascii="Times New Roman" w:hAnsi="Times New Roman" w:cs="Times New Roman"/>
          <w:sz w:val="24"/>
          <w:szCs w:val="24"/>
        </w:rPr>
        <w:t>r, all variables of that variable set</w:t>
      </w:r>
      <w:r w:rsidR="00396096">
        <w:rPr>
          <w:rFonts w:ascii="Times New Roman" w:hAnsi="Times New Roman" w:cs="Times New Roman"/>
          <w:sz w:val="24"/>
          <w:szCs w:val="24"/>
        </w:rPr>
        <w:t xml:space="preserve"> </w:t>
      </w:r>
      <w:r w:rsidR="005F7567">
        <w:rPr>
          <w:rFonts w:ascii="Times New Roman" w:hAnsi="Times New Roman" w:cs="Times New Roman"/>
          <w:sz w:val="24"/>
          <w:szCs w:val="24"/>
        </w:rPr>
        <w:t>were</w:t>
      </w:r>
      <w:r w:rsidR="00396096">
        <w:rPr>
          <w:rFonts w:ascii="Times New Roman" w:hAnsi="Times New Roman" w:cs="Times New Roman"/>
          <w:sz w:val="24"/>
          <w:szCs w:val="24"/>
        </w:rPr>
        <w:t xml:space="preserve"> associated with a high level of occupational well-being in both groups</w:t>
      </w:r>
      <w:r w:rsidR="001251A5">
        <w:rPr>
          <w:rFonts w:ascii="Times New Roman" w:hAnsi="Times New Roman" w:cs="Times New Roman"/>
          <w:sz w:val="24"/>
          <w:szCs w:val="24"/>
        </w:rPr>
        <w:t>.</w:t>
      </w:r>
      <w:r w:rsidR="00396096">
        <w:rPr>
          <w:rFonts w:ascii="Times New Roman" w:hAnsi="Times New Roman" w:cs="Times New Roman"/>
          <w:sz w:val="24"/>
          <w:szCs w:val="24"/>
        </w:rPr>
        <w:t xml:space="preserve"> </w:t>
      </w:r>
      <w:r w:rsidR="001251A5">
        <w:rPr>
          <w:rFonts w:ascii="Times New Roman" w:hAnsi="Times New Roman" w:cs="Times New Roman"/>
          <w:sz w:val="24"/>
          <w:szCs w:val="24"/>
        </w:rPr>
        <w:t>T</w:t>
      </w:r>
      <w:r w:rsidR="00396096">
        <w:rPr>
          <w:rFonts w:ascii="Times New Roman" w:hAnsi="Times New Roman" w:cs="Times New Roman"/>
          <w:sz w:val="24"/>
          <w:szCs w:val="24"/>
        </w:rPr>
        <w:t>he only difference</w:t>
      </w:r>
      <w:r w:rsidR="001251A5">
        <w:rPr>
          <w:rFonts w:ascii="Times New Roman" w:hAnsi="Times New Roman" w:cs="Times New Roman"/>
          <w:sz w:val="24"/>
          <w:szCs w:val="24"/>
        </w:rPr>
        <w:t xml:space="preserve"> </w:t>
      </w:r>
      <w:r w:rsidR="005F7567">
        <w:rPr>
          <w:rFonts w:ascii="Times New Roman" w:hAnsi="Times New Roman" w:cs="Times New Roman"/>
          <w:sz w:val="24"/>
          <w:szCs w:val="24"/>
        </w:rPr>
        <w:t>was</w:t>
      </w:r>
      <w:r w:rsidR="00396096">
        <w:rPr>
          <w:rFonts w:ascii="Times New Roman" w:hAnsi="Times New Roman" w:cs="Times New Roman"/>
          <w:sz w:val="24"/>
          <w:szCs w:val="24"/>
        </w:rPr>
        <w:t xml:space="preserve"> that</w:t>
      </w:r>
      <w:r w:rsidR="00AB03E1">
        <w:rPr>
          <w:rFonts w:ascii="Times New Roman" w:hAnsi="Times New Roman" w:cs="Times New Roman"/>
          <w:sz w:val="24"/>
          <w:szCs w:val="24"/>
        </w:rPr>
        <w:t xml:space="preserve"> in Group 2 </w:t>
      </w:r>
      <w:r w:rsidR="001251A5">
        <w:rPr>
          <w:rFonts w:ascii="Times New Roman" w:hAnsi="Times New Roman" w:cs="Times New Roman"/>
          <w:sz w:val="24"/>
          <w:szCs w:val="24"/>
        </w:rPr>
        <w:t>fewer</w:t>
      </w:r>
      <w:r w:rsidR="00AB03E1">
        <w:rPr>
          <w:rFonts w:ascii="Times New Roman" w:hAnsi="Times New Roman" w:cs="Times New Roman"/>
          <w:sz w:val="24"/>
          <w:szCs w:val="24"/>
        </w:rPr>
        <w:t xml:space="preserve"> home visits are positively associated with high occupational well-being</w:t>
      </w:r>
      <w:r w:rsidR="00396096">
        <w:rPr>
          <w:rFonts w:ascii="Times New Roman" w:hAnsi="Times New Roman" w:cs="Times New Roman"/>
          <w:sz w:val="24"/>
          <w:szCs w:val="24"/>
        </w:rPr>
        <w:t xml:space="preserve">. After adjusting </w:t>
      </w:r>
      <w:r w:rsidR="00AB03E1">
        <w:rPr>
          <w:rFonts w:ascii="Times New Roman" w:hAnsi="Times New Roman" w:cs="Times New Roman"/>
          <w:sz w:val="24"/>
          <w:szCs w:val="24"/>
        </w:rPr>
        <w:t>for the supporting variables</w:t>
      </w:r>
      <w:r w:rsidR="001251A5">
        <w:rPr>
          <w:rFonts w:ascii="Times New Roman" w:hAnsi="Times New Roman" w:cs="Times New Roman"/>
          <w:sz w:val="24"/>
          <w:szCs w:val="24"/>
        </w:rPr>
        <w:t>,</w:t>
      </w:r>
      <w:r w:rsidR="00AB03E1">
        <w:rPr>
          <w:rFonts w:ascii="Times New Roman" w:hAnsi="Times New Roman" w:cs="Times New Roman"/>
          <w:sz w:val="24"/>
          <w:szCs w:val="24"/>
        </w:rPr>
        <w:t xml:space="preserve"> Model 4 show</w:t>
      </w:r>
      <w:r w:rsidR="005F7567">
        <w:rPr>
          <w:rFonts w:ascii="Times New Roman" w:hAnsi="Times New Roman" w:cs="Times New Roman"/>
          <w:sz w:val="24"/>
          <w:szCs w:val="24"/>
        </w:rPr>
        <w:t>ed</w:t>
      </w:r>
      <w:r w:rsidR="00AB03E1">
        <w:rPr>
          <w:rFonts w:ascii="Times New Roman" w:hAnsi="Times New Roman" w:cs="Times New Roman"/>
          <w:sz w:val="24"/>
          <w:szCs w:val="24"/>
        </w:rPr>
        <w:t xml:space="preserve"> that supervision is </w:t>
      </w:r>
      <w:r w:rsidR="00AB03E1" w:rsidRPr="000717CC">
        <w:rPr>
          <w:rFonts w:ascii="Times New Roman" w:hAnsi="Times New Roman" w:cs="Times New Roman"/>
          <w:sz w:val="24"/>
          <w:szCs w:val="24"/>
        </w:rPr>
        <w:t>statistically significant</w:t>
      </w:r>
      <w:r w:rsidR="00AB03E1">
        <w:rPr>
          <w:rFonts w:ascii="Times New Roman" w:hAnsi="Times New Roman" w:cs="Times New Roman"/>
          <w:sz w:val="24"/>
          <w:szCs w:val="24"/>
        </w:rPr>
        <w:t xml:space="preserve"> </w:t>
      </w:r>
      <w:r w:rsidR="001251A5">
        <w:rPr>
          <w:rFonts w:ascii="Times New Roman" w:hAnsi="Times New Roman" w:cs="Times New Roman"/>
          <w:sz w:val="24"/>
          <w:szCs w:val="24"/>
        </w:rPr>
        <w:t xml:space="preserve">in </w:t>
      </w:r>
      <w:r w:rsidR="00AB03E1">
        <w:rPr>
          <w:rFonts w:ascii="Times New Roman" w:hAnsi="Times New Roman" w:cs="Times New Roman"/>
          <w:sz w:val="24"/>
          <w:szCs w:val="24"/>
        </w:rPr>
        <w:t>associat</w:t>
      </w:r>
      <w:r w:rsidR="001251A5">
        <w:rPr>
          <w:rFonts w:ascii="Times New Roman" w:hAnsi="Times New Roman" w:cs="Times New Roman"/>
          <w:sz w:val="24"/>
          <w:szCs w:val="24"/>
        </w:rPr>
        <w:t>ion</w:t>
      </w:r>
      <w:r w:rsidR="00AB03E1">
        <w:rPr>
          <w:rFonts w:ascii="Times New Roman" w:hAnsi="Times New Roman" w:cs="Times New Roman"/>
          <w:sz w:val="24"/>
          <w:szCs w:val="24"/>
        </w:rPr>
        <w:t xml:space="preserve"> with high occupational well-being in both groups and leisure time support in Group 1. </w:t>
      </w:r>
      <w:r w:rsidR="000A2351" w:rsidRPr="00CD7164">
        <w:rPr>
          <w:rFonts w:ascii="Times New Roman" w:hAnsi="Times New Roman" w:cs="Times New Roman"/>
          <w:sz w:val="24"/>
          <w:szCs w:val="24"/>
        </w:rPr>
        <w:t>A summary of the results displaying the va</w:t>
      </w:r>
      <w:r w:rsidR="00FF6476" w:rsidRPr="00CD7164">
        <w:rPr>
          <w:rFonts w:ascii="Times New Roman" w:hAnsi="Times New Roman" w:cs="Times New Roman"/>
          <w:sz w:val="24"/>
          <w:szCs w:val="24"/>
        </w:rPr>
        <w:t>r</w:t>
      </w:r>
      <w:r w:rsidR="00AB03E1">
        <w:rPr>
          <w:rFonts w:ascii="Times New Roman" w:hAnsi="Times New Roman" w:cs="Times New Roman"/>
          <w:sz w:val="24"/>
          <w:szCs w:val="24"/>
        </w:rPr>
        <w:t>iables associated with high</w:t>
      </w:r>
      <w:r w:rsidR="000A2351" w:rsidRPr="00CD7164">
        <w:rPr>
          <w:rFonts w:ascii="Times New Roman" w:hAnsi="Times New Roman" w:cs="Times New Roman"/>
          <w:sz w:val="24"/>
          <w:szCs w:val="24"/>
        </w:rPr>
        <w:t xml:space="preserve"> occupational well-being</w:t>
      </w:r>
      <w:r w:rsidR="00CA32BD" w:rsidRPr="00CD7164">
        <w:rPr>
          <w:rFonts w:ascii="Times New Roman" w:hAnsi="Times New Roman" w:cs="Times New Roman"/>
          <w:sz w:val="24"/>
          <w:szCs w:val="24"/>
        </w:rPr>
        <w:t xml:space="preserve"> </w:t>
      </w:r>
      <w:r w:rsidR="000A2351" w:rsidRPr="00CD7164">
        <w:rPr>
          <w:rFonts w:ascii="Times New Roman" w:hAnsi="Times New Roman" w:cs="Times New Roman"/>
          <w:sz w:val="24"/>
          <w:szCs w:val="24"/>
        </w:rPr>
        <w:t>for the respective group of respondents</w:t>
      </w:r>
      <w:r w:rsidR="00CA32BD" w:rsidRPr="00CD7164">
        <w:rPr>
          <w:rFonts w:ascii="Times New Roman" w:hAnsi="Times New Roman" w:cs="Times New Roman"/>
          <w:sz w:val="24"/>
          <w:szCs w:val="24"/>
        </w:rPr>
        <w:t xml:space="preserve"> after controlling for all variables</w:t>
      </w:r>
      <w:r w:rsidR="00A62D5A">
        <w:rPr>
          <w:rFonts w:ascii="Times New Roman" w:hAnsi="Times New Roman" w:cs="Times New Roman"/>
          <w:sz w:val="24"/>
          <w:szCs w:val="24"/>
        </w:rPr>
        <w:t xml:space="preserve"> is presented in Table 6.</w:t>
      </w:r>
    </w:p>
    <w:p w14:paraId="636DC8A6" w14:textId="77777777" w:rsidR="00A62D5A" w:rsidRDefault="00A62D5A" w:rsidP="0009544F">
      <w:pPr>
        <w:spacing w:after="120" w:line="480" w:lineRule="auto"/>
        <w:jc w:val="both"/>
        <w:rPr>
          <w:rFonts w:ascii="Times New Roman" w:hAnsi="Times New Roman" w:cs="Times New Roman"/>
          <w:sz w:val="24"/>
          <w:szCs w:val="24"/>
        </w:rPr>
      </w:pPr>
    </w:p>
    <w:p w14:paraId="05B76585" w14:textId="77777777" w:rsidR="00A62D5A" w:rsidRPr="00A62D5A" w:rsidRDefault="00A62D5A" w:rsidP="0009544F">
      <w:pPr>
        <w:spacing w:after="120" w:line="480" w:lineRule="auto"/>
        <w:jc w:val="both"/>
        <w:rPr>
          <w:rFonts w:ascii="Times New Roman" w:hAnsi="Times New Roman" w:cs="Times New Roman"/>
          <w:b/>
          <w:sz w:val="24"/>
          <w:szCs w:val="24"/>
        </w:rPr>
      </w:pPr>
      <w:r>
        <w:rPr>
          <w:rFonts w:ascii="Times New Roman" w:hAnsi="Times New Roman" w:cs="Times New Roman"/>
          <w:b/>
          <w:sz w:val="24"/>
          <w:szCs w:val="24"/>
        </w:rPr>
        <w:t>INSERT HERE:</w:t>
      </w:r>
    </w:p>
    <w:p w14:paraId="67BE514B" w14:textId="77777777" w:rsidR="001C3C2B" w:rsidRPr="00A62D5A" w:rsidRDefault="00A62D5A" w:rsidP="0009544F">
      <w:pPr>
        <w:spacing w:after="120" w:line="480" w:lineRule="auto"/>
        <w:jc w:val="both"/>
        <w:rPr>
          <w:rFonts w:ascii="Times New Roman" w:hAnsi="Times New Roman" w:cs="Times New Roman"/>
          <w:sz w:val="24"/>
          <w:szCs w:val="24"/>
        </w:rPr>
      </w:pPr>
      <w:r w:rsidRPr="00A62D5A">
        <w:rPr>
          <w:rFonts w:ascii="Times New Roman" w:hAnsi="Times New Roman" w:cs="Times New Roman"/>
          <w:sz w:val="24"/>
          <w:szCs w:val="24"/>
        </w:rPr>
        <w:t>Table 6: Variables associated with high occupational well-being by groups</w:t>
      </w:r>
    </w:p>
    <w:p w14:paraId="0B418A02" w14:textId="77777777" w:rsidR="001C3C2B" w:rsidRPr="00CD7164" w:rsidRDefault="001C3C2B" w:rsidP="0009544F">
      <w:pPr>
        <w:spacing w:after="120" w:line="480" w:lineRule="auto"/>
        <w:jc w:val="both"/>
        <w:rPr>
          <w:rFonts w:ascii="Times New Roman" w:hAnsi="Times New Roman" w:cs="Times New Roman"/>
          <w:sz w:val="24"/>
          <w:szCs w:val="24"/>
        </w:rPr>
      </w:pPr>
    </w:p>
    <w:p w14:paraId="0CEE2D83" w14:textId="77777777" w:rsidR="00FD1721" w:rsidRPr="00CD7164" w:rsidRDefault="00FD1721">
      <w:pPr>
        <w:rPr>
          <w:rFonts w:ascii="Times New Roman" w:hAnsi="Times New Roman" w:cs="Times New Roman"/>
          <w:sz w:val="24"/>
          <w:szCs w:val="24"/>
        </w:rPr>
      </w:pPr>
    </w:p>
    <w:p w14:paraId="2854C00D" w14:textId="77777777" w:rsidR="00A54C15" w:rsidRPr="00CD7164" w:rsidRDefault="00A54C15" w:rsidP="00A62D5A">
      <w:pPr>
        <w:spacing w:after="120" w:line="480" w:lineRule="auto"/>
        <w:rPr>
          <w:rFonts w:ascii="Times New Roman" w:hAnsi="Times New Roman" w:cs="Times New Roman"/>
          <w:b/>
          <w:sz w:val="24"/>
          <w:szCs w:val="24"/>
        </w:rPr>
      </w:pPr>
      <w:r w:rsidRPr="00CD7164">
        <w:rPr>
          <w:rFonts w:ascii="Times New Roman" w:hAnsi="Times New Roman" w:cs="Times New Roman"/>
          <w:b/>
          <w:sz w:val="24"/>
          <w:szCs w:val="24"/>
        </w:rPr>
        <w:t>Discussion</w:t>
      </w:r>
    </w:p>
    <w:p w14:paraId="218392EE" w14:textId="7155BD5A" w:rsidR="00A17407" w:rsidRDefault="00F210CD" w:rsidP="00C32A3C">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w:t>
      </w:r>
      <w:r w:rsidR="007D3554">
        <w:rPr>
          <w:rFonts w:ascii="Times New Roman" w:hAnsi="Times New Roman" w:cs="Times New Roman"/>
          <w:sz w:val="24"/>
          <w:szCs w:val="24"/>
        </w:rPr>
        <w:t xml:space="preserve">his study </w:t>
      </w:r>
      <w:r>
        <w:rPr>
          <w:rFonts w:ascii="Times New Roman" w:hAnsi="Times New Roman" w:cs="Times New Roman"/>
          <w:sz w:val="24"/>
          <w:szCs w:val="24"/>
        </w:rPr>
        <w:t>focuse</w:t>
      </w:r>
      <w:r w:rsidR="000A6A73">
        <w:rPr>
          <w:rFonts w:ascii="Times New Roman" w:hAnsi="Times New Roman" w:cs="Times New Roman"/>
          <w:sz w:val="24"/>
          <w:szCs w:val="24"/>
        </w:rPr>
        <w:t>d</w:t>
      </w:r>
      <w:r>
        <w:rPr>
          <w:rFonts w:ascii="Times New Roman" w:hAnsi="Times New Roman" w:cs="Times New Roman"/>
          <w:sz w:val="24"/>
          <w:szCs w:val="24"/>
        </w:rPr>
        <w:t xml:space="preserve"> </w:t>
      </w:r>
      <w:r w:rsidR="007D3554">
        <w:rPr>
          <w:rFonts w:ascii="Times New Roman" w:hAnsi="Times New Roman" w:cs="Times New Roman"/>
          <w:sz w:val="24"/>
          <w:szCs w:val="24"/>
        </w:rPr>
        <w:t xml:space="preserve">on the </w:t>
      </w:r>
      <w:r w:rsidR="001B0CCB">
        <w:rPr>
          <w:rFonts w:ascii="Times New Roman" w:hAnsi="Times New Roman" w:cs="Times New Roman"/>
          <w:sz w:val="24"/>
          <w:szCs w:val="24"/>
        </w:rPr>
        <w:t xml:space="preserve">exploration and </w:t>
      </w:r>
      <w:r w:rsidR="002547A9">
        <w:rPr>
          <w:rFonts w:ascii="Times New Roman" w:hAnsi="Times New Roman" w:cs="Times New Roman"/>
          <w:sz w:val="24"/>
          <w:szCs w:val="24"/>
        </w:rPr>
        <w:t>explanation of the differences in</w:t>
      </w:r>
      <w:r w:rsidR="001B0CCB">
        <w:rPr>
          <w:rFonts w:ascii="Times New Roman" w:hAnsi="Times New Roman" w:cs="Times New Roman"/>
          <w:sz w:val="24"/>
          <w:szCs w:val="24"/>
        </w:rPr>
        <w:t xml:space="preserve"> occupat</w:t>
      </w:r>
      <w:r w:rsidR="002547A9">
        <w:rPr>
          <w:rFonts w:ascii="Times New Roman" w:hAnsi="Times New Roman" w:cs="Times New Roman"/>
          <w:sz w:val="24"/>
          <w:szCs w:val="24"/>
        </w:rPr>
        <w:t>ional well-being between social workers whose duties do not include child protection work and</w:t>
      </w:r>
      <w:r w:rsidR="001B0CCB">
        <w:rPr>
          <w:rFonts w:ascii="Times New Roman" w:hAnsi="Times New Roman" w:cs="Times New Roman"/>
          <w:sz w:val="24"/>
          <w:szCs w:val="24"/>
        </w:rPr>
        <w:t xml:space="preserve"> </w:t>
      </w:r>
      <w:r w:rsidR="002547A9">
        <w:rPr>
          <w:rFonts w:ascii="Times New Roman" w:hAnsi="Times New Roman" w:cs="Times New Roman"/>
          <w:sz w:val="24"/>
          <w:szCs w:val="24"/>
        </w:rPr>
        <w:t>social workers whose duties include child protection work</w:t>
      </w:r>
      <w:r w:rsidR="001B0CCB">
        <w:rPr>
          <w:rFonts w:ascii="Times New Roman" w:hAnsi="Times New Roman" w:cs="Times New Roman"/>
          <w:sz w:val="24"/>
          <w:szCs w:val="24"/>
        </w:rPr>
        <w:t xml:space="preserve">. </w:t>
      </w:r>
      <w:r w:rsidR="00D45F10" w:rsidRPr="00CD7164">
        <w:rPr>
          <w:rFonts w:ascii="Times New Roman" w:hAnsi="Times New Roman" w:cs="Times New Roman"/>
          <w:sz w:val="24"/>
          <w:szCs w:val="24"/>
        </w:rPr>
        <w:t xml:space="preserve">Generally, the </w:t>
      </w:r>
      <w:r w:rsidR="008B7DF9">
        <w:rPr>
          <w:rFonts w:ascii="Times New Roman" w:hAnsi="Times New Roman" w:cs="Times New Roman"/>
          <w:sz w:val="24"/>
          <w:szCs w:val="24"/>
        </w:rPr>
        <w:t>mean levels</w:t>
      </w:r>
      <w:r w:rsidR="00D45F10" w:rsidRPr="00CD7164">
        <w:rPr>
          <w:rFonts w:ascii="Times New Roman" w:hAnsi="Times New Roman" w:cs="Times New Roman"/>
          <w:sz w:val="24"/>
          <w:szCs w:val="24"/>
        </w:rPr>
        <w:t xml:space="preserve"> of the </w:t>
      </w:r>
      <w:r w:rsidRPr="00CD7164">
        <w:rPr>
          <w:rFonts w:ascii="Times New Roman" w:hAnsi="Times New Roman" w:cs="Times New Roman"/>
          <w:sz w:val="24"/>
          <w:szCs w:val="24"/>
        </w:rPr>
        <w:t>health</w:t>
      </w:r>
      <w:r>
        <w:rPr>
          <w:rFonts w:ascii="Times New Roman" w:hAnsi="Times New Roman" w:cs="Times New Roman"/>
          <w:sz w:val="24"/>
          <w:szCs w:val="24"/>
        </w:rPr>
        <w:t>-</w:t>
      </w:r>
      <w:r w:rsidR="00D45F10" w:rsidRPr="00CD7164">
        <w:rPr>
          <w:rFonts w:ascii="Times New Roman" w:hAnsi="Times New Roman" w:cs="Times New Roman"/>
          <w:sz w:val="24"/>
          <w:szCs w:val="24"/>
        </w:rPr>
        <w:t xml:space="preserve">related variables </w:t>
      </w:r>
      <w:r w:rsidR="008B7DF9">
        <w:rPr>
          <w:rFonts w:ascii="Times New Roman" w:hAnsi="Times New Roman" w:cs="Times New Roman"/>
          <w:sz w:val="24"/>
          <w:szCs w:val="24"/>
        </w:rPr>
        <w:t>indicate that the well-being was relatively good</w:t>
      </w:r>
      <w:r w:rsidR="005E3A0D" w:rsidRPr="00E35721">
        <w:rPr>
          <w:rFonts w:ascii="Times New Roman" w:hAnsi="Times New Roman" w:cs="Times New Roman"/>
          <w:sz w:val="24"/>
          <w:szCs w:val="24"/>
        </w:rPr>
        <w:t>.</w:t>
      </w:r>
      <w:r w:rsidR="00D45F10" w:rsidRPr="00CD7164">
        <w:rPr>
          <w:rFonts w:ascii="Times New Roman" w:hAnsi="Times New Roman" w:cs="Times New Roman"/>
          <w:sz w:val="24"/>
          <w:szCs w:val="24"/>
        </w:rPr>
        <w:t xml:space="preserve"> The </w:t>
      </w:r>
      <w:r w:rsidRPr="00CD7164">
        <w:rPr>
          <w:rFonts w:ascii="Times New Roman" w:hAnsi="Times New Roman" w:cs="Times New Roman"/>
          <w:sz w:val="24"/>
          <w:szCs w:val="24"/>
        </w:rPr>
        <w:t>health</w:t>
      </w:r>
      <w:r>
        <w:rPr>
          <w:rFonts w:ascii="Times New Roman" w:hAnsi="Times New Roman" w:cs="Times New Roman"/>
          <w:sz w:val="24"/>
          <w:szCs w:val="24"/>
        </w:rPr>
        <w:t>-</w:t>
      </w:r>
      <w:r w:rsidR="00D45F10" w:rsidRPr="00CD7164">
        <w:rPr>
          <w:rFonts w:ascii="Times New Roman" w:hAnsi="Times New Roman" w:cs="Times New Roman"/>
          <w:sz w:val="24"/>
          <w:szCs w:val="24"/>
        </w:rPr>
        <w:t>related scales used in this study revealed conditions on a good or average level in both groups.</w:t>
      </w:r>
    </w:p>
    <w:p w14:paraId="1A9BD868" w14:textId="77777777" w:rsidR="00A17407" w:rsidRPr="00CD7164" w:rsidRDefault="00A17407" w:rsidP="00A17407">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Concerning the findings of the t-test statistics</w:t>
      </w:r>
      <w:r>
        <w:rPr>
          <w:rFonts w:ascii="Times New Roman" w:hAnsi="Times New Roman" w:cs="Times New Roman"/>
          <w:sz w:val="24"/>
          <w:szCs w:val="24"/>
        </w:rPr>
        <w:t>,</w:t>
      </w:r>
      <w:r w:rsidRPr="00CD7164">
        <w:rPr>
          <w:rFonts w:ascii="Times New Roman" w:hAnsi="Times New Roman" w:cs="Times New Roman"/>
          <w:sz w:val="24"/>
          <w:szCs w:val="24"/>
        </w:rPr>
        <w:t xml:space="preserve"> we can conclude that the respondents´ </w:t>
      </w:r>
      <w:r>
        <w:rPr>
          <w:rFonts w:ascii="Times New Roman" w:hAnsi="Times New Roman" w:cs="Times New Roman"/>
          <w:sz w:val="24"/>
          <w:szCs w:val="24"/>
        </w:rPr>
        <w:t>overall well-being</w:t>
      </w:r>
      <w:r w:rsidRPr="00CD7164">
        <w:rPr>
          <w:rFonts w:ascii="Times New Roman" w:hAnsi="Times New Roman" w:cs="Times New Roman"/>
          <w:sz w:val="24"/>
          <w:szCs w:val="24"/>
        </w:rPr>
        <w:t xml:space="preserve"> </w:t>
      </w:r>
      <w:r>
        <w:rPr>
          <w:rFonts w:ascii="Times New Roman" w:hAnsi="Times New Roman" w:cs="Times New Roman"/>
          <w:sz w:val="24"/>
          <w:szCs w:val="24"/>
        </w:rPr>
        <w:t>is</w:t>
      </w:r>
      <w:r w:rsidRPr="00CD7164">
        <w:rPr>
          <w:rFonts w:ascii="Times New Roman" w:hAnsi="Times New Roman" w:cs="Times New Roman"/>
          <w:sz w:val="24"/>
          <w:szCs w:val="24"/>
        </w:rPr>
        <w:t xml:space="preserve"> on a moderate level and do</w:t>
      </w:r>
      <w:r>
        <w:rPr>
          <w:rFonts w:ascii="Times New Roman" w:hAnsi="Times New Roman" w:cs="Times New Roman"/>
          <w:sz w:val="24"/>
          <w:szCs w:val="24"/>
        </w:rPr>
        <w:t>es</w:t>
      </w:r>
      <w:r w:rsidRPr="00CD7164">
        <w:rPr>
          <w:rFonts w:ascii="Times New Roman" w:hAnsi="Times New Roman" w:cs="Times New Roman"/>
          <w:sz w:val="24"/>
          <w:szCs w:val="24"/>
        </w:rPr>
        <w:t xml:space="preserve"> not give </w:t>
      </w:r>
      <w:r>
        <w:rPr>
          <w:rFonts w:ascii="Times New Roman" w:hAnsi="Times New Roman" w:cs="Times New Roman"/>
          <w:sz w:val="24"/>
          <w:szCs w:val="24"/>
        </w:rPr>
        <w:t>cause</w:t>
      </w:r>
      <w:r w:rsidRPr="00CD7164">
        <w:rPr>
          <w:rFonts w:ascii="Times New Roman" w:hAnsi="Times New Roman" w:cs="Times New Roman"/>
          <w:sz w:val="24"/>
          <w:szCs w:val="24"/>
        </w:rPr>
        <w:t xml:space="preserve"> for concern. Although </w:t>
      </w:r>
      <w:r>
        <w:rPr>
          <w:rFonts w:ascii="Times New Roman" w:hAnsi="Times New Roman" w:cs="Times New Roman"/>
          <w:sz w:val="24"/>
          <w:szCs w:val="24"/>
        </w:rPr>
        <w:t>there are</w:t>
      </w:r>
      <w:r w:rsidRPr="00CD7164">
        <w:rPr>
          <w:rFonts w:ascii="Times New Roman" w:hAnsi="Times New Roman" w:cs="Times New Roman"/>
          <w:sz w:val="24"/>
          <w:szCs w:val="24"/>
        </w:rPr>
        <w:t xml:space="preserve"> statistical</w:t>
      </w:r>
      <w:r>
        <w:rPr>
          <w:rFonts w:ascii="Times New Roman" w:hAnsi="Times New Roman" w:cs="Times New Roman"/>
          <w:sz w:val="24"/>
          <w:szCs w:val="24"/>
        </w:rPr>
        <w:t>ly</w:t>
      </w:r>
      <w:r w:rsidRPr="00CD7164">
        <w:rPr>
          <w:rFonts w:ascii="Times New Roman" w:hAnsi="Times New Roman" w:cs="Times New Roman"/>
          <w:sz w:val="24"/>
          <w:szCs w:val="24"/>
        </w:rPr>
        <w:t xml:space="preserve"> significant differ</w:t>
      </w:r>
      <w:r>
        <w:rPr>
          <w:rFonts w:ascii="Times New Roman" w:hAnsi="Times New Roman" w:cs="Times New Roman"/>
          <w:sz w:val="24"/>
          <w:szCs w:val="24"/>
        </w:rPr>
        <w:t>ences in</w:t>
      </w:r>
      <w:r w:rsidRPr="00CD7164">
        <w:rPr>
          <w:rFonts w:ascii="Times New Roman" w:hAnsi="Times New Roman" w:cs="Times New Roman"/>
          <w:sz w:val="24"/>
          <w:szCs w:val="24"/>
        </w:rPr>
        <w:t xml:space="preserve"> burnout and secondary traumatic stress</w:t>
      </w:r>
      <w:r>
        <w:rPr>
          <w:rFonts w:ascii="Times New Roman" w:hAnsi="Times New Roman" w:cs="Times New Roman"/>
          <w:sz w:val="24"/>
          <w:szCs w:val="24"/>
        </w:rPr>
        <w:t>,</w:t>
      </w:r>
      <w:r w:rsidRPr="00CD7164">
        <w:rPr>
          <w:rFonts w:ascii="Times New Roman" w:hAnsi="Times New Roman" w:cs="Times New Roman"/>
          <w:sz w:val="24"/>
          <w:szCs w:val="24"/>
        </w:rPr>
        <w:t xml:space="preserve"> the general level</w:t>
      </w:r>
      <w:r>
        <w:rPr>
          <w:rFonts w:ascii="Times New Roman" w:hAnsi="Times New Roman" w:cs="Times New Roman"/>
          <w:sz w:val="24"/>
          <w:szCs w:val="24"/>
        </w:rPr>
        <w:t xml:space="preserve"> of health and well-being</w:t>
      </w:r>
      <w:r w:rsidRPr="00CD7164">
        <w:rPr>
          <w:rFonts w:ascii="Times New Roman" w:hAnsi="Times New Roman" w:cs="Times New Roman"/>
          <w:sz w:val="24"/>
          <w:szCs w:val="24"/>
        </w:rPr>
        <w:t xml:space="preserve"> in both groups is quite good. This can also be claimed for general health and compassion satisfaction</w:t>
      </w:r>
      <w:r>
        <w:rPr>
          <w:rFonts w:ascii="Times New Roman" w:hAnsi="Times New Roman" w:cs="Times New Roman"/>
          <w:sz w:val="24"/>
          <w:szCs w:val="24"/>
        </w:rPr>
        <w:t>,</w:t>
      </w:r>
      <w:r w:rsidRPr="00CD7164">
        <w:rPr>
          <w:rFonts w:ascii="Times New Roman" w:hAnsi="Times New Roman" w:cs="Times New Roman"/>
          <w:sz w:val="24"/>
          <w:szCs w:val="24"/>
        </w:rPr>
        <w:t xml:space="preserve"> which showed statistical</w:t>
      </w:r>
      <w:r>
        <w:rPr>
          <w:rFonts w:ascii="Times New Roman" w:hAnsi="Times New Roman" w:cs="Times New Roman"/>
          <w:sz w:val="24"/>
          <w:szCs w:val="24"/>
        </w:rPr>
        <w:t>ly</w:t>
      </w:r>
      <w:r w:rsidRPr="00CD7164">
        <w:rPr>
          <w:rFonts w:ascii="Times New Roman" w:hAnsi="Times New Roman" w:cs="Times New Roman"/>
          <w:sz w:val="24"/>
          <w:szCs w:val="24"/>
        </w:rPr>
        <w:t xml:space="preserve"> non-significant differences between the groups on a moderate level. An interesting result is that child protection social workers</w:t>
      </w:r>
      <w:r>
        <w:rPr>
          <w:rFonts w:ascii="Times New Roman" w:hAnsi="Times New Roman" w:cs="Times New Roman"/>
          <w:sz w:val="24"/>
          <w:szCs w:val="24"/>
        </w:rPr>
        <w:t>,</w:t>
      </w:r>
      <w:r w:rsidRPr="00CD7164">
        <w:rPr>
          <w:rFonts w:ascii="Times New Roman" w:hAnsi="Times New Roman" w:cs="Times New Roman"/>
          <w:sz w:val="24"/>
          <w:szCs w:val="24"/>
        </w:rPr>
        <w:t xml:space="preserve"> regardless of higher levels of burnout and secondary traumatic stress</w:t>
      </w:r>
      <w:r>
        <w:rPr>
          <w:rFonts w:ascii="Times New Roman" w:hAnsi="Times New Roman" w:cs="Times New Roman"/>
          <w:sz w:val="24"/>
          <w:szCs w:val="24"/>
        </w:rPr>
        <w:t>, show only slightly lower</w:t>
      </w:r>
      <w:r w:rsidRPr="00CD7164">
        <w:rPr>
          <w:rFonts w:ascii="Times New Roman" w:hAnsi="Times New Roman" w:cs="Times New Roman"/>
          <w:sz w:val="24"/>
          <w:szCs w:val="24"/>
        </w:rPr>
        <w:t xml:space="preserve"> overall occupational well-being. In summary, it can be stated that occupational well-being cannot be explained merely by the common burdening factors such as burnout and traumatic stress. Moreover, the differences in occupational well-being can be found in the variety of variables and dimensions contributing to the development and maintena</w:t>
      </w:r>
      <w:r>
        <w:rPr>
          <w:rFonts w:ascii="Times New Roman" w:hAnsi="Times New Roman" w:cs="Times New Roman"/>
          <w:sz w:val="24"/>
          <w:szCs w:val="24"/>
        </w:rPr>
        <w:t>nce</w:t>
      </w:r>
      <w:r w:rsidRPr="00CD7164">
        <w:rPr>
          <w:rFonts w:ascii="Times New Roman" w:hAnsi="Times New Roman" w:cs="Times New Roman"/>
          <w:sz w:val="24"/>
          <w:szCs w:val="24"/>
        </w:rPr>
        <w:t xml:space="preserve"> of employees´ work-related well-being.</w:t>
      </w:r>
    </w:p>
    <w:p w14:paraId="565874CF" w14:textId="44F41E05" w:rsidR="00AB7614" w:rsidRDefault="00D45F10" w:rsidP="00C32A3C">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Nevertheless, </w:t>
      </w:r>
      <w:r w:rsidR="00F210CD">
        <w:rPr>
          <w:rFonts w:ascii="Times New Roman" w:hAnsi="Times New Roman" w:cs="Times New Roman"/>
          <w:sz w:val="24"/>
          <w:szCs w:val="24"/>
        </w:rPr>
        <w:t xml:space="preserve">notable </w:t>
      </w:r>
      <w:r>
        <w:rPr>
          <w:rFonts w:ascii="Times New Roman" w:hAnsi="Times New Roman" w:cs="Times New Roman"/>
          <w:sz w:val="24"/>
          <w:szCs w:val="24"/>
        </w:rPr>
        <w:t xml:space="preserve">differences between the groups could be discovered. </w:t>
      </w:r>
      <w:r w:rsidR="00B95A93">
        <w:rPr>
          <w:rFonts w:ascii="Times New Roman" w:hAnsi="Times New Roman" w:cs="Times New Roman"/>
          <w:sz w:val="24"/>
          <w:szCs w:val="24"/>
        </w:rPr>
        <w:t>In our analysis</w:t>
      </w:r>
      <w:r w:rsidR="00B539FF">
        <w:rPr>
          <w:rFonts w:ascii="Times New Roman" w:hAnsi="Times New Roman" w:cs="Times New Roman"/>
          <w:sz w:val="24"/>
          <w:szCs w:val="24"/>
        </w:rPr>
        <w:t>,</w:t>
      </w:r>
      <w:r w:rsidR="00B95A93">
        <w:rPr>
          <w:rFonts w:ascii="Times New Roman" w:hAnsi="Times New Roman" w:cs="Times New Roman"/>
          <w:sz w:val="24"/>
          <w:szCs w:val="24"/>
        </w:rPr>
        <w:t xml:space="preserve"> we found that child protection social workers reported higher levels of burnout and secondary traumatic stress than their colleagues whose duties do not include child protection work</w:t>
      </w:r>
      <w:r w:rsidR="00EA4A33">
        <w:rPr>
          <w:rFonts w:ascii="Times New Roman" w:hAnsi="Times New Roman" w:cs="Times New Roman"/>
          <w:sz w:val="24"/>
          <w:szCs w:val="24"/>
        </w:rPr>
        <w:t>, which is in line</w:t>
      </w:r>
      <w:r w:rsidR="00A26561">
        <w:rPr>
          <w:rFonts w:ascii="Times New Roman" w:hAnsi="Times New Roman" w:cs="Times New Roman"/>
          <w:sz w:val="24"/>
          <w:szCs w:val="24"/>
        </w:rPr>
        <w:t xml:space="preserve"> with </w:t>
      </w:r>
      <w:r w:rsidR="00F210CD">
        <w:rPr>
          <w:rFonts w:ascii="Times New Roman" w:hAnsi="Times New Roman" w:cs="Times New Roman"/>
          <w:sz w:val="24"/>
          <w:szCs w:val="24"/>
        </w:rPr>
        <w:t xml:space="preserve">the </w:t>
      </w:r>
      <w:r w:rsidR="00A26561">
        <w:rPr>
          <w:rFonts w:ascii="Times New Roman" w:hAnsi="Times New Roman" w:cs="Times New Roman"/>
          <w:sz w:val="24"/>
          <w:szCs w:val="24"/>
        </w:rPr>
        <w:t>findings of previous research (</w:t>
      </w:r>
      <w:proofErr w:type="spellStart"/>
      <w:r w:rsidR="00AB7614">
        <w:rPr>
          <w:rFonts w:ascii="Times New Roman" w:hAnsi="Times New Roman" w:cs="Times New Roman"/>
          <w:sz w:val="24"/>
          <w:szCs w:val="24"/>
        </w:rPr>
        <w:t>Hamama</w:t>
      </w:r>
      <w:proofErr w:type="spellEnd"/>
      <w:r w:rsidR="00AB7614">
        <w:rPr>
          <w:rFonts w:ascii="Times New Roman" w:hAnsi="Times New Roman" w:cs="Times New Roman"/>
          <w:sz w:val="24"/>
          <w:szCs w:val="24"/>
        </w:rPr>
        <w:t>, 2012;</w:t>
      </w:r>
      <w:r w:rsidR="00FE3236">
        <w:rPr>
          <w:rFonts w:ascii="Times New Roman" w:hAnsi="Times New Roman" w:cs="Times New Roman"/>
          <w:sz w:val="24"/>
          <w:szCs w:val="24"/>
        </w:rPr>
        <w:t xml:space="preserve"> McFadden, Campbell, &amp; Taylor</w:t>
      </w:r>
      <w:r w:rsidR="00F0022C">
        <w:rPr>
          <w:rFonts w:ascii="Times New Roman" w:hAnsi="Times New Roman" w:cs="Times New Roman"/>
          <w:i/>
          <w:sz w:val="24"/>
          <w:szCs w:val="24"/>
        </w:rPr>
        <w:t>,</w:t>
      </w:r>
      <w:r w:rsidR="00F0022C">
        <w:rPr>
          <w:rFonts w:ascii="Times New Roman" w:hAnsi="Times New Roman" w:cs="Times New Roman"/>
          <w:sz w:val="24"/>
          <w:szCs w:val="24"/>
        </w:rPr>
        <w:t xml:space="preserve"> 2015</w:t>
      </w:r>
      <w:r w:rsidR="00A26561">
        <w:rPr>
          <w:rFonts w:ascii="Times New Roman" w:hAnsi="Times New Roman" w:cs="Times New Roman"/>
          <w:sz w:val="24"/>
          <w:szCs w:val="24"/>
        </w:rPr>
        <w:t>)</w:t>
      </w:r>
      <w:r w:rsidR="00B95A93">
        <w:rPr>
          <w:rFonts w:ascii="Times New Roman" w:hAnsi="Times New Roman" w:cs="Times New Roman"/>
          <w:sz w:val="24"/>
          <w:szCs w:val="24"/>
        </w:rPr>
        <w:t>.</w:t>
      </w:r>
      <w:r w:rsidR="00C510AF">
        <w:rPr>
          <w:rFonts w:ascii="Times New Roman" w:hAnsi="Times New Roman" w:cs="Times New Roman"/>
          <w:sz w:val="24"/>
          <w:szCs w:val="24"/>
        </w:rPr>
        <w:t xml:space="preserve"> However, </w:t>
      </w:r>
      <w:r w:rsidR="00C510AF" w:rsidRPr="00C410F1">
        <w:rPr>
          <w:rFonts w:ascii="Times New Roman" w:hAnsi="Times New Roman" w:cs="Times New Roman"/>
          <w:sz w:val="24"/>
          <w:szCs w:val="24"/>
        </w:rPr>
        <w:t>the nearly equal level of</w:t>
      </w:r>
      <w:r w:rsidR="00B95A93" w:rsidRPr="00C410F1">
        <w:rPr>
          <w:rFonts w:ascii="Times New Roman" w:hAnsi="Times New Roman" w:cs="Times New Roman"/>
          <w:sz w:val="24"/>
          <w:szCs w:val="24"/>
        </w:rPr>
        <w:t xml:space="preserve"> general health, compassion satisfaction and overall occupational well-being indicates that the higher work-strain among child protection social workers </w:t>
      </w:r>
      <w:r w:rsidR="008B7DF9">
        <w:rPr>
          <w:rFonts w:ascii="Times New Roman" w:hAnsi="Times New Roman" w:cs="Times New Roman"/>
          <w:sz w:val="24"/>
          <w:szCs w:val="24"/>
        </w:rPr>
        <w:t>might be</w:t>
      </w:r>
      <w:r w:rsidR="00A26561" w:rsidRPr="00C410F1">
        <w:rPr>
          <w:rFonts w:ascii="Times New Roman" w:hAnsi="Times New Roman" w:cs="Times New Roman"/>
          <w:sz w:val="24"/>
          <w:szCs w:val="24"/>
        </w:rPr>
        <w:t xml:space="preserve"> compensated </w:t>
      </w:r>
      <w:r w:rsidR="00B95A93" w:rsidRPr="00C410F1">
        <w:rPr>
          <w:rFonts w:ascii="Times New Roman" w:hAnsi="Times New Roman" w:cs="Times New Roman"/>
          <w:sz w:val="24"/>
          <w:szCs w:val="24"/>
        </w:rPr>
        <w:t>by other factors</w:t>
      </w:r>
      <w:r w:rsidR="00B95A93">
        <w:rPr>
          <w:rFonts w:ascii="Times New Roman" w:hAnsi="Times New Roman" w:cs="Times New Roman"/>
          <w:sz w:val="24"/>
          <w:szCs w:val="24"/>
        </w:rPr>
        <w:t xml:space="preserve">. </w:t>
      </w:r>
      <w:r w:rsidR="00630511">
        <w:rPr>
          <w:rFonts w:ascii="Times New Roman" w:hAnsi="Times New Roman" w:cs="Times New Roman"/>
          <w:sz w:val="24"/>
          <w:szCs w:val="24"/>
        </w:rPr>
        <w:t>Those</w:t>
      </w:r>
      <w:r w:rsidR="00C61FD0">
        <w:rPr>
          <w:rFonts w:ascii="Times New Roman" w:hAnsi="Times New Roman" w:cs="Times New Roman"/>
          <w:sz w:val="24"/>
          <w:szCs w:val="24"/>
        </w:rPr>
        <w:t xml:space="preserve"> factors</w:t>
      </w:r>
      <w:r w:rsidR="00630511">
        <w:rPr>
          <w:rFonts w:ascii="Times New Roman" w:hAnsi="Times New Roman" w:cs="Times New Roman"/>
          <w:sz w:val="24"/>
          <w:szCs w:val="24"/>
        </w:rPr>
        <w:t xml:space="preserve"> </w:t>
      </w:r>
      <w:r w:rsidR="00F210CD">
        <w:rPr>
          <w:rFonts w:ascii="Times New Roman" w:hAnsi="Times New Roman" w:cs="Times New Roman"/>
          <w:sz w:val="24"/>
          <w:szCs w:val="24"/>
        </w:rPr>
        <w:t xml:space="preserve">are </w:t>
      </w:r>
      <w:r w:rsidR="00630511">
        <w:rPr>
          <w:rFonts w:ascii="Times New Roman" w:hAnsi="Times New Roman" w:cs="Times New Roman"/>
          <w:sz w:val="24"/>
          <w:szCs w:val="24"/>
        </w:rPr>
        <w:t>frequently divided</w:t>
      </w:r>
      <w:r w:rsidR="00C61FD0">
        <w:rPr>
          <w:rFonts w:ascii="Times New Roman" w:hAnsi="Times New Roman" w:cs="Times New Roman"/>
          <w:sz w:val="24"/>
          <w:szCs w:val="24"/>
        </w:rPr>
        <w:t xml:space="preserve"> in</w:t>
      </w:r>
      <w:r w:rsidR="00F210CD">
        <w:rPr>
          <w:rFonts w:ascii="Times New Roman" w:hAnsi="Times New Roman" w:cs="Times New Roman"/>
          <w:sz w:val="24"/>
          <w:szCs w:val="24"/>
        </w:rPr>
        <w:t>to</w:t>
      </w:r>
      <w:r w:rsidR="00C510AF">
        <w:rPr>
          <w:rFonts w:ascii="Times New Roman" w:hAnsi="Times New Roman" w:cs="Times New Roman"/>
          <w:sz w:val="24"/>
          <w:szCs w:val="24"/>
        </w:rPr>
        <w:t xml:space="preserve"> individual and </w:t>
      </w:r>
      <w:r w:rsidR="000717CC">
        <w:rPr>
          <w:rFonts w:ascii="Times New Roman" w:hAnsi="Times New Roman" w:cs="Times New Roman"/>
          <w:sz w:val="24"/>
          <w:szCs w:val="24"/>
        </w:rPr>
        <w:t>organizational</w:t>
      </w:r>
      <w:r w:rsidR="00C510AF">
        <w:rPr>
          <w:rFonts w:ascii="Times New Roman" w:hAnsi="Times New Roman" w:cs="Times New Roman"/>
          <w:sz w:val="24"/>
          <w:szCs w:val="24"/>
        </w:rPr>
        <w:t xml:space="preserve"> factors</w:t>
      </w:r>
      <w:r w:rsidR="00F210CD">
        <w:rPr>
          <w:rFonts w:ascii="Times New Roman" w:hAnsi="Times New Roman" w:cs="Times New Roman"/>
          <w:sz w:val="24"/>
          <w:szCs w:val="24"/>
        </w:rPr>
        <w:t>.</w:t>
      </w:r>
      <w:r w:rsidR="00C61FD0">
        <w:rPr>
          <w:rFonts w:ascii="Times New Roman" w:hAnsi="Times New Roman" w:cs="Times New Roman"/>
          <w:sz w:val="24"/>
          <w:szCs w:val="24"/>
        </w:rPr>
        <w:t xml:space="preserve"> </w:t>
      </w:r>
      <w:r w:rsidR="00F210CD">
        <w:rPr>
          <w:rFonts w:ascii="Times New Roman" w:hAnsi="Times New Roman" w:cs="Times New Roman"/>
          <w:sz w:val="24"/>
          <w:szCs w:val="24"/>
        </w:rPr>
        <w:lastRenderedPageBreak/>
        <w:t>Nevertheless</w:t>
      </w:r>
      <w:r w:rsidR="00C61FD0">
        <w:rPr>
          <w:rFonts w:ascii="Times New Roman" w:hAnsi="Times New Roman" w:cs="Times New Roman"/>
          <w:sz w:val="24"/>
          <w:szCs w:val="24"/>
        </w:rPr>
        <w:t xml:space="preserve">, the responsibility </w:t>
      </w:r>
      <w:r w:rsidR="00F210CD">
        <w:rPr>
          <w:rFonts w:ascii="Times New Roman" w:hAnsi="Times New Roman" w:cs="Times New Roman"/>
          <w:sz w:val="24"/>
          <w:szCs w:val="24"/>
        </w:rPr>
        <w:t xml:space="preserve">for </w:t>
      </w:r>
      <w:r w:rsidR="00C61FD0">
        <w:rPr>
          <w:rFonts w:ascii="Times New Roman" w:hAnsi="Times New Roman" w:cs="Times New Roman"/>
          <w:sz w:val="24"/>
          <w:szCs w:val="24"/>
        </w:rPr>
        <w:t xml:space="preserve">developing and maintaining employee well-being as well as </w:t>
      </w:r>
      <w:r w:rsidR="000717CC">
        <w:rPr>
          <w:rFonts w:ascii="Times New Roman" w:hAnsi="Times New Roman" w:cs="Times New Roman"/>
          <w:sz w:val="24"/>
          <w:szCs w:val="24"/>
        </w:rPr>
        <w:t>organizational</w:t>
      </w:r>
      <w:r w:rsidR="00C61FD0">
        <w:rPr>
          <w:rFonts w:ascii="Times New Roman" w:hAnsi="Times New Roman" w:cs="Times New Roman"/>
          <w:sz w:val="24"/>
          <w:szCs w:val="24"/>
        </w:rPr>
        <w:t xml:space="preserve"> well-being is on both sides and can succeed </w:t>
      </w:r>
      <w:r w:rsidR="00F210CD">
        <w:rPr>
          <w:rFonts w:ascii="Times New Roman" w:hAnsi="Times New Roman" w:cs="Times New Roman"/>
          <w:sz w:val="24"/>
          <w:szCs w:val="24"/>
        </w:rPr>
        <w:t xml:space="preserve">only </w:t>
      </w:r>
      <w:r w:rsidR="00AB7614">
        <w:rPr>
          <w:rFonts w:ascii="Times New Roman" w:hAnsi="Times New Roman" w:cs="Times New Roman"/>
          <w:sz w:val="24"/>
          <w:szCs w:val="24"/>
        </w:rPr>
        <w:t xml:space="preserve">in a close cooperation </w:t>
      </w:r>
      <w:r w:rsidR="00FE3236">
        <w:rPr>
          <w:rFonts w:ascii="Times New Roman" w:hAnsi="Times New Roman" w:cs="Times New Roman"/>
          <w:sz w:val="24"/>
          <w:szCs w:val="24"/>
        </w:rPr>
        <w:t xml:space="preserve">(Sprang, </w:t>
      </w:r>
      <w:proofErr w:type="spellStart"/>
      <w:r w:rsidR="00FE3236">
        <w:rPr>
          <w:rFonts w:ascii="Times New Roman" w:hAnsi="Times New Roman" w:cs="Times New Roman"/>
          <w:sz w:val="24"/>
          <w:szCs w:val="24"/>
        </w:rPr>
        <w:t>Clarc</w:t>
      </w:r>
      <w:proofErr w:type="spellEnd"/>
      <w:r w:rsidR="00FE3236">
        <w:rPr>
          <w:rFonts w:ascii="Times New Roman" w:hAnsi="Times New Roman" w:cs="Times New Roman"/>
          <w:sz w:val="24"/>
          <w:szCs w:val="24"/>
        </w:rPr>
        <w:t>, &amp;Whitt-</w:t>
      </w:r>
      <w:proofErr w:type="spellStart"/>
      <w:r w:rsidR="00FE3236">
        <w:rPr>
          <w:rFonts w:ascii="Times New Roman" w:hAnsi="Times New Roman" w:cs="Times New Roman"/>
          <w:sz w:val="24"/>
          <w:szCs w:val="24"/>
        </w:rPr>
        <w:t>Woosley</w:t>
      </w:r>
      <w:proofErr w:type="spellEnd"/>
      <w:r w:rsidR="00AB7614">
        <w:rPr>
          <w:rFonts w:ascii="Times New Roman" w:hAnsi="Times New Roman" w:cs="Times New Roman"/>
          <w:sz w:val="24"/>
          <w:szCs w:val="24"/>
        </w:rPr>
        <w:t>,</w:t>
      </w:r>
      <w:r w:rsidR="00AB7614" w:rsidRPr="00CD7164">
        <w:rPr>
          <w:rFonts w:ascii="Times New Roman" w:hAnsi="Times New Roman" w:cs="Times New Roman"/>
          <w:sz w:val="24"/>
          <w:szCs w:val="24"/>
        </w:rPr>
        <w:t xml:space="preserve"> 2007</w:t>
      </w:r>
      <w:r w:rsidR="00FE3236">
        <w:rPr>
          <w:rFonts w:ascii="Times New Roman" w:hAnsi="Times New Roman" w:cs="Times New Roman"/>
          <w:sz w:val="24"/>
          <w:szCs w:val="24"/>
        </w:rPr>
        <w:t>; van Hook, &amp;</w:t>
      </w:r>
      <w:r w:rsidR="00AB7614" w:rsidRPr="00CD7164">
        <w:rPr>
          <w:rFonts w:ascii="Times New Roman" w:hAnsi="Times New Roman" w:cs="Times New Roman"/>
          <w:sz w:val="24"/>
          <w:szCs w:val="24"/>
        </w:rPr>
        <w:t xml:space="preserve"> Rothenberg</w:t>
      </w:r>
      <w:r w:rsidR="00AB7614">
        <w:rPr>
          <w:rFonts w:ascii="Times New Roman" w:hAnsi="Times New Roman" w:cs="Times New Roman"/>
          <w:sz w:val="24"/>
          <w:szCs w:val="24"/>
        </w:rPr>
        <w:t>,</w:t>
      </w:r>
      <w:r w:rsidR="00AB7614" w:rsidRPr="00CD7164">
        <w:rPr>
          <w:rFonts w:ascii="Times New Roman" w:hAnsi="Times New Roman" w:cs="Times New Roman"/>
          <w:sz w:val="24"/>
          <w:szCs w:val="24"/>
        </w:rPr>
        <w:t xml:space="preserve"> 2009</w:t>
      </w:r>
      <w:r w:rsidR="00C61FD0">
        <w:rPr>
          <w:rFonts w:ascii="Times New Roman" w:hAnsi="Times New Roman" w:cs="Times New Roman"/>
          <w:sz w:val="24"/>
          <w:szCs w:val="24"/>
        </w:rPr>
        <w:t>)</w:t>
      </w:r>
      <w:r w:rsidR="00AB7614">
        <w:rPr>
          <w:rFonts w:ascii="Times New Roman" w:hAnsi="Times New Roman" w:cs="Times New Roman"/>
          <w:sz w:val="24"/>
          <w:szCs w:val="24"/>
        </w:rPr>
        <w:t>.</w:t>
      </w:r>
    </w:p>
    <w:p w14:paraId="1A860AFC" w14:textId="59AED473" w:rsidR="000721FB" w:rsidRDefault="000717CC" w:rsidP="00C32A3C">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Based on the findings of</w:t>
      </w:r>
      <w:r w:rsidR="00F210CD">
        <w:rPr>
          <w:rFonts w:ascii="Times New Roman" w:hAnsi="Times New Roman" w:cs="Times New Roman"/>
          <w:sz w:val="24"/>
          <w:szCs w:val="24"/>
        </w:rPr>
        <w:t xml:space="preserve"> this study, t</w:t>
      </w:r>
      <w:r w:rsidR="00630511">
        <w:rPr>
          <w:rFonts w:ascii="Times New Roman" w:hAnsi="Times New Roman" w:cs="Times New Roman"/>
          <w:sz w:val="24"/>
          <w:szCs w:val="24"/>
        </w:rPr>
        <w:t>he i</w:t>
      </w:r>
      <w:r w:rsidR="00B91F8A">
        <w:rPr>
          <w:rFonts w:ascii="Times New Roman" w:hAnsi="Times New Roman" w:cs="Times New Roman"/>
          <w:sz w:val="24"/>
          <w:szCs w:val="24"/>
        </w:rPr>
        <w:t>ndividual factors</w:t>
      </w:r>
      <w:r w:rsidR="00630511">
        <w:rPr>
          <w:rFonts w:ascii="Times New Roman" w:hAnsi="Times New Roman" w:cs="Times New Roman"/>
          <w:sz w:val="24"/>
          <w:szCs w:val="24"/>
        </w:rPr>
        <w:t xml:space="preserve"> </w:t>
      </w:r>
      <w:r w:rsidR="00B91F8A">
        <w:rPr>
          <w:rFonts w:ascii="Times New Roman" w:hAnsi="Times New Roman" w:cs="Times New Roman"/>
          <w:sz w:val="24"/>
          <w:szCs w:val="24"/>
        </w:rPr>
        <w:t>associated with a high level of occupational well-being</w:t>
      </w:r>
      <w:r w:rsidR="000721FB">
        <w:rPr>
          <w:rFonts w:ascii="Times New Roman" w:hAnsi="Times New Roman" w:cs="Times New Roman"/>
          <w:sz w:val="24"/>
          <w:szCs w:val="24"/>
        </w:rPr>
        <w:t xml:space="preserve"> of child protection workers</w:t>
      </w:r>
      <w:r w:rsidR="00B91F8A">
        <w:rPr>
          <w:rFonts w:ascii="Times New Roman" w:hAnsi="Times New Roman" w:cs="Times New Roman"/>
          <w:sz w:val="24"/>
          <w:szCs w:val="24"/>
        </w:rPr>
        <w:t xml:space="preserve"> are gender, age and a high level of acceptance of changes in the workplace, and to some extent legal social work eligibility and specialised training.</w:t>
      </w:r>
      <w:r w:rsidR="000721FB">
        <w:rPr>
          <w:rFonts w:ascii="Times New Roman" w:hAnsi="Times New Roman" w:cs="Times New Roman"/>
          <w:sz w:val="24"/>
          <w:szCs w:val="24"/>
        </w:rPr>
        <w:t xml:space="preserve"> However, the findings reveal that </w:t>
      </w:r>
      <w:r w:rsidR="004926F6">
        <w:rPr>
          <w:rFonts w:ascii="Times New Roman" w:hAnsi="Times New Roman" w:cs="Times New Roman"/>
          <w:sz w:val="24"/>
          <w:szCs w:val="24"/>
        </w:rPr>
        <w:t xml:space="preserve">the combination of </w:t>
      </w:r>
      <w:r w:rsidR="000721FB">
        <w:rPr>
          <w:rFonts w:ascii="Times New Roman" w:hAnsi="Times New Roman" w:cs="Times New Roman"/>
          <w:sz w:val="24"/>
          <w:szCs w:val="24"/>
        </w:rPr>
        <w:t xml:space="preserve">increasing age and increasing work experience </w:t>
      </w:r>
      <w:r w:rsidR="004926F6">
        <w:rPr>
          <w:rFonts w:ascii="Times New Roman" w:hAnsi="Times New Roman" w:cs="Times New Roman"/>
          <w:sz w:val="24"/>
          <w:szCs w:val="24"/>
        </w:rPr>
        <w:t xml:space="preserve">is </w:t>
      </w:r>
      <w:r w:rsidR="00F210CD">
        <w:rPr>
          <w:rFonts w:ascii="Times New Roman" w:hAnsi="Times New Roman" w:cs="Times New Roman"/>
          <w:sz w:val="24"/>
          <w:szCs w:val="24"/>
        </w:rPr>
        <w:t xml:space="preserve">strongly </w:t>
      </w:r>
      <w:r w:rsidR="004926F6">
        <w:rPr>
          <w:rFonts w:ascii="Times New Roman" w:hAnsi="Times New Roman" w:cs="Times New Roman"/>
          <w:sz w:val="24"/>
          <w:szCs w:val="24"/>
        </w:rPr>
        <w:t xml:space="preserve">associated with low occupational well-being. This relationship is found to be less strong among social workers whose duties do not include child protection work and indicates that the </w:t>
      </w:r>
      <w:r w:rsidR="00EA4A33">
        <w:rPr>
          <w:rFonts w:ascii="Times New Roman" w:hAnsi="Times New Roman" w:cs="Times New Roman"/>
          <w:sz w:val="24"/>
          <w:szCs w:val="24"/>
        </w:rPr>
        <w:t>constant</w:t>
      </w:r>
      <w:r w:rsidR="004926F6">
        <w:rPr>
          <w:rFonts w:ascii="Times New Roman" w:hAnsi="Times New Roman" w:cs="Times New Roman"/>
          <w:sz w:val="24"/>
          <w:szCs w:val="24"/>
        </w:rPr>
        <w:t xml:space="preserve"> exposure to the stressors of child protection work is a crucial burdening factor in the field. This finding </w:t>
      </w:r>
      <w:r w:rsidR="00F210CD">
        <w:rPr>
          <w:rFonts w:ascii="Times New Roman" w:hAnsi="Times New Roman" w:cs="Times New Roman"/>
          <w:sz w:val="24"/>
          <w:szCs w:val="24"/>
        </w:rPr>
        <w:t xml:space="preserve">is </w:t>
      </w:r>
      <w:r w:rsidR="00F425C5">
        <w:rPr>
          <w:rFonts w:ascii="Times New Roman" w:hAnsi="Times New Roman" w:cs="Times New Roman"/>
          <w:sz w:val="24"/>
          <w:szCs w:val="24"/>
        </w:rPr>
        <w:t xml:space="preserve">in line </w:t>
      </w:r>
      <w:r w:rsidR="004926F6">
        <w:rPr>
          <w:rFonts w:ascii="Times New Roman" w:hAnsi="Times New Roman" w:cs="Times New Roman"/>
          <w:sz w:val="24"/>
          <w:szCs w:val="24"/>
        </w:rPr>
        <w:t xml:space="preserve">with </w:t>
      </w:r>
      <w:r w:rsidR="00F425C5">
        <w:rPr>
          <w:rFonts w:ascii="Times New Roman" w:hAnsi="Times New Roman" w:cs="Times New Roman"/>
          <w:sz w:val="24"/>
          <w:szCs w:val="24"/>
        </w:rPr>
        <w:t>previous findings</w:t>
      </w:r>
      <w:r w:rsidR="004926F6">
        <w:rPr>
          <w:rFonts w:ascii="Times New Roman" w:hAnsi="Times New Roman" w:cs="Times New Roman"/>
          <w:sz w:val="24"/>
          <w:szCs w:val="24"/>
        </w:rPr>
        <w:t xml:space="preserve"> (</w:t>
      </w:r>
      <w:r w:rsidR="00EF550A" w:rsidRPr="00EF550A">
        <w:rPr>
          <w:rFonts w:ascii="Times New Roman" w:hAnsi="Times New Roman" w:cs="Times New Roman"/>
          <w:sz w:val="24"/>
          <w:szCs w:val="24"/>
        </w:rPr>
        <w:t>Dill</w:t>
      </w:r>
      <w:r w:rsidR="00EF550A">
        <w:rPr>
          <w:rFonts w:ascii="Times New Roman" w:hAnsi="Times New Roman" w:cs="Times New Roman"/>
          <w:sz w:val="24"/>
          <w:szCs w:val="24"/>
        </w:rPr>
        <w:t>, 2007;</w:t>
      </w:r>
      <w:r w:rsidR="00FE3236">
        <w:rPr>
          <w:rFonts w:ascii="Times New Roman" w:hAnsi="Times New Roman" w:cs="Times New Roman"/>
          <w:sz w:val="24"/>
          <w:szCs w:val="24"/>
        </w:rPr>
        <w:t xml:space="preserve"> Sprang, </w:t>
      </w:r>
      <w:proofErr w:type="spellStart"/>
      <w:r w:rsidR="00FE3236">
        <w:rPr>
          <w:rFonts w:ascii="Times New Roman" w:hAnsi="Times New Roman" w:cs="Times New Roman"/>
          <w:sz w:val="24"/>
          <w:szCs w:val="24"/>
        </w:rPr>
        <w:t>Clarc</w:t>
      </w:r>
      <w:proofErr w:type="spellEnd"/>
      <w:r w:rsidR="00FE3236">
        <w:rPr>
          <w:rFonts w:ascii="Times New Roman" w:hAnsi="Times New Roman" w:cs="Times New Roman"/>
          <w:sz w:val="24"/>
          <w:szCs w:val="24"/>
        </w:rPr>
        <w:t>, &amp; Whitt-</w:t>
      </w:r>
      <w:proofErr w:type="spellStart"/>
      <w:r w:rsidR="00FE3236">
        <w:rPr>
          <w:rFonts w:ascii="Times New Roman" w:hAnsi="Times New Roman" w:cs="Times New Roman"/>
          <w:sz w:val="24"/>
          <w:szCs w:val="24"/>
        </w:rPr>
        <w:t>Woosley</w:t>
      </w:r>
      <w:proofErr w:type="spellEnd"/>
      <w:r w:rsidR="00EF550A">
        <w:rPr>
          <w:rFonts w:ascii="Times New Roman" w:hAnsi="Times New Roman" w:cs="Times New Roman"/>
          <w:sz w:val="24"/>
          <w:szCs w:val="24"/>
        </w:rPr>
        <w:t>,</w:t>
      </w:r>
      <w:r w:rsidR="00EF550A" w:rsidRPr="00EF550A">
        <w:rPr>
          <w:rFonts w:ascii="Times New Roman" w:hAnsi="Times New Roman" w:cs="Times New Roman"/>
          <w:sz w:val="24"/>
          <w:szCs w:val="24"/>
        </w:rPr>
        <w:t xml:space="preserve"> 2007</w:t>
      </w:r>
      <w:r w:rsidR="00FE3236">
        <w:rPr>
          <w:rFonts w:ascii="Times New Roman" w:hAnsi="Times New Roman" w:cs="Times New Roman"/>
          <w:sz w:val="24"/>
          <w:szCs w:val="24"/>
        </w:rPr>
        <w:t xml:space="preserve">; </w:t>
      </w:r>
      <w:proofErr w:type="spellStart"/>
      <w:r w:rsidR="00FE3236">
        <w:rPr>
          <w:rFonts w:ascii="Times New Roman" w:hAnsi="Times New Roman" w:cs="Times New Roman"/>
          <w:sz w:val="24"/>
          <w:szCs w:val="24"/>
        </w:rPr>
        <w:t>Radey</w:t>
      </w:r>
      <w:proofErr w:type="spellEnd"/>
      <w:r w:rsidR="00FE3236">
        <w:rPr>
          <w:rFonts w:ascii="Times New Roman" w:hAnsi="Times New Roman" w:cs="Times New Roman"/>
          <w:sz w:val="24"/>
          <w:szCs w:val="24"/>
        </w:rPr>
        <w:t>, &amp;</w:t>
      </w:r>
      <w:r w:rsidR="00EF550A" w:rsidRPr="00EF550A">
        <w:rPr>
          <w:rFonts w:ascii="Times New Roman" w:hAnsi="Times New Roman" w:cs="Times New Roman"/>
          <w:sz w:val="24"/>
          <w:szCs w:val="24"/>
        </w:rPr>
        <w:t xml:space="preserve"> </w:t>
      </w:r>
      <w:proofErr w:type="spellStart"/>
      <w:r w:rsidR="00EF550A" w:rsidRPr="00EF550A">
        <w:rPr>
          <w:rFonts w:ascii="Times New Roman" w:hAnsi="Times New Roman" w:cs="Times New Roman"/>
          <w:sz w:val="24"/>
          <w:szCs w:val="24"/>
        </w:rPr>
        <w:t>Figley</w:t>
      </w:r>
      <w:proofErr w:type="spellEnd"/>
      <w:r w:rsidR="00EF550A">
        <w:rPr>
          <w:rFonts w:ascii="Times New Roman" w:hAnsi="Times New Roman" w:cs="Times New Roman"/>
          <w:sz w:val="24"/>
          <w:szCs w:val="24"/>
        </w:rPr>
        <w:t>,</w:t>
      </w:r>
      <w:r w:rsidR="00EF550A" w:rsidRPr="00EF550A">
        <w:rPr>
          <w:rFonts w:ascii="Times New Roman" w:hAnsi="Times New Roman" w:cs="Times New Roman"/>
          <w:sz w:val="24"/>
          <w:szCs w:val="24"/>
        </w:rPr>
        <w:t xml:space="preserve"> 2007</w:t>
      </w:r>
      <w:r w:rsidR="004926F6" w:rsidRPr="00EF550A">
        <w:rPr>
          <w:rFonts w:ascii="Times New Roman" w:hAnsi="Times New Roman" w:cs="Times New Roman"/>
          <w:sz w:val="24"/>
          <w:szCs w:val="24"/>
        </w:rPr>
        <w:t>)</w:t>
      </w:r>
      <w:r>
        <w:rPr>
          <w:rFonts w:ascii="Times New Roman" w:hAnsi="Times New Roman" w:cs="Times New Roman"/>
          <w:sz w:val="24"/>
          <w:szCs w:val="24"/>
        </w:rPr>
        <w:t>.</w:t>
      </w:r>
    </w:p>
    <w:p w14:paraId="23601A99" w14:textId="6C8E55AE" w:rsidR="006D014D" w:rsidRPr="00CD7164" w:rsidRDefault="00B91F8A" w:rsidP="00A81EF7">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The identified </w:t>
      </w:r>
      <w:r w:rsidR="000717CC">
        <w:rPr>
          <w:rFonts w:ascii="Times New Roman" w:hAnsi="Times New Roman" w:cs="Times New Roman"/>
          <w:sz w:val="24"/>
          <w:szCs w:val="24"/>
        </w:rPr>
        <w:t>organizational</w:t>
      </w:r>
      <w:r>
        <w:rPr>
          <w:rFonts w:ascii="Times New Roman" w:hAnsi="Times New Roman" w:cs="Times New Roman"/>
          <w:sz w:val="24"/>
          <w:szCs w:val="24"/>
        </w:rPr>
        <w:t xml:space="preserve"> factors are control over work time, team work and participation </w:t>
      </w:r>
      <w:r w:rsidR="00F210CD">
        <w:rPr>
          <w:rFonts w:ascii="Times New Roman" w:hAnsi="Times New Roman" w:cs="Times New Roman"/>
          <w:sz w:val="24"/>
          <w:szCs w:val="24"/>
        </w:rPr>
        <w:t xml:space="preserve">in the </w:t>
      </w:r>
      <w:r>
        <w:rPr>
          <w:rFonts w:ascii="Times New Roman" w:hAnsi="Times New Roman" w:cs="Times New Roman"/>
          <w:sz w:val="24"/>
          <w:szCs w:val="24"/>
        </w:rPr>
        <w:t xml:space="preserve">decisions </w:t>
      </w:r>
      <w:r w:rsidR="00F210CD">
        <w:rPr>
          <w:rFonts w:ascii="Times New Roman" w:hAnsi="Times New Roman" w:cs="Times New Roman"/>
          <w:sz w:val="24"/>
          <w:szCs w:val="24"/>
        </w:rPr>
        <w:t xml:space="preserve">of </w:t>
      </w:r>
      <w:r>
        <w:rPr>
          <w:rFonts w:ascii="Times New Roman" w:hAnsi="Times New Roman" w:cs="Times New Roman"/>
          <w:sz w:val="24"/>
          <w:szCs w:val="24"/>
        </w:rPr>
        <w:t>the work unit.</w:t>
      </w:r>
      <w:r w:rsidR="00917908">
        <w:rPr>
          <w:rFonts w:ascii="Times New Roman" w:hAnsi="Times New Roman" w:cs="Times New Roman"/>
          <w:sz w:val="24"/>
          <w:szCs w:val="24"/>
        </w:rPr>
        <w:t xml:space="preserve"> These variables refer to the importance of job autonomy, </w:t>
      </w:r>
      <w:r w:rsidR="000717CC">
        <w:rPr>
          <w:rFonts w:ascii="Times New Roman" w:hAnsi="Times New Roman" w:cs="Times New Roman"/>
          <w:sz w:val="24"/>
          <w:szCs w:val="24"/>
        </w:rPr>
        <w:t>organizational</w:t>
      </w:r>
      <w:r w:rsidR="00917908">
        <w:rPr>
          <w:rFonts w:ascii="Times New Roman" w:hAnsi="Times New Roman" w:cs="Times New Roman"/>
          <w:sz w:val="24"/>
          <w:szCs w:val="24"/>
        </w:rPr>
        <w:t xml:space="preserve"> climate and a supporting work environment (</w:t>
      </w:r>
      <w:r w:rsidR="00EF550A" w:rsidRPr="00ED768C">
        <w:rPr>
          <w:rFonts w:ascii="Times New Roman" w:hAnsi="Times New Roman"/>
          <w:sz w:val="24"/>
          <w:szCs w:val="24"/>
          <w:lang w:val="en-US"/>
        </w:rPr>
        <w:t xml:space="preserve">Weaver </w:t>
      </w:r>
      <w:r w:rsidR="00EF550A" w:rsidRPr="00ED768C">
        <w:rPr>
          <w:rFonts w:ascii="Times New Roman" w:hAnsi="Times New Roman"/>
          <w:i/>
          <w:sz w:val="24"/>
          <w:szCs w:val="24"/>
          <w:lang w:val="en-US"/>
        </w:rPr>
        <w:t>et al.</w:t>
      </w:r>
      <w:r w:rsidR="00EF550A">
        <w:rPr>
          <w:rFonts w:ascii="Times New Roman" w:hAnsi="Times New Roman"/>
          <w:i/>
          <w:sz w:val="24"/>
          <w:szCs w:val="24"/>
          <w:lang w:val="en-US"/>
        </w:rPr>
        <w:t>,</w:t>
      </w:r>
      <w:r w:rsidR="00EF550A" w:rsidRPr="00ED768C">
        <w:rPr>
          <w:rFonts w:ascii="Times New Roman" w:hAnsi="Times New Roman"/>
          <w:sz w:val="24"/>
          <w:szCs w:val="24"/>
          <w:lang w:val="en-US"/>
        </w:rPr>
        <w:t xml:space="preserve"> 2007</w:t>
      </w:r>
      <w:r w:rsidR="00FE3236">
        <w:rPr>
          <w:rFonts w:ascii="Times New Roman" w:hAnsi="Times New Roman"/>
          <w:sz w:val="24"/>
          <w:szCs w:val="24"/>
          <w:lang w:val="en-US"/>
        </w:rPr>
        <w:t>; Kim, &amp;</w:t>
      </w:r>
      <w:r w:rsidR="00EF550A" w:rsidRPr="00ED768C">
        <w:rPr>
          <w:rFonts w:ascii="Times New Roman" w:hAnsi="Times New Roman"/>
          <w:sz w:val="24"/>
          <w:szCs w:val="24"/>
          <w:lang w:val="en-US"/>
        </w:rPr>
        <w:t xml:space="preserve"> Stoner</w:t>
      </w:r>
      <w:r w:rsidR="00EF550A">
        <w:rPr>
          <w:rFonts w:ascii="Times New Roman" w:hAnsi="Times New Roman"/>
          <w:sz w:val="24"/>
          <w:szCs w:val="24"/>
          <w:lang w:val="en-US"/>
        </w:rPr>
        <w:t>,</w:t>
      </w:r>
      <w:r w:rsidR="00EF550A" w:rsidRPr="00ED768C">
        <w:rPr>
          <w:rFonts w:ascii="Times New Roman" w:hAnsi="Times New Roman"/>
          <w:sz w:val="24"/>
          <w:szCs w:val="24"/>
          <w:lang w:val="en-US"/>
        </w:rPr>
        <w:t xml:space="preserve"> 2008; </w:t>
      </w:r>
      <w:r w:rsidR="00FE3236">
        <w:rPr>
          <w:rFonts w:ascii="Times New Roman" w:hAnsi="Times New Roman" w:cs="Times New Roman"/>
          <w:sz w:val="24"/>
          <w:szCs w:val="24"/>
        </w:rPr>
        <w:t>Baldschun</w:t>
      </w:r>
      <w:r w:rsidR="00EF550A">
        <w:rPr>
          <w:rFonts w:ascii="Times New Roman" w:hAnsi="Times New Roman" w:cs="Times New Roman"/>
          <w:sz w:val="24"/>
          <w:szCs w:val="24"/>
        </w:rPr>
        <w:t>, 2014</w:t>
      </w:r>
      <w:r w:rsidR="00917908">
        <w:rPr>
          <w:rFonts w:ascii="Times New Roman" w:hAnsi="Times New Roman" w:cs="Times New Roman"/>
          <w:sz w:val="24"/>
          <w:szCs w:val="24"/>
        </w:rPr>
        <w:t>)</w:t>
      </w:r>
      <w:r w:rsidR="007D714F">
        <w:rPr>
          <w:rFonts w:ascii="Times New Roman" w:hAnsi="Times New Roman" w:cs="Times New Roman"/>
          <w:sz w:val="24"/>
          <w:szCs w:val="24"/>
        </w:rPr>
        <w:t xml:space="preserve"> for developing and maintaining the occupational well-being of child protection social workers</w:t>
      </w:r>
      <w:r w:rsidR="00917908">
        <w:rPr>
          <w:rFonts w:ascii="Times New Roman" w:hAnsi="Times New Roman" w:cs="Times New Roman"/>
          <w:sz w:val="24"/>
          <w:szCs w:val="24"/>
        </w:rPr>
        <w:t>.</w:t>
      </w:r>
      <w:r>
        <w:rPr>
          <w:rFonts w:ascii="Times New Roman" w:hAnsi="Times New Roman" w:cs="Times New Roman"/>
          <w:sz w:val="24"/>
          <w:szCs w:val="24"/>
        </w:rPr>
        <w:t xml:space="preserve"> </w:t>
      </w:r>
      <w:r w:rsidR="00F210CD">
        <w:rPr>
          <w:rFonts w:ascii="Times New Roman" w:hAnsi="Times New Roman" w:cs="Times New Roman"/>
          <w:sz w:val="24"/>
          <w:szCs w:val="24"/>
        </w:rPr>
        <w:t>Also</w:t>
      </w:r>
      <w:r>
        <w:rPr>
          <w:rFonts w:ascii="Times New Roman" w:hAnsi="Times New Roman" w:cs="Times New Roman"/>
          <w:sz w:val="24"/>
          <w:szCs w:val="24"/>
        </w:rPr>
        <w:t xml:space="preserve"> </w:t>
      </w:r>
      <w:r w:rsidR="000721FB">
        <w:rPr>
          <w:rFonts w:ascii="Times New Roman" w:hAnsi="Times New Roman" w:cs="Times New Roman"/>
          <w:sz w:val="24"/>
          <w:szCs w:val="24"/>
        </w:rPr>
        <w:t xml:space="preserve">sufficient supervision was found to be highly associated with high level of occupational well-being among </w:t>
      </w:r>
      <w:r w:rsidR="00F210CD">
        <w:rPr>
          <w:rFonts w:ascii="Times New Roman" w:hAnsi="Times New Roman" w:cs="Times New Roman"/>
          <w:sz w:val="24"/>
          <w:szCs w:val="24"/>
        </w:rPr>
        <w:t>them</w:t>
      </w:r>
      <w:r w:rsidR="000721FB">
        <w:rPr>
          <w:rFonts w:ascii="Times New Roman" w:hAnsi="Times New Roman" w:cs="Times New Roman"/>
          <w:sz w:val="24"/>
          <w:szCs w:val="24"/>
        </w:rPr>
        <w:t>. S</w:t>
      </w:r>
      <w:r w:rsidR="00C42E7F" w:rsidRPr="00CD7164">
        <w:rPr>
          <w:rFonts w:ascii="Times New Roman" w:hAnsi="Times New Roman" w:cs="Times New Roman"/>
          <w:sz w:val="24"/>
          <w:szCs w:val="24"/>
        </w:rPr>
        <w:t>upervision</w:t>
      </w:r>
      <w:r w:rsidR="000721FB">
        <w:rPr>
          <w:rFonts w:ascii="Times New Roman" w:hAnsi="Times New Roman" w:cs="Times New Roman"/>
          <w:sz w:val="24"/>
          <w:szCs w:val="24"/>
        </w:rPr>
        <w:t>, frequently,</w:t>
      </w:r>
      <w:r w:rsidR="00C42E7F" w:rsidRPr="00CD7164">
        <w:rPr>
          <w:rFonts w:ascii="Times New Roman" w:hAnsi="Times New Roman" w:cs="Times New Roman"/>
          <w:sz w:val="24"/>
          <w:szCs w:val="24"/>
        </w:rPr>
        <w:t xml:space="preserve"> is seen as an important factor in supporting </w:t>
      </w:r>
      <w:r w:rsidR="000721FB">
        <w:rPr>
          <w:rFonts w:ascii="Times New Roman" w:hAnsi="Times New Roman" w:cs="Times New Roman"/>
          <w:sz w:val="24"/>
          <w:szCs w:val="24"/>
        </w:rPr>
        <w:t xml:space="preserve">particularly </w:t>
      </w:r>
      <w:r w:rsidR="00F210CD">
        <w:rPr>
          <w:rFonts w:ascii="Times New Roman" w:hAnsi="Times New Roman" w:cs="Times New Roman"/>
          <w:sz w:val="24"/>
          <w:szCs w:val="24"/>
        </w:rPr>
        <w:t>these</w:t>
      </w:r>
      <w:r w:rsidR="00C42E7F" w:rsidRPr="00CD7164">
        <w:rPr>
          <w:rFonts w:ascii="Times New Roman" w:hAnsi="Times New Roman" w:cs="Times New Roman"/>
          <w:sz w:val="24"/>
          <w:szCs w:val="24"/>
        </w:rPr>
        <w:t xml:space="preserve"> workers´ work-related well-being</w:t>
      </w:r>
      <w:r w:rsidR="003D520F" w:rsidRPr="00CD7164">
        <w:rPr>
          <w:rFonts w:ascii="Times New Roman" w:hAnsi="Times New Roman" w:cs="Times New Roman"/>
          <w:sz w:val="24"/>
          <w:szCs w:val="24"/>
        </w:rPr>
        <w:t xml:space="preserve"> (</w:t>
      </w:r>
      <w:proofErr w:type="spellStart"/>
      <w:r w:rsidR="00A23086" w:rsidRPr="00CD7164">
        <w:rPr>
          <w:rFonts w:ascii="Times New Roman" w:eastAsia="Times New Roman" w:hAnsi="Times New Roman" w:cs="Times New Roman"/>
          <w:sz w:val="24"/>
          <w:szCs w:val="24"/>
          <w:lang w:eastAsia="fi-FI"/>
        </w:rPr>
        <w:t>Rauktis</w:t>
      </w:r>
      <w:proofErr w:type="spellEnd"/>
      <w:r w:rsidR="00FE3236">
        <w:rPr>
          <w:rFonts w:ascii="Times New Roman" w:eastAsia="Times New Roman" w:hAnsi="Times New Roman" w:cs="Times New Roman"/>
          <w:sz w:val="24"/>
          <w:szCs w:val="24"/>
          <w:lang w:eastAsia="fi-FI"/>
        </w:rPr>
        <w:t>,</w:t>
      </w:r>
      <w:r w:rsidR="00A23086" w:rsidRPr="00CD7164">
        <w:rPr>
          <w:rFonts w:ascii="Times New Roman" w:eastAsia="Times New Roman" w:hAnsi="Times New Roman" w:cs="Times New Roman"/>
          <w:sz w:val="24"/>
          <w:szCs w:val="24"/>
          <w:lang w:eastAsia="fi-FI"/>
        </w:rPr>
        <w:t xml:space="preserve"> &amp; Thomas</w:t>
      </w:r>
      <w:r w:rsidR="00DF5854">
        <w:rPr>
          <w:rFonts w:ascii="Times New Roman" w:eastAsia="Times New Roman" w:hAnsi="Times New Roman" w:cs="Times New Roman"/>
          <w:sz w:val="24"/>
          <w:szCs w:val="24"/>
          <w:lang w:eastAsia="fi-FI"/>
        </w:rPr>
        <w:t>,</w:t>
      </w:r>
      <w:r w:rsidR="00FE3236">
        <w:rPr>
          <w:rFonts w:ascii="Times New Roman" w:hAnsi="Times New Roman" w:cs="Times New Roman"/>
          <w:sz w:val="24"/>
          <w:szCs w:val="24"/>
        </w:rPr>
        <w:t xml:space="preserve"> 2013;</w:t>
      </w:r>
      <w:r w:rsidR="00755221" w:rsidRPr="00CD7164">
        <w:rPr>
          <w:rFonts w:ascii="Times New Roman" w:hAnsi="Times New Roman" w:cs="Times New Roman"/>
          <w:sz w:val="24"/>
          <w:szCs w:val="24"/>
        </w:rPr>
        <w:t xml:space="preserve"> </w:t>
      </w:r>
      <w:r w:rsidR="00FE3236">
        <w:rPr>
          <w:rFonts w:ascii="Times New Roman" w:hAnsi="Times New Roman" w:cs="Times New Roman"/>
          <w:sz w:val="24"/>
          <w:szCs w:val="24"/>
        </w:rPr>
        <w:t xml:space="preserve">Sprang, </w:t>
      </w:r>
      <w:proofErr w:type="spellStart"/>
      <w:r w:rsidR="00FE3236">
        <w:rPr>
          <w:rFonts w:ascii="Times New Roman" w:hAnsi="Times New Roman" w:cs="Times New Roman"/>
          <w:sz w:val="24"/>
          <w:szCs w:val="24"/>
        </w:rPr>
        <w:t>Clarc</w:t>
      </w:r>
      <w:proofErr w:type="spellEnd"/>
      <w:r w:rsidR="00FE3236">
        <w:rPr>
          <w:rFonts w:ascii="Times New Roman" w:hAnsi="Times New Roman" w:cs="Times New Roman"/>
          <w:sz w:val="24"/>
          <w:szCs w:val="24"/>
        </w:rPr>
        <w:t>, &amp; Whitt-</w:t>
      </w:r>
      <w:proofErr w:type="spellStart"/>
      <w:r w:rsidR="00FE3236">
        <w:rPr>
          <w:rFonts w:ascii="Times New Roman" w:hAnsi="Times New Roman" w:cs="Times New Roman"/>
          <w:sz w:val="24"/>
          <w:szCs w:val="24"/>
        </w:rPr>
        <w:t>Woosley</w:t>
      </w:r>
      <w:proofErr w:type="spellEnd"/>
      <w:r w:rsidR="00DF5854">
        <w:rPr>
          <w:rFonts w:ascii="Times New Roman" w:hAnsi="Times New Roman" w:cs="Times New Roman"/>
          <w:sz w:val="24"/>
          <w:szCs w:val="24"/>
        </w:rPr>
        <w:t>,</w:t>
      </w:r>
      <w:r w:rsidR="00FE3236">
        <w:rPr>
          <w:rFonts w:ascii="Times New Roman" w:hAnsi="Times New Roman" w:cs="Times New Roman"/>
          <w:sz w:val="24"/>
          <w:szCs w:val="24"/>
        </w:rPr>
        <w:t xml:space="preserve"> 2007, Dill 2007, </w:t>
      </w:r>
      <w:proofErr w:type="spellStart"/>
      <w:r w:rsidR="00FE3236">
        <w:rPr>
          <w:rFonts w:ascii="Times New Roman" w:hAnsi="Times New Roman" w:cs="Times New Roman"/>
          <w:sz w:val="24"/>
          <w:szCs w:val="24"/>
        </w:rPr>
        <w:t>Nissly</w:t>
      </w:r>
      <w:proofErr w:type="spellEnd"/>
      <w:r w:rsidR="00FE3236">
        <w:rPr>
          <w:rFonts w:ascii="Times New Roman" w:hAnsi="Times New Roman" w:cs="Times New Roman"/>
          <w:sz w:val="24"/>
          <w:szCs w:val="24"/>
        </w:rPr>
        <w:t xml:space="preserve">, </w:t>
      </w:r>
      <w:proofErr w:type="spellStart"/>
      <w:proofErr w:type="gramStart"/>
      <w:r w:rsidR="00FE3236">
        <w:rPr>
          <w:rFonts w:ascii="Times New Roman" w:hAnsi="Times New Roman" w:cs="Times New Roman"/>
          <w:sz w:val="24"/>
          <w:szCs w:val="24"/>
        </w:rPr>
        <w:t>Mor</w:t>
      </w:r>
      <w:proofErr w:type="spellEnd"/>
      <w:proofErr w:type="gramEnd"/>
      <w:r w:rsidR="00FE3236">
        <w:rPr>
          <w:rFonts w:ascii="Times New Roman" w:hAnsi="Times New Roman" w:cs="Times New Roman"/>
          <w:sz w:val="24"/>
          <w:szCs w:val="24"/>
        </w:rPr>
        <w:t xml:space="preserve"> Barak, &amp; Levin</w:t>
      </w:r>
      <w:r w:rsidR="00DF5854">
        <w:rPr>
          <w:rFonts w:ascii="Times New Roman" w:hAnsi="Times New Roman" w:cs="Times New Roman"/>
          <w:sz w:val="24"/>
          <w:szCs w:val="24"/>
        </w:rPr>
        <w:t>,</w:t>
      </w:r>
      <w:r w:rsidR="007C6A20" w:rsidRPr="00CD7164">
        <w:rPr>
          <w:rFonts w:ascii="Times New Roman" w:hAnsi="Times New Roman" w:cs="Times New Roman"/>
          <w:sz w:val="24"/>
          <w:szCs w:val="24"/>
        </w:rPr>
        <w:t xml:space="preserve"> 2005</w:t>
      </w:r>
      <w:r w:rsidR="00437D43">
        <w:rPr>
          <w:rFonts w:ascii="Times New Roman" w:hAnsi="Times New Roman" w:cs="Times New Roman"/>
          <w:sz w:val="24"/>
          <w:szCs w:val="24"/>
        </w:rPr>
        <w:t>)</w:t>
      </w:r>
      <w:r w:rsidR="00F210CD">
        <w:rPr>
          <w:rFonts w:ascii="Times New Roman" w:hAnsi="Times New Roman" w:cs="Times New Roman"/>
          <w:sz w:val="24"/>
          <w:szCs w:val="24"/>
        </w:rPr>
        <w:t>,</w:t>
      </w:r>
      <w:r w:rsidR="00437D43">
        <w:rPr>
          <w:rFonts w:ascii="Times New Roman" w:hAnsi="Times New Roman" w:cs="Times New Roman"/>
          <w:sz w:val="24"/>
          <w:szCs w:val="24"/>
        </w:rPr>
        <w:t xml:space="preserve"> which could</w:t>
      </w:r>
      <w:r w:rsidR="003D520F" w:rsidRPr="00CD7164">
        <w:rPr>
          <w:rFonts w:ascii="Times New Roman" w:hAnsi="Times New Roman" w:cs="Times New Roman"/>
          <w:sz w:val="24"/>
          <w:szCs w:val="24"/>
        </w:rPr>
        <w:t xml:space="preserve"> be confirmed in this study.</w:t>
      </w:r>
      <w:r w:rsidR="0010293A">
        <w:rPr>
          <w:rFonts w:ascii="Times New Roman" w:hAnsi="Times New Roman" w:cs="Times New Roman"/>
          <w:sz w:val="24"/>
          <w:szCs w:val="24"/>
        </w:rPr>
        <w:t xml:space="preserve"> </w:t>
      </w:r>
      <w:r w:rsidR="00917908">
        <w:rPr>
          <w:rFonts w:ascii="Times New Roman" w:hAnsi="Times New Roman" w:cs="Times New Roman"/>
          <w:sz w:val="24"/>
          <w:szCs w:val="24"/>
        </w:rPr>
        <w:t>None of the other supporting variables could be associated with child welfare social workers</w:t>
      </w:r>
      <w:r w:rsidR="00E35721">
        <w:rPr>
          <w:rFonts w:ascii="Times New Roman" w:hAnsi="Times New Roman" w:cs="Times New Roman"/>
          <w:sz w:val="24"/>
          <w:szCs w:val="24"/>
        </w:rPr>
        <w:t>'</w:t>
      </w:r>
      <w:r w:rsidR="00917908">
        <w:rPr>
          <w:rFonts w:ascii="Times New Roman" w:hAnsi="Times New Roman" w:cs="Times New Roman"/>
          <w:sz w:val="24"/>
          <w:szCs w:val="24"/>
        </w:rPr>
        <w:t xml:space="preserve"> occupational well-being</w:t>
      </w:r>
      <w:r w:rsidR="00F210CD">
        <w:rPr>
          <w:rFonts w:ascii="Times New Roman" w:hAnsi="Times New Roman" w:cs="Times New Roman"/>
          <w:sz w:val="24"/>
          <w:szCs w:val="24"/>
        </w:rPr>
        <w:t>,</w:t>
      </w:r>
      <w:r w:rsidR="007D714F">
        <w:rPr>
          <w:rFonts w:ascii="Times New Roman" w:hAnsi="Times New Roman" w:cs="Times New Roman"/>
          <w:sz w:val="24"/>
          <w:szCs w:val="24"/>
        </w:rPr>
        <w:t xml:space="preserve"> which, on the basis of previous findings, was not expected (</w:t>
      </w:r>
      <w:proofErr w:type="spellStart"/>
      <w:r w:rsidR="00FE3236">
        <w:rPr>
          <w:rFonts w:ascii="Times New Roman" w:hAnsi="Times New Roman" w:cs="Times New Roman"/>
          <w:sz w:val="24"/>
          <w:szCs w:val="24"/>
        </w:rPr>
        <w:t>Nissly</w:t>
      </w:r>
      <w:proofErr w:type="spellEnd"/>
      <w:r w:rsidR="00FE3236">
        <w:rPr>
          <w:rFonts w:ascii="Times New Roman" w:hAnsi="Times New Roman" w:cs="Times New Roman"/>
          <w:sz w:val="24"/>
          <w:szCs w:val="24"/>
        </w:rPr>
        <w:t xml:space="preserve">, </w:t>
      </w:r>
      <w:proofErr w:type="spellStart"/>
      <w:proofErr w:type="gramStart"/>
      <w:r w:rsidR="00FE3236">
        <w:rPr>
          <w:rFonts w:ascii="Times New Roman" w:hAnsi="Times New Roman" w:cs="Times New Roman"/>
          <w:sz w:val="24"/>
          <w:szCs w:val="24"/>
        </w:rPr>
        <w:t>Mor</w:t>
      </w:r>
      <w:proofErr w:type="spellEnd"/>
      <w:proofErr w:type="gramEnd"/>
      <w:r w:rsidR="00FE3236">
        <w:rPr>
          <w:rFonts w:ascii="Times New Roman" w:hAnsi="Times New Roman" w:cs="Times New Roman"/>
          <w:sz w:val="24"/>
          <w:szCs w:val="24"/>
        </w:rPr>
        <w:t xml:space="preserve"> Barak, &amp; Levin</w:t>
      </w:r>
      <w:r w:rsidR="00DF5854" w:rsidRPr="00DF5854">
        <w:rPr>
          <w:rFonts w:ascii="Times New Roman" w:hAnsi="Times New Roman" w:cs="Times New Roman"/>
          <w:sz w:val="24"/>
          <w:szCs w:val="24"/>
        </w:rPr>
        <w:t>,</w:t>
      </w:r>
      <w:r w:rsidR="00DF5854">
        <w:rPr>
          <w:rFonts w:ascii="Times New Roman" w:hAnsi="Times New Roman" w:cs="Times New Roman"/>
          <w:sz w:val="24"/>
          <w:szCs w:val="24"/>
        </w:rPr>
        <w:t xml:space="preserve"> 2005</w:t>
      </w:r>
      <w:r w:rsidR="007D714F">
        <w:rPr>
          <w:rFonts w:ascii="Times New Roman" w:hAnsi="Times New Roman" w:cs="Times New Roman"/>
          <w:sz w:val="24"/>
          <w:szCs w:val="24"/>
        </w:rPr>
        <w:t>)</w:t>
      </w:r>
      <w:r w:rsidR="00917908">
        <w:rPr>
          <w:rFonts w:ascii="Times New Roman" w:hAnsi="Times New Roman" w:cs="Times New Roman"/>
          <w:sz w:val="24"/>
          <w:szCs w:val="24"/>
        </w:rPr>
        <w:t>. I</w:t>
      </w:r>
      <w:r w:rsidR="007D714F">
        <w:rPr>
          <w:rFonts w:ascii="Times New Roman" w:hAnsi="Times New Roman" w:cs="Times New Roman"/>
          <w:sz w:val="24"/>
          <w:szCs w:val="24"/>
        </w:rPr>
        <w:t>n comparison</w:t>
      </w:r>
      <w:r w:rsidR="00917908">
        <w:rPr>
          <w:rFonts w:ascii="Times New Roman" w:hAnsi="Times New Roman" w:cs="Times New Roman"/>
          <w:sz w:val="24"/>
          <w:szCs w:val="24"/>
        </w:rPr>
        <w:t>, a high level of leisure time support was found to be associated with high occupational well-being of social workers whose duties do not include child protection work.</w:t>
      </w:r>
      <w:r w:rsidR="00675077">
        <w:rPr>
          <w:rFonts w:ascii="Times New Roman" w:hAnsi="Times New Roman" w:cs="Times New Roman"/>
          <w:sz w:val="24"/>
          <w:szCs w:val="24"/>
        </w:rPr>
        <w:t xml:space="preserve"> One</w:t>
      </w:r>
      <w:r w:rsidR="00195DB1">
        <w:rPr>
          <w:rFonts w:ascii="Times New Roman" w:hAnsi="Times New Roman" w:cs="Times New Roman"/>
          <w:sz w:val="24"/>
          <w:szCs w:val="24"/>
        </w:rPr>
        <w:t xml:space="preserve"> reason for that can be that child protection social workers receive more </w:t>
      </w:r>
      <w:r w:rsidR="000717CC">
        <w:rPr>
          <w:rFonts w:ascii="Times New Roman" w:hAnsi="Times New Roman" w:cs="Times New Roman"/>
          <w:sz w:val="24"/>
          <w:szCs w:val="24"/>
        </w:rPr>
        <w:t>organizational</w:t>
      </w:r>
      <w:r w:rsidR="00195DB1">
        <w:rPr>
          <w:rFonts w:ascii="Times New Roman" w:hAnsi="Times New Roman" w:cs="Times New Roman"/>
          <w:sz w:val="24"/>
          <w:szCs w:val="24"/>
        </w:rPr>
        <w:t xml:space="preserve"> support and </w:t>
      </w:r>
      <w:r w:rsidR="00195DB1">
        <w:rPr>
          <w:rFonts w:ascii="Times New Roman" w:hAnsi="Times New Roman" w:cs="Times New Roman"/>
          <w:sz w:val="24"/>
          <w:szCs w:val="24"/>
        </w:rPr>
        <w:lastRenderedPageBreak/>
        <w:t xml:space="preserve">can profit </w:t>
      </w:r>
      <w:r w:rsidR="00F210CD">
        <w:rPr>
          <w:rFonts w:ascii="Times New Roman" w:hAnsi="Times New Roman" w:cs="Times New Roman"/>
          <w:sz w:val="24"/>
          <w:szCs w:val="24"/>
        </w:rPr>
        <w:t xml:space="preserve">more </w:t>
      </w:r>
      <w:r w:rsidR="00195DB1">
        <w:rPr>
          <w:rFonts w:ascii="Times New Roman" w:hAnsi="Times New Roman" w:cs="Times New Roman"/>
          <w:sz w:val="24"/>
          <w:szCs w:val="24"/>
        </w:rPr>
        <w:t xml:space="preserve">from that </w:t>
      </w:r>
      <w:r w:rsidR="000717CC">
        <w:rPr>
          <w:rFonts w:ascii="Times New Roman" w:hAnsi="Times New Roman" w:cs="Times New Roman"/>
          <w:sz w:val="24"/>
          <w:szCs w:val="24"/>
        </w:rPr>
        <w:t>organizational</w:t>
      </w:r>
      <w:r w:rsidR="00195DB1">
        <w:rPr>
          <w:rFonts w:ascii="Times New Roman" w:hAnsi="Times New Roman" w:cs="Times New Roman"/>
          <w:sz w:val="24"/>
          <w:szCs w:val="24"/>
        </w:rPr>
        <w:t xml:space="preserve"> structure than other social workers. </w:t>
      </w:r>
      <w:r w:rsidR="00675077">
        <w:rPr>
          <w:rFonts w:ascii="Times New Roman" w:hAnsi="Times New Roman" w:cs="Times New Roman"/>
          <w:sz w:val="24"/>
          <w:szCs w:val="24"/>
        </w:rPr>
        <w:t xml:space="preserve">A more detailed answer on that question requires further investigation on the quality of the offered </w:t>
      </w:r>
      <w:r w:rsidR="000717CC">
        <w:rPr>
          <w:rFonts w:ascii="Times New Roman" w:hAnsi="Times New Roman" w:cs="Times New Roman"/>
          <w:sz w:val="24"/>
          <w:szCs w:val="24"/>
        </w:rPr>
        <w:t>organizational</w:t>
      </w:r>
      <w:r w:rsidR="00675077">
        <w:rPr>
          <w:rFonts w:ascii="Times New Roman" w:hAnsi="Times New Roman" w:cs="Times New Roman"/>
          <w:sz w:val="24"/>
          <w:szCs w:val="24"/>
        </w:rPr>
        <w:t xml:space="preserve"> support in the samples.</w:t>
      </w:r>
    </w:p>
    <w:p w14:paraId="68869D09" w14:textId="151A47E9" w:rsidR="008A6CE7" w:rsidRPr="00CD7164" w:rsidRDefault="008A6CE7" w:rsidP="008A6CE7">
      <w:pPr>
        <w:spacing w:after="120" w:line="480" w:lineRule="auto"/>
        <w:jc w:val="both"/>
        <w:rPr>
          <w:rFonts w:ascii="Times New Roman" w:hAnsi="Times New Roman" w:cs="Times New Roman"/>
          <w:b/>
          <w:sz w:val="24"/>
          <w:szCs w:val="24"/>
        </w:rPr>
      </w:pPr>
      <w:r w:rsidRPr="00CD7164">
        <w:rPr>
          <w:rFonts w:ascii="Times New Roman" w:hAnsi="Times New Roman" w:cs="Times New Roman"/>
          <w:sz w:val="24"/>
          <w:szCs w:val="24"/>
        </w:rPr>
        <w:t>Some limitations of the study need to be considered with regard to the generalization and the reliability of the results. One limitation is the structure and content of the survey. Also</w:t>
      </w:r>
      <w:r>
        <w:rPr>
          <w:rFonts w:ascii="Times New Roman" w:hAnsi="Times New Roman" w:cs="Times New Roman"/>
          <w:sz w:val="24"/>
          <w:szCs w:val="24"/>
        </w:rPr>
        <w:t>, as</w:t>
      </w:r>
      <w:r w:rsidRPr="00CD7164">
        <w:rPr>
          <w:rFonts w:ascii="Times New Roman" w:hAnsi="Times New Roman" w:cs="Times New Roman"/>
          <w:sz w:val="24"/>
          <w:szCs w:val="24"/>
        </w:rPr>
        <w:t xml:space="preserve"> </w:t>
      </w:r>
      <w:r>
        <w:rPr>
          <w:rFonts w:ascii="Times New Roman" w:hAnsi="Times New Roman" w:cs="Times New Roman"/>
          <w:sz w:val="24"/>
          <w:szCs w:val="24"/>
        </w:rPr>
        <w:t>the study</w:t>
      </w:r>
      <w:r w:rsidRPr="00CD7164">
        <w:rPr>
          <w:rFonts w:ascii="Times New Roman" w:hAnsi="Times New Roman" w:cs="Times New Roman"/>
          <w:sz w:val="24"/>
          <w:szCs w:val="24"/>
        </w:rPr>
        <w:t xml:space="preserve"> is designed to measure work-related job-strain</w:t>
      </w:r>
      <w:r>
        <w:rPr>
          <w:rFonts w:ascii="Times New Roman" w:hAnsi="Times New Roman" w:cs="Times New Roman"/>
          <w:sz w:val="24"/>
          <w:szCs w:val="24"/>
        </w:rPr>
        <w:t>,</w:t>
      </w:r>
      <w:r w:rsidRPr="00CD7164">
        <w:rPr>
          <w:rFonts w:ascii="Times New Roman" w:hAnsi="Times New Roman" w:cs="Times New Roman"/>
          <w:sz w:val="24"/>
          <w:szCs w:val="24"/>
        </w:rPr>
        <w:t xml:space="preserve"> it remains unclear to what exten</w:t>
      </w:r>
      <w:r>
        <w:rPr>
          <w:rFonts w:ascii="Times New Roman" w:hAnsi="Times New Roman" w:cs="Times New Roman"/>
          <w:sz w:val="24"/>
          <w:szCs w:val="24"/>
        </w:rPr>
        <w:t>t</w:t>
      </w:r>
      <w:r w:rsidRPr="00CD7164">
        <w:rPr>
          <w:rFonts w:ascii="Times New Roman" w:hAnsi="Times New Roman" w:cs="Times New Roman"/>
          <w:sz w:val="24"/>
          <w:szCs w:val="24"/>
        </w:rPr>
        <w:t xml:space="preserve"> it assess</w:t>
      </w:r>
      <w:r>
        <w:rPr>
          <w:rFonts w:ascii="Times New Roman" w:hAnsi="Times New Roman" w:cs="Times New Roman"/>
          <w:sz w:val="24"/>
          <w:szCs w:val="24"/>
        </w:rPr>
        <w:t>es</w:t>
      </w:r>
      <w:r w:rsidRPr="00CD7164">
        <w:rPr>
          <w:rFonts w:ascii="Times New Roman" w:hAnsi="Times New Roman" w:cs="Times New Roman"/>
          <w:sz w:val="24"/>
          <w:szCs w:val="24"/>
        </w:rPr>
        <w:t xml:space="preserve"> all relevant aspects of occupational well-being. It might miss relevant elements that would lead into different results or it </w:t>
      </w:r>
      <w:r>
        <w:rPr>
          <w:rFonts w:ascii="Times New Roman" w:hAnsi="Times New Roman" w:cs="Times New Roman"/>
          <w:sz w:val="24"/>
          <w:szCs w:val="24"/>
        </w:rPr>
        <w:t xml:space="preserve">might </w:t>
      </w:r>
      <w:r w:rsidRPr="00CD7164">
        <w:rPr>
          <w:rFonts w:ascii="Times New Roman" w:hAnsi="Times New Roman" w:cs="Times New Roman"/>
          <w:sz w:val="24"/>
          <w:szCs w:val="24"/>
        </w:rPr>
        <w:t>affect the assessment of occupational well-being by focusing on problem</w:t>
      </w:r>
      <w:r>
        <w:rPr>
          <w:rFonts w:ascii="Times New Roman" w:hAnsi="Times New Roman" w:cs="Times New Roman"/>
          <w:sz w:val="24"/>
          <w:szCs w:val="24"/>
        </w:rPr>
        <w:t>-</w:t>
      </w:r>
      <w:r w:rsidRPr="00CD7164">
        <w:rPr>
          <w:rFonts w:ascii="Times New Roman" w:hAnsi="Times New Roman" w:cs="Times New Roman"/>
          <w:sz w:val="24"/>
          <w:szCs w:val="24"/>
        </w:rPr>
        <w:t xml:space="preserve"> and deficit</w:t>
      </w:r>
      <w:r>
        <w:rPr>
          <w:rFonts w:ascii="Times New Roman" w:hAnsi="Times New Roman" w:cs="Times New Roman"/>
          <w:sz w:val="24"/>
          <w:szCs w:val="24"/>
        </w:rPr>
        <w:t>-</w:t>
      </w:r>
      <w:r w:rsidRPr="00CD7164">
        <w:rPr>
          <w:rFonts w:ascii="Times New Roman" w:hAnsi="Times New Roman" w:cs="Times New Roman"/>
          <w:sz w:val="24"/>
          <w:szCs w:val="24"/>
        </w:rPr>
        <w:t>orientated questions instead of resource</w:t>
      </w:r>
      <w:r>
        <w:rPr>
          <w:rFonts w:ascii="Times New Roman" w:hAnsi="Times New Roman" w:cs="Times New Roman"/>
          <w:sz w:val="24"/>
          <w:szCs w:val="24"/>
        </w:rPr>
        <w:t>-</w:t>
      </w:r>
      <w:r w:rsidRPr="00CD7164">
        <w:rPr>
          <w:rFonts w:ascii="Times New Roman" w:hAnsi="Times New Roman" w:cs="Times New Roman"/>
          <w:sz w:val="24"/>
          <w:szCs w:val="24"/>
        </w:rPr>
        <w:t>orientated questions</w:t>
      </w:r>
      <w:r w:rsidR="000717CC">
        <w:rPr>
          <w:rFonts w:ascii="Times New Roman" w:hAnsi="Times New Roman" w:cs="Times New Roman"/>
          <w:sz w:val="24"/>
          <w:szCs w:val="24"/>
        </w:rPr>
        <w:t xml:space="preserve">. </w:t>
      </w:r>
      <w:r w:rsidRPr="00CD7164">
        <w:rPr>
          <w:rFonts w:ascii="Times New Roman" w:hAnsi="Times New Roman" w:cs="Times New Roman"/>
          <w:sz w:val="24"/>
          <w:szCs w:val="24"/>
        </w:rPr>
        <w:t>Nevertheless, all data contains valuable information on social workers´ work-related distress and well-being.</w:t>
      </w:r>
    </w:p>
    <w:p w14:paraId="0F435D88" w14:textId="2C45799B" w:rsidR="008A6CE7" w:rsidRDefault="008A6CE7" w:rsidP="008A6CE7">
      <w:pPr>
        <w:spacing w:after="120" w:line="480" w:lineRule="auto"/>
        <w:jc w:val="both"/>
        <w:rPr>
          <w:rFonts w:ascii="Times New Roman" w:hAnsi="Times New Roman" w:cs="Times New Roman"/>
          <w:sz w:val="24"/>
          <w:szCs w:val="24"/>
        </w:rPr>
      </w:pPr>
      <w:r w:rsidRPr="00CD7164">
        <w:rPr>
          <w:rFonts w:ascii="Times New Roman" w:hAnsi="Times New Roman" w:cs="Times New Roman"/>
          <w:sz w:val="24"/>
          <w:szCs w:val="24"/>
        </w:rPr>
        <w:t>The strengths of this study are its comparative design, the diverse sample consisting of participants</w:t>
      </w:r>
      <w:r>
        <w:rPr>
          <w:rFonts w:ascii="Times New Roman" w:hAnsi="Times New Roman" w:cs="Times New Roman"/>
          <w:sz w:val="24"/>
          <w:szCs w:val="24"/>
        </w:rPr>
        <w:t xml:space="preserve"> from eleven organi</w:t>
      </w:r>
      <w:r w:rsidR="000717CC">
        <w:rPr>
          <w:rFonts w:ascii="Times New Roman" w:hAnsi="Times New Roman" w:cs="Times New Roman"/>
          <w:sz w:val="24"/>
          <w:szCs w:val="24"/>
        </w:rPr>
        <w:t>z</w:t>
      </w:r>
      <w:r w:rsidRPr="00CD7164">
        <w:rPr>
          <w:rFonts w:ascii="Times New Roman" w:hAnsi="Times New Roman" w:cs="Times New Roman"/>
          <w:sz w:val="24"/>
          <w:szCs w:val="24"/>
        </w:rPr>
        <w:t xml:space="preserve">ations, the variety of variables and its holistic approach </w:t>
      </w:r>
      <w:r>
        <w:rPr>
          <w:rFonts w:ascii="Times New Roman" w:hAnsi="Times New Roman" w:cs="Times New Roman"/>
          <w:sz w:val="24"/>
          <w:szCs w:val="24"/>
        </w:rPr>
        <w:t>to</w:t>
      </w:r>
      <w:r w:rsidRPr="00CD7164">
        <w:rPr>
          <w:rFonts w:ascii="Times New Roman" w:hAnsi="Times New Roman" w:cs="Times New Roman"/>
          <w:sz w:val="24"/>
          <w:szCs w:val="24"/>
        </w:rPr>
        <w:t xml:space="preserve"> assessing occupational well-being. The study provides comprehensive information on the constitution of the occupational well-being of Finnish social workers and a detailed description in a quantitative format of the differences in occupational well-being betw</w:t>
      </w:r>
      <w:r>
        <w:rPr>
          <w:rFonts w:ascii="Times New Roman" w:hAnsi="Times New Roman" w:cs="Times New Roman"/>
          <w:sz w:val="24"/>
          <w:szCs w:val="24"/>
        </w:rPr>
        <w:t>een</w:t>
      </w:r>
      <w:r w:rsidRPr="00CD7164">
        <w:rPr>
          <w:rFonts w:ascii="Times New Roman" w:hAnsi="Times New Roman" w:cs="Times New Roman"/>
          <w:sz w:val="24"/>
          <w:szCs w:val="24"/>
        </w:rPr>
        <w:t xml:space="preserve"> child protection social workers</w:t>
      </w:r>
      <w:r>
        <w:rPr>
          <w:rFonts w:ascii="Times New Roman" w:hAnsi="Times New Roman" w:cs="Times New Roman"/>
          <w:sz w:val="24"/>
          <w:szCs w:val="24"/>
        </w:rPr>
        <w:t xml:space="preserve"> and social workers who do not work in child protection</w:t>
      </w:r>
      <w:r w:rsidRPr="00CD7164">
        <w:rPr>
          <w:rFonts w:ascii="Times New Roman" w:hAnsi="Times New Roman" w:cs="Times New Roman"/>
          <w:sz w:val="24"/>
          <w:szCs w:val="24"/>
        </w:rPr>
        <w:t xml:space="preserve">. Recalling the essence of the findings, two implications concerning future investigations can be formulated: </w:t>
      </w:r>
      <w:r>
        <w:rPr>
          <w:rFonts w:ascii="Times New Roman" w:hAnsi="Times New Roman" w:cs="Times New Roman"/>
          <w:sz w:val="24"/>
          <w:szCs w:val="24"/>
        </w:rPr>
        <w:t>f</w:t>
      </w:r>
      <w:r w:rsidRPr="00CD7164">
        <w:rPr>
          <w:rFonts w:ascii="Times New Roman" w:hAnsi="Times New Roman" w:cs="Times New Roman"/>
          <w:sz w:val="24"/>
          <w:szCs w:val="24"/>
        </w:rPr>
        <w:t>urther research is needed to assess the specific factors in child protection social work which have impact on the employees´ occupational well-being and further quantitative research is indicated to answer the question</w:t>
      </w:r>
      <w:r>
        <w:rPr>
          <w:rFonts w:ascii="Times New Roman" w:hAnsi="Times New Roman" w:cs="Times New Roman"/>
          <w:sz w:val="24"/>
          <w:szCs w:val="24"/>
        </w:rPr>
        <w:t>s</w:t>
      </w:r>
      <w:r w:rsidRPr="00CD7164">
        <w:rPr>
          <w:rFonts w:ascii="Times New Roman" w:hAnsi="Times New Roman" w:cs="Times New Roman"/>
          <w:sz w:val="24"/>
          <w:szCs w:val="24"/>
        </w:rPr>
        <w:t xml:space="preserve"> raised from the findings in this study.</w:t>
      </w:r>
    </w:p>
    <w:p w14:paraId="4531B442" w14:textId="77777777" w:rsidR="008A6CE7" w:rsidRDefault="008A6CE7" w:rsidP="001F69F7">
      <w:pPr>
        <w:jc w:val="both"/>
        <w:rPr>
          <w:rFonts w:ascii="Times New Roman" w:hAnsi="Times New Roman" w:cs="Times New Roman"/>
          <w:sz w:val="24"/>
          <w:szCs w:val="24"/>
        </w:rPr>
      </w:pPr>
    </w:p>
    <w:p w14:paraId="64025049" w14:textId="77777777" w:rsidR="00437D43" w:rsidRPr="00437D43" w:rsidRDefault="00437D43" w:rsidP="00437D43">
      <w:pPr>
        <w:spacing w:after="120" w:line="480" w:lineRule="auto"/>
        <w:rPr>
          <w:rFonts w:ascii="Times New Roman" w:hAnsi="Times New Roman" w:cs="Times New Roman"/>
          <w:b/>
          <w:sz w:val="24"/>
          <w:szCs w:val="24"/>
        </w:rPr>
      </w:pPr>
      <w:r w:rsidRPr="00CD7164">
        <w:rPr>
          <w:rFonts w:ascii="Times New Roman" w:hAnsi="Times New Roman" w:cs="Times New Roman"/>
          <w:b/>
          <w:sz w:val="24"/>
          <w:szCs w:val="24"/>
        </w:rPr>
        <w:t>Conclusion</w:t>
      </w:r>
    </w:p>
    <w:p w14:paraId="47CEFCFA" w14:textId="5BCA6DD0" w:rsidR="00750577" w:rsidRDefault="00750577" w:rsidP="000365F3">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Our study reveals the differences in occupational well-being in two fields of social work</w:t>
      </w:r>
      <w:r w:rsidR="00F210CD">
        <w:rPr>
          <w:rFonts w:ascii="Times New Roman" w:hAnsi="Times New Roman" w:cs="Times New Roman"/>
          <w:sz w:val="24"/>
          <w:szCs w:val="24"/>
        </w:rPr>
        <w:t>,</w:t>
      </w:r>
      <w:r>
        <w:rPr>
          <w:rFonts w:ascii="Times New Roman" w:hAnsi="Times New Roman" w:cs="Times New Roman"/>
          <w:sz w:val="24"/>
          <w:szCs w:val="24"/>
        </w:rPr>
        <w:t xml:space="preserve"> and </w:t>
      </w:r>
      <w:r w:rsidR="00EC3DBC">
        <w:rPr>
          <w:rFonts w:ascii="Times New Roman" w:hAnsi="Times New Roman" w:cs="Times New Roman"/>
          <w:sz w:val="24"/>
          <w:szCs w:val="24"/>
        </w:rPr>
        <w:t xml:space="preserve">the results show that the burdening and stressful work conditions of child welfare social workers, which result in higher levels of burnout and secondary traumatic stress, can be compensated by individual </w:t>
      </w:r>
      <w:r w:rsidR="00EC3DBC">
        <w:rPr>
          <w:rFonts w:ascii="Times New Roman" w:hAnsi="Times New Roman" w:cs="Times New Roman"/>
          <w:sz w:val="24"/>
          <w:szCs w:val="24"/>
        </w:rPr>
        <w:lastRenderedPageBreak/>
        <w:t xml:space="preserve">and </w:t>
      </w:r>
      <w:r w:rsidR="000717CC">
        <w:rPr>
          <w:rFonts w:ascii="Times New Roman" w:hAnsi="Times New Roman" w:cs="Times New Roman"/>
          <w:sz w:val="24"/>
          <w:szCs w:val="24"/>
        </w:rPr>
        <w:t>organizational</w:t>
      </w:r>
      <w:r w:rsidR="00EC3DBC">
        <w:rPr>
          <w:rFonts w:ascii="Times New Roman" w:hAnsi="Times New Roman" w:cs="Times New Roman"/>
          <w:sz w:val="24"/>
          <w:szCs w:val="24"/>
        </w:rPr>
        <w:t xml:space="preserve"> support factors</w:t>
      </w:r>
      <w:r>
        <w:rPr>
          <w:rFonts w:ascii="Times New Roman" w:hAnsi="Times New Roman" w:cs="Times New Roman"/>
          <w:sz w:val="24"/>
          <w:szCs w:val="24"/>
        </w:rPr>
        <w:t>. T</w:t>
      </w:r>
      <w:r w:rsidRPr="00CD7164">
        <w:rPr>
          <w:rFonts w:ascii="Times New Roman" w:hAnsi="Times New Roman" w:cs="Times New Roman"/>
          <w:sz w:val="24"/>
          <w:szCs w:val="24"/>
        </w:rPr>
        <w:t>he</w:t>
      </w:r>
      <w:r>
        <w:rPr>
          <w:rFonts w:ascii="Times New Roman" w:hAnsi="Times New Roman" w:cs="Times New Roman"/>
          <w:sz w:val="24"/>
          <w:szCs w:val="24"/>
        </w:rPr>
        <w:t xml:space="preserve"> design and the</w:t>
      </w:r>
      <w:r w:rsidRPr="00CD7164">
        <w:rPr>
          <w:rFonts w:ascii="Times New Roman" w:hAnsi="Times New Roman" w:cs="Times New Roman"/>
          <w:sz w:val="24"/>
          <w:szCs w:val="24"/>
        </w:rPr>
        <w:t xml:space="preserve"> results of the present study are embedded in a holistic approach </w:t>
      </w:r>
      <w:r w:rsidR="004D1383">
        <w:rPr>
          <w:rFonts w:ascii="Times New Roman" w:hAnsi="Times New Roman" w:cs="Times New Roman"/>
          <w:sz w:val="24"/>
          <w:szCs w:val="24"/>
        </w:rPr>
        <w:t>to</w:t>
      </w:r>
      <w:r w:rsidR="004D1383" w:rsidRPr="00CD7164">
        <w:rPr>
          <w:rFonts w:ascii="Times New Roman" w:hAnsi="Times New Roman" w:cs="Times New Roman"/>
          <w:sz w:val="24"/>
          <w:szCs w:val="24"/>
        </w:rPr>
        <w:t xml:space="preserve"> </w:t>
      </w:r>
      <w:r w:rsidRPr="00CD7164">
        <w:rPr>
          <w:rFonts w:ascii="Times New Roman" w:hAnsi="Times New Roman" w:cs="Times New Roman"/>
          <w:sz w:val="24"/>
          <w:szCs w:val="24"/>
        </w:rPr>
        <w:t>occupational well-being</w:t>
      </w:r>
      <w:r w:rsidR="00EC3DBC">
        <w:rPr>
          <w:rFonts w:ascii="Times New Roman" w:hAnsi="Times New Roman" w:cs="Times New Roman"/>
          <w:sz w:val="24"/>
          <w:szCs w:val="24"/>
        </w:rPr>
        <w:t xml:space="preserve"> that takes into account the multidimensional structure of work-related well-being</w:t>
      </w:r>
      <w:r w:rsidRPr="00CD7164">
        <w:rPr>
          <w:rFonts w:ascii="Times New Roman" w:hAnsi="Times New Roman" w:cs="Times New Roman"/>
          <w:sz w:val="24"/>
          <w:szCs w:val="24"/>
        </w:rPr>
        <w:t>. Merely observing the burdening elements in the work environment reveal</w:t>
      </w:r>
      <w:r w:rsidR="004D1383">
        <w:rPr>
          <w:rFonts w:ascii="Times New Roman" w:hAnsi="Times New Roman" w:cs="Times New Roman"/>
          <w:sz w:val="24"/>
          <w:szCs w:val="24"/>
        </w:rPr>
        <w:t>s</w:t>
      </w:r>
      <w:r w:rsidRPr="00CD7164">
        <w:rPr>
          <w:rFonts w:ascii="Times New Roman" w:hAnsi="Times New Roman" w:cs="Times New Roman"/>
          <w:sz w:val="24"/>
          <w:szCs w:val="24"/>
        </w:rPr>
        <w:t xml:space="preserve"> a disadvantage of child protection social workers that turns into advantage when supporting and preventing factors brought in to the assessment. Despite these quite positive findings, there is no reason to relax and </w:t>
      </w:r>
      <w:r w:rsidR="004D1383" w:rsidRPr="00CD7164">
        <w:rPr>
          <w:rFonts w:ascii="Times New Roman" w:hAnsi="Times New Roman" w:cs="Times New Roman"/>
          <w:sz w:val="24"/>
          <w:szCs w:val="24"/>
        </w:rPr>
        <w:t>mov</w:t>
      </w:r>
      <w:r w:rsidR="004D1383">
        <w:rPr>
          <w:rFonts w:ascii="Times New Roman" w:hAnsi="Times New Roman" w:cs="Times New Roman"/>
          <w:sz w:val="24"/>
          <w:szCs w:val="24"/>
        </w:rPr>
        <w:t>e away</w:t>
      </w:r>
      <w:r w:rsidR="004D1383" w:rsidRPr="00CD7164">
        <w:rPr>
          <w:rFonts w:ascii="Times New Roman" w:hAnsi="Times New Roman" w:cs="Times New Roman"/>
          <w:sz w:val="24"/>
          <w:szCs w:val="24"/>
        </w:rPr>
        <w:t xml:space="preserve"> </w:t>
      </w:r>
      <w:r w:rsidR="004D1383">
        <w:rPr>
          <w:rFonts w:ascii="Times New Roman" w:hAnsi="Times New Roman" w:cs="Times New Roman"/>
          <w:sz w:val="24"/>
          <w:szCs w:val="24"/>
        </w:rPr>
        <w:t xml:space="preserve">from </w:t>
      </w:r>
      <w:r w:rsidRPr="00CD7164">
        <w:rPr>
          <w:rFonts w:ascii="Times New Roman" w:hAnsi="Times New Roman" w:cs="Times New Roman"/>
          <w:sz w:val="24"/>
          <w:szCs w:val="24"/>
        </w:rPr>
        <w:t>the efforts of developing and maintaining occupational well-being toward</w:t>
      </w:r>
      <w:r w:rsidR="00E35721">
        <w:rPr>
          <w:rFonts w:ascii="Times New Roman" w:hAnsi="Times New Roman" w:cs="Times New Roman"/>
          <w:sz w:val="24"/>
          <w:szCs w:val="24"/>
        </w:rPr>
        <w:t>s</w:t>
      </w:r>
      <w:r w:rsidRPr="00CD7164">
        <w:rPr>
          <w:rFonts w:ascii="Times New Roman" w:hAnsi="Times New Roman" w:cs="Times New Roman"/>
          <w:sz w:val="24"/>
          <w:szCs w:val="24"/>
        </w:rPr>
        <w:t xml:space="preserve"> other challenging issues. </w:t>
      </w:r>
      <w:r w:rsidR="004D1383">
        <w:rPr>
          <w:rFonts w:ascii="Times New Roman" w:hAnsi="Times New Roman" w:cs="Times New Roman"/>
          <w:sz w:val="24"/>
          <w:szCs w:val="24"/>
        </w:rPr>
        <w:t>H</w:t>
      </w:r>
      <w:r w:rsidRPr="00CD7164">
        <w:rPr>
          <w:rFonts w:ascii="Times New Roman" w:hAnsi="Times New Roman" w:cs="Times New Roman"/>
          <w:sz w:val="24"/>
          <w:szCs w:val="24"/>
        </w:rPr>
        <w:t xml:space="preserve">ealthy and </w:t>
      </w:r>
      <w:r w:rsidR="004D1383" w:rsidRPr="00CD7164">
        <w:rPr>
          <w:rFonts w:ascii="Times New Roman" w:hAnsi="Times New Roman" w:cs="Times New Roman"/>
          <w:sz w:val="24"/>
          <w:szCs w:val="24"/>
        </w:rPr>
        <w:t>turnover</w:t>
      </w:r>
      <w:r w:rsidR="004D1383">
        <w:rPr>
          <w:rFonts w:ascii="Times New Roman" w:hAnsi="Times New Roman" w:cs="Times New Roman"/>
          <w:sz w:val="24"/>
          <w:szCs w:val="24"/>
        </w:rPr>
        <w:t>-</w:t>
      </w:r>
      <w:r w:rsidRPr="00CD7164">
        <w:rPr>
          <w:rFonts w:ascii="Times New Roman" w:hAnsi="Times New Roman" w:cs="Times New Roman"/>
          <w:sz w:val="24"/>
          <w:szCs w:val="24"/>
        </w:rPr>
        <w:t>retaining workforce is an o</w:t>
      </w:r>
      <w:r>
        <w:rPr>
          <w:rFonts w:ascii="Times New Roman" w:hAnsi="Times New Roman" w:cs="Times New Roman"/>
          <w:sz w:val="24"/>
          <w:szCs w:val="24"/>
        </w:rPr>
        <w:t xml:space="preserve">ngoing challenge for the </w:t>
      </w:r>
      <w:r w:rsidR="000717CC">
        <w:rPr>
          <w:rFonts w:ascii="Times New Roman" w:hAnsi="Times New Roman" w:cs="Times New Roman"/>
          <w:sz w:val="24"/>
          <w:szCs w:val="24"/>
        </w:rPr>
        <w:t>organization</w:t>
      </w:r>
      <w:r w:rsidRPr="00CD7164">
        <w:rPr>
          <w:rFonts w:ascii="Times New Roman" w:hAnsi="Times New Roman" w:cs="Times New Roman"/>
          <w:sz w:val="24"/>
          <w:szCs w:val="24"/>
        </w:rPr>
        <w:t xml:space="preserve"> as well as for any employee</w:t>
      </w:r>
    </w:p>
    <w:p w14:paraId="09D72428" w14:textId="77777777" w:rsidR="007D714F" w:rsidRPr="00CD7164" w:rsidRDefault="007D714F" w:rsidP="001F69F7">
      <w:pPr>
        <w:jc w:val="both"/>
        <w:rPr>
          <w:rFonts w:ascii="Times New Roman" w:hAnsi="Times New Roman" w:cs="Times New Roman"/>
          <w:sz w:val="24"/>
          <w:szCs w:val="24"/>
        </w:rPr>
      </w:pPr>
    </w:p>
    <w:p w14:paraId="1D92D4D8" w14:textId="77777777" w:rsidR="006D014D" w:rsidRPr="00CD7164" w:rsidRDefault="006D014D" w:rsidP="00437D43">
      <w:pPr>
        <w:spacing w:line="480" w:lineRule="auto"/>
        <w:rPr>
          <w:rFonts w:ascii="Times New Roman" w:hAnsi="Times New Roman" w:cs="Times New Roman"/>
          <w:b/>
          <w:sz w:val="24"/>
          <w:szCs w:val="24"/>
        </w:rPr>
      </w:pPr>
      <w:r w:rsidRPr="00CD7164">
        <w:rPr>
          <w:rFonts w:ascii="Times New Roman" w:hAnsi="Times New Roman" w:cs="Times New Roman"/>
          <w:b/>
          <w:sz w:val="24"/>
          <w:szCs w:val="24"/>
        </w:rPr>
        <w:t>Funding</w:t>
      </w:r>
    </w:p>
    <w:p w14:paraId="24FC32CB" w14:textId="77777777" w:rsidR="006D014D" w:rsidRPr="00CD7164" w:rsidRDefault="006D014D" w:rsidP="006D014D">
      <w:pPr>
        <w:spacing w:line="480" w:lineRule="auto"/>
        <w:jc w:val="both"/>
        <w:rPr>
          <w:rFonts w:ascii="Times New Roman" w:hAnsi="Times New Roman" w:cs="Times New Roman"/>
          <w:sz w:val="24"/>
          <w:szCs w:val="24"/>
        </w:rPr>
      </w:pPr>
      <w:r w:rsidRPr="00CD7164">
        <w:rPr>
          <w:rFonts w:ascii="Times New Roman" w:hAnsi="Times New Roman" w:cs="Times New Roman"/>
          <w:sz w:val="24"/>
          <w:szCs w:val="24"/>
        </w:rPr>
        <w:t>The resear</w:t>
      </w:r>
      <w:r w:rsidR="006F6122" w:rsidRPr="00CD7164">
        <w:rPr>
          <w:rFonts w:ascii="Times New Roman" w:hAnsi="Times New Roman" w:cs="Times New Roman"/>
          <w:sz w:val="24"/>
          <w:szCs w:val="24"/>
        </w:rPr>
        <w:t>ch was supported by the</w:t>
      </w:r>
      <w:r w:rsidRPr="00CD7164">
        <w:rPr>
          <w:rFonts w:ascii="Times New Roman" w:hAnsi="Times New Roman" w:cs="Times New Roman"/>
          <w:sz w:val="24"/>
          <w:szCs w:val="24"/>
        </w:rPr>
        <w:t xml:space="preserve"> Finnish Work Environment Fund in a </w:t>
      </w:r>
      <w:r w:rsidRPr="00CD7164">
        <w:rPr>
          <w:rFonts w:ascii="Times New Roman" w:hAnsi="Times New Roman" w:cs="Times New Roman"/>
          <w:iCs/>
          <w:sz w:val="24"/>
          <w:szCs w:val="24"/>
        </w:rPr>
        <w:t xml:space="preserve">joint venture project </w:t>
      </w:r>
      <w:r w:rsidR="006F6122" w:rsidRPr="00CD7164">
        <w:rPr>
          <w:rFonts w:ascii="Times New Roman" w:hAnsi="Times New Roman" w:cs="Times New Roman"/>
          <w:iCs/>
          <w:sz w:val="24"/>
          <w:szCs w:val="24"/>
        </w:rPr>
        <w:t>under grant numbers</w:t>
      </w:r>
      <w:r w:rsidRPr="00CD7164">
        <w:rPr>
          <w:rFonts w:ascii="Times New Roman" w:hAnsi="Times New Roman" w:cs="Times New Roman"/>
          <w:iCs/>
          <w:sz w:val="24"/>
          <w:szCs w:val="24"/>
        </w:rPr>
        <w:t xml:space="preserve"> 113300/113301.</w:t>
      </w:r>
    </w:p>
    <w:p w14:paraId="6D68B1C9" w14:textId="77777777" w:rsidR="00A54C15" w:rsidRPr="00CD7164" w:rsidRDefault="00A54C15">
      <w:pPr>
        <w:rPr>
          <w:rFonts w:ascii="Times New Roman" w:hAnsi="Times New Roman" w:cs="Times New Roman"/>
          <w:sz w:val="24"/>
          <w:szCs w:val="24"/>
        </w:rPr>
      </w:pPr>
    </w:p>
    <w:p w14:paraId="6479578A" w14:textId="77777777" w:rsidR="00755221" w:rsidRPr="00F175B1" w:rsidRDefault="00A54C15" w:rsidP="00437D43">
      <w:pPr>
        <w:rPr>
          <w:rFonts w:ascii="Times New Roman" w:hAnsi="Times New Roman" w:cs="Times New Roman"/>
          <w:b/>
          <w:sz w:val="24"/>
          <w:szCs w:val="24"/>
          <w:lang w:val="de-DE"/>
        </w:rPr>
      </w:pPr>
      <w:r w:rsidRPr="00F175B1">
        <w:rPr>
          <w:rFonts w:ascii="Times New Roman" w:hAnsi="Times New Roman" w:cs="Times New Roman"/>
          <w:b/>
          <w:sz w:val="24"/>
          <w:szCs w:val="24"/>
          <w:lang w:val="de-DE"/>
        </w:rPr>
        <w:t>References</w:t>
      </w:r>
    </w:p>
    <w:p w14:paraId="55B050AD" w14:textId="56180CCD" w:rsidR="00C14D49" w:rsidRPr="00CD7164" w:rsidRDefault="002555F6" w:rsidP="003B2115">
      <w:pPr>
        <w:spacing w:after="120" w:line="480" w:lineRule="auto"/>
        <w:ind w:left="567" w:hanging="567"/>
        <w:jc w:val="both"/>
        <w:rPr>
          <w:rFonts w:ascii="Times New Roman" w:hAnsi="Times New Roman" w:cs="Times New Roman"/>
          <w:sz w:val="24"/>
          <w:szCs w:val="24"/>
          <w:lang w:eastAsia="en-GB"/>
        </w:rPr>
      </w:pPr>
      <w:r w:rsidRPr="00F175B1">
        <w:rPr>
          <w:rFonts w:ascii="Times New Roman" w:hAnsi="Times New Roman" w:cs="Times New Roman"/>
          <w:sz w:val="24"/>
          <w:szCs w:val="24"/>
          <w:lang w:val="de-DE" w:eastAsia="en-GB"/>
        </w:rPr>
        <w:t>Bakker, A.</w:t>
      </w:r>
      <w:r w:rsidR="004B3B81" w:rsidRPr="00F175B1">
        <w:rPr>
          <w:rFonts w:ascii="Times New Roman" w:hAnsi="Times New Roman" w:cs="Times New Roman"/>
          <w:sz w:val="24"/>
          <w:szCs w:val="24"/>
          <w:lang w:val="de-DE" w:eastAsia="en-GB"/>
        </w:rPr>
        <w:t xml:space="preserve"> </w:t>
      </w:r>
      <w:r w:rsidRPr="00F175B1">
        <w:rPr>
          <w:rFonts w:ascii="Times New Roman" w:hAnsi="Times New Roman" w:cs="Times New Roman"/>
          <w:sz w:val="24"/>
          <w:szCs w:val="24"/>
          <w:lang w:val="de-DE" w:eastAsia="en-GB"/>
        </w:rPr>
        <w:t>B., Albrecht, S.</w:t>
      </w:r>
      <w:r w:rsidR="004B3B81" w:rsidRPr="00F175B1">
        <w:rPr>
          <w:rFonts w:ascii="Times New Roman" w:hAnsi="Times New Roman" w:cs="Times New Roman"/>
          <w:sz w:val="24"/>
          <w:szCs w:val="24"/>
          <w:lang w:val="de-DE" w:eastAsia="en-GB"/>
        </w:rPr>
        <w:t xml:space="preserve"> </w:t>
      </w:r>
      <w:r w:rsidRPr="00F175B1">
        <w:rPr>
          <w:rFonts w:ascii="Times New Roman" w:hAnsi="Times New Roman" w:cs="Times New Roman"/>
          <w:sz w:val="24"/>
          <w:szCs w:val="24"/>
          <w:lang w:val="de-DE" w:eastAsia="en-GB"/>
        </w:rPr>
        <w:t xml:space="preserve">L. </w:t>
      </w:r>
      <w:r w:rsidR="00DA5697">
        <w:rPr>
          <w:rFonts w:ascii="Times New Roman" w:hAnsi="Times New Roman" w:cs="Times New Roman"/>
          <w:sz w:val="24"/>
          <w:szCs w:val="24"/>
          <w:lang w:val="de-DE" w:eastAsia="en-GB"/>
        </w:rPr>
        <w:t>&amp;</w:t>
      </w:r>
      <w:r w:rsidRPr="00F175B1">
        <w:rPr>
          <w:rFonts w:ascii="Times New Roman" w:hAnsi="Times New Roman" w:cs="Times New Roman"/>
          <w:sz w:val="24"/>
          <w:szCs w:val="24"/>
          <w:lang w:val="de-DE" w:eastAsia="en-GB"/>
        </w:rPr>
        <w:t xml:space="preserve"> Leiter, M.</w:t>
      </w:r>
      <w:r w:rsidR="004B3B81" w:rsidRPr="00F175B1">
        <w:rPr>
          <w:rFonts w:ascii="Times New Roman" w:hAnsi="Times New Roman" w:cs="Times New Roman"/>
          <w:sz w:val="24"/>
          <w:szCs w:val="24"/>
          <w:lang w:val="de-DE" w:eastAsia="en-GB"/>
        </w:rPr>
        <w:t xml:space="preserve"> </w:t>
      </w:r>
      <w:r w:rsidRPr="00F175B1">
        <w:rPr>
          <w:rFonts w:ascii="Times New Roman" w:hAnsi="Times New Roman" w:cs="Times New Roman"/>
          <w:sz w:val="24"/>
          <w:szCs w:val="24"/>
          <w:lang w:val="de-DE" w:eastAsia="en-GB"/>
        </w:rPr>
        <w:t>P. (2011)</w:t>
      </w:r>
      <w:r w:rsidR="00DA5697" w:rsidRPr="00F175B1">
        <w:rPr>
          <w:rFonts w:ascii="Times New Roman" w:hAnsi="Times New Roman" w:cs="Times New Roman"/>
          <w:sz w:val="24"/>
          <w:szCs w:val="24"/>
          <w:lang w:val="de-DE" w:eastAsia="en-GB"/>
        </w:rPr>
        <w:t>.</w:t>
      </w:r>
      <w:r w:rsidR="00C14D49" w:rsidRPr="00F175B1">
        <w:rPr>
          <w:rFonts w:ascii="Times New Roman" w:hAnsi="Times New Roman" w:cs="Times New Roman"/>
          <w:sz w:val="24"/>
          <w:szCs w:val="24"/>
          <w:lang w:val="de-DE" w:eastAsia="en-GB"/>
        </w:rPr>
        <w:t xml:space="preserve"> </w:t>
      </w:r>
      <w:r w:rsidR="00C14D49" w:rsidRPr="00CD7164">
        <w:rPr>
          <w:rFonts w:ascii="Times New Roman" w:hAnsi="Times New Roman" w:cs="Times New Roman"/>
          <w:sz w:val="24"/>
          <w:szCs w:val="24"/>
          <w:lang w:eastAsia="en-GB"/>
        </w:rPr>
        <w:t>Key Ques</w:t>
      </w:r>
      <w:r>
        <w:rPr>
          <w:rFonts w:ascii="Times New Roman" w:hAnsi="Times New Roman" w:cs="Times New Roman"/>
          <w:sz w:val="24"/>
          <w:szCs w:val="24"/>
          <w:lang w:eastAsia="en-GB"/>
        </w:rPr>
        <w:t>tions Regarding Work Engagement</w:t>
      </w:r>
      <w:r w:rsidR="00DA5697">
        <w:rPr>
          <w:rFonts w:ascii="Times New Roman" w:hAnsi="Times New Roman" w:cs="Times New Roman"/>
          <w:sz w:val="24"/>
          <w:szCs w:val="24"/>
          <w:lang w:eastAsia="en-GB"/>
        </w:rPr>
        <w:t>.</w:t>
      </w:r>
      <w:r w:rsidR="00C14D49" w:rsidRPr="00CD7164">
        <w:rPr>
          <w:rFonts w:ascii="Times New Roman" w:hAnsi="Times New Roman" w:cs="Times New Roman"/>
          <w:sz w:val="24"/>
          <w:szCs w:val="24"/>
          <w:lang w:eastAsia="en-GB"/>
        </w:rPr>
        <w:t xml:space="preserve"> </w:t>
      </w:r>
      <w:r w:rsidR="00C14D49" w:rsidRPr="00CD7164">
        <w:rPr>
          <w:rFonts w:ascii="Times New Roman" w:hAnsi="Times New Roman" w:cs="Times New Roman"/>
          <w:i/>
          <w:sz w:val="24"/>
          <w:szCs w:val="24"/>
          <w:lang w:eastAsia="en-GB"/>
        </w:rPr>
        <w:t xml:space="preserve">European Journal of Work and Organizational Psychology, </w:t>
      </w:r>
      <w:r w:rsidR="00C14D49" w:rsidRPr="00F175B1">
        <w:rPr>
          <w:rFonts w:ascii="Times New Roman" w:hAnsi="Times New Roman" w:cs="Times New Roman"/>
          <w:sz w:val="24"/>
          <w:szCs w:val="24"/>
          <w:lang w:eastAsia="en-GB"/>
        </w:rPr>
        <w:t>20</w:t>
      </w:r>
      <w:r w:rsidR="00C14D49" w:rsidRPr="00CD7164">
        <w:rPr>
          <w:rFonts w:ascii="Times New Roman" w:hAnsi="Times New Roman" w:cs="Times New Roman"/>
          <w:sz w:val="24"/>
          <w:szCs w:val="24"/>
          <w:lang w:eastAsia="en-GB"/>
        </w:rPr>
        <w:t>(1),</w:t>
      </w:r>
      <w:r w:rsidR="00325FCA">
        <w:rPr>
          <w:rFonts w:ascii="Times New Roman" w:hAnsi="Times New Roman" w:cs="Times New Roman"/>
          <w:sz w:val="24"/>
          <w:szCs w:val="24"/>
          <w:lang w:eastAsia="en-GB"/>
        </w:rPr>
        <w:t xml:space="preserve"> 4-28, doi</w:t>
      </w:r>
      <w:r w:rsidR="00C14D49" w:rsidRPr="00CD7164">
        <w:rPr>
          <w:rFonts w:ascii="Times New Roman" w:hAnsi="Times New Roman" w:cs="Times New Roman"/>
          <w:sz w:val="24"/>
          <w:szCs w:val="24"/>
          <w:lang w:eastAsia="en-GB"/>
        </w:rPr>
        <w:t>:10.1080/1359432X.2010.485352</w:t>
      </w:r>
    </w:p>
    <w:p w14:paraId="4F0D9FED" w14:textId="07F89D34" w:rsidR="00DA5697" w:rsidRDefault="00C758B2" w:rsidP="00806055">
      <w:pPr>
        <w:spacing w:after="120" w:line="480" w:lineRule="auto"/>
        <w:ind w:left="567" w:hanging="567"/>
        <w:jc w:val="both"/>
        <w:rPr>
          <w:rFonts w:ascii="Times New Roman" w:hAnsi="Times New Roman" w:cs="Times New Roman"/>
          <w:sz w:val="24"/>
          <w:szCs w:val="24"/>
          <w:lang w:val="en-US" w:eastAsia="en-GB"/>
        </w:rPr>
      </w:pPr>
      <w:r w:rsidRPr="00F175B1">
        <w:rPr>
          <w:rFonts w:ascii="Times New Roman" w:hAnsi="Times New Roman" w:cs="Times New Roman"/>
          <w:sz w:val="24"/>
          <w:szCs w:val="24"/>
          <w:lang w:val="en-US" w:eastAsia="en-GB"/>
        </w:rPr>
        <w:t xml:space="preserve">Baldschun, A. </w:t>
      </w:r>
      <w:r w:rsidR="00806055">
        <w:rPr>
          <w:rFonts w:ascii="Times New Roman" w:hAnsi="Times New Roman" w:cs="Times New Roman"/>
          <w:sz w:val="24"/>
          <w:szCs w:val="24"/>
          <w:lang w:val="en-US" w:eastAsia="en-GB"/>
        </w:rPr>
        <w:t>(</w:t>
      </w:r>
      <w:r w:rsidRPr="00F175B1">
        <w:rPr>
          <w:rFonts w:ascii="Times New Roman" w:hAnsi="Times New Roman" w:cs="Times New Roman"/>
          <w:sz w:val="24"/>
          <w:szCs w:val="24"/>
          <w:lang w:val="en-US" w:eastAsia="en-GB"/>
        </w:rPr>
        <w:t>2014</w:t>
      </w:r>
      <w:r w:rsidR="00806055">
        <w:rPr>
          <w:rFonts w:ascii="Times New Roman" w:hAnsi="Times New Roman" w:cs="Times New Roman"/>
          <w:sz w:val="24"/>
          <w:szCs w:val="24"/>
          <w:lang w:val="en-US" w:eastAsia="en-GB"/>
        </w:rPr>
        <w:t>)</w:t>
      </w:r>
      <w:r w:rsidRPr="00F175B1">
        <w:rPr>
          <w:rFonts w:ascii="Times New Roman" w:hAnsi="Times New Roman" w:cs="Times New Roman"/>
          <w:sz w:val="24"/>
          <w:szCs w:val="24"/>
          <w:lang w:val="en-US" w:eastAsia="en-GB"/>
        </w:rPr>
        <w:t xml:space="preserve">. The six dimensions of child welfare employees´ occupational well-being. </w:t>
      </w:r>
      <w:r w:rsidRPr="00F175B1">
        <w:rPr>
          <w:rFonts w:ascii="Times New Roman" w:hAnsi="Times New Roman" w:cs="Times New Roman"/>
          <w:i/>
          <w:sz w:val="24"/>
          <w:szCs w:val="24"/>
          <w:lang w:val="en-US" w:eastAsia="en-GB"/>
        </w:rPr>
        <w:t>Nordic Journal of Working Life Studies</w:t>
      </w:r>
      <w:r w:rsidR="00DA5697">
        <w:rPr>
          <w:rFonts w:ascii="Times New Roman" w:hAnsi="Times New Roman" w:cs="Times New Roman"/>
          <w:i/>
          <w:sz w:val="24"/>
          <w:szCs w:val="24"/>
          <w:lang w:val="en-US" w:eastAsia="en-GB"/>
        </w:rPr>
        <w:t>,</w:t>
      </w:r>
      <w:r w:rsidRPr="00F175B1">
        <w:rPr>
          <w:rFonts w:ascii="Times New Roman" w:hAnsi="Times New Roman" w:cs="Times New Roman"/>
          <w:i/>
          <w:sz w:val="24"/>
          <w:szCs w:val="24"/>
          <w:lang w:val="en-US" w:eastAsia="en-GB"/>
        </w:rPr>
        <w:t xml:space="preserve"> </w:t>
      </w:r>
      <w:r w:rsidR="00DA5697" w:rsidRPr="00DA5697">
        <w:rPr>
          <w:rFonts w:ascii="Times New Roman" w:hAnsi="Times New Roman" w:cs="Times New Roman"/>
          <w:sz w:val="24"/>
          <w:szCs w:val="24"/>
          <w:lang w:val="en-US" w:eastAsia="en-GB"/>
        </w:rPr>
        <w:t>4(4),</w:t>
      </w:r>
      <w:r w:rsidRPr="00F175B1">
        <w:rPr>
          <w:rFonts w:ascii="Times New Roman" w:hAnsi="Times New Roman" w:cs="Times New Roman"/>
          <w:sz w:val="24"/>
          <w:szCs w:val="24"/>
          <w:lang w:val="en-US" w:eastAsia="en-GB"/>
        </w:rPr>
        <w:t xml:space="preserve"> 69-87</w:t>
      </w:r>
      <w:r w:rsidR="00DA5697">
        <w:rPr>
          <w:rFonts w:ascii="Times New Roman" w:hAnsi="Times New Roman" w:cs="Times New Roman"/>
          <w:sz w:val="24"/>
          <w:szCs w:val="24"/>
          <w:lang w:val="en-US" w:eastAsia="en-GB"/>
        </w:rPr>
        <w:t>.</w:t>
      </w:r>
    </w:p>
    <w:p w14:paraId="57395B86" w14:textId="50C011AA" w:rsidR="00C758B2" w:rsidRPr="00F175B1" w:rsidRDefault="00C758B2" w:rsidP="00806055">
      <w:pPr>
        <w:spacing w:after="120" w:line="480" w:lineRule="auto"/>
        <w:ind w:left="567" w:hanging="567"/>
        <w:jc w:val="both"/>
        <w:rPr>
          <w:rFonts w:ascii="Times New Roman" w:hAnsi="Times New Roman" w:cs="Times New Roman"/>
          <w:sz w:val="24"/>
          <w:szCs w:val="24"/>
          <w:lang w:val="en-US" w:eastAsia="en-GB"/>
        </w:rPr>
      </w:pPr>
      <w:r w:rsidRPr="001E4ADF">
        <w:rPr>
          <w:rFonts w:ascii="Times New Roman" w:hAnsi="Times New Roman" w:cs="Times New Roman"/>
          <w:sz w:val="24"/>
          <w:szCs w:val="24"/>
          <w:lang w:val="en-US" w:eastAsia="en-GB"/>
        </w:rPr>
        <w:t>Baldschun, A., Töttö, P., Hämäläinen, J.,</w:t>
      </w:r>
      <w:r w:rsidR="00DA5697" w:rsidRPr="001E4ADF">
        <w:rPr>
          <w:rFonts w:ascii="Times New Roman" w:hAnsi="Times New Roman" w:cs="Times New Roman"/>
          <w:sz w:val="24"/>
          <w:szCs w:val="24"/>
          <w:lang w:val="en-US" w:eastAsia="en-GB"/>
        </w:rPr>
        <w:t xml:space="preserve"> </w:t>
      </w:r>
      <w:r w:rsidR="00403F70" w:rsidRPr="001E4ADF">
        <w:rPr>
          <w:rFonts w:ascii="Times New Roman" w:hAnsi="Times New Roman" w:cs="Times New Roman"/>
          <w:sz w:val="24"/>
          <w:szCs w:val="24"/>
          <w:lang w:val="en-US" w:eastAsia="en-GB"/>
        </w:rPr>
        <w:t>&amp;</w:t>
      </w:r>
      <w:r w:rsidRPr="001E4ADF">
        <w:rPr>
          <w:rFonts w:ascii="Times New Roman" w:hAnsi="Times New Roman" w:cs="Times New Roman"/>
          <w:sz w:val="24"/>
          <w:szCs w:val="24"/>
          <w:lang w:val="en-US" w:eastAsia="en-GB"/>
        </w:rPr>
        <w:t xml:space="preserve"> Salo, P. (</w:t>
      </w:r>
      <w:r w:rsidR="003B011C" w:rsidRPr="001E4ADF">
        <w:rPr>
          <w:rFonts w:ascii="Times New Roman" w:hAnsi="Times New Roman" w:cs="Times New Roman"/>
          <w:sz w:val="24"/>
          <w:szCs w:val="24"/>
          <w:lang w:val="en-US" w:eastAsia="en-GB"/>
        </w:rPr>
        <w:t>2016</w:t>
      </w:r>
      <w:r w:rsidRPr="001E4ADF">
        <w:rPr>
          <w:rFonts w:ascii="Times New Roman" w:hAnsi="Times New Roman" w:cs="Times New Roman"/>
          <w:sz w:val="24"/>
          <w:szCs w:val="24"/>
          <w:lang w:val="en-US" w:eastAsia="en-GB"/>
        </w:rPr>
        <w:t>).</w:t>
      </w:r>
      <w:r w:rsidR="00806055" w:rsidRPr="001E4ADF">
        <w:rPr>
          <w:rFonts w:ascii="Times New Roman" w:hAnsi="Times New Roman" w:cs="Times New Roman"/>
          <w:sz w:val="24"/>
          <w:szCs w:val="24"/>
          <w:lang w:val="en-US" w:eastAsia="en-GB"/>
        </w:rPr>
        <w:t xml:space="preserve"> </w:t>
      </w:r>
      <w:r w:rsidR="00806055" w:rsidRPr="00F175B1">
        <w:rPr>
          <w:rFonts w:ascii="Times New Roman" w:hAnsi="Times New Roman" w:cs="Times New Roman"/>
          <w:sz w:val="24"/>
          <w:szCs w:val="24"/>
          <w:lang w:val="en-US"/>
        </w:rPr>
        <w:t xml:space="preserve">Modeling the Occupational Well-Being of Finnish Social Work Employees: A </w:t>
      </w:r>
      <w:proofErr w:type="spellStart"/>
      <w:r w:rsidR="00806055" w:rsidRPr="00F175B1">
        <w:rPr>
          <w:rFonts w:ascii="Times New Roman" w:hAnsi="Times New Roman" w:cs="Times New Roman"/>
          <w:sz w:val="24"/>
          <w:szCs w:val="24"/>
          <w:lang w:val="en-US"/>
        </w:rPr>
        <w:t>Multigroup</w:t>
      </w:r>
      <w:proofErr w:type="spellEnd"/>
      <w:r w:rsidR="00806055" w:rsidRPr="00F175B1">
        <w:rPr>
          <w:rFonts w:ascii="Times New Roman" w:hAnsi="Times New Roman" w:cs="Times New Roman"/>
          <w:sz w:val="24"/>
          <w:szCs w:val="24"/>
          <w:lang w:val="en-US"/>
        </w:rPr>
        <w:t xml:space="preserve"> Confirmatory Factor Analysis</w:t>
      </w:r>
      <w:r w:rsidR="00806055" w:rsidRPr="00F175B1">
        <w:rPr>
          <w:rFonts w:ascii="Times New Roman" w:hAnsi="Times New Roman" w:cs="Times New Roman"/>
          <w:b/>
          <w:sz w:val="24"/>
          <w:szCs w:val="24"/>
          <w:lang w:val="en-US"/>
        </w:rPr>
        <w:t>.</w:t>
      </w:r>
      <w:r w:rsidR="00806055">
        <w:rPr>
          <w:rFonts w:ascii="Times New Roman" w:hAnsi="Times New Roman" w:cs="Times New Roman"/>
          <w:b/>
          <w:sz w:val="24"/>
          <w:szCs w:val="24"/>
          <w:lang w:val="en-US"/>
        </w:rPr>
        <w:t xml:space="preserve"> </w:t>
      </w:r>
      <w:r w:rsidR="00806055" w:rsidRPr="00F175B1">
        <w:rPr>
          <w:rFonts w:ascii="Times New Roman" w:hAnsi="Times New Roman" w:cs="Times New Roman"/>
          <w:i/>
          <w:sz w:val="24"/>
          <w:szCs w:val="24"/>
        </w:rPr>
        <w:t>Human Service Organizations: Management, Leadership, &amp; Governance.</w:t>
      </w:r>
      <w:r w:rsidR="00806055" w:rsidRPr="00F175B1">
        <w:rPr>
          <w:rFonts w:ascii="Times New Roman" w:hAnsi="Times New Roman" w:cs="Times New Roman"/>
          <w:b/>
          <w:sz w:val="24"/>
          <w:szCs w:val="24"/>
          <w:lang w:val="en-US"/>
        </w:rPr>
        <w:t xml:space="preserve"> </w:t>
      </w:r>
      <w:r w:rsidR="00806055" w:rsidRPr="00F175B1">
        <w:rPr>
          <w:rFonts w:ascii="Times New Roman" w:hAnsi="Times New Roman" w:cs="Times New Roman"/>
          <w:sz w:val="24"/>
          <w:szCs w:val="24"/>
          <w:lang w:val="en-US" w:eastAsia="en-GB"/>
        </w:rPr>
        <w:t xml:space="preserve">Advance online publication. </w:t>
      </w:r>
      <w:r w:rsidR="00806055" w:rsidRPr="00F175B1">
        <w:rPr>
          <w:rFonts w:ascii="Times New Roman" w:eastAsia="Times New Roman" w:hAnsi="Times New Roman" w:cs="Times New Roman"/>
          <w:bCs/>
          <w:sz w:val="24"/>
          <w:szCs w:val="24"/>
          <w:lang w:val="en-US" w:eastAsia="fi-FI"/>
        </w:rPr>
        <w:t>d</w:t>
      </w:r>
      <w:r w:rsidR="00806055">
        <w:rPr>
          <w:rFonts w:ascii="Times New Roman" w:eastAsia="Times New Roman" w:hAnsi="Times New Roman" w:cs="Times New Roman"/>
          <w:bCs/>
          <w:sz w:val="24"/>
          <w:szCs w:val="24"/>
          <w:lang w:val="en-US" w:eastAsia="fi-FI"/>
        </w:rPr>
        <w:t>oi</w:t>
      </w:r>
      <w:r w:rsidR="00806055" w:rsidRPr="00F175B1">
        <w:rPr>
          <w:rFonts w:ascii="Times New Roman" w:eastAsia="Times New Roman" w:hAnsi="Times New Roman" w:cs="Times New Roman"/>
          <w:bCs/>
          <w:sz w:val="24"/>
          <w:szCs w:val="24"/>
          <w:lang w:val="en-US" w:eastAsia="fi-FI"/>
        </w:rPr>
        <w:t>:</w:t>
      </w:r>
      <w:r w:rsidR="00806055" w:rsidRPr="00F175B1">
        <w:rPr>
          <w:rFonts w:ascii="Times New Roman" w:eastAsia="Times New Roman" w:hAnsi="Times New Roman" w:cs="Times New Roman"/>
          <w:sz w:val="24"/>
          <w:szCs w:val="24"/>
          <w:lang w:val="en-US" w:eastAsia="fi-FI"/>
        </w:rPr>
        <w:t>10.1080/23303131.2016.1178201</w:t>
      </w:r>
    </w:p>
    <w:p w14:paraId="6813D2A3" w14:textId="1B1871BA" w:rsidR="005718FF" w:rsidRPr="00CD7164" w:rsidRDefault="002555F6" w:rsidP="005718FF">
      <w:pPr>
        <w:spacing w:after="120" w:line="48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Collins, S. (2008)</w:t>
      </w:r>
      <w:r w:rsidR="005718FF" w:rsidRPr="00CD7164">
        <w:rPr>
          <w:rFonts w:ascii="Times New Roman" w:hAnsi="Times New Roman" w:cs="Times New Roman"/>
          <w:sz w:val="24"/>
          <w:szCs w:val="24"/>
        </w:rPr>
        <w:t xml:space="preserve"> Statutory social workers: stress, job satisfaction, coping, social sup</w:t>
      </w:r>
      <w:r>
        <w:rPr>
          <w:rFonts w:ascii="Times New Roman" w:hAnsi="Times New Roman" w:cs="Times New Roman"/>
          <w:sz w:val="24"/>
          <w:szCs w:val="24"/>
        </w:rPr>
        <w:t>port and individual differences</w:t>
      </w:r>
      <w:r w:rsidR="00DA5697">
        <w:rPr>
          <w:rFonts w:ascii="Times New Roman" w:hAnsi="Times New Roman" w:cs="Times New Roman"/>
          <w:sz w:val="24"/>
          <w:szCs w:val="24"/>
        </w:rPr>
        <w:t>.</w:t>
      </w:r>
      <w:r w:rsidR="005718FF" w:rsidRPr="00CD7164">
        <w:rPr>
          <w:rFonts w:ascii="Times New Roman" w:hAnsi="Times New Roman" w:cs="Times New Roman"/>
          <w:sz w:val="24"/>
          <w:szCs w:val="24"/>
        </w:rPr>
        <w:t xml:space="preserve"> </w:t>
      </w:r>
      <w:r w:rsidR="005718FF" w:rsidRPr="00CD7164">
        <w:rPr>
          <w:rFonts w:ascii="Times New Roman" w:hAnsi="Times New Roman" w:cs="Times New Roman"/>
          <w:i/>
          <w:sz w:val="24"/>
          <w:szCs w:val="24"/>
        </w:rPr>
        <w:t>British Journal of Social Work,</w:t>
      </w:r>
      <w:r w:rsidR="008E0255" w:rsidRPr="00CD7164">
        <w:rPr>
          <w:rFonts w:ascii="Times New Roman" w:hAnsi="Times New Roman" w:cs="Times New Roman"/>
          <w:sz w:val="24"/>
          <w:szCs w:val="24"/>
        </w:rPr>
        <w:t xml:space="preserve"> </w:t>
      </w:r>
      <w:r w:rsidR="008E0255" w:rsidRPr="00F175B1">
        <w:rPr>
          <w:rFonts w:ascii="Times New Roman" w:hAnsi="Times New Roman" w:cs="Times New Roman"/>
          <w:sz w:val="24"/>
          <w:szCs w:val="24"/>
        </w:rPr>
        <w:t>38</w:t>
      </w:r>
      <w:r w:rsidR="008E0255" w:rsidRPr="00CD7164">
        <w:rPr>
          <w:rFonts w:ascii="Times New Roman" w:hAnsi="Times New Roman" w:cs="Times New Roman"/>
          <w:sz w:val="24"/>
          <w:szCs w:val="24"/>
        </w:rPr>
        <w:t>,</w:t>
      </w:r>
      <w:r w:rsidR="00325FCA">
        <w:rPr>
          <w:rFonts w:ascii="Times New Roman" w:hAnsi="Times New Roman" w:cs="Times New Roman"/>
          <w:sz w:val="24"/>
          <w:szCs w:val="24"/>
        </w:rPr>
        <w:t xml:space="preserve"> 1173-1193,</w:t>
      </w:r>
      <w:r w:rsidR="008E0255" w:rsidRPr="00CD7164">
        <w:rPr>
          <w:rFonts w:ascii="Times New Roman" w:hAnsi="Times New Roman" w:cs="Times New Roman"/>
          <w:sz w:val="24"/>
          <w:szCs w:val="24"/>
        </w:rPr>
        <w:t xml:space="preserve"> </w:t>
      </w:r>
      <w:r w:rsidR="00325FCA">
        <w:rPr>
          <w:rFonts w:ascii="Times New Roman" w:hAnsi="Times New Roman" w:cs="Times New Roman"/>
          <w:sz w:val="24"/>
          <w:szCs w:val="24"/>
        </w:rPr>
        <w:t>doi</w:t>
      </w:r>
      <w:r w:rsidR="005718FF" w:rsidRPr="00CD7164">
        <w:rPr>
          <w:rFonts w:ascii="Times New Roman" w:hAnsi="Times New Roman" w:cs="Times New Roman"/>
          <w:sz w:val="24"/>
          <w:szCs w:val="24"/>
        </w:rPr>
        <w:t>:10.1093/</w:t>
      </w:r>
      <w:proofErr w:type="spellStart"/>
      <w:r w:rsidR="005718FF" w:rsidRPr="00CD7164">
        <w:rPr>
          <w:rFonts w:ascii="Times New Roman" w:hAnsi="Times New Roman" w:cs="Times New Roman"/>
          <w:sz w:val="24"/>
          <w:szCs w:val="24"/>
        </w:rPr>
        <w:t>bjsw</w:t>
      </w:r>
      <w:proofErr w:type="spellEnd"/>
      <w:r w:rsidR="005718FF" w:rsidRPr="00CD7164">
        <w:rPr>
          <w:rFonts w:ascii="Times New Roman" w:hAnsi="Times New Roman" w:cs="Times New Roman"/>
          <w:sz w:val="24"/>
          <w:szCs w:val="24"/>
        </w:rPr>
        <w:t>/bcm047</w:t>
      </w:r>
    </w:p>
    <w:p w14:paraId="5B84B697" w14:textId="5E1E80DA" w:rsidR="00340049" w:rsidRPr="00CD7164" w:rsidRDefault="002555F6" w:rsidP="00340049">
      <w:pPr>
        <w:spacing w:after="120" w:line="480" w:lineRule="auto"/>
        <w:ind w:left="567" w:hanging="567"/>
        <w:jc w:val="both"/>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Conrad, D.</w:t>
      </w:r>
      <w:r w:rsidR="00DA5697">
        <w:rPr>
          <w:rFonts w:ascii="Times New Roman" w:eastAsia="Times New Roman" w:hAnsi="Times New Roman" w:cs="Times New Roman"/>
          <w:sz w:val="24"/>
          <w:szCs w:val="24"/>
          <w:lang w:eastAsia="fi-FI"/>
        </w:rPr>
        <w:t>,</w:t>
      </w:r>
      <w:r>
        <w:rPr>
          <w:rFonts w:ascii="Times New Roman" w:eastAsia="Times New Roman" w:hAnsi="Times New Roman" w:cs="Times New Roman"/>
          <w:sz w:val="24"/>
          <w:szCs w:val="24"/>
          <w:lang w:eastAsia="fi-FI"/>
        </w:rPr>
        <w:t xml:space="preserve"> </w:t>
      </w:r>
      <w:r w:rsidR="00DA5697">
        <w:rPr>
          <w:rFonts w:ascii="Times New Roman" w:eastAsia="Times New Roman" w:hAnsi="Times New Roman" w:cs="Times New Roman"/>
          <w:sz w:val="24"/>
          <w:szCs w:val="24"/>
          <w:lang w:eastAsia="fi-FI"/>
        </w:rPr>
        <w:t>&amp;</w:t>
      </w:r>
      <w:r w:rsidR="00FE754C" w:rsidRPr="00CD7164">
        <w:rPr>
          <w:rFonts w:ascii="Times New Roman" w:eastAsia="Times New Roman" w:hAnsi="Times New Roman" w:cs="Times New Roman"/>
          <w:sz w:val="24"/>
          <w:szCs w:val="24"/>
          <w:lang w:eastAsia="fi-FI"/>
        </w:rPr>
        <w:t xml:space="preserve"> </w:t>
      </w:r>
      <w:proofErr w:type="spellStart"/>
      <w:r w:rsidR="003F38B9" w:rsidRPr="00CD7164">
        <w:rPr>
          <w:rFonts w:ascii="Times New Roman" w:eastAsia="Times New Roman" w:hAnsi="Times New Roman" w:cs="Times New Roman"/>
          <w:sz w:val="24"/>
          <w:szCs w:val="24"/>
          <w:lang w:eastAsia="fi-FI"/>
        </w:rPr>
        <w:t>Kellar</w:t>
      </w:r>
      <w:proofErr w:type="spellEnd"/>
      <w:r w:rsidR="003F38B9" w:rsidRPr="00CD7164">
        <w:rPr>
          <w:rFonts w:ascii="Times New Roman" w:eastAsia="Times New Roman" w:hAnsi="Times New Roman" w:cs="Times New Roman"/>
          <w:sz w:val="24"/>
          <w:szCs w:val="24"/>
          <w:lang w:eastAsia="fi-FI"/>
        </w:rPr>
        <w:t xml:space="preserve">-Guenther, </w:t>
      </w:r>
      <w:r>
        <w:rPr>
          <w:rFonts w:ascii="Times New Roman" w:eastAsia="Times New Roman" w:hAnsi="Times New Roman" w:cs="Times New Roman"/>
          <w:sz w:val="24"/>
          <w:szCs w:val="24"/>
          <w:lang w:eastAsia="fi-FI"/>
        </w:rPr>
        <w:t>Y. (2006)</w:t>
      </w:r>
      <w:r w:rsidR="00DA5697">
        <w:rPr>
          <w:rFonts w:ascii="Times New Roman" w:eastAsia="Times New Roman" w:hAnsi="Times New Roman" w:cs="Times New Roman"/>
          <w:sz w:val="24"/>
          <w:szCs w:val="24"/>
          <w:lang w:eastAsia="fi-FI"/>
        </w:rPr>
        <w:t>.</w:t>
      </w:r>
      <w:r w:rsidR="003F38B9" w:rsidRPr="00CD7164">
        <w:rPr>
          <w:rFonts w:ascii="Times New Roman" w:eastAsia="Times New Roman" w:hAnsi="Times New Roman" w:cs="Times New Roman"/>
          <w:sz w:val="24"/>
          <w:szCs w:val="24"/>
          <w:lang w:eastAsia="fi-FI"/>
        </w:rPr>
        <w:t xml:space="preserve"> Compassion fatigue, burnout, and compassion satisfaction among Co</w:t>
      </w:r>
      <w:r>
        <w:rPr>
          <w:rFonts w:ascii="Times New Roman" w:eastAsia="Times New Roman" w:hAnsi="Times New Roman" w:cs="Times New Roman"/>
          <w:sz w:val="24"/>
          <w:szCs w:val="24"/>
          <w:lang w:eastAsia="fi-FI"/>
        </w:rPr>
        <w:t>lorado child protection workers</w:t>
      </w:r>
      <w:r w:rsidR="00DA5697">
        <w:rPr>
          <w:rFonts w:ascii="Times New Roman" w:eastAsia="Times New Roman" w:hAnsi="Times New Roman" w:cs="Times New Roman"/>
          <w:sz w:val="24"/>
          <w:szCs w:val="24"/>
          <w:lang w:eastAsia="fi-FI"/>
        </w:rPr>
        <w:t>.</w:t>
      </w:r>
      <w:r w:rsidR="003F38B9" w:rsidRPr="00CD7164">
        <w:rPr>
          <w:rFonts w:ascii="Times New Roman" w:eastAsia="Times New Roman" w:hAnsi="Times New Roman" w:cs="Times New Roman"/>
          <w:sz w:val="24"/>
          <w:szCs w:val="24"/>
          <w:lang w:eastAsia="fi-FI"/>
        </w:rPr>
        <w:t xml:space="preserve"> </w:t>
      </w:r>
      <w:r w:rsidR="003F38B9" w:rsidRPr="00CD7164">
        <w:rPr>
          <w:rFonts w:ascii="Times New Roman" w:eastAsia="Times New Roman" w:hAnsi="Times New Roman" w:cs="Times New Roman"/>
          <w:i/>
          <w:sz w:val="24"/>
          <w:szCs w:val="24"/>
          <w:lang w:eastAsia="fi-FI"/>
        </w:rPr>
        <w:t>Child Abuse &amp; Neglect</w:t>
      </w:r>
      <w:r w:rsidR="003F38B9" w:rsidRPr="00CD7164">
        <w:rPr>
          <w:rFonts w:ascii="Times New Roman" w:eastAsia="Times New Roman" w:hAnsi="Times New Roman" w:cs="Times New Roman"/>
          <w:sz w:val="24"/>
          <w:szCs w:val="24"/>
          <w:lang w:eastAsia="fi-FI"/>
        </w:rPr>
        <w:t xml:space="preserve">, </w:t>
      </w:r>
      <w:r w:rsidR="003F38B9" w:rsidRPr="00F175B1">
        <w:rPr>
          <w:rFonts w:ascii="Times New Roman" w:eastAsia="Times New Roman" w:hAnsi="Times New Roman" w:cs="Times New Roman"/>
          <w:sz w:val="24"/>
          <w:szCs w:val="24"/>
          <w:lang w:eastAsia="fi-FI"/>
        </w:rPr>
        <w:t>30</w:t>
      </w:r>
      <w:r w:rsidR="003F38B9" w:rsidRPr="00CD7164">
        <w:rPr>
          <w:rFonts w:ascii="Times New Roman" w:eastAsia="Times New Roman" w:hAnsi="Times New Roman" w:cs="Times New Roman"/>
          <w:sz w:val="24"/>
          <w:szCs w:val="24"/>
          <w:lang w:eastAsia="fi-FI"/>
        </w:rPr>
        <w:t>(10),</w:t>
      </w:r>
      <w:r>
        <w:rPr>
          <w:rFonts w:ascii="Times New Roman" w:eastAsia="Times New Roman" w:hAnsi="Times New Roman" w:cs="Times New Roman"/>
          <w:sz w:val="24"/>
          <w:szCs w:val="24"/>
          <w:lang w:eastAsia="fi-FI"/>
        </w:rPr>
        <w:t xml:space="preserve"> </w:t>
      </w:r>
      <w:r w:rsidR="003F38B9" w:rsidRPr="00CD7164">
        <w:rPr>
          <w:rFonts w:ascii="Times New Roman" w:eastAsia="Times New Roman" w:hAnsi="Times New Roman" w:cs="Times New Roman"/>
          <w:sz w:val="24"/>
          <w:szCs w:val="24"/>
          <w:lang w:eastAsia="fi-FI"/>
        </w:rPr>
        <w:t>1071–80.</w:t>
      </w:r>
    </w:p>
    <w:p w14:paraId="0D5DB6F8" w14:textId="1E46F32A" w:rsidR="00AD2A97" w:rsidRPr="00CD7164" w:rsidRDefault="00340049" w:rsidP="00AD2A97">
      <w:pPr>
        <w:spacing w:after="120" w:line="480" w:lineRule="auto"/>
        <w:ind w:left="567" w:hanging="567"/>
        <w:jc w:val="both"/>
        <w:rPr>
          <w:rFonts w:ascii="Times New Roman" w:hAnsi="Times New Roman"/>
          <w:sz w:val="24"/>
          <w:szCs w:val="24"/>
        </w:rPr>
      </w:pPr>
      <w:r w:rsidRPr="009D4B3C">
        <w:rPr>
          <w:rFonts w:ascii="Times New Roman" w:eastAsia="Times New Roman" w:hAnsi="Times New Roman" w:cs="Times New Roman"/>
          <w:sz w:val="24"/>
          <w:szCs w:val="24"/>
          <w:lang w:val="en-US" w:eastAsia="fi-FI"/>
        </w:rPr>
        <w:t>D</w:t>
      </w:r>
      <w:r w:rsidR="002555F6" w:rsidRPr="009D4B3C">
        <w:rPr>
          <w:rFonts w:ascii="Times New Roman" w:hAnsi="Times New Roman"/>
          <w:sz w:val="24"/>
          <w:szCs w:val="24"/>
          <w:lang w:val="en-US"/>
        </w:rPr>
        <w:t xml:space="preserve">e </w:t>
      </w:r>
      <w:proofErr w:type="spellStart"/>
      <w:r w:rsidR="002555F6" w:rsidRPr="009D4B3C">
        <w:rPr>
          <w:rFonts w:ascii="Times New Roman" w:hAnsi="Times New Roman"/>
          <w:sz w:val="24"/>
          <w:szCs w:val="24"/>
          <w:lang w:val="en-US"/>
        </w:rPr>
        <w:t>Jonge</w:t>
      </w:r>
      <w:proofErr w:type="spellEnd"/>
      <w:r w:rsidR="002555F6" w:rsidRPr="009D4B3C">
        <w:rPr>
          <w:rFonts w:ascii="Times New Roman" w:hAnsi="Times New Roman"/>
          <w:sz w:val="24"/>
          <w:szCs w:val="24"/>
          <w:lang w:val="en-US"/>
        </w:rPr>
        <w:t>, J.</w:t>
      </w:r>
      <w:r w:rsidR="00DA5697" w:rsidRPr="009D4B3C">
        <w:rPr>
          <w:rFonts w:ascii="Times New Roman" w:hAnsi="Times New Roman"/>
          <w:sz w:val="24"/>
          <w:szCs w:val="24"/>
          <w:lang w:val="en-US"/>
        </w:rPr>
        <w:t>,</w:t>
      </w:r>
      <w:r w:rsidR="002555F6" w:rsidRPr="009D4B3C">
        <w:rPr>
          <w:rFonts w:ascii="Times New Roman" w:hAnsi="Times New Roman"/>
          <w:sz w:val="24"/>
          <w:szCs w:val="24"/>
          <w:lang w:val="en-US"/>
        </w:rPr>
        <w:t xml:space="preserve"> </w:t>
      </w:r>
      <w:r w:rsidR="00DA5697" w:rsidRPr="009D4B3C">
        <w:rPr>
          <w:rFonts w:ascii="Times New Roman" w:hAnsi="Times New Roman"/>
          <w:sz w:val="24"/>
          <w:szCs w:val="24"/>
          <w:lang w:val="en-US"/>
        </w:rPr>
        <w:t>&amp;</w:t>
      </w:r>
      <w:r w:rsidRPr="009D4B3C">
        <w:rPr>
          <w:rFonts w:ascii="Times New Roman" w:hAnsi="Times New Roman"/>
          <w:sz w:val="24"/>
          <w:szCs w:val="24"/>
          <w:lang w:val="en-US"/>
        </w:rPr>
        <w:t xml:space="preserve"> </w:t>
      </w:r>
      <w:proofErr w:type="spellStart"/>
      <w:r w:rsidRPr="009D4B3C">
        <w:rPr>
          <w:rFonts w:ascii="Times New Roman" w:hAnsi="Times New Roman"/>
          <w:sz w:val="24"/>
          <w:szCs w:val="24"/>
          <w:lang w:val="en-US"/>
        </w:rPr>
        <w:t>Schaufeli</w:t>
      </w:r>
      <w:proofErr w:type="spellEnd"/>
      <w:r w:rsidRPr="009D4B3C">
        <w:rPr>
          <w:rFonts w:ascii="Times New Roman" w:hAnsi="Times New Roman"/>
          <w:sz w:val="24"/>
          <w:szCs w:val="24"/>
          <w:lang w:val="en-US"/>
        </w:rPr>
        <w:t>, W.</w:t>
      </w:r>
      <w:r w:rsidR="004B3B81" w:rsidRPr="009D4B3C">
        <w:rPr>
          <w:rFonts w:ascii="Times New Roman" w:hAnsi="Times New Roman"/>
          <w:sz w:val="24"/>
          <w:szCs w:val="24"/>
          <w:lang w:val="en-US"/>
        </w:rPr>
        <w:t xml:space="preserve"> </w:t>
      </w:r>
      <w:r w:rsidRPr="009D4B3C">
        <w:rPr>
          <w:rFonts w:ascii="Times New Roman" w:hAnsi="Times New Roman"/>
          <w:sz w:val="24"/>
          <w:szCs w:val="24"/>
          <w:lang w:val="en-US"/>
        </w:rPr>
        <w:t>B. (1998)</w:t>
      </w:r>
      <w:r w:rsidR="00DA5697" w:rsidRPr="009D4B3C">
        <w:rPr>
          <w:rFonts w:ascii="Times New Roman" w:hAnsi="Times New Roman"/>
          <w:sz w:val="24"/>
          <w:szCs w:val="24"/>
          <w:lang w:val="en-US"/>
        </w:rPr>
        <w:t xml:space="preserve">. </w:t>
      </w:r>
      <w:r w:rsidR="002555F6">
        <w:rPr>
          <w:rFonts w:ascii="Times New Roman" w:hAnsi="Times New Roman"/>
          <w:sz w:val="24"/>
          <w:szCs w:val="24"/>
        </w:rPr>
        <w:t xml:space="preserve">Job characteristics and employee well-being: A test of </w:t>
      </w:r>
      <w:proofErr w:type="spellStart"/>
      <w:r w:rsidR="002555F6">
        <w:rPr>
          <w:rFonts w:ascii="Times New Roman" w:hAnsi="Times New Roman"/>
          <w:sz w:val="24"/>
          <w:szCs w:val="24"/>
        </w:rPr>
        <w:t>Warr’s</w:t>
      </w:r>
      <w:proofErr w:type="spellEnd"/>
      <w:r w:rsidR="002555F6">
        <w:rPr>
          <w:rFonts w:ascii="Times New Roman" w:hAnsi="Times New Roman"/>
          <w:sz w:val="24"/>
          <w:szCs w:val="24"/>
        </w:rPr>
        <w:t xml:space="preserve"> v</w:t>
      </w:r>
      <w:r w:rsidRPr="00CD7164">
        <w:rPr>
          <w:rFonts w:ascii="Times New Roman" w:hAnsi="Times New Roman"/>
          <w:sz w:val="24"/>
          <w:szCs w:val="24"/>
        </w:rPr>
        <w:t>itami</w:t>
      </w:r>
      <w:r w:rsidR="002555F6">
        <w:rPr>
          <w:rFonts w:ascii="Times New Roman" w:hAnsi="Times New Roman"/>
          <w:sz w:val="24"/>
          <w:szCs w:val="24"/>
        </w:rPr>
        <w:t>n model in health care workers using structural equation modelling</w:t>
      </w:r>
      <w:r w:rsidR="00DA5697">
        <w:rPr>
          <w:rFonts w:ascii="Times New Roman" w:hAnsi="Times New Roman"/>
          <w:sz w:val="24"/>
          <w:szCs w:val="24"/>
        </w:rPr>
        <w:t>.</w:t>
      </w:r>
      <w:r w:rsidRPr="00CD7164">
        <w:rPr>
          <w:rFonts w:ascii="Times New Roman" w:hAnsi="Times New Roman"/>
          <w:sz w:val="24"/>
          <w:szCs w:val="24"/>
        </w:rPr>
        <w:t xml:space="preserve"> </w:t>
      </w:r>
      <w:r w:rsidRPr="00CD7164">
        <w:rPr>
          <w:rFonts w:ascii="Times New Roman" w:hAnsi="Times New Roman"/>
          <w:i/>
          <w:sz w:val="24"/>
          <w:szCs w:val="24"/>
        </w:rPr>
        <w:t xml:space="preserve">Journal of Organizational </w:t>
      </w:r>
      <w:proofErr w:type="spellStart"/>
      <w:r w:rsidRPr="00CD7164">
        <w:rPr>
          <w:rFonts w:ascii="Times New Roman" w:hAnsi="Times New Roman"/>
          <w:i/>
          <w:sz w:val="24"/>
          <w:szCs w:val="24"/>
        </w:rPr>
        <w:t>Behavior</w:t>
      </w:r>
      <w:proofErr w:type="spellEnd"/>
      <w:r w:rsidRPr="00CD7164">
        <w:rPr>
          <w:rFonts w:ascii="Times New Roman" w:hAnsi="Times New Roman"/>
          <w:sz w:val="24"/>
          <w:szCs w:val="24"/>
        </w:rPr>
        <w:t xml:space="preserve">, </w:t>
      </w:r>
      <w:r w:rsidRPr="00F175B1">
        <w:rPr>
          <w:rFonts w:ascii="Times New Roman" w:hAnsi="Times New Roman"/>
          <w:sz w:val="24"/>
          <w:szCs w:val="24"/>
        </w:rPr>
        <w:t>19</w:t>
      </w:r>
      <w:r w:rsidRPr="00CD7164">
        <w:rPr>
          <w:rFonts w:ascii="Times New Roman" w:hAnsi="Times New Roman"/>
          <w:sz w:val="24"/>
          <w:szCs w:val="24"/>
        </w:rPr>
        <w:t>,</w:t>
      </w:r>
      <w:r w:rsidR="00325FCA">
        <w:rPr>
          <w:rFonts w:ascii="Times New Roman" w:hAnsi="Times New Roman"/>
          <w:sz w:val="24"/>
          <w:szCs w:val="24"/>
        </w:rPr>
        <w:t xml:space="preserve"> 387-407</w:t>
      </w:r>
      <w:r w:rsidR="00DA5697">
        <w:rPr>
          <w:rFonts w:ascii="Times New Roman" w:hAnsi="Times New Roman"/>
          <w:sz w:val="24"/>
          <w:szCs w:val="24"/>
        </w:rPr>
        <w:t>.</w:t>
      </w:r>
      <w:r w:rsidR="00325FCA">
        <w:rPr>
          <w:rFonts w:ascii="Times New Roman" w:hAnsi="Times New Roman"/>
          <w:sz w:val="24"/>
          <w:szCs w:val="24"/>
        </w:rPr>
        <w:t xml:space="preserve"> </w:t>
      </w:r>
      <w:proofErr w:type="gramStart"/>
      <w:r w:rsidR="00325FCA">
        <w:rPr>
          <w:rFonts w:ascii="Times New Roman" w:hAnsi="Times New Roman"/>
          <w:sz w:val="24"/>
          <w:szCs w:val="24"/>
        </w:rPr>
        <w:t>doi</w:t>
      </w:r>
      <w:r w:rsidRPr="00CD7164">
        <w:rPr>
          <w:rFonts w:ascii="Times New Roman" w:hAnsi="Times New Roman"/>
          <w:sz w:val="24"/>
          <w:szCs w:val="24"/>
        </w:rPr>
        <w:t>:</w:t>
      </w:r>
      <w:proofErr w:type="gramEnd"/>
      <w:r w:rsidRPr="00CD7164">
        <w:rPr>
          <w:rFonts w:ascii="Times New Roman" w:hAnsi="Times New Roman"/>
          <w:sz w:val="24"/>
          <w:szCs w:val="24"/>
        </w:rPr>
        <w:t>10.1002/(SICI)1099-1379(199807)19:4&lt;3</w:t>
      </w:r>
    </w:p>
    <w:p w14:paraId="5F410216" w14:textId="26E184DD" w:rsidR="00AD2A97" w:rsidRDefault="00C063B1" w:rsidP="00AD2A97">
      <w:pPr>
        <w:spacing w:after="120" w:line="480" w:lineRule="auto"/>
        <w:ind w:left="567" w:hanging="567"/>
        <w:jc w:val="both"/>
        <w:rPr>
          <w:rFonts w:ascii="Times New Roman" w:hAnsi="Times New Roman"/>
          <w:sz w:val="24"/>
          <w:szCs w:val="24"/>
          <w:lang w:eastAsia="en-GB"/>
        </w:rPr>
      </w:pPr>
      <w:r>
        <w:rPr>
          <w:rFonts w:ascii="Times New Roman" w:hAnsi="Times New Roman"/>
          <w:sz w:val="24"/>
          <w:szCs w:val="24"/>
        </w:rPr>
        <w:t>Dill, K. (2007)</w:t>
      </w:r>
      <w:r w:rsidR="00DA5697">
        <w:rPr>
          <w:rFonts w:ascii="Times New Roman" w:hAnsi="Times New Roman"/>
          <w:sz w:val="24"/>
          <w:szCs w:val="24"/>
        </w:rPr>
        <w:t xml:space="preserve">. </w:t>
      </w:r>
      <w:r>
        <w:rPr>
          <w:rFonts w:ascii="Times New Roman" w:hAnsi="Times New Roman"/>
          <w:sz w:val="24"/>
          <w:szCs w:val="24"/>
        </w:rPr>
        <w:t>Impact of stressors on f</w:t>
      </w:r>
      <w:r w:rsidR="00AD2A97" w:rsidRPr="00CD7164">
        <w:rPr>
          <w:rFonts w:ascii="Times New Roman" w:hAnsi="Times New Roman"/>
          <w:sz w:val="24"/>
          <w:szCs w:val="24"/>
        </w:rPr>
        <w:t>ront</w:t>
      </w:r>
      <w:r>
        <w:rPr>
          <w:rFonts w:ascii="Times New Roman" w:hAnsi="Times New Roman"/>
          <w:sz w:val="24"/>
          <w:szCs w:val="24"/>
        </w:rPr>
        <w:t>-line child welfare supervisors</w:t>
      </w:r>
      <w:r w:rsidR="00DA5697">
        <w:rPr>
          <w:rFonts w:ascii="Times New Roman" w:hAnsi="Times New Roman"/>
          <w:sz w:val="24"/>
          <w:szCs w:val="24"/>
        </w:rPr>
        <w:t>.</w:t>
      </w:r>
      <w:r w:rsidR="00AD2A97" w:rsidRPr="00CD7164">
        <w:rPr>
          <w:rFonts w:ascii="Times New Roman" w:hAnsi="Times New Roman"/>
          <w:sz w:val="24"/>
          <w:szCs w:val="24"/>
        </w:rPr>
        <w:t xml:space="preserve"> </w:t>
      </w:r>
      <w:r w:rsidR="00AD2A97" w:rsidRPr="00CD7164">
        <w:rPr>
          <w:rFonts w:ascii="Times New Roman" w:hAnsi="Times New Roman"/>
          <w:i/>
          <w:sz w:val="24"/>
          <w:szCs w:val="24"/>
        </w:rPr>
        <w:t>The Clinical Supervisor</w:t>
      </w:r>
      <w:r w:rsidR="00AD2A97" w:rsidRPr="00CD7164">
        <w:rPr>
          <w:rFonts w:ascii="Times New Roman" w:hAnsi="Times New Roman"/>
          <w:sz w:val="24"/>
          <w:szCs w:val="24"/>
        </w:rPr>
        <w:t xml:space="preserve">, </w:t>
      </w:r>
      <w:r w:rsidR="00AD2A97" w:rsidRPr="00F175B1">
        <w:rPr>
          <w:rFonts w:ascii="Times New Roman" w:hAnsi="Times New Roman"/>
          <w:sz w:val="24"/>
          <w:szCs w:val="24"/>
        </w:rPr>
        <w:t>26</w:t>
      </w:r>
      <w:r w:rsidR="00AD2A97" w:rsidRPr="00CD7164">
        <w:rPr>
          <w:rFonts w:ascii="Times New Roman" w:hAnsi="Times New Roman"/>
          <w:sz w:val="24"/>
          <w:szCs w:val="24"/>
        </w:rPr>
        <w:t>(1/2),</w:t>
      </w:r>
      <w:r>
        <w:rPr>
          <w:rFonts w:ascii="Times New Roman" w:hAnsi="Times New Roman"/>
          <w:sz w:val="24"/>
          <w:szCs w:val="24"/>
        </w:rPr>
        <w:t xml:space="preserve"> </w:t>
      </w:r>
      <w:r w:rsidR="00325FCA">
        <w:rPr>
          <w:rFonts w:ascii="Times New Roman" w:hAnsi="Times New Roman"/>
          <w:sz w:val="24"/>
          <w:szCs w:val="24"/>
        </w:rPr>
        <w:t>177-193</w:t>
      </w:r>
      <w:r w:rsidR="00DA5697">
        <w:rPr>
          <w:rFonts w:ascii="Times New Roman" w:hAnsi="Times New Roman"/>
          <w:sz w:val="24"/>
          <w:szCs w:val="24"/>
        </w:rPr>
        <w:t>.</w:t>
      </w:r>
      <w:r w:rsidR="00AD2A97" w:rsidRPr="00CD7164">
        <w:rPr>
          <w:rFonts w:ascii="Times New Roman" w:hAnsi="Times New Roman"/>
          <w:sz w:val="24"/>
          <w:szCs w:val="24"/>
        </w:rPr>
        <w:t xml:space="preserve"> </w:t>
      </w:r>
      <w:proofErr w:type="spellStart"/>
      <w:proofErr w:type="gramStart"/>
      <w:r w:rsidR="00325FCA">
        <w:rPr>
          <w:rFonts w:ascii="Times New Roman" w:hAnsi="Times New Roman"/>
          <w:sz w:val="24"/>
          <w:szCs w:val="24"/>
          <w:lang w:eastAsia="en-GB"/>
        </w:rPr>
        <w:t>doi</w:t>
      </w:r>
      <w:proofErr w:type="spellEnd"/>
      <w:proofErr w:type="gramEnd"/>
      <w:r w:rsidR="00AD2A97" w:rsidRPr="00CD7164">
        <w:rPr>
          <w:rFonts w:ascii="Times New Roman" w:hAnsi="Times New Roman"/>
          <w:sz w:val="24"/>
          <w:szCs w:val="24"/>
          <w:lang w:eastAsia="en-GB"/>
        </w:rPr>
        <w:t>: 10.1300/J001v26n01.12</w:t>
      </w:r>
    </w:p>
    <w:p w14:paraId="5BF9F675" w14:textId="08DE1C39" w:rsidR="00630511" w:rsidRPr="00630511" w:rsidRDefault="00630511" w:rsidP="00630511">
      <w:pPr>
        <w:spacing w:after="120" w:line="480" w:lineRule="auto"/>
        <w:ind w:left="567" w:hanging="567"/>
        <w:jc w:val="both"/>
        <w:rPr>
          <w:rFonts w:ascii="Times New Roman" w:hAnsi="Times New Roman"/>
          <w:sz w:val="24"/>
          <w:szCs w:val="24"/>
          <w:lang w:val="en-US"/>
        </w:rPr>
      </w:pPr>
      <w:proofErr w:type="spellStart"/>
      <w:r w:rsidRPr="00630511">
        <w:rPr>
          <w:rFonts w:ascii="Times New Roman" w:hAnsi="Times New Roman"/>
          <w:sz w:val="24"/>
          <w:szCs w:val="24"/>
          <w:lang w:val="en-US"/>
        </w:rPr>
        <w:t>Freudenberger</w:t>
      </w:r>
      <w:proofErr w:type="spellEnd"/>
      <w:r w:rsidRPr="00630511">
        <w:rPr>
          <w:rFonts w:ascii="Times New Roman" w:hAnsi="Times New Roman"/>
          <w:sz w:val="24"/>
          <w:szCs w:val="24"/>
          <w:lang w:val="en-US"/>
        </w:rPr>
        <w:t>, H. (1974)</w:t>
      </w:r>
      <w:r w:rsidR="00DA5697">
        <w:rPr>
          <w:rFonts w:ascii="Times New Roman" w:hAnsi="Times New Roman"/>
          <w:sz w:val="24"/>
          <w:szCs w:val="24"/>
          <w:lang w:val="en-US"/>
        </w:rPr>
        <w:t xml:space="preserve">. </w:t>
      </w:r>
      <w:r w:rsidRPr="00630511">
        <w:rPr>
          <w:rFonts w:ascii="Times New Roman" w:hAnsi="Times New Roman"/>
          <w:sz w:val="24"/>
          <w:szCs w:val="24"/>
          <w:lang w:val="en-US"/>
        </w:rPr>
        <w:t xml:space="preserve">Staff </w:t>
      </w:r>
      <w:r>
        <w:rPr>
          <w:rFonts w:ascii="Times New Roman" w:hAnsi="Times New Roman"/>
          <w:sz w:val="24"/>
          <w:szCs w:val="24"/>
          <w:lang w:val="en-US"/>
        </w:rPr>
        <w:t>burn-out</w:t>
      </w:r>
      <w:r w:rsidR="00DA5697">
        <w:rPr>
          <w:rFonts w:ascii="Times New Roman" w:hAnsi="Times New Roman"/>
          <w:sz w:val="24"/>
          <w:szCs w:val="24"/>
          <w:lang w:val="en-US"/>
        </w:rPr>
        <w:t>.</w:t>
      </w:r>
      <w:r w:rsidRPr="00630511">
        <w:rPr>
          <w:rFonts w:ascii="Times New Roman" w:hAnsi="Times New Roman"/>
          <w:sz w:val="24"/>
          <w:szCs w:val="24"/>
          <w:lang w:val="en-US"/>
        </w:rPr>
        <w:t xml:space="preserve"> </w:t>
      </w:r>
      <w:r w:rsidRPr="00630511">
        <w:rPr>
          <w:rFonts w:ascii="Times New Roman" w:hAnsi="Times New Roman"/>
          <w:i/>
          <w:sz w:val="24"/>
          <w:szCs w:val="24"/>
          <w:lang w:val="en-US"/>
        </w:rPr>
        <w:t xml:space="preserve">Journal </w:t>
      </w:r>
      <w:r w:rsidRPr="0097184B">
        <w:rPr>
          <w:rFonts w:ascii="Times New Roman" w:hAnsi="Times New Roman"/>
          <w:i/>
          <w:sz w:val="24"/>
          <w:szCs w:val="24"/>
          <w:lang w:val="en-US"/>
        </w:rPr>
        <w:t>of</w:t>
      </w:r>
      <w:r w:rsidRPr="00630511">
        <w:rPr>
          <w:rFonts w:ascii="Times New Roman" w:hAnsi="Times New Roman"/>
          <w:i/>
          <w:sz w:val="24"/>
          <w:szCs w:val="24"/>
          <w:lang w:val="en-US"/>
        </w:rPr>
        <w:t xml:space="preserve"> </w:t>
      </w:r>
      <w:r w:rsidRPr="0097184B">
        <w:rPr>
          <w:rFonts w:ascii="Times New Roman" w:hAnsi="Times New Roman"/>
          <w:i/>
          <w:sz w:val="24"/>
          <w:szCs w:val="24"/>
          <w:lang w:val="en-US"/>
        </w:rPr>
        <w:t>Social</w:t>
      </w:r>
      <w:r w:rsidRPr="00630511">
        <w:rPr>
          <w:rFonts w:ascii="Times New Roman" w:hAnsi="Times New Roman"/>
          <w:i/>
          <w:sz w:val="24"/>
          <w:szCs w:val="24"/>
          <w:lang w:val="en-US"/>
        </w:rPr>
        <w:t xml:space="preserve"> </w:t>
      </w:r>
      <w:r w:rsidRPr="0097184B">
        <w:rPr>
          <w:rFonts w:ascii="Times New Roman" w:hAnsi="Times New Roman"/>
          <w:i/>
          <w:sz w:val="24"/>
          <w:szCs w:val="24"/>
          <w:lang w:val="en-US"/>
        </w:rPr>
        <w:t>Issues</w:t>
      </w:r>
      <w:r w:rsidRPr="00630511">
        <w:rPr>
          <w:rFonts w:ascii="Times New Roman" w:hAnsi="Times New Roman"/>
          <w:sz w:val="24"/>
          <w:szCs w:val="24"/>
          <w:lang w:val="en-US"/>
        </w:rPr>
        <w:t xml:space="preserve">, </w:t>
      </w:r>
      <w:r w:rsidRPr="00F175B1">
        <w:rPr>
          <w:rFonts w:ascii="Times New Roman" w:hAnsi="Times New Roman"/>
          <w:sz w:val="24"/>
          <w:szCs w:val="24"/>
          <w:lang w:val="en-US"/>
        </w:rPr>
        <w:t>30</w:t>
      </w:r>
      <w:r w:rsidRPr="00630511">
        <w:rPr>
          <w:rFonts w:ascii="Times New Roman" w:hAnsi="Times New Roman"/>
          <w:sz w:val="24"/>
          <w:szCs w:val="24"/>
          <w:lang w:val="en-US"/>
        </w:rPr>
        <w:t>(1),</w:t>
      </w:r>
      <w:r>
        <w:rPr>
          <w:rFonts w:ascii="Times New Roman" w:hAnsi="Times New Roman"/>
          <w:sz w:val="24"/>
          <w:szCs w:val="24"/>
          <w:lang w:val="en-US"/>
        </w:rPr>
        <w:t xml:space="preserve"> </w:t>
      </w:r>
      <w:r w:rsidRPr="00630511">
        <w:rPr>
          <w:rFonts w:ascii="Times New Roman" w:hAnsi="Times New Roman"/>
          <w:sz w:val="24"/>
          <w:szCs w:val="24"/>
          <w:lang w:val="en-US"/>
        </w:rPr>
        <w:t>159-165.</w:t>
      </w:r>
    </w:p>
    <w:p w14:paraId="1F70D8FF" w14:textId="3CB46F20" w:rsidR="00E01F33" w:rsidRPr="00CD7164" w:rsidRDefault="00C063B1" w:rsidP="00AD2A97">
      <w:pPr>
        <w:spacing w:after="120" w:line="480" w:lineRule="auto"/>
        <w:ind w:left="567" w:hanging="567"/>
        <w:jc w:val="both"/>
        <w:rPr>
          <w:rFonts w:ascii="Times New Roman" w:hAnsi="Times New Roman"/>
          <w:sz w:val="24"/>
          <w:szCs w:val="24"/>
        </w:rPr>
      </w:pPr>
      <w:r>
        <w:rPr>
          <w:rFonts w:ascii="Times New Roman" w:hAnsi="Times New Roman"/>
          <w:sz w:val="24"/>
          <w:szCs w:val="24"/>
          <w:lang w:eastAsia="en-GB"/>
        </w:rPr>
        <w:t>Gibbons, S., Murphy, D.</w:t>
      </w:r>
      <w:r w:rsidR="00DA5697">
        <w:rPr>
          <w:rFonts w:ascii="Times New Roman" w:hAnsi="Times New Roman"/>
          <w:sz w:val="24"/>
          <w:szCs w:val="24"/>
          <w:lang w:eastAsia="en-GB"/>
        </w:rPr>
        <w:t>, &amp;</w:t>
      </w:r>
      <w:r w:rsidR="00E01F33" w:rsidRPr="00CD7164">
        <w:rPr>
          <w:rFonts w:ascii="Times New Roman" w:hAnsi="Times New Roman"/>
          <w:sz w:val="24"/>
          <w:szCs w:val="24"/>
          <w:lang w:eastAsia="en-GB"/>
        </w:rPr>
        <w:t xml:space="preserve"> Joseph, S. (</w:t>
      </w:r>
      <w:r w:rsidR="008F368F" w:rsidRPr="00CD7164">
        <w:rPr>
          <w:rFonts w:ascii="Times New Roman" w:hAnsi="Times New Roman"/>
          <w:sz w:val="24"/>
          <w:szCs w:val="24"/>
          <w:lang w:eastAsia="en-GB"/>
        </w:rPr>
        <w:t>2011</w:t>
      </w:r>
      <w:r>
        <w:rPr>
          <w:rFonts w:ascii="Times New Roman" w:hAnsi="Times New Roman"/>
          <w:sz w:val="24"/>
          <w:szCs w:val="24"/>
          <w:lang w:eastAsia="en-GB"/>
        </w:rPr>
        <w:t>)</w:t>
      </w:r>
      <w:r w:rsidR="00DA5697">
        <w:rPr>
          <w:rFonts w:ascii="Times New Roman" w:hAnsi="Times New Roman"/>
          <w:sz w:val="24"/>
          <w:szCs w:val="24"/>
          <w:lang w:eastAsia="en-GB"/>
        </w:rPr>
        <w:t xml:space="preserve">. </w:t>
      </w:r>
      <w:r>
        <w:rPr>
          <w:rFonts w:ascii="Times New Roman" w:hAnsi="Times New Roman"/>
          <w:sz w:val="24"/>
          <w:szCs w:val="24"/>
          <w:lang w:eastAsia="en-GB"/>
        </w:rPr>
        <w:t>Countertransference and p</w:t>
      </w:r>
      <w:r w:rsidR="008F368F" w:rsidRPr="00CD7164">
        <w:rPr>
          <w:rFonts w:ascii="Times New Roman" w:hAnsi="Times New Roman"/>
          <w:sz w:val="24"/>
          <w:szCs w:val="24"/>
          <w:lang w:eastAsia="en-GB"/>
        </w:rPr>
        <w:t>o</w:t>
      </w:r>
      <w:r>
        <w:rPr>
          <w:rFonts w:ascii="Times New Roman" w:hAnsi="Times New Roman"/>
          <w:sz w:val="24"/>
          <w:szCs w:val="24"/>
          <w:lang w:eastAsia="en-GB"/>
        </w:rPr>
        <w:t>sitive growth in social workers</w:t>
      </w:r>
      <w:r w:rsidR="00DA5697">
        <w:rPr>
          <w:rFonts w:ascii="Times New Roman" w:hAnsi="Times New Roman"/>
          <w:sz w:val="24"/>
          <w:szCs w:val="24"/>
          <w:lang w:eastAsia="en-GB"/>
        </w:rPr>
        <w:t>.</w:t>
      </w:r>
      <w:r w:rsidR="008F368F" w:rsidRPr="00CD7164">
        <w:rPr>
          <w:rFonts w:ascii="Times New Roman" w:hAnsi="Times New Roman"/>
          <w:sz w:val="24"/>
          <w:szCs w:val="24"/>
          <w:lang w:eastAsia="en-GB"/>
        </w:rPr>
        <w:t xml:space="preserve"> </w:t>
      </w:r>
      <w:r w:rsidR="008F368F" w:rsidRPr="00CD7164">
        <w:rPr>
          <w:rFonts w:ascii="Times New Roman" w:hAnsi="Times New Roman"/>
          <w:i/>
          <w:sz w:val="24"/>
          <w:szCs w:val="24"/>
          <w:lang w:eastAsia="en-GB"/>
        </w:rPr>
        <w:t xml:space="preserve">Journal of Social Work Practice, </w:t>
      </w:r>
      <w:r w:rsidR="008F368F" w:rsidRPr="00F175B1">
        <w:rPr>
          <w:rFonts w:ascii="Times New Roman" w:hAnsi="Times New Roman"/>
          <w:sz w:val="24"/>
          <w:szCs w:val="24"/>
          <w:lang w:eastAsia="en-GB"/>
        </w:rPr>
        <w:t>25</w:t>
      </w:r>
      <w:r w:rsidR="008F368F" w:rsidRPr="00CD7164">
        <w:rPr>
          <w:rFonts w:ascii="Times New Roman" w:hAnsi="Times New Roman"/>
          <w:sz w:val="24"/>
          <w:szCs w:val="24"/>
          <w:lang w:eastAsia="en-GB"/>
        </w:rPr>
        <w:t>(1),</w:t>
      </w:r>
      <w:r>
        <w:rPr>
          <w:rFonts w:ascii="Times New Roman" w:hAnsi="Times New Roman"/>
          <w:sz w:val="24"/>
          <w:szCs w:val="24"/>
          <w:lang w:eastAsia="en-GB"/>
        </w:rPr>
        <w:t xml:space="preserve"> </w:t>
      </w:r>
      <w:r w:rsidR="00325FCA">
        <w:rPr>
          <w:rFonts w:ascii="Times New Roman" w:hAnsi="Times New Roman"/>
          <w:sz w:val="24"/>
          <w:szCs w:val="24"/>
          <w:lang w:eastAsia="en-GB"/>
        </w:rPr>
        <w:t>17-30</w:t>
      </w:r>
      <w:r w:rsidR="00DA5697">
        <w:rPr>
          <w:rFonts w:ascii="Times New Roman" w:hAnsi="Times New Roman"/>
          <w:sz w:val="24"/>
          <w:szCs w:val="24"/>
          <w:lang w:eastAsia="en-GB"/>
        </w:rPr>
        <w:t>.</w:t>
      </w:r>
      <w:r w:rsidR="00325FCA">
        <w:rPr>
          <w:rFonts w:ascii="Times New Roman" w:hAnsi="Times New Roman"/>
          <w:sz w:val="24"/>
          <w:szCs w:val="24"/>
          <w:lang w:eastAsia="en-GB"/>
        </w:rPr>
        <w:t xml:space="preserve"> </w:t>
      </w:r>
      <w:proofErr w:type="gramStart"/>
      <w:r w:rsidR="00325FCA">
        <w:rPr>
          <w:rFonts w:ascii="Times New Roman" w:hAnsi="Times New Roman"/>
          <w:sz w:val="24"/>
          <w:szCs w:val="24"/>
          <w:lang w:eastAsia="en-GB"/>
        </w:rPr>
        <w:t>doi</w:t>
      </w:r>
      <w:r w:rsidR="008F368F" w:rsidRPr="00CD7164">
        <w:rPr>
          <w:rFonts w:ascii="Times New Roman" w:hAnsi="Times New Roman"/>
          <w:sz w:val="24"/>
          <w:szCs w:val="24"/>
          <w:lang w:eastAsia="en-GB"/>
        </w:rPr>
        <w:t>:</w:t>
      </w:r>
      <w:proofErr w:type="gramEnd"/>
      <w:r w:rsidR="008F368F" w:rsidRPr="00CD7164">
        <w:rPr>
          <w:rFonts w:ascii="Times New Roman" w:hAnsi="Times New Roman"/>
          <w:sz w:val="24"/>
          <w:szCs w:val="24"/>
          <w:lang w:eastAsia="en-GB"/>
        </w:rPr>
        <w:t>10.1080/02650530903579246</w:t>
      </w:r>
    </w:p>
    <w:p w14:paraId="47417718" w14:textId="6329889F" w:rsidR="00AB279E" w:rsidRPr="00CD7164" w:rsidRDefault="00AB279E" w:rsidP="003F38B9">
      <w:pPr>
        <w:spacing w:after="120" w:line="480" w:lineRule="auto"/>
        <w:ind w:left="567" w:hanging="567"/>
        <w:jc w:val="both"/>
        <w:rPr>
          <w:rFonts w:ascii="Times New Roman" w:eastAsia="Times New Roman" w:hAnsi="Times New Roman" w:cs="Times New Roman"/>
          <w:sz w:val="24"/>
          <w:szCs w:val="24"/>
          <w:lang w:eastAsia="fi-FI"/>
        </w:rPr>
      </w:pPr>
      <w:r w:rsidRPr="00F175B1">
        <w:rPr>
          <w:rFonts w:ascii="Times New Roman" w:eastAsia="Times New Roman" w:hAnsi="Times New Roman" w:cs="Times New Roman"/>
          <w:sz w:val="24"/>
          <w:szCs w:val="24"/>
          <w:lang w:val="en-US" w:eastAsia="fi-FI"/>
        </w:rPr>
        <w:t>Graham, J.</w:t>
      </w:r>
      <w:r w:rsidR="004B3B81" w:rsidRPr="00F175B1">
        <w:rPr>
          <w:rFonts w:ascii="Times New Roman" w:eastAsia="Times New Roman" w:hAnsi="Times New Roman" w:cs="Times New Roman"/>
          <w:sz w:val="24"/>
          <w:szCs w:val="24"/>
          <w:lang w:val="en-US" w:eastAsia="fi-FI"/>
        </w:rPr>
        <w:t xml:space="preserve"> </w:t>
      </w:r>
      <w:r w:rsidRPr="00F175B1">
        <w:rPr>
          <w:rFonts w:ascii="Times New Roman" w:eastAsia="Times New Roman" w:hAnsi="Times New Roman" w:cs="Times New Roman"/>
          <w:sz w:val="24"/>
          <w:szCs w:val="24"/>
          <w:lang w:val="en-US" w:eastAsia="fi-FI"/>
        </w:rPr>
        <w:t>R., Fukuda, E., Shier, M.</w:t>
      </w:r>
      <w:r w:rsidR="004B3B81" w:rsidRPr="00F175B1">
        <w:rPr>
          <w:rFonts w:ascii="Times New Roman" w:eastAsia="Times New Roman" w:hAnsi="Times New Roman" w:cs="Times New Roman"/>
          <w:sz w:val="24"/>
          <w:szCs w:val="24"/>
          <w:lang w:val="en-US" w:eastAsia="fi-FI"/>
        </w:rPr>
        <w:t xml:space="preserve"> </w:t>
      </w:r>
      <w:r w:rsidRPr="00F175B1">
        <w:rPr>
          <w:rFonts w:ascii="Times New Roman" w:eastAsia="Times New Roman" w:hAnsi="Times New Roman" w:cs="Times New Roman"/>
          <w:sz w:val="24"/>
          <w:szCs w:val="24"/>
          <w:lang w:val="en-US" w:eastAsia="fi-FI"/>
        </w:rPr>
        <w:t>L</w:t>
      </w:r>
      <w:r w:rsidR="00C063B1" w:rsidRPr="00F175B1">
        <w:rPr>
          <w:rFonts w:ascii="Times New Roman" w:eastAsia="Times New Roman" w:hAnsi="Times New Roman" w:cs="Times New Roman"/>
          <w:sz w:val="24"/>
          <w:szCs w:val="24"/>
          <w:lang w:val="en-US" w:eastAsia="fi-FI"/>
        </w:rPr>
        <w:t>., Kline, T.</w:t>
      </w:r>
      <w:r w:rsidR="004B3B81" w:rsidRPr="00F175B1">
        <w:rPr>
          <w:rFonts w:ascii="Times New Roman" w:eastAsia="Times New Roman" w:hAnsi="Times New Roman" w:cs="Times New Roman"/>
          <w:sz w:val="24"/>
          <w:szCs w:val="24"/>
          <w:lang w:val="en-US" w:eastAsia="fi-FI"/>
        </w:rPr>
        <w:t xml:space="preserve"> </w:t>
      </w:r>
      <w:r w:rsidR="00C063B1" w:rsidRPr="00F175B1">
        <w:rPr>
          <w:rFonts w:ascii="Times New Roman" w:eastAsia="Times New Roman" w:hAnsi="Times New Roman" w:cs="Times New Roman"/>
          <w:sz w:val="24"/>
          <w:szCs w:val="24"/>
          <w:lang w:val="en-US" w:eastAsia="fi-FI"/>
        </w:rPr>
        <w:t>J.</w:t>
      </w:r>
      <w:r w:rsidR="004B3B81" w:rsidRPr="00F175B1">
        <w:rPr>
          <w:rFonts w:ascii="Times New Roman" w:eastAsia="Times New Roman" w:hAnsi="Times New Roman" w:cs="Times New Roman"/>
          <w:sz w:val="24"/>
          <w:szCs w:val="24"/>
          <w:lang w:val="en-US" w:eastAsia="fi-FI"/>
        </w:rPr>
        <w:t xml:space="preserve"> </w:t>
      </w:r>
      <w:r w:rsidR="00C063B1" w:rsidRPr="00F175B1">
        <w:rPr>
          <w:rFonts w:ascii="Times New Roman" w:eastAsia="Times New Roman" w:hAnsi="Times New Roman" w:cs="Times New Roman"/>
          <w:sz w:val="24"/>
          <w:szCs w:val="24"/>
          <w:lang w:val="en-US" w:eastAsia="fi-FI"/>
        </w:rPr>
        <w:t>B., Brownlee, K.</w:t>
      </w:r>
      <w:r w:rsidR="00DA5697" w:rsidRPr="00F175B1">
        <w:rPr>
          <w:rFonts w:ascii="Times New Roman" w:eastAsia="Times New Roman" w:hAnsi="Times New Roman" w:cs="Times New Roman"/>
          <w:sz w:val="24"/>
          <w:szCs w:val="24"/>
          <w:lang w:val="en-US" w:eastAsia="fi-FI"/>
        </w:rPr>
        <w:t>,</w:t>
      </w:r>
      <w:r w:rsidR="00C063B1" w:rsidRPr="00F175B1">
        <w:rPr>
          <w:rFonts w:ascii="Times New Roman" w:eastAsia="Times New Roman" w:hAnsi="Times New Roman" w:cs="Times New Roman"/>
          <w:sz w:val="24"/>
          <w:szCs w:val="24"/>
          <w:lang w:val="en-US" w:eastAsia="fi-FI"/>
        </w:rPr>
        <w:t xml:space="preserve"> </w:t>
      </w:r>
      <w:r w:rsidR="00DA5697" w:rsidRPr="00F175B1">
        <w:rPr>
          <w:rFonts w:ascii="Times New Roman" w:eastAsia="Times New Roman" w:hAnsi="Times New Roman" w:cs="Times New Roman"/>
          <w:sz w:val="24"/>
          <w:szCs w:val="24"/>
          <w:lang w:val="en-US" w:eastAsia="fi-FI"/>
        </w:rPr>
        <w:t>&amp;</w:t>
      </w:r>
      <w:r w:rsidR="00C063B1" w:rsidRPr="00F175B1">
        <w:rPr>
          <w:rFonts w:ascii="Times New Roman" w:eastAsia="Times New Roman" w:hAnsi="Times New Roman" w:cs="Times New Roman"/>
          <w:sz w:val="24"/>
          <w:szCs w:val="24"/>
          <w:lang w:val="en-US" w:eastAsia="fi-FI"/>
        </w:rPr>
        <w:t xml:space="preserve"> </w:t>
      </w:r>
      <w:proofErr w:type="spellStart"/>
      <w:r w:rsidR="00C063B1" w:rsidRPr="00F175B1">
        <w:rPr>
          <w:rFonts w:ascii="Times New Roman" w:eastAsia="Times New Roman" w:hAnsi="Times New Roman" w:cs="Times New Roman"/>
          <w:sz w:val="24"/>
          <w:szCs w:val="24"/>
          <w:lang w:val="en-US" w:eastAsia="fi-FI"/>
        </w:rPr>
        <w:t>Novik</w:t>
      </w:r>
      <w:proofErr w:type="spellEnd"/>
      <w:r w:rsidR="00C063B1" w:rsidRPr="00F175B1">
        <w:rPr>
          <w:rFonts w:ascii="Times New Roman" w:eastAsia="Times New Roman" w:hAnsi="Times New Roman" w:cs="Times New Roman"/>
          <w:sz w:val="24"/>
          <w:szCs w:val="24"/>
          <w:lang w:val="en-US" w:eastAsia="fi-FI"/>
        </w:rPr>
        <w:t>, N. (2011)</w:t>
      </w:r>
      <w:r w:rsidR="00DA5697" w:rsidRPr="00F175B1">
        <w:rPr>
          <w:rFonts w:ascii="Times New Roman" w:eastAsia="Times New Roman" w:hAnsi="Times New Roman" w:cs="Times New Roman"/>
          <w:sz w:val="24"/>
          <w:szCs w:val="24"/>
          <w:lang w:val="en-US" w:eastAsia="fi-FI"/>
        </w:rPr>
        <w:t xml:space="preserve">. </w:t>
      </w:r>
      <w:r w:rsidR="00C063B1">
        <w:rPr>
          <w:rFonts w:ascii="Times New Roman" w:eastAsia="Times New Roman" w:hAnsi="Times New Roman" w:cs="Times New Roman"/>
          <w:sz w:val="24"/>
          <w:szCs w:val="24"/>
          <w:lang w:eastAsia="fi-FI"/>
        </w:rPr>
        <w:t>Demographic, work-related, and life satisfaction p</w:t>
      </w:r>
      <w:r w:rsidRPr="00CD7164">
        <w:rPr>
          <w:rFonts w:ascii="Times New Roman" w:eastAsia="Times New Roman" w:hAnsi="Times New Roman" w:cs="Times New Roman"/>
          <w:sz w:val="24"/>
          <w:szCs w:val="24"/>
          <w:lang w:eastAsia="fi-FI"/>
        </w:rPr>
        <w:t>redictors</w:t>
      </w:r>
      <w:r w:rsidR="00C063B1">
        <w:rPr>
          <w:rFonts w:ascii="Times New Roman" w:eastAsia="Times New Roman" w:hAnsi="Times New Roman" w:cs="Times New Roman"/>
          <w:sz w:val="24"/>
          <w:szCs w:val="24"/>
          <w:lang w:eastAsia="fi-FI"/>
        </w:rPr>
        <w:t xml:space="preserve"> of northern social workers´ s</w:t>
      </w:r>
      <w:r w:rsidR="00823A7A" w:rsidRPr="00CD7164">
        <w:rPr>
          <w:rFonts w:ascii="Times New Roman" w:eastAsia="Times New Roman" w:hAnsi="Times New Roman" w:cs="Times New Roman"/>
          <w:sz w:val="24"/>
          <w:szCs w:val="24"/>
          <w:lang w:eastAsia="fi-FI"/>
        </w:rPr>
        <w:t>atisf</w:t>
      </w:r>
      <w:r w:rsidR="00C063B1">
        <w:rPr>
          <w:rFonts w:ascii="Times New Roman" w:eastAsia="Times New Roman" w:hAnsi="Times New Roman" w:cs="Times New Roman"/>
          <w:sz w:val="24"/>
          <w:szCs w:val="24"/>
          <w:lang w:eastAsia="fi-FI"/>
        </w:rPr>
        <w:t>action with Work and Profession</w:t>
      </w:r>
      <w:r w:rsidR="00DA5697">
        <w:rPr>
          <w:rFonts w:ascii="Times New Roman" w:eastAsia="Times New Roman" w:hAnsi="Times New Roman" w:cs="Times New Roman"/>
          <w:sz w:val="24"/>
          <w:szCs w:val="24"/>
          <w:lang w:eastAsia="fi-FI"/>
        </w:rPr>
        <w:t>.</w:t>
      </w:r>
      <w:r w:rsidR="00823A7A" w:rsidRPr="00CD7164">
        <w:rPr>
          <w:rFonts w:ascii="Times New Roman" w:eastAsia="Times New Roman" w:hAnsi="Times New Roman" w:cs="Times New Roman"/>
          <w:sz w:val="24"/>
          <w:szCs w:val="24"/>
          <w:lang w:eastAsia="fi-FI"/>
        </w:rPr>
        <w:t xml:space="preserve"> </w:t>
      </w:r>
      <w:r w:rsidR="00823A7A" w:rsidRPr="00CD7164">
        <w:rPr>
          <w:rFonts w:ascii="Times New Roman" w:eastAsia="Times New Roman" w:hAnsi="Times New Roman" w:cs="Times New Roman"/>
          <w:i/>
          <w:sz w:val="24"/>
          <w:szCs w:val="24"/>
          <w:lang w:eastAsia="fi-FI"/>
        </w:rPr>
        <w:t xml:space="preserve">International Social Work, </w:t>
      </w:r>
      <w:r w:rsidR="00823A7A" w:rsidRPr="00F175B1">
        <w:rPr>
          <w:rFonts w:ascii="Times New Roman" w:eastAsia="Times New Roman" w:hAnsi="Times New Roman" w:cs="Times New Roman"/>
          <w:sz w:val="24"/>
          <w:szCs w:val="24"/>
          <w:lang w:eastAsia="fi-FI"/>
        </w:rPr>
        <w:t>56</w:t>
      </w:r>
      <w:r w:rsidR="00823A7A" w:rsidRPr="00CD7164">
        <w:rPr>
          <w:rFonts w:ascii="Times New Roman" w:eastAsia="Times New Roman" w:hAnsi="Times New Roman" w:cs="Times New Roman"/>
          <w:sz w:val="24"/>
          <w:szCs w:val="24"/>
          <w:lang w:eastAsia="fi-FI"/>
        </w:rPr>
        <w:t>(5),</w:t>
      </w:r>
      <w:r w:rsidR="00325FCA">
        <w:rPr>
          <w:rFonts w:ascii="Times New Roman" w:eastAsia="Times New Roman" w:hAnsi="Times New Roman" w:cs="Times New Roman"/>
          <w:sz w:val="24"/>
          <w:szCs w:val="24"/>
          <w:lang w:eastAsia="fi-FI"/>
        </w:rPr>
        <w:t xml:space="preserve"> 588-607</w:t>
      </w:r>
      <w:r w:rsidR="00DA5697">
        <w:rPr>
          <w:rFonts w:ascii="Times New Roman" w:eastAsia="Times New Roman" w:hAnsi="Times New Roman" w:cs="Times New Roman"/>
          <w:sz w:val="24"/>
          <w:szCs w:val="24"/>
          <w:lang w:eastAsia="fi-FI"/>
        </w:rPr>
        <w:t>.</w:t>
      </w:r>
      <w:r w:rsidR="00325FCA">
        <w:rPr>
          <w:rFonts w:ascii="Times New Roman" w:eastAsia="Times New Roman" w:hAnsi="Times New Roman" w:cs="Times New Roman"/>
          <w:sz w:val="24"/>
          <w:szCs w:val="24"/>
          <w:lang w:eastAsia="fi-FI"/>
        </w:rPr>
        <w:t xml:space="preserve"> </w:t>
      </w:r>
      <w:proofErr w:type="gramStart"/>
      <w:r w:rsidR="00325FCA">
        <w:rPr>
          <w:rFonts w:ascii="Times New Roman" w:eastAsia="Times New Roman" w:hAnsi="Times New Roman" w:cs="Times New Roman"/>
          <w:sz w:val="24"/>
          <w:szCs w:val="24"/>
          <w:lang w:eastAsia="fi-FI"/>
        </w:rPr>
        <w:t>doi</w:t>
      </w:r>
      <w:r w:rsidR="00823A7A" w:rsidRPr="00CD7164">
        <w:rPr>
          <w:rFonts w:ascii="Times New Roman" w:eastAsia="Times New Roman" w:hAnsi="Times New Roman" w:cs="Times New Roman"/>
          <w:sz w:val="24"/>
          <w:szCs w:val="24"/>
          <w:lang w:eastAsia="fi-FI"/>
        </w:rPr>
        <w:t>:</w:t>
      </w:r>
      <w:proofErr w:type="gramEnd"/>
      <w:r w:rsidR="00823A7A" w:rsidRPr="00CD7164">
        <w:rPr>
          <w:rFonts w:ascii="Times New Roman" w:eastAsia="Times New Roman" w:hAnsi="Times New Roman" w:cs="Times New Roman"/>
          <w:sz w:val="24"/>
          <w:szCs w:val="24"/>
          <w:lang w:eastAsia="fi-FI"/>
        </w:rPr>
        <w:t>10.1177/0020872811129953</w:t>
      </w:r>
    </w:p>
    <w:p w14:paraId="35829FFF" w14:textId="42612398" w:rsidR="008E0255" w:rsidRPr="00CD7164" w:rsidRDefault="008E0255" w:rsidP="003F38B9">
      <w:pPr>
        <w:spacing w:after="120" w:line="480" w:lineRule="auto"/>
        <w:ind w:left="567" w:hanging="567"/>
        <w:jc w:val="both"/>
        <w:rPr>
          <w:rFonts w:ascii="Times New Roman" w:hAnsi="Times New Roman" w:cs="Times New Roman"/>
          <w:i/>
          <w:sz w:val="24"/>
          <w:szCs w:val="24"/>
        </w:rPr>
      </w:pPr>
      <w:proofErr w:type="spellStart"/>
      <w:r w:rsidRPr="00CD7164">
        <w:rPr>
          <w:rFonts w:ascii="Times New Roman" w:eastAsia="Times New Roman" w:hAnsi="Times New Roman" w:cs="Times New Roman"/>
          <w:sz w:val="24"/>
          <w:szCs w:val="24"/>
          <w:lang w:eastAsia="fi-FI"/>
        </w:rPr>
        <w:t>Hamama</w:t>
      </w:r>
      <w:proofErr w:type="spellEnd"/>
      <w:r w:rsidRPr="00CD7164">
        <w:rPr>
          <w:rFonts w:ascii="Times New Roman" w:eastAsia="Times New Roman" w:hAnsi="Times New Roman" w:cs="Times New Roman"/>
          <w:sz w:val="24"/>
          <w:szCs w:val="24"/>
          <w:lang w:eastAsia="fi-FI"/>
        </w:rPr>
        <w:t xml:space="preserve">, </w:t>
      </w:r>
      <w:r w:rsidR="00C063B1">
        <w:rPr>
          <w:rFonts w:ascii="Times New Roman" w:eastAsia="Times New Roman" w:hAnsi="Times New Roman" w:cs="Times New Roman"/>
          <w:sz w:val="24"/>
          <w:szCs w:val="24"/>
          <w:lang w:eastAsia="fi-FI"/>
        </w:rPr>
        <w:t xml:space="preserve">L. (2012). Differences between children´s social workers and adults´ social workers on sense of burnout, work conditions and </w:t>
      </w:r>
      <w:r w:rsidR="000717CC">
        <w:rPr>
          <w:rFonts w:ascii="Times New Roman" w:eastAsia="Times New Roman" w:hAnsi="Times New Roman" w:cs="Times New Roman"/>
          <w:sz w:val="24"/>
          <w:szCs w:val="24"/>
          <w:lang w:eastAsia="fi-FI"/>
        </w:rPr>
        <w:t>organizational</w:t>
      </w:r>
      <w:r w:rsidR="00C063B1">
        <w:rPr>
          <w:rFonts w:ascii="Times New Roman" w:eastAsia="Times New Roman" w:hAnsi="Times New Roman" w:cs="Times New Roman"/>
          <w:sz w:val="24"/>
          <w:szCs w:val="24"/>
          <w:lang w:eastAsia="fi-FI"/>
        </w:rPr>
        <w:t xml:space="preserve"> social support</w:t>
      </w:r>
      <w:r w:rsidR="00DA5697">
        <w:rPr>
          <w:rFonts w:ascii="Times New Roman" w:eastAsia="Times New Roman" w:hAnsi="Times New Roman" w:cs="Times New Roman"/>
          <w:sz w:val="24"/>
          <w:szCs w:val="24"/>
          <w:lang w:eastAsia="fi-FI"/>
        </w:rPr>
        <w:t>.</w:t>
      </w:r>
      <w:r w:rsidRPr="00CD7164">
        <w:rPr>
          <w:rFonts w:ascii="Times New Roman" w:eastAsia="Times New Roman" w:hAnsi="Times New Roman" w:cs="Times New Roman"/>
          <w:sz w:val="24"/>
          <w:szCs w:val="24"/>
          <w:lang w:eastAsia="fi-FI"/>
        </w:rPr>
        <w:t xml:space="preserve"> </w:t>
      </w:r>
      <w:r w:rsidRPr="00CD7164">
        <w:rPr>
          <w:rFonts w:ascii="Times New Roman" w:hAnsi="Times New Roman" w:cs="Times New Roman"/>
          <w:i/>
          <w:sz w:val="24"/>
          <w:szCs w:val="24"/>
        </w:rPr>
        <w:t>British Journal of Social Work,</w:t>
      </w:r>
      <w:r w:rsidRPr="00CD7164">
        <w:rPr>
          <w:rFonts w:ascii="Times New Roman" w:eastAsia="Times New Roman" w:hAnsi="Times New Roman" w:cs="Times New Roman"/>
          <w:sz w:val="24"/>
          <w:szCs w:val="24"/>
          <w:lang w:eastAsia="fi-FI"/>
        </w:rPr>
        <w:t xml:space="preserve"> </w:t>
      </w:r>
      <w:r w:rsidRPr="00F175B1">
        <w:rPr>
          <w:rFonts w:ascii="Times New Roman" w:eastAsia="Times New Roman" w:hAnsi="Times New Roman" w:cs="Times New Roman"/>
          <w:sz w:val="24"/>
          <w:szCs w:val="24"/>
          <w:lang w:eastAsia="fi-FI"/>
        </w:rPr>
        <w:t>42</w:t>
      </w:r>
      <w:r w:rsidRPr="00CD7164">
        <w:rPr>
          <w:rFonts w:ascii="Times New Roman" w:eastAsia="Times New Roman" w:hAnsi="Times New Roman" w:cs="Times New Roman"/>
          <w:sz w:val="24"/>
          <w:szCs w:val="24"/>
          <w:lang w:eastAsia="fi-FI"/>
        </w:rPr>
        <w:t>,</w:t>
      </w:r>
      <w:r w:rsidR="00C063B1">
        <w:rPr>
          <w:rFonts w:ascii="Times New Roman" w:eastAsia="Times New Roman" w:hAnsi="Times New Roman" w:cs="Times New Roman"/>
          <w:sz w:val="24"/>
          <w:szCs w:val="24"/>
          <w:lang w:eastAsia="fi-FI"/>
        </w:rPr>
        <w:t xml:space="preserve"> </w:t>
      </w:r>
      <w:r w:rsidR="00325FCA">
        <w:rPr>
          <w:rFonts w:ascii="Times New Roman" w:eastAsia="Times New Roman" w:hAnsi="Times New Roman" w:cs="Times New Roman"/>
          <w:sz w:val="24"/>
          <w:szCs w:val="24"/>
          <w:lang w:eastAsia="fi-FI"/>
        </w:rPr>
        <w:t>1333-1353</w:t>
      </w:r>
      <w:r w:rsidR="00DA5697">
        <w:rPr>
          <w:rFonts w:ascii="Times New Roman" w:eastAsia="Times New Roman" w:hAnsi="Times New Roman" w:cs="Times New Roman"/>
          <w:sz w:val="24"/>
          <w:szCs w:val="24"/>
          <w:lang w:eastAsia="fi-FI"/>
        </w:rPr>
        <w:t>.</w:t>
      </w:r>
      <w:r w:rsidR="00325FCA">
        <w:rPr>
          <w:rFonts w:ascii="Times New Roman" w:eastAsia="Times New Roman" w:hAnsi="Times New Roman" w:cs="Times New Roman"/>
          <w:sz w:val="24"/>
          <w:szCs w:val="24"/>
          <w:lang w:eastAsia="fi-FI"/>
        </w:rPr>
        <w:t xml:space="preserve"> doi</w:t>
      </w:r>
      <w:r w:rsidRPr="00CD7164">
        <w:rPr>
          <w:rFonts w:ascii="Times New Roman" w:hAnsi="Times New Roman" w:cs="Times New Roman"/>
          <w:sz w:val="24"/>
          <w:szCs w:val="24"/>
        </w:rPr>
        <w:t>:10.1093/</w:t>
      </w:r>
      <w:proofErr w:type="spellStart"/>
      <w:r w:rsidRPr="00CD7164">
        <w:rPr>
          <w:rFonts w:ascii="Times New Roman" w:hAnsi="Times New Roman" w:cs="Times New Roman"/>
          <w:sz w:val="24"/>
          <w:szCs w:val="24"/>
        </w:rPr>
        <w:t>bjsw</w:t>
      </w:r>
      <w:proofErr w:type="spellEnd"/>
      <w:r w:rsidRPr="00CD7164">
        <w:rPr>
          <w:rFonts w:ascii="Times New Roman" w:hAnsi="Times New Roman" w:cs="Times New Roman"/>
          <w:sz w:val="24"/>
          <w:szCs w:val="24"/>
        </w:rPr>
        <w:t>/bcr135</w:t>
      </w:r>
    </w:p>
    <w:p w14:paraId="6F40D007" w14:textId="19D2BFD1" w:rsidR="00755221" w:rsidRPr="00CD7164" w:rsidRDefault="007D2230" w:rsidP="0047548D">
      <w:pPr>
        <w:spacing w:after="120" w:line="480" w:lineRule="auto"/>
        <w:ind w:left="567" w:hanging="567"/>
        <w:jc w:val="both"/>
        <w:rPr>
          <w:rFonts w:ascii="Times New Roman" w:eastAsia="Times New Roman" w:hAnsi="Times New Roman" w:cs="Times New Roman"/>
          <w:sz w:val="24"/>
          <w:szCs w:val="24"/>
          <w:lang w:eastAsia="fi-FI"/>
        </w:rPr>
      </w:pPr>
      <w:proofErr w:type="spellStart"/>
      <w:r w:rsidRPr="00CD7164">
        <w:rPr>
          <w:rFonts w:ascii="Times New Roman" w:hAnsi="Times New Roman" w:cs="Times New Roman"/>
          <w:sz w:val="24"/>
          <w:szCs w:val="24"/>
        </w:rPr>
        <w:t>Hombrados-Mendie</w:t>
      </w:r>
      <w:r w:rsidR="00C063B1">
        <w:rPr>
          <w:rFonts w:ascii="Times New Roman" w:hAnsi="Times New Roman" w:cs="Times New Roman"/>
          <w:sz w:val="24"/>
          <w:szCs w:val="24"/>
        </w:rPr>
        <w:t>ta</w:t>
      </w:r>
      <w:proofErr w:type="spellEnd"/>
      <w:r w:rsidR="00C063B1">
        <w:rPr>
          <w:rFonts w:ascii="Times New Roman" w:hAnsi="Times New Roman" w:cs="Times New Roman"/>
          <w:sz w:val="24"/>
          <w:szCs w:val="24"/>
        </w:rPr>
        <w:t>, I.</w:t>
      </w:r>
      <w:r w:rsidR="00DA5697">
        <w:rPr>
          <w:rFonts w:ascii="Times New Roman" w:hAnsi="Times New Roman" w:cs="Times New Roman"/>
          <w:sz w:val="24"/>
          <w:szCs w:val="24"/>
        </w:rPr>
        <w:t>, &amp;</w:t>
      </w:r>
      <w:r w:rsidR="00C063B1">
        <w:rPr>
          <w:rFonts w:ascii="Times New Roman" w:hAnsi="Times New Roman" w:cs="Times New Roman"/>
          <w:sz w:val="24"/>
          <w:szCs w:val="24"/>
        </w:rPr>
        <w:t xml:space="preserve"> </w:t>
      </w:r>
      <w:proofErr w:type="spellStart"/>
      <w:r w:rsidR="00C063B1">
        <w:rPr>
          <w:rFonts w:ascii="Times New Roman" w:hAnsi="Times New Roman" w:cs="Times New Roman"/>
          <w:sz w:val="24"/>
          <w:szCs w:val="24"/>
        </w:rPr>
        <w:t>Cosano</w:t>
      </w:r>
      <w:proofErr w:type="spellEnd"/>
      <w:r w:rsidR="00C063B1">
        <w:rPr>
          <w:rFonts w:ascii="Times New Roman" w:hAnsi="Times New Roman" w:cs="Times New Roman"/>
          <w:sz w:val="24"/>
          <w:szCs w:val="24"/>
        </w:rPr>
        <w:t>-Rivas, F. (2011)</w:t>
      </w:r>
      <w:r w:rsidR="00DA5697">
        <w:rPr>
          <w:rFonts w:ascii="Times New Roman" w:hAnsi="Times New Roman" w:cs="Times New Roman"/>
          <w:sz w:val="24"/>
          <w:szCs w:val="24"/>
        </w:rPr>
        <w:t xml:space="preserve">. </w:t>
      </w:r>
      <w:r w:rsidR="00C063B1">
        <w:rPr>
          <w:rFonts w:ascii="Times New Roman" w:hAnsi="Times New Roman" w:cs="Times New Roman"/>
          <w:sz w:val="24"/>
          <w:szCs w:val="24"/>
        </w:rPr>
        <w:t>B</w:t>
      </w:r>
      <w:r w:rsidR="00C063B1" w:rsidRPr="00CD7164">
        <w:rPr>
          <w:rFonts w:ascii="Times New Roman" w:hAnsi="Times New Roman" w:cs="Times New Roman"/>
          <w:sz w:val="24"/>
          <w:szCs w:val="24"/>
        </w:rPr>
        <w:t>urnout, workplace support, job satisfaction and life satisf</w:t>
      </w:r>
      <w:r w:rsidR="00C063B1">
        <w:rPr>
          <w:rFonts w:ascii="Times New Roman" w:hAnsi="Times New Roman" w:cs="Times New Roman"/>
          <w:sz w:val="24"/>
          <w:szCs w:val="24"/>
        </w:rPr>
        <w:t>action among social workers in Spain: A</w:t>
      </w:r>
      <w:r w:rsidR="00C063B1" w:rsidRPr="00CD7164">
        <w:rPr>
          <w:rFonts w:ascii="Times New Roman" w:hAnsi="Times New Roman" w:cs="Times New Roman"/>
          <w:sz w:val="24"/>
          <w:szCs w:val="24"/>
        </w:rPr>
        <w:t xml:space="preserve"> structural equation model</w:t>
      </w:r>
      <w:r w:rsidR="00DA5697">
        <w:rPr>
          <w:rFonts w:ascii="Times New Roman" w:hAnsi="Times New Roman" w:cs="Times New Roman"/>
          <w:sz w:val="24"/>
          <w:szCs w:val="24"/>
        </w:rPr>
        <w:t>.</w:t>
      </w:r>
      <w:r w:rsidRPr="00CD7164">
        <w:rPr>
          <w:rFonts w:ascii="Times New Roman" w:hAnsi="Times New Roman" w:cs="Times New Roman"/>
          <w:sz w:val="24"/>
          <w:szCs w:val="24"/>
        </w:rPr>
        <w:t xml:space="preserve"> </w:t>
      </w:r>
      <w:r w:rsidRPr="00CD7164">
        <w:rPr>
          <w:rFonts w:ascii="Times New Roman" w:hAnsi="Times New Roman" w:cs="Times New Roman"/>
          <w:i/>
          <w:sz w:val="24"/>
          <w:szCs w:val="24"/>
        </w:rPr>
        <w:t>International Social Work</w:t>
      </w:r>
      <w:r w:rsidRPr="00DA5697">
        <w:rPr>
          <w:rFonts w:ascii="Times New Roman" w:hAnsi="Times New Roman" w:cs="Times New Roman"/>
          <w:i/>
          <w:sz w:val="24"/>
          <w:szCs w:val="24"/>
        </w:rPr>
        <w:t xml:space="preserve">, </w:t>
      </w:r>
      <w:r w:rsidRPr="00F175B1">
        <w:rPr>
          <w:rFonts w:ascii="Times New Roman" w:hAnsi="Times New Roman" w:cs="Times New Roman"/>
          <w:sz w:val="24"/>
          <w:szCs w:val="24"/>
        </w:rPr>
        <w:t>56</w:t>
      </w:r>
      <w:r w:rsidRPr="00CD7164">
        <w:rPr>
          <w:rFonts w:ascii="Times New Roman" w:hAnsi="Times New Roman" w:cs="Times New Roman"/>
          <w:sz w:val="24"/>
          <w:szCs w:val="24"/>
        </w:rPr>
        <w:t xml:space="preserve">(2), </w:t>
      </w:r>
      <w:r w:rsidR="00325FCA">
        <w:rPr>
          <w:rFonts w:ascii="Times New Roman" w:hAnsi="Times New Roman" w:cs="Times New Roman"/>
          <w:sz w:val="24"/>
          <w:szCs w:val="24"/>
        </w:rPr>
        <w:t>228-246</w:t>
      </w:r>
      <w:r w:rsidR="00E70E24">
        <w:rPr>
          <w:rFonts w:ascii="Times New Roman" w:hAnsi="Times New Roman" w:cs="Times New Roman"/>
          <w:sz w:val="24"/>
          <w:szCs w:val="24"/>
        </w:rPr>
        <w:t>.</w:t>
      </w:r>
      <w:r w:rsidR="00325FCA">
        <w:rPr>
          <w:rFonts w:ascii="Times New Roman" w:hAnsi="Times New Roman" w:cs="Times New Roman"/>
          <w:sz w:val="24"/>
          <w:szCs w:val="24"/>
        </w:rPr>
        <w:t xml:space="preserve"> </w:t>
      </w:r>
      <w:proofErr w:type="gramStart"/>
      <w:r w:rsidR="00325FCA">
        <w:rPr>
          <w:rFonts w:ascii="Times New Roman" w:hAnsi="Times New Roman" w:cs="Times New Roman"/>
          <w:sz w:val="24"/>
          <w:szCs w:val="24"/>
        </w:rPr>
        <w:t>doi</w:t>
      </w:r>
      <w:r w:rsidR="00A9530E" w:rsidRPr="00CD7164">
        <w:rPr>
          <w:rFonts w:ascii="Times New Roman" w:hAnsi="Times New Roman" w:cs="Times New Roman"/>
          <w:sz w:val="24"/>
          <w:szCs w:val="24"/>
        </w:rPr>
        <w:t>:</w:t>
      </w:r>
      <w:proofErr w:type="gramEnd"/>
      <w:r w:rsidR="00A9530E" w:rsidRPr="00CD7164">
        <w:rPr>
          <w:rFonts w:ascii="Times New Roman" w:hAnsi="Times New Roman" w:cs="Times New Roman"/>
          <w:sz w:val="24"/>
          <w:szCs w:val="24"/>
        </w:rPr>
        <w:t>10.1177/0020872811421620</w:t>
      </w:r>
    </w:p>
    <w:p w14:paraId="5050195F" w14:textId="155110E1" w:rsidR="0037740C" w:rsidRPr="00CD7164" w:rsidRDefault="0037740C" w:rsidP="0037740C">
      <w:pPr>
        <w:spacing w:after="120" w:line="480" w:lineRule="auto"/>
        <w:ind w:left="567" w:hanging="567"/>
        <w:jc w:val="both"/>
        <w:rPr>
          <w:rFonts w:ascii="Times New Roman" w:eastAsia="Times New Roman" w:hAnsi="Times New Roman" w:cs="Times New Roman"/>
          <w:sz w:val="24"/>
          <w:szCs w:val="24"/>
          <w:lang w:eastAsia="fi-FI"/>
        </w:rPr>
      </w:pPr>
      <w:proofErr w:type="spellStart"/>
      <w:r>
        <w:rPr>
          <w:rFonts w:ascii="Times New Roman" w:eastAsia="Times New Roman" w:hAnsi="Times New Roman" w:cs="Times New Roman"/>
          <w:sz w:val="24"/>
          <w:szCs w:val="24"/>
          <w:lang w:eastAsia="fi-FI"/>
        </w:rPr>
        <w:lastRenderedPageBreak/>
        <w:t>Hudnall</w:t>
      </w:r>
      <w:proofErr w:type="spellEnd"/>
      <w:r>
        <w:rPr>
          <w:rFonts w:ascii="Times New Roman" w:eastAsia="Times New Roman" w:hAnsi="Times New Roman" w:cs="Times New Roman"/>
          <w:sz w:val="24"/>
          <w:szCs w:val="24"/>
          <w:lang w:eastAsia="fi-FI"/>
        </w:rPr>
        <w:t xml:space="preserve"> </w:t>
      </w:r>
      <w:proofErr w:type="spellStart"/>
      <w:r w:rsidRPr="00CD7164">
        <w:rPr>
          <w:rFonts w:ascii="Times New Roman" w:eastAsia="Times New Roman" w:hAnsi="Times New Roman" w:cs="Times New Roman"/>
          <w:sz w:val="24"/>
          <w:szCs w:val="24"/>
          <w:lang w:eastAsia="fi-FI"/>
        </w:rPr>
        <w:t>Stamm</w:t>
      </w:r>
      <w:proofErr w:type="spellEnd"/>
      <w:r w:rsidRPr="00CD7164">
        <w:rPr>
          <w:rFonts w:ascii="Times New Roman" w:eastAsia="Times New Roman" w:hAnsi="Times New Roman" w:cs="Times New Roman"/>
          <w:sz w:val="24"/>
          <w:szCs w:val="24"/>
          <w:lang w:eastAsia="fi-FI"/>
        </w:rPr>
        <w:t>, B. (1997</w:t>
      </w:r>
      <w:r>
        <w:rPr>
          <w:rFonts w:ascii="Times New Roman" w:eastAsia="Times New Roman" w:hAnsi="Times New Roman" w:cs="Times New Roman"/>
          <w:sz w:val="24"/>
          <w:szCs w:val="24"/>
          <w:lang w:eastAsia="fi-FI"/>
        </w:rPr>
        <w:t>-2005)</w:t>
      </w:r>
      <w:r w:rsidR="00E70E24">
        <w:rPr>
          <w:rFonts w:ascii="Times New Roman" w:eastAsia="Times New Roman" w:hAnsi="Times New Roman" w:cs="Times New Roman"/>
          <w:sz w:val="24"/>
          <w:szCs w:val="24"/>
          <w:lang w:eastAsia="fi-FI"/>
        </w:rPr>
        <w:t>.</w:t>
      </w:r>
      <w:r w:rsidRPr="00CD7164">
        <w:rPr>
          <w:rFonts w:ascii="Times New Roman" w:eastAsia="Times New Roman" w:hAnsi="Times New Roman" w:cs="Times New Roman"/>
          <w:sz w:val="24"/>
          <w:szCs w:val="24"/>
          <w:lang w:eastAsia="fi-FI"/>
        </w:rPr>
        <w:t xml:space="preserve"> </w:t>
      </w:r>
      <w:r>
        <w:rPr>
          <w:rFonts w:ascii="Times New Roman" w:eastAsia="Times New Roman" w:hAnsi="Times New Roman" w:cs="Times New Roman"/>
          <w:sz w:val="24"/>
          <w:szCs w:val="24"/>
          <w:lang w:eastAsia="fi-FI"/>
        </w:rPr>
        <w:t>Professional quality of life: Compassion s</w:t>
      </w:r>
      <w:r w:rsidRPr="00CD7164">
        <w:rPr>
          <w:rFonts w:ascii="Times New Roman" w:eastAsia="Times New Roman" w:hAnsi="Times New Roman" w:cs="Times New Roman"/>
          <w:sz w:val="24"/>
          <w:szCs w:val="24"/>
          <w:lang w:eastAsia="fi-FI"/>
        </w:rPr>
        <w:t xml:space="preserve">atisfaction and </w:t>
      </w:r>
      <w:r>
        <w:rPr>
          <w:rFonts w:ascii="Times New Roman" w:eastAsia="Times New Roman" w:hAnsi="Times New Roman" w:cs="Times New Roman"/>
          <w:sz w:val="24"/>
          <w:szCs w:val="24"/>
          <w:lang w:eastAsia="fi-FI"/>
        </w:rPr>
        <w:t>fatigue s</w:t>
      </w:r>
      <w:r w:rsidRPr="00CD7164">
        <w:rPr>
          <w:rFonts w:ascii="Times New Roman" w:eastAsia="Times New Roman" w:hAnsi="Times New Roman" w:cs="Times New Roman"/>
          <w:sz w:val="24"/>
          <w:szCs w:val="24"/>
          <w:lang w:eastAsia="fi-FI"/>
        </w:rPr>
        <w:t>ubscales, R-IV (</w:t>
      </w:r>
      <w:proofErr w:type="spellStart"/>
      <w:r w:rsidRPr="00CD7164">
        <w:rPr>
          <w:rFonts w:ascii="Times New Roman" w:eastAsia="Times New Roman" w:hAnsi="Times New Roman" w:cs="Times New Roman"/>
          <w:sz w:val="24"/>
          <w:szCs w:val="24"/>
          <w:lang w:eastAsia="fi-FI"/>
        </w:rPr>
        <w:t>ProQOL</w:t>
      </w:r>
      <w:proofErr w:type="spellEnd"/>
      <w:r w:rsidRPr="00CD7164">
        <w:rPr>
          <w:rFonts w:ascii="Times New Roman" w:eastAsia="Times New Roman" w:hAnsi="Times New Roman" w:cs="Times New Roman"/>
          <w:sz w:val="24"/>
          <w:szCs w:val="24"/>
          <w:lang w:eastAsia="fi-FI"/>
        </w:rPr>
        <w:t xml:space="preserve">). Translated by H. </w:t>
      </w:r>
      <w:proofErr w:type="spellStart"/>
      <w:r w:rsidRPr="00CD7164">
        <w:rPr>
          <w:rFonts w:ascii="Times New Roman" w:eastAsia="Times New Roman" w:hAnsi="Times New Roman" w:cs="Times New Roman"/>
          <w:sz w:val="24"/>
          <w:szCs w:val="24"/>
          <w:lang w:eastAsia="fi-FI"/>
        </w:rPr>
        <w:t>Palmunen</w:t>
      </w:r>
      <w:proofErr w:type="spellEnd"/>
      <w:r w:rsidRPr="00CD7164">
        <w:rPr>
          <w:rFonts w:ascii="Times New Roman" w:eastAsia="Times New Roman" w:hAnsi="Times New Roman" w:cs="Times New Roman"/>
          <w:sz w:val="24"/>
          <w:szCs w:val="24"/>
          <w:lang w:eastAsia="fi-FI"/>
        </w:rPr>
        <w:t xml:space="preserve">, T. </w:t>
      </w:r>
      <w:proofErr w:type="spellStart"/>
      <w:r w:rsidRPr="00CD7164">
        <w:rPr>
          <w:rFonts w:ascii="Times New Roman" w:eastAsia="Times New Roman" w:hAnsi="Times New Roman" w:cs="Times New Roman"/>
          <w:sz w:val="24"/>
          <w:szCs w:val="24"/>
          <w:lang w:eastAsia="fi-FI"/>
        </w:rPr>
        <w:t>Ruuska</w:t>
      </w:r>
      <w:proofErr w:type="spellEnd"/>
      <w:r w:rsidRPr="00CD7164">
        <w:rPr>
          <w:rFonts w:ascii="Times New Roman" w:eastAsia="Times New Roman" w:hAnsi="Times New Roman" w:cs="Times New Roman"/>
          <w:sz w:val="24"/>
          <w:szCs w:val="24"/>
          <w:lang w:eastAsia="fi-FI"/>
        </w:rPr>
        <w:t>, 2006. Assessed 12 June 2015.</w:t>
      </w:r>
      <w:r w:rsidRPr="00CD7164">
        <w:rPr>
          <w:rFonts w:ascii="Times New Roman" w:hAnsi="Times New Roman" w:cs="Times New Roman"/>
          <w:sz w:val="24"/>
          <w:szCs w:val="24"/>
        </w:rPr>
        <w:t xml:space="preserve"> </w:t>
      </w:r>
      <w:hyperlink r:id="rId13" w:history="1">
        <w:r w:rsidRPr="00CD7164">
          <w:rPr>
            <w:rStyle w:val="Hyperlink"/>
            <w:rFonts w:ascii="Times New Roman" w:hAnsi="Times New Roman"/>
            <w:sz w:val="24"/>
            <w:szCs w:val="24"/>
          </w:rPr>
          <w:t>http://</w:t>
        </w:r>
        <w:r w:rsidRPr="00CD7164">
          <w:rPr>
            <w:rStyle w:val="Hyperlink"/>
            <w:rFonts w:ascii="Times New Roman" w:eastAsia="Times New Roman" w:hAnsi="Times New Roman"/>
            <w:sz w:val="24"/>
            <w:szCs w:val="24"/>
            <w:lang w:eastAsia="fi-FI"/>
          </w:rPr>
          <w:t>www.proqol.org</w:t>
        </w:r>
      </w:hyperlink>
    </w:p>
    <w:p w14:paraId="653AA2B1" w14:textId="27A44811" w:rsidR="00FD3691" w:rsidRDefault="00C063B1" w:rsidP="00FD3691">
      <w:pPr>
        <w:spacing w:after="120" w:line="480" w:lineRule="auto"/>
        <w:ind w:left="567" w:hanging="567"/>
        <w:jc w:val="both"/>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Joseph, S.</w:t>
      </w:r>
      <w:r w:rsidR="00E70E24">
        <w:rPr>
          <w:rFonts w:ascii="Times New Roman" w:eastAsia="Times New Roman" w:hAnsi="Times New Roman" w:cs="Times New Roman"/>
          <w:sz w:val="24"/>
          <w:szCs w:val="24"/>
          <w:lang w:eastAsia="fi-FI"/>
        </w:rPr>
        <w:t>,</w:t>
      </w:r>
      <w:r w:rsidR="003F38B9" w:rsidRPr="00CD7164">
        <w:rPr>
          <w:rFonts w:ascii="Times New Roman" w:eastAsia="Times New Roman" w:hAnsi="Times New Roman" w:cs="Times New Roman"/>
          <w:sz w:val="24"/>
          <w:szCs w:val="24"/>
          <w:lang w:eastAsia="fi-FI"/>
        </w:rPr>
        <w:t xml:space="preserve"> Murphy, D. (201</w:t>
      </w:r>
      <w:r>
        <w:rPr>
          <w:rFonts w:ascii="Times New Roman" w:eastAsia="Times New Roman" w:hAnsi="Times New Roman" w:cs="Times New Roman"/>
          <w:sz w:val="24"/>
          <w:szCs w:val="24"/>
          <w:lang w:eastAsia="fi-FI"/>
        </w:rPr>
        <w:t>4)</w:t>
      </w:r>
      <w:r w:rsidR="00E70E24">
        <w:rPr>
          <w:rFonts w:ascii="Times New Roman" w:eastAsia="Times New Roman" w:hAnsi="Times New Roman" w:cs="Times New Roman"/>
          <w:sz w:val="24"/>
          <w:szCs w:val="24"/>
          <w:lang w:eastAsia="fi-FI"/>
        </w:rPr>
        <w:t xml:space="preserve">. </w:t>
      </w:r>
      <w:r>
        <w:rPr>
          <w:rFonts w:ascii="Times New Roman" w:eastAsia="Times New Roman" w:hAnsi="Times New Roman" w:cs="Times New Roman"/>
          <w:sz w:val="24"/>
          <w:szCs w:val="24"/>
          <w:lang w:eastAsia="fi-FI"/>
        </w:rPr>
        <w:t>Trauma: A unifying concept for social work</w:t>
      </w:r>
      <w:r w:rsidR="00E70E24">
        <w:rPr>
          <w:rFonts w:ascii="Times New Roman" w:eastAsia="Times New Roman" w:hAnsi="Times New Roman" w:cs="Times New Roman"/>
          <w:sz w:val="24"/>
          <w:szCs w:val="24"/>
          <w:lang w:eastAsia="fi-FI"/>
        </w:rPr>
        <w:t>.</w:t>
      </w:r>
      <w:r w:rsidR="003F38B9" w:rsidRPr="00CD7164">
        <w:rPr>
          <w:rFonts w:ascii="Times New Roman" w:eastAsia="Times New Roman" w:hAnsi="Times New Roman" w:cs="Times New Roman"/>
          <w:sz w:val="24"/>
          <w:szCs w:val="24"/>
          <w:lang w:eastAsia="fi-FI"/>
        </w:rPr>
        <w:t xml:space="preserve"> </w:t>
      </w:r>
      <w:r w:rsidR="003F38B9" w:rsidRPr="00CD7164">
        <w:rPr>
          <w:rFonts w:ascii="Times New Roman" w:eastAsia="Times New Roman" w:hAnsi="Times New Roman" w:cs="Times New Roman"/>
          <w:i/>
          <w:sz w:val="24"/>
          <w:szCs w:val="24"/>
          <w:lang w:eastAsia="fi-FI"/>
        </w:rPr>
        <w:t xml:space="preserve">British Journal of Social Work, </w:t>
      </w:r>
      <w:r w:rsidR="003F38B9" w:rsidRPr="00F175B1">
        <w:rPr>
          <w:rFonts w:ascii="Times New Roman" w:eastAsia="Times New Roman" w:hAnsi="Times New Roman" w:cs="Times New Roman"/>
          <w:sz w:val="24"/>
          <w:szCs w:val="24"/>
          <w:lang w:eastAsia="fi-FI"/>
        </w:rPr>
        <w:t>44</w:t>
      </w:r>
      <w:r w:rsidR="003F38B9" w:rsidRPr="00CD7164">
        <w:rPr>
          <w:rFonts w:ascii="Times New Roman" w:eastAsia="Times New Roman" w:hAnsi="Times New Roman" w:cs="Times New Roman"/>
          <w:sz w:val="24"/>
          <w:szCs w:val="24"/>
          <w:lang w:eastAsia="fi-FI"/>
        </w:rPr>
        <w:t>,</w:t>
      </w:r>
      <w:r>
        <w:rPr>
          <w:rFonts w:ascii="Times New Roman" w:eastAsia="Times New Roman" w:hAnsi="Times New Roman" w:cs="Times New Roman"/>
          <w:sz w:val="24"/>
          <w:szCs w:val="24"/>
          <w:lang w:eastAsia="fi-FI"/>
        </w:rPr>
        <w:t xml:space="preserve"> </w:t>
      </w:r>
      <w:r w:rsidR="00325FCA">
        <w:rPr>
          <w:rFonts w:ascii="Times New Roman" w:eastAsia="Times New Roman" w:hAnsi="Times New Roman" w:cs="Times New Roman"/>
          <w:sz w:val="24"/>
          <w:szCs w:val="24"/>
          <w:lang w:eastAsia="fi-FI"/>
        </w:rPr>
        <w:t>1094-1109</w:t>
      </w:r>
      <w:r w:rsidR="00E70E24">
        <w:rPr>
          <w:rFonts w:ascii="Times New Roman" w:eastAsia="Times New Roman" w:hAnsi="Times New Roman" w:cs="Times New Roman"/>
          <w:sz w:val="24"/>
          <w:szCs w:val="24"/>
          <w:lang w:eastAsia="fi-FI"/>
        </w:rPr>
        <w:t>.</w:t>
      </w:r>
      <w:r w:rsidR="00325FCA">
        <w:rPr>
          <w:rFonts w:ascii="Times New Roman" w:eastAsia="Times New Roman" w:hAnsi="Times New Roman" w:cs="Times New Roman"/>
          <w:sz w:val="24"/>
          <w:szCs w:val="24"/>
          <w:lang w:eastAsia="fi-FI"/>
        </w:rPr>
        <w:t xml:space="preserve"> doi</w:t>
      </w:r>
      <w:r w:rsidR="003F38B9" w:rsidRPr="00CD7164">
        <w:rPr>
          <w:rFonts w:ascii="Times New Roman" w:eastAsia="Times New Roman" w:hAnsi="Times New Roman" w:cs="Times New Roman"/>
          <w:sz w:val="24"/>
          <w:szCs w:val="24"/>
          <w:lang w:eastAsia="fi-FI"/>
        </w:rPr>
        <w:t>:10.1093/</w:t>
      </w:r>
      <w:proofErr w:type="spellStart"/>
      <w:r w:rsidR="003F38B9" w:rsidRPr="00CD7164">
        <w:rPr>
          <w:rFonts w:ascii="Times New Roman" w:eastAsia="Times New Roman" w:hAnsi="Times New Roman" w:cs="Times New Roman"/>
          <w:sz w:val="24"/>
          <w:szCs w:val="24"/>
          <w:lang w:eastAsia="fi-FI"/>
        </w:rPr>
        <w:t>bjsw</w:t>
      </w:r>
      <w:proofErr w:type="spellEnd"/>
      <w:r w:rsidR="003F38B9" w:rsidRPr="00CD7164">
        <w:rPr>
          <w:rFonts w:ascii="Times New Roman" w:eastAsia="Times New Roman" w:hAnsi="Times New Roman" w:cs="Times New Roman"/>
          <w:sz w:val="24"/>
          <w:szCs w:val="24"/>
          <w:lang w:eastAsia="fi-FI"/>
        </w:rPr>
        <w:t>/bcs207</w:t>
      </w:r>
    </w:p>
    <w:p w14:paraId="158043A9" w14:textId="68862524" w:rsidR="00EF550A" w:rsidRPr="00CD7164" w:rsidRDefault="00FD3691" w:rsidP="00FD3691">
      <w:pPr>
        <w:spacing w:after="120" w:line="480" w:lineRule="auto"/>
        <w:ind w:left="567" w:hanging="567"/>
        <w:jc w:val="both"/>
        <w:rPr>
          <w:rFonts w:ascii="Times New Roman" w:eastAsia="Times New Roman" w:hAnsi="Times New Roman" w:cs="Times New Roman"/>
          <w:sz w:val="24"/>
          <w:szCs w:val="24"/>
          <w:lang w:eastAsia="fi-FI"/>
        </w:rPr>
      </w:pPr>
      <w:r>
        <w:rPr>
          <w:rFonts w:ascii="Times New Roman" w:hAnsi="Times New Roman"/>
          <w:sz w:val="24"/>
          <w:szCs w:val="24"/>
          <w:lang w:val="en-US"/>
        </w:rPr>
        <w:t>Kim, H.</w:t>
      </w:r>
      <w:r w:rsidR="00DB0769">
        <w:rPr>
          <w:rFonts w:ascii="Times New Roman" w:hAnsi="Times New Roman"/>
          <w:sz w:val="24"/>
          <w:szCs w:val="24"/>
          <w:lang w:val="en-US"/>
        </w:rPr>
        <w:t>, &amp;</w:t>
      </w:r>
      <w:r>
        <w:rPr>
          <w:rFonts w:ascii="Times New Roman" w:hAnsi="Times New Roman"/>
          <w:sz w:val="24"/>
          <w:szCs w:val="24"/>
          <w:lang w:val="en-US"/>
        </w:rPr>
        <w:t xml:space="preserve"> Stoner, M.</w:t>
      </w:r>
      <w:r w:rsidRPr="002A2804">
        <w:rPr>
          <w:rFonts w:ascii="Times New Roman" w:hAnsi="Times New Roman"/>
          <w:sz w:val="24"/>
          <w:szCs w:val="24"/>
          <w:lang w:val="en-US"/>
        </w:rPr>
        <w:t xml:space="preserve"> (</w:t>
      </w:r>
      <w:r>
        <w:rPr>
          <w:rFonts w:ascii="Times New Roman" w:hAnsi="Times New Roman"/>
          <w:sz w:val="24"/>
          <w:szCs w:val="24"/>
          <w:lang w:val="en-US"/>
        </w:rPr>
        <w:t>2008)</w:t>
      </w:r>
      <w:r w:rsidR="00DB0769">
        <w:rPr>
          <w:rFonts w:ascii="Times New Roman" w:hAnsi="Times New Roman"/>
          <w:sz w:val="24"/>
          <w:szCs w:val="24"/>
          <w:lang w:val="en-US"/>
        </w:rPr>
        <w:t xml:space="preserve">. </w:t>
      </w:r>
      <w:r>
        <w:rPr>
          <w:rFonts w:ascii="Times New Roman" w:hAnsi="Times New Roman"/>
          <w:sz w:val="24"/>
          <w:szCs w:val="24"/>
          <w:lang w:val="en-US"/>
        </w:rPr>
        <w:t>Burnout and turnover intention among social workers: E</w:t>
      </w:r>
      <w:r w:rsidRPr="002A2804">
        <w:rPr>
          <w:rFonts w:ascii="Times New Roman" w:hAnsi="Times New Roman"/>
          <w:sz w:val="24"/>
          <w:szCs w:val="24"/>
          <w:lang w:val="en-US"/>
        </w:rPr>
        <w:t>ffects of role stress, job autonomy and social support</w:t>
      </w:r>
      <w:r w:rsidR="00DB0769">
        <w:rPr>
          <w:rFonts w:ascii="Times New Roman" w:hAnsi="Times New Roman"/>
          <w:sz w:val="24"/>
          <w:szCs w:val="24"/>
          <w:lang w:val="en-US"/>
        </w:rPr>
        <w:t>.</w:t>
      </w:r>
      <w:r w:rsidRPr="002A2804">
        <w:rPr>
          <w:rFonts w:ascii="Times New Roman" w:hAnsi="Times New Roman"/>
          <w:sz w:val="24"/>
          <w:szCs w:val="24"/>
          <w:lang w:val="en-US"/>
        </w:rPr>
        <w:t xml:space="preserve"> </w:t>
      </w:r>
      <w:r w:rsidRPr="00CD2B3A">
        <w:rPr>
          <w:rFonts w:ascii="Times New Roman" w:hAnsi="Times New Roman"/>
          <w:i/>
          <w:sz w:val="24"/>
          <w:szCs w:val="24"/>
          <w:lang w:val="en-US"/>
        </w:rPr>
        <w:t>Administration in Social Work</w:t>
      </w:r>
      <w:r>
        <w:rPr>
          <w:rFonts w:ascii="Times New Roman" w:hAnsi="Times New Roman"/>
          <w:sz w:val="24"/>
          <w:szCs w:val="24"/>
          <w:lang w:val="en-US"/>
        </w:rPr>
        <w:t xml:space="preserve">, </w:t>
      </w:r>
      <w:r w:rsidRPr="00F175B1">
        <w:rPr>
          <w:rFonts w:ascii="Times New Roman" w:hAnsi="Times New Roman"/>
          <w:sz w:val="24"/>
          <w:szCs w:val="24"/>
          <w:lang w:val="en-US"/>
        </w:rPr>
        <w:t>32</w:t>
      </w:r>
      <w:r w:rsidRPr="002A2804">
        <w:rPr>
          <w:rFonts w:ascii="Times New Roman" w:hAnsi="Times New Roman"/>
          <w:sz w:val="24"/>
          <w:szCs w:val="24"/>
          <w:lang w:val="en-US"/>
        </w:rPr>
        <w:t>(3),</w:t>
      </w:r>
      <w:r>
        <w:rPr>
          <w:rFonts w:ascii="Times New Roman" w:hAnsi="Times New Roman"/>
          <w:sz w:val="24"/>
          <w:szCs w:val="24"/>
          <w:lang w:val="en-US"/>
        </w:rPr>
        <w:t xml:space="preserve"> </w:t>
      </w:r>
      <w:r w:rsidR="00325FCA">
        <w:rPr>
          <w:rFonts w:ascii="Times New Roman" w:hAnsi="Times New Roman"/>
          <w:sz w:val="24"/>
          <w:szCs w:val="24"/>
          <w:lang w:val="en-US"/>
        </w:rPr>
        <w:t>5-25</w:t>
      </w:r>
      <w:r w:rsidR="00DB0769">
        <w:rPr>
          <w:rFonts w:ascii="Times New Roman" w:hAnsi="Times New Roman"/>
          <w:sz w:val="24"/>
          <w:szCs w:val="24"/>
          <w:lang w:val="en-US"/>
        </w:rPr>
        <w:t>.</w:t>
      </w:r>
      <w:r w:rsidR="00325FCA">
        <w:rPr>
          <w:rFonts w:ascii="Times New Roman" w:hAnsi="Times New Roman"/>
          <w:sz w:val="24"/>
          <w:szCs w:val="24"/>
          <w:lang w:val="en-US"/>
        </w:rPr>
        <w:t xml:space="preserve"> </w:t>
      </w:r>
      <w:proofErr w:type="gramStart"/>
      <w:r w:rsidR="00325FCA">
        <w:rPr>
          <w:rFonts w:ascii="Times New Roman" w:hAnsi="Times New Roman"/>
          <w:sz w:val="24"/>
          <w:szCs w:val="24"/>
          <w:lang w:val="en-US"/>
        </w:rPr>
        <w:t>doi</w:t>
      </w:r>
      <w:r w:rsidRPr="002A2804">
        <w:rPr>
          <w:rFonts w:ascii="Times New Roman" w:hAnsi="Times New Roman"/>
          <w:b/>
          <w:bCs/>
          <w:color w:val="333333"/>
          <w:sz w:val="24"/>
          <w:szCs w:val="24"/>
          <w:lang w:val="en-US"/>
        </w:rPr>
        <w:t>:</w:t>
      </w:r>
      <w:proofErr w:type="gramEnd"/>
      <w:r w:rsidRPr="002A2804">
        <w:rPr>
          <w:rFonts w:ascii="Times New Roman" w:hAnsi="Times New Roman"/>
          <w:color w:val="333333"/>
          <w:sz w:val="24"/>
          <w:szCs w:val="24"/>
          <w:lang w:val="en-US"/>
        </w:rPr>
        <w:t>10.1080/03643100801922357</w:t>
      </w:r>
    </w:p>
    <w:p w14:paraId="74B05853" w14:textId="2FF4857B" w:rsidR="007E503C" w:rsidRPr="00CD7164" w:rsidRDefault="00C063B1" w:rsidP="00A9530E">
      <w:pPr>
        <w:spacing w:after="120" w:line="480" w:lineRule="auto"/>
        <w:ind w:left="567" w:hanging="567"/>
        <w:jc w:val="both"/>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Lewandowski, C.</w:t>
      </w:r>
      <w:r w:rsidR="004B3B81">
        <w:rPr>
          <w:rFonts w:ascii="Times New Roman" w:eastAsia="Times New Roman" w:hAnsi="Times New Roman" w:cs="Times New Roman"/>
          <w:sz w:val="24"/>
          <w:szCs w:val="24"/>
          <w:lang w:eastAsia="fi-FI"/>
        </w:rPr>
        <w:t xml:space="preserve"> </w:t>
      </w:r>
      <w:r>
        <w:rPr>
          <w:rFonts w:ascii="Times New Roman" w:eastAsia="Times New Roman" w:hAnsi="Times New Roman" w:cs="Times New Roman"/>
          <w:sz w:val="24"/>
          <w:szCs w:val="24"/>
          <w:lang w:eastAsia="fi-FI"/>
        </w:rPr>
        <w:t>A. (2003)</w:t>
      </w:r>
      <w:r w:rsidR="00DB0769">
        <w:rPr>
          <w:rFonts w:ascii="Times New Roman" w:eastAsia="Times New Roman" w:hAnsi="Times New Roman" w:cs="Times New Roman"/>
          <w:sz w:val="24"/>
          <w:szCs w:val="24"/>
          <w:lang w:eastAsia="fi-FI"/>
        </w:rPr>
        <w:t xml:space="preserve">. </w:t>
      </w:r>
      <w:r w:rsidR="004B3B81">
        <w:rPr>
          <w:rFonts w:ascii="Times New Roman" w:eastAsia="Times New Roman" w:hAnsi="Times New Roman" w:cs="Times New Roman"/>
          <w:sz w:val="24"/>
          <w:szCs w:val="24"/>
          <w:lang w:eastAsia="fi-FI"/>
        </w:rPr>
        <w:t>O</w:t>
      </w:r>
      <w:r w:rsidRPr="00CD7164">
        <w:rPr>
          <w:rFonts w:ascii="Times New Roman" w:eastAsia="Times New Roman" w:hAnsi="Times New Roman" w:cs="Times New Roman"/>
          <w:sz w:val="24"/>
          <w:szCs w:val="24"/>
          <w:lang w:eastAsia="fi-FI"/>
        </w:rPr>
        <w:t>rganizational factors contributing to worker frustration: the precursor to burnout</w:t>
      </w:r>
      <w:r w:rsidR="00DB0769">
        <w:rPr>
          <w:rFonts w:ascii="Times New Roman" w:eastAsia="Times New Roman" w:hAnsi="Times New Roman" w:cs="Times New Roman"/>
          <w:sz w:val="24"/>
          <w:szCs w:val="24"/>
          <w:lang w:eastAsia="fi-FI"/>
        </w:rPr>
        <w:t>.</w:t>
      </w:r>
      <w:r w:rsidR="007E503C" w:rsidRPr="00CD7164">
        <w:rPr>
          <w:rFonts w:ascii="Times New Roman" w:eastAsia="Times New Roman" w:hAnsi="Times New Roman" w:cs="Times New Roman"/>
          <w:sz w:val="24"/>
          <w:szCs w:val="24"/>
          <w:lang w:eastAsia="fi-FI"/>
        </w:rPr>
        <w:t xml:space="preserve"> </w:t>
      </w:r>
      <w:r w:rsidR="007E503C" w:rsidRPr="00CD7164">
        <w:rPr>
          <w:rFonts w:ascii="Times New Roman" w:eastAsia="Times New Roman" w:hAnsi="Times New Roman" w:cs="Times New Roman"/>
          <w:i/>
          <w:sz w:val="24"/>
          <w:szCs w:val="24"/>
          <w:lang w:eastAsia="fi-FI"/>
        </w:rPr>
        <w:t>Journal o</w:t>
      </w:r>
      <w:r w:rsidR="00013B74" w:rsidRPr="00CD7164">
        <w:rPr>
          <w:rFonts w:ascii="Times New Roman" w:eastAsia="Times New Roman" w:hAnsi="Times New Roman" w:cs="Times New Roman"/>
          <w:i/>
          <w:sz w:val="24"/>
          <w:szCs w:val="24"/>
          <w:lang w:eastAsia="fi-FI"/>
        </w:rPr>
        <w:t>f Sociology and Social Welfare</w:t>
      </w:r>
      <w:r w:rsidR="00013B74" w:rsidRPr="00CD7164">
        <w:rPr>
          <w:rFonts w:ascii="Times New Roman" w:eastAsia="Times New Roman" w:hAnsi="Times New Roman" w:cs="Times New Roman"/>
          <w:sz w:val="24"/>
          <w:szCs w:val="24"/>
          <w:lang w:eastAsia="fi-FI"/>
        </w:rPr>
        <w:t xml:space="preserve">, </w:t>
      </w:r>
      <w:proofErr w:type="gramStart"/>
      <w:r w:rsidR="00013B74" w:rsidRPr="00F175B1">
        <w:rPr>
          <w:rFonts w:ascii="Times New Roman" w:eastAsia="Times New Roman" w:hAnsi="Times New Roman" w:cs="Times New Roman"/>
          <w:sz w:val="24"/>
          <w:szCs w:val="24"/>
          <w:lang w:eastAsia="fi-FI"/>
        </w:rPr>
        <w:t>XXX</w:t>
      </w:r>
      <w:r w:rsidR="00013B74" w:rsidRPr="00CD7164">
        <w:rPr>
          <w:rFonts w:ascii="Times New Roman" w:eastAsia="Times New Roman" w:hAnsi="Times New Roman" w:cs="Times New Roman"/>
          <w:sz w:val="24"/>
          <w:szCs w:val="24"/>
          <w:lang w:eastAsia="fi-FI"/>
        </w:rPr>
        <w:t>(</w:t>
      </w:r>
      <w:proofErr w:type="gramEnd"/>
      <w:r w:rsidR="00013B74" w:rsidRPr="00CD7164">
        <w:rPr>
          <w:rFonts w:ascii="Times New Roman" w:eastAsia="Times New Roman" w:hAnsi="Times New Roman" w:cs="Times New Roman"/>
          <w:sz w:val="24"/>
          <w:szCs w:val="24"/>
          <w:lang w:eastAsia="fi-FI"/>
        </w:rPr>
        <w:t>4),</w:t>
      </w:r>
      <w:r>
        <w:rPr>
          <w:rFonts w:ascii="Times New Roman" w:eastAsia="Times New Roman" w:hAnsi="Times New Roman" w:cs="Times New Roman"/>
          <w:sz w:val="24"/>
          <w:szCs w:val="24"/>
          <w:lang w:eastAsia="fi-FI"/>
        </w:rPr>
        <w:t xml:space="preserve"> </w:t>
      </w:r>
      <w:r w:rsidR="00013B74" w:rsidRPr="00CD7164">
        <w:rPr>
          <w:rFonts w:ascii="Times New Roman" w:eastAsia="Times New Roman" w:hAnsi="Times New Roman" w:cs="Times New Roman"/>
          <w:sz w:val="24"/>
          <w:szCs w:val="24"/>
          <w:lang w:eastAsia="fi-FI"/>
        </w:rPr>
        <w:t>175-185.</w:t>
      </w:r>
    </w:p>
    <w:p w14:paraId="2C394F41" w14:textId="6EF8ECFA" w:rsidR="00962843" w:rsidRPr="00CD7164" w:rsidRDefault="00C063B1" w:rsidP="00A9530E">
      <w:pPr>
        <w:spacing w:after="120" w:line="480" w:lineRule="auto"/>
        <w:ind w:left="567" w:hanging="567"/>
        <w:jc w:val="both"/>
        <w:rPr>
          <w:rFonts w:ascii="Times New Roman" w:eastAsia="Times New Roman" w:hAnsi="Times New Roman" w:cs="Times New Roman"/>
          <w:sz w:val="24"/>
          <w:szCs w:val="24"/>
          <w:lang w:eastAsia="fi-FI"/>
        </w:rPr>
      </w:pPr>
      <w:r>
        <w:rPr>
          <w:rFonts w:ascii="Times New Roman" w:eastAsia="Times New Roman" w:hAnsi="Times New Roman" w:cs="Times New Roman"/>
          <w:sz w:val="24"/>
          <w:szCs w:val="24"/>
          <w:lang w:eastAsia="fi-FI"/>
        </w:rPr>
        <w:t>McFadden, P., Campbell, A.</w:t>
      </w:r>
      <w:r w:rsidR="00DB0769">
        <w:rPr>
          <w:rFonts w:ascii="Times New Roman" w:eastAsia="Times New Roman" w:hAnsi="Times New Roman" w:cs="Times New Roman"/>
          <w:sz w:val="24"/>
          <w:szCs w:val="24"/>
          <w:lang w:eastAsia="fi-FI"/>
        </w:rPr>
        <w:t>, &amp;</w:t>
      </w:r>
      <w:r w:rsidR="00962843" w:rsidRPr="00CD7164">
        <w:rPr>
          <w:rFonts w:ascii="Times New Roman" w:eastAsia="Times New Roman" w:hAnsi="Times New Roman" w:cs="Times New Roman"/>
          <w:sz w:val="24"/>
          <w:szCs w:val="24"/>
          <w:lang w:eastAsia="fi-FI"/>
        </w:rPr>
        <w:t xml:space="preserve"> Taylor, B. (</w:t>
      </w:r>
      <w:r w:rsidR="0040595C" w:rsidRPr="00CD7164">
        <w:rPr>
          <w:rFonts w:ascii="Times New Roman" w:eastAsia="Times New Roman" w:hAnsi="Times New Roman" w:cs="Times New Roman"/>
          <w:sz w:val="24"/>
          <w:szCs w:val="24"/>
          <w:lang w:eastAsia="fi-FI"/>
        </w:rPr>
        <w:t>2015</w:t>
      </w:r>
      <w:r w:rsidR="009849F7">
        <w:rPr>
          <w:rFonts w:ascii="Times New Roman" w:eastAsia="Times New Roman" w:hAnsi="Times New Roman" w:cs="Times New Roman"/>
          <w:sz w:val="24"/>
          <w:szCs w:val="24"/>
          <w:lang w:eastAsia="fi-FI"/>
        </w:rPr>
        <w:t>)</w:t>
      </w:r>
      <w:r w:rsidR="00DB0769">
        <w:rPr>
          <w:rFonts w:ascii="Times New Roman" w:eastAsia="Times New Roman" w:hAnsi="Times New Roman" w:cs="Times New Roman"/>
          <w:sz w:val="24"/>
          <w:szCs w:val="24"/>
          <w:lang w:eastAsia="fi-FI"/>
        </w:rPr>
        <w:t xml:space="preserve">. </w:t>
      </w:r>
      <w:r w:rsidR="009849F7">
        <w:rPr>
          <w:rFonts w:ascii="Times New Roman" w:eastAsia="Times New Roman" w:hAnsi="Times New Roman" w:cs="Times New Roman"/>
          <w:sz w:val="24"/>
          <w:szCs w:val="24"/>
          <w:lang w:eastAsia="fi-FI"/>
        </w:rPr>
        <w:t>R</w:t>
      </w:r>
      <w:r w:rsidR="009849F7" w:rsidRPr="00CD7164">
        <w:rPr>
          <w:rFonts w:ascii="Times New Roman" w:eastAsia="Times New Roman" w:hAnsi="Times New Roman" w:cs="Times New Roman"/>
          <w:sz w:val="24"/>
          <w:szCs w:val="24"/>
          <w:lang w:eastAsia="fi-FI"/>
        </w:rPr>
        <w:t>esilience and burnout in</w:t>
      </w:r>
      <w:r w:rsidR="009849F7">
        <w:rPr>
          <w:rFonts w:ascii="Times New Roman" w:eastAsia="Times New Roman" w:hAnsi="Times New Roman" w:cs="Times New Roman"/>
          <w:sz w:val="24"/>
          <w:szCs w:val="24"/>
          <w:lang w:eastAsia="fi-FI"/>
        </w:rPr>
        <w:t xml:space="preserve"> child protection social work: I</w:t>
      </w:r>
      <w:r w:rsidR="009849F7" w:rsidRPr="00CD7164">
        <w:rPr>
          <w:rFonts w:ascii="Times New Roman" w:eastAsia="Times New Roman" w:hAnsi="Times New Roman" w:cs="Times New Roman"/>
          <w:sz w:val="24"/>
          <w:szCs w:val="24"/>
          <w:lang w:eastAsia="fi-FI"/>
        </w:rPr>
        <w:t>ndividual and organisational themes from a systematic literature review</w:t>
      </w:r>
      <w:r w:rsidR="00DB0769">
        <w:rPr>
          <w:rFonts w:ascii="Times New Roman" w:eastAsia="Times New Roman" w:hAnsi="Times New Roman" w:cs="Times New Roman"/>
          <w:sz w:val="24"/>
          <w:szCs w:val="24"/>
          <w:lang w:eastAsia="fi-FI"/>
        </w:rPr>
        <w:t>.</w:t>
      </w:r>
      <w:r w:rsidR="00962843" w:rsidRPr="00CD7164">
        <w:rPr>
          <w:rFonts w:ascii="Times New Roman" w:eastAsia="Times New Roman" w:hAnsi="Times New Roman" w:cs="Times New Roman"/>
          <w:sz w:val="24"/>
          <w:szCs w:val="24"/>
          <w:lang w:eastAsia="fi-FI"/>
        </w:rPr>
        <w:t xml:space="preserve"> </w:t>
      </w:r>
      <w:r w:rsidR="00962843" w:rsidRPr="00CD7164">
        <w:rPr>
          <w:rFonts w:ascii="Times New Roman" w:eastAsia="Times New Roman" w:hAnsi="Times New Roman" w:cs="Times New Roman"/>
          <w:i/>
          <w:sz w:val="24"/>
          <w:szCs w:val="24"/>
          <w:lang w:eastAsia="fi-FI"/>
        </w:rPr>
        <w:t>British Journal of Social Work,</w:t>
      </w:r>
      <w:r w:rsidR="0040595C" w:rsidRPr="00CD7164">
        <w:rPr>
          <w:rFonts w:ascii="Times New Roman" w:eastAsia="Times New Roman" w:hAnsi="Times New Roman" w:cs="Times New Roman"/>
          <w:i/>
          <w:sz w:val="24"/>
          <w:szCs w:val="24"/>
          <w:lang w:eastAsia="fi-FI"/>
        </w:rPr>
        <w:t xml:space="preserve"> </w:t>
      </w:r>
      <w:r w:rsidR="0040595C" w:rsidRPr="00F175B1">
        <w:rPr>
          <w:rFonts w:ascii="Times New Roman" w:eastAsia="Times New Roman" w:hAnsi="Times New Roman" w:cs="Times New Roman"/>
          <w:sz w:val="24"/>
          <w:szCs w:val="24"/>
          <w:lang w:eastAsia="fi-FI"/>
        </w:rPr>
        <w:t>45</w:t>
      </w:r>
      <w:r w:rsidR="0040595C" w:rsidRPr="00CD7164">
        <w:rPr>
          <w:rFonts w:ascii="Times New Roman" w:eastAsia="Times New Roman" w:hAnsi="Times New Roman" w:cs="Times New Roman"/>
          <w:sz w:val="24"/>
          <w:szCs w:val="24"/>
          <w:lang w:eastAsia="fi-FI"/>
        </w:rPr>
        <w:t>(5)</w:t>
      </w:r>
      <w:r w:rsidR="009849F7">
        <w:rPr>
          <w:rFonts w:ascii="Times New Roman" w:eastAsia="Times New Roman" w:hAnsi="Times New Roman" w:cs="Times New Roman"/>
          <w:sz w:val="24"/>
          <w:szCs w:val="24"/>
          <w:lang w:eastAsia="fi-FI"/>
        </w:rPr>
        <w:t xml:space="preserve">, </w:t>
      </w:r>
      <w:r w:rsidR="00962843" w:rsidRPr="00CD7164">
        <w:rPr>
          <w:rFonts w:ascii="Times New Roman" w:eastAsia="Times New Roman" w:hAnsi="Times New Roman" w:cs="Times New Roman"/>
          <w:sz w:val="24"/>
          <w:szCs w:val="24"/>
          <w:lang w:eastAsia="fi-FI"/>
        </w:rPr>
        <w:t>1</w:t>
      </w:r>
      <w:r w:rsidR="0040595C" w:rsidRPr="00CD7164">
        <w:rPr>
          <w:rFonts w:ascii="Times New Roman" w:eastAsia="Times New Roman" w:hAnsi="Times New Roman" w:cs="Times New Roman"/>
          <w:sz w:val="24"/>
          <w:szCs w:val="24"/>
          <w:lang w:eastAsia="fi-FI"/>
        </w:rPr>
        <w:t>546</w:t>
      </w:r>
      <w:r w:rsidR="00962843" w:rsidRPr="00CD7164">
        <w:rPr>
          <w:rFonts w:ascii="Times New Roman" w:eastAsia="Times New Roman" w:hAnsi="Times New Roman" w:cs="Times New Roman"/>
          <w:sz w:val="24"/>
          <w:szCs w:val="24"/>
          <w:lang w:eastAsia="fi-FI"/>
        </w:rPr>
        <w:t>-</w:t>
      </w:r>
      <w:r w:rsidR="0040595C" w:rsidRPr="00CD7164">
        <w:rPr>
          <w:rFonts w:ascii="Times New Roman" w:eastAsia="Times New Roman" w:hAnsi="Times New Roman" w:cs="Times New Roman"/>
          <w:sz w:val="24"/>
          <w:szCs w:val="24"/>
          <w:lang w:eastAsia="fi-FI"/>
        </w:rPr>
        <w:t>1563</w:t>
      </w:r>
      <w:r w:rsidR="00DB0769">
        <w:rPr>
          <w:rFonts w:ascii="Times New Roman" w:eastAsia="Times New Roman" w:hAnsi="Times New Roman" w:cs="Times New Roman"/>
          <w:sz w:val="24"/>
          <w:szCs w:val="24"/>
          <w:lang w:eastAsia="fi-FI"/>
        </w:rPr>
        <w:t>.</w:t>
      </w:r>
      <w:r w:rsidR="00325FCA">
        <w:rPr>
          <w:rFonts w:ascii="Times New Roman" w:eastAsia="Times New Roman" w:hAnsi="Times New Roman" w:cs="Times New Roman"/>
          <w:sz w:val="24"/>
          <w:szCs w:val="24"/>
          <w:lang w:eastAsia="fi-FI"/>
        </w:rPr>
        <w:t xml:space="preserve"> doi</w:t>
      </w:r>
      <w:r w:rsidR="00962843" w:rsidRPr="00CD7164">
        <w:rPr>
          <w:rFonts w:ascii="Times New Roman" w:eastAsia="Times New Roman" w:hAnsi="Times New Roman" w:cs="Times New Roman"/>
          <w:sz w:val="24"/>
          <w:szCs w:val="24"/>
          <w:lang w:eastAsia="fi-FI"/>
        </w:rPr>
        <w:t>:10.1093</w:t>
      </w:r>
      <w:r w:rsidR="0040595C" w:rsidRPr="00CD7164">
        <w:rPr>
          <w:rFonts w:ascii="Times New Roman" w:eastAsia="Times New Roman" w:hAnsi="Times New Roman" w:cs="Times New Roman"/>
          <w:sz w:val="24"/>
          <w:szCs w:val="24"/>
          <w:lang w:eastAsia="fi-FI"/>
        </w:rPr>
        <w:t>/</w:t>
      </w:r>
      <w:proofErr w:type="spellStart"/>
      <w:r w:rsidR="0040595C" w:rsidRPr="00CD7164">
        <w:rPr>
          <w:rFonts w:ascii="Times New Roman" w:eastAsia="Times New Roman" w:hAnsi="Times New Roman" w:cs="Times New Roman"/>
          <w:sz w:val="24"/>
          <w:szCs w:val="24"/>
          <w:lang w:eastAsia="fi-FI"/>
        </w:rPr>
        <w:t>bjsw</w:t>
      </w:r>
      <w:proofErr w:type="spellEnd"/>
      <w:r w:rsidR="0040595C" w:rsidRPr="00CD7164">
        <w:rPr>
          <w:rFonts w:ascii="Times New Roman" w:eastAsia="Times New Roman" w:hAnsi="Times New Roman" w:cs="Times New Roman"/>
          <w:sz w:val="24"/>
          <w:szCs w:val="24"/>
          <w:lang w:eastAsia="fi-FI"/>
        </w:rPr>
        <w:t>/bct210</w:t>
      </w:r>
    </w:p>
    <w:p w14:paraId="2DA2480E" w14:textId="414FEF9B" w:rsidR="00AD2A97" w:rsidRPr="00CD7164" w:rsidRDefault="00A9530E" w:rsidP="00AD2A97">
      <w:pPr>
        <w:spacing w:after="120" w:line="480" w:lineRule="auto"/>
        <w:ind w:left="567" w:hanging="567"/>
        <w:jc w:val="both"/>
        <w:rPr>
          <w:rFonts w:ascii="Times New Roman" w:hAnsi="Times New Roman" w:cs="Times New Roman"/>
          <w:sz w:val="24"/>
          <w:szCs w:val="24"/>
        </w:rPr>
      </w:pPr>
      <w:proofErr w:type="spellStart"/>
      <w:r w:rsidRPr="00F175B1">
        <w:rPr>
          <w:rFonts w:ascii="Times New Roman" w:hAnsi="Times New Roman" w:cs="Times New Roman"/>
          <w:sz w:val="24"/>
          <w:szCs w:val="24"/>
          <w:lang w:val="en-US"/>
        </w:rPr>
        <w:t>Mä</w:t>
      </w:r>
      <w:r w:rsidR="009849F7" w:rsidRPr="00F175B1">
        <w:rPr>
          <w:rFonts w:ascii="Times New Roman" w:hAnsi="Times New Roman" w:cs="Times New Roman"/>
          <w:sz w:val="24"/>
          <w:szCs w:val="24"/>
          <w:lang w:val="en-US"/>
        </w:rPr>
        <w:t>nttäri</w:t>
      </w:r>
      <w:proofErr w:type="spellEnd"/>
      <w:r w:rsidR="009849F7" w:rsidRPr="00F175B1">
        <w:rPr>
          <w:rFonts w:ascii="Times New Roman" w:hAnsi="Times New Roman" w:cs="Times New Roman"/>
          <w:sz w:val="24"/>
          <w:szCs w:val="24"/>
          <w:lang w:val="en-US"/>
        </w:rPr>
        <w:t xml:space="preserve">-van der </w:t>
      </w:r>
      <w:proofErr w:type="spellStart"/>
      <w:r w:rsidR="009849F7" w:rsidRPr="00F175B1">
        <w:rPr>
          <w:rFonts w:ascii="Times New Roman" w:hAnsi="Times New Roman" w:cs="Times New Roman"/>
          <w:sz w:val="24"/>
          <w:szCs w:val="24"/>
          <w:lang w:val="en-US"/>
        </w:rPr>
        <w:t>Kuip</w:t>
      </w:r>
      <w:proofErr w:type="spellEnd"/>
      <w:r w:rsidR="009849F7" w:rsidRPr="00F175B1">
        <w:rPr>
          <w:rFonts w:ascii="Times New Roman" w:hAnsi="Times New Roman" w:cs="Times New Roman"/>
          <w:sz w:val="24"/>
          <w:szCs w:val="24"/>
          <w:lang w:val="en-US"/>
        </w:rPr>
        <w:t>, M. (201</w:t>
      </w:r>
      <w:r w:rsidR="003B6D51" w:rsidRPr="00F175B1">
        <w:rPr>
          <w:rFonts w:ascii="Times New Roman" w:hAnsi="Times New Roman" w:cs="Times New Roman"/>
          <w:sz w:val="24"/>
          <w:szCs w:val="24"/>
          <w:lang w:val="en-US"/>
        </w:rPr>
        <w:t>6</w:t>
      </w:r>
      <w:r w:rsidR="009849F7" w:rsidRPr="00F175B1">
        <w:rPr>
          <w:rFonts w:ascii="Times New Roman" w:hAnsi="Times New Roman" w:cs="Times New Roman"/>
          <w:sz w:val="24"/>
          <w:szCs w:val="24"/>
          <w:lang w:val="en-US"/>
        </w:rPr>
        <w:t>)</w:t>
      </w:r>
      <w:r w:rsidR="00DB0769" w:rsidRPr="00F175B1">
        <w:rPr>
          <w:rFonts w:ascii="Times New Roman" w:hAnsi="Times New Roman" w:cs="Times New Roman"/>
          <w:sz w:val="24"/>
          <w:szCs w:val="24"/>
          <w:lang w:val="en-US"/>
        </w:rPr>
        <w:t xml:space="preserve">. </w:t>
      </w:r>
      <w:r w:rsidR="009849F7">
        <w:rPr>
          <w:rFonts w:ascii="Times New Roman" w:hAnsi="Times New Roman" w:cs="Times New Roman"/>
          <w:sz w:val="24"/>
          <w:szCs w:val="24"/>
        </w:rPr>
        <w:t>M</w:t>
      </w:r>
      <w:r w:rsidR="009849F7" w:rsidRPr="00CD7164">
        <w:rPr>
          <w:rFonts w:ascii="Times New Roman" w:hAnsi="Times New Roman" w:cs="Times New Roman"/>
          <w:sz w:val="24"/>
          <w:szCs w:val="24"/>
        </w:rPr>
        <w:t xml:space="preserve">oral </w:t>
      </w:r>
      <w:r w:rsidR="009849F7">
        <w:rPr>
          <w:rFonts w:ascii="Times New Roman" w:hAnsi="Times New Roman" w:cs="Times New Roman"/>
          <w:sz w:val="24"/>
          <w:szCs w:val="24"/>
        </w:rPr>
        <w:t>distress among social workers: T</w:t>
      </w:r>
      <w:r w:rsidR="009849F7" w:rsidRPr="00CD7164">
        <w:rPr>
          <w:rFonts w:ascii="Times New Roman" w:hAnsi="Times New Roman" w:cs="Times New Roman"/>
          <w:sz w:val="24"/>
          <w:szCs w:val="24"/>
        </w:rPr>
        <w:t>he role of insufficient resources</w:t>
      </w:r>
      <w:r w:rsidR="00DB0769">
        <w:rPr>
          <w:rFonts w:ascii="Times New Roman" w:hAnsi="Times New Roman" w:cs="Times New Roman"/>
          <w:sz w:val="24"/>
          <w:szCs w:val="24"/>
        </w:rPr>
        <w:t>.</w:t>
      </w:r>
      <w:r w:rsidRPr="00CD7164">
        <w:rPr>
          <w:rFonts w:ascii="Times New Roman" w:hAnsi="Times New Roman" w:cs="Times New Roman"/>
          <w:sz w:val="24"/>
          <w:szCs w:val="24"/>
        </w:rPr>
        <w:t xml:space="preserve"> </w:t>
      </w:r>
      <w:r w:rsidRPr="00CD7164">
        <w:rPr>
          <w:rFonts w:ascii="Times New Roman" w:hAnsi="Times New Roman" w:cs="Times New Roman"/>
          <w:i/>
          <w:sz w:val="24"/>
          <w:szCs w:val="24"/>
        </w:rPr>
        <w:t xml:space="preserve">International Journal of Social Welfare, </w:t>
      </w:r>
      <w:r w:rsidR="003B6D51" w:rsidRPr="00F175B1">
        <w:rPr>
          <w:rFonts w:ascii="Times New Roman" w:hAnsi="Times New Roman" w:cs="Times New Roman"/>
          <w:sz w:val="24"/>
          <w:szCs w:val="24"/>
          <w:lang w:val="en-US"/>
        </w:rPr>
        <w:t>25(1): 86-97</w:t>
      </w:r>
      <w:r w:rsidR="003B6D51">
        <w:rPr>
          <w:lang w:val="en-US"/>
        </w:rPr>
        <w:t>.</w:t>
      </w:r>
      <w:r w:rsidR="00325FCA">
        <w:rPr>
          <w:rFonts w:ascii="Times New Roman" w:hAnsi="Times New Roman" w:cs="Times New Roman"/>
          <w:sz w:val="24"/>
          <w:szCs w:val="24"/>
        </w:rPr>
        <w:t xml:space="preserve"> doi</w:t>
      </w:r>
      <w:r w:rsidRPr="00CD7164">
        <w:rPr>
          <w:rFonts w:ascii="Times New Roman" w:hAnsi="Times New Roman" w:cs="Times New Roman"/>
          <w:sz w:val="24"/>
          <w:szCs w:val="24"/>
        </w:rPr>
        <w:t>:10.1111/ijsw.12163</w:t>
      </w:r>
    </w:p>
    <w:p w14:paraId="45B319F3" w14:textId="059FE4FB" w:rsidR="00AD2A97" w:rsidRPr="00CD7164" w:rsidRDefault="009849F7" w:rsidP="00AD2A97">
      <w:pPr>
        <w:spacing w:after="120" w:line="480" w:lineRule="auto"/>
        <w:ind w:left="567" w:hanging="567"/>
        <w:jc w:val="both"/>
        <w:rPr>
          <w:rFonts w:ascii="Times New Roman" w:hAnsi="Times New Roman" w:cs="Times New Roman"/>
          <w:sz w:val="24"/>
          <w:szCs w:val="24"/>
        </w:rPr>
      </w:pPr>
      <w:proofErr w:type="spellStart"/>
      <w:r>
        <w:rPr>
          <w:rFonts w:ascii="Times New Roman" w:hAnsi="Times New Roman"/>
          <w:sz w:val="24"/>
          <w:szCs w:val="24"/>
        </w:rPr>
        <w:t>Nissly</w:t>
      </w:r>
      <w:proofErr w:type="spellEnd"/>
      <w:r>
        <w:rPr>
          <w:rFonts w:ascii="Times New Roman" w:hAnsi="Times New Roman"/>
          <w:sz w:val="24"/>
          <w:szCs w:val="24"/>
        </w:rPr>
        <w:t>, J.,</w:t>
      </w:r>
      <w:r w:rsidR="00AD2A97" w:rsidRPr="00CD7164">
        <w:rPr>
          <w:rFonts w:ascii="Times New Roman" w:hAnsi="Times New Roman"/>
          <w:sz w:val="24"/>
          <w:szCs w:val="24"/>
        </w:rPr>
        <w:t xml:space="preserve"> </w:t>
      </w:r>
      <w:proofErr w:type="spellStart"/>
      <w:proofErr w:type="gramStart"/>
      <w:r w:rsidR="00AD2A97" w:rsidRPr="00CD7164">
        <w:rPr>
          <w:rFonts w:ascii="Times New Roman" w:hAnsi="Times New Roman"/>
          <w:sz w:val="24"/>
          <w:szCs w:val="24"/>
        </w:rPr>
        <w:t>Mor</w:t>
      </w:r>
      <w:proofErr w:type="spellEnd"/>
      <w:proofErr w:type="gramEnd"/>
      <w:r>
        <w:rPr>
          <w:rFonts w:ascii="Times New Roman" w:hAnsi="Times New Roman"/>
          <w:sz w:val="24"/>
          <w:szCs w:val="24"/>
        </w:rPr>
        <w:t xml:space="preserve"> Barak, M.</w:t>
      </w:r>
      <w:r w:rsidR="0046306A">
        <w:rPr>
          <w:rFonts w:ascii="Times New Roman" w:hAnsi="Times New Roman"/>
          <w:sz w:val="24"/>
          <w:szCs w:val="24"/>
        </w:rPr>
        <w:t>, &amp;</w:t>
      </w:r>
      <w:r w:rsidR="00AD2A97" w:rsidRPr="00CD7164">
        <w:rPr>
          <w:rFonts w:ascii="Times New Roman" w:hAnsi="Times New Roman"/>
          <w:sz w:val="24"/>
          <w:szCs w:val="24"/>
        </w:rPr>
        <w:t xml:space="preserve"> Levin, A. (2005)</w:t>
      </w:r>
      <w:r w:rsidR="0046306A">
        <w:rPr>
          <w:rFonts w:ascii="Times New Roman" w:hAnsi="Times New Roman"/>
          <w:sz w:val="24"/>
          <w:szCs w:val="24"/>
        </w:rPr>
        <w:t xml:space="preserve">. </w:t>
      </w:r>
      <w:r>
        <w:rPr>
          <w:rFonts w:ascii="Times New Roman" w:hAnsi="Times New Roman"/>
          <w:sz w:val="24"/>
          <w:szCs w:val="24"/>
        </w:rPr>
        <w:t>S</w:t>
      </w:r>
      <w:r w:rsidRPr="00CD7164">
        <w:rPr>
          <w:rFonts w:ascii="Times New Roman" w:hAnsi="Times New Roman"/>
          <w:sz w:val="24"/>
          <w:szCs w:val="24"/>
        </w:rPr>
        <w:t>tress, social support, and workers’ intentions to leave their jobs in public child welfare</w:t>
      </w:r>
      <w:r w:rsidR="006B3879">
        <w:rPr>
          <w:rFonts w:ascii="Times New Roman" w:hAnsi="Times New Roman"/>
          <w:sz w:val="24"/>
          <w:szCs w:val="24"/>
        </w:rPr>
        <w:t>.</w:t>
      </w:r>
      <w:r w:rsidR="00AD2A97" w:rsidRPr="00CD7164">
        <w:rPr>
          <w:rFonts w:ascii="Times New Roman" w:hAnsi="Times New Roman"/>
          <w:sz w:val="24"/>
          <w:szCs w:val="24"/>
        </w:rPr>
        <w:t xml:space="preserve"> </w:t>
      </w:r>
      <w:r w:rsidR="00AD2A97" w:rsidRPr="00CD7164">
        <w:rPr>
          <w:rFonts w:ascii="Times New Roman" w:hAnsi="Times New Roman"/>
          <w:i/>
          <w:sz w:val="24"/>
          <w:szCs w:val="24"/>
        </w:rPr>
        <w:t>Administration in Social Work</w:t>
      </w:r>
      <w:r w:rsidR="00AD2A97" w:rsidRPr="00CD7164">
        <w:rPr>
          <w:rFonts w:ascii="Times New Roman" w:hAnsi="Times New Roman"/>
          <w:sz w:val="24"/>
          <w:szCs w:val="24"/>
        </w:rPr>
        <w:t xml:space="preserve">, </w:t>
      </w:r>
      <w:r w:rsidR="00AD2A97" w:rsidRPr="00F175B1">
        <w:rPr>
          <w:rFonts w:ascii="Times New Roman" w:hAnsi="Times New Roman"/>
          <w:sz w:val="24"/>
          <w:szCs w:val="24"/>
        </w:rPr>
        <w:t>29</w:t>
      </w:r>
      <w:r w:rsidR="00AD2A97" w:rsidRPr="00CD7164">
        <w:rPr>
          <w:rFonts w:ascii="Times New Roman" w:hAnsi="Times New Roman"/>
          <w:sz w:val="24"/>
          <w:szCs w:val="24"/>
        </w:rPr>
        <w:t>(1),</w:t>
      </w:r>
      <w:r>
        <w:rPr>
          <w:rFonts w:ascii="Times New Roman" w:hAnsi="Times New Roman"/>
          <w:sz w:val="24"/>
          <w:szCs w:val="24"/>
        </w:rPr>
        <w:t xml:space="preserve"> </w:t>
      </w:r>
      <w:r w:rsidR="00325FCA">
        <w:rPr>
          <w:rFonts w:ascii="Times New Roman" w:hAnsi="Times New Roman"/>
          <w:sz w:val="24"/>
          <w:szCs w:val="24"/>
        </w:rPr>
        <w:t>79-100</w:t>
      </w:r>
      <w:r w:rsidR="006B3879">
        <w:rPr>
          <w:rFonts w:ascii="Times New Roman" w:hAnsi="Times New Roman"/>
          <w:sz w:val="24"/>
          <w:szCs w:val="24"/>
        </w:rPr>
        <w:t>.</w:t>
      </w:r>
      <w:r w:rsidR="00325FCA">
        <w:rPr>
          <w:rFonts w:ascii="Times New Roman" w:hAnsi="Times New Roman"/>
          <w:sz w:val="24"/>
          <w:szCs w:val="24"/>
        </w:rPr>
        <w:t xml:space="preserve"> </w:t>
      </w:r>
      <w:proofErr w:type="gramStart"/>
      <w:r w:rsidR="00325FCA">
        <w:rPr>
          <w:rFonts w:ascii="Times New Roman" w:hAnsi="Times New Roman"/>
          <w:sz w:val="24"/>
          <w:szCs w:val="24"/>
        </w:rPr>
        <w:t>doi</w:t>
      </w:r>
      <w:r w:rsidR="00AD2A97" w:rsidRPr="00CD7164">
        <w:rPr>
          <w:rFonts w:ascii="Times New Roman" w:hAnsi="Times New Roman"/>
          <w:bCs/>
          <w:sz w:val="24"/>
          <w:szCs w:val="24"/>
        </w:rPr>
        <w:t>:</w:t>
      </w:r>
      <w:proofErr w:type="gramEnd"/>
      <w:r w:rsidR="00AD2A97" w:rsidRPr="00CD7164">
        <w:rPr>
          <w:rFonts w:ascii="Times New Roman" w:hAnsi="Times New Roman"/>
          <w:sz w:val="24"/>
          <w:szCs w:val="24"/>
        </w:rPr>
        <w:t>10.1300/J147v9n01_06</w:t>
      </w:r>
    </w:p>
    <w:p w14:paraId="68954960" w14:textId="03CEFE74" w:rsidR="00EF550A" w:rsidRDefault="009849F7" w:rsidP="00EF550A">
      <w:pPr>
        <w:autoSpaceDE w:val="0"/>
        <w:autoSpaceDN w:val="0"/>
        <w:adjustRightInd w:val="0"/>
        <w:spacing w:after="12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Page, K.</w:t>
      </w:r>
      <w:r w:rsidR="004B3B81">
        <w:rPr>
          <w:rFonts w:ascii="Times New Roman" w:hAnsi="Times New Roman" w:cs="Times New Roman"/>
          <w:sz w:val="24"/>
          <w:szCs w:val="24"/>
        </w:rPr>
        <w:t xml:space="preserve"> </w:t>
      </w:r>
      <w:r>
        <w:rPr>
          <w:rFonts w:ascii="Times New Roman" w:hAnsi="Times New Roman" w:cs="Times New Roman"/>
          <w:sz w:val="24"/>
          <w:szCs w:val="24"/>
        </w:rPr>
        <w:t>M.</w:t>
      </w:r>
      <w:r w:rsidR="006B3879">
        <w:rPr>
          <w:rFonts w:ascii="Times New Roman" w:hAnsi="Times New Roman" w:cs="Times New Roman"/>
          <w:sz w:val="24"/>
          <w:szCs w:val="24"/>
        </w:rPr>
        <w:t>, &amp;</w:t>
      </w:r>
      <w:r w:rsidR="00253006" w:rsidRPr="00CD7164">
        <w:rPr>
          <w:rFonts w:ascii="Times New Roman" w:hAnsi="Times New Roman" w:cs="Times New Roman"/>
          <w:sz w:val="24"/>
          <w:szCs w:val="24"/>
        </w:rPr>
        <w:t xml:space="preserve"> Vella-</w:t>
      </w:r>
      <w:proofErr w:type="spellStart"/>
      <w:r w:rsidR="00253006" w:rsidRPr="00CD7164">
        <w:rPr>
          <w:rFonts w:ascii="Times New Roman" w:hAnsi="Times New Roman" w:cs="Times New Roman"/>
          <w:sz w:val="24"/>
          <w:szCs w:val="24"/>
        </w:rPr>
        <w:t>Brodrick</w:t>
      </w:r>
      <w:proofErr w:type="spellEnd"/>
      <w:r w:rsidR="00253006" w:rsidRPr="00CD7164">
        <w:rPr>
          <w:rFonts w:ascii="Times New Roman" w:hAnsi="Times New Roman" w:cs="Times New Roman"/>
          <w:sz w:val="24"/>
          <w:szCs w:val="24"/>
        </w:rPr>
        <w:t>, D.</w:t>
      </w:r>
      <w:r w:rsidR="004B3B81">
        <w:rPr>
          <w:rFonts w:ascii="Times New Roman" w:hAnsi="Times New Roman" w:cs="Times New Roman"/>
          <w:sz w:val="24"/>
          <w:szCs w:val="24"/>
        </w:rPr>
        <w:t xml:space="preserve"> </w:t>
      </w:r>
      <w:r w:rsidR="00253006" w:rsidRPr="00CD7164">
        <w:rPr>
          <w:rFonts w:ascii="Times New Roman" w:hAnsi="Times New Roman" w:cs="Times New Roman"/>
          <w:sz w:val="24"/>
          <w:szCs w:val="24"/>
        </w:rPr>
        <w:t>A. (20</w:t>
      </w:r>
      <w:r>
        <w:rPr>
          <w:rFonts w:ascii="Times New Roman" w:hAnsi="Times New Roman" w:cs="Times New Roman"/>
          <w:sz w:val="24"/>
          <w:szCs w:val="24"/>
        </w:rPr>
        <w:t>09)</w:t>
      </w:r>
      <w:r w:rsidR="006B3879">
        <w:rPr>
          <w:rFonts w:ascii="Times New Roman" w:hAnsi="Times New Roman" w:cs="Times New Roman"/>
          <w:sz w:val="24"/>
          <w:szCs w:val="24"/>
        </w:rPr>
        <w:t xml:space="preserve">. </w:t>
      </w:r>
      <w:r w:rsidR="00253006" w:rsidRPr="00CD7164">
        <w:rPr>
          <w:rFonts w:ascii="Times New Roman" w:hAnsi="Times New Roman" w:cs="Times New Roman"/>
          <w:sz w:val="24"/>
          <w:szCs w:val="24"/>
        </w:rPr>
        <w:t>The ´</w:t>
      </w:r>
      <w:r w:rsidRPr="00CD7164">
        <w:rPr>
          <w:rFonts w:ascii="Times New Roman" w:hAnsi="Times New Roman" w:cs="Times New Roman"/>
          <w:sz w:val="24"/>
          <w:szCs w:val="24"/>
        </w:rPr>
        <w:t xml:space="preserve">why´ and ´how´ of employee well-being: </w:t>
      </w:r>
      <w:r>
        <w:rPr>
          <w:rFonts w:ascii="Times New Roman" w:hAnsi="Times New Roman" w:cs="Times New Roman"/>
          <w:sz w:val="24"/>
          <w:szCs w:val="24"/>
        </w:rPr>
        <w:t xml:space="preserve">A </w:t>
      </w:r>
      <w:r w:rsidRPr="00CD7164">
        <w:rPr>
          <w:rFonts w:ascii="Times New Roman" w:hAnsi="Times New Roman" w:cs="Times New Roman"/>
          <w:sz w:val="24"/>
          <w:szCs w:val="24"/>
        </w:rPr>
        <w:t>new model</w:t>
      </w:r>
      <w:r w:rsidR="006B3879">
        <w:rPr>
          <w:rFonts w:ascii="Times New Roman" w:hAnsi="Times New Roman" w:cs="Times New Roman"/>
          <w:sz w:val="24"/>
          <w:szCs w:val="24"/>
        </w:rPr>
        <w:t>.</w:t>
      </w:r>
      <w:r w:rsidR="00253006" w:rsidRPr="00CD7164">
        <w:rPr>
          <w:rFonts w:ascii="Times New Roman" w:hAnsi="Times New Roman" w:cs="Times New Roman"/>
          <w:sz w:val="24"/>
          <w:szCs w:val="24"/>
        </w:rPr>
        <w:t xml:space="preserve"> </w:t>
      </w:r>
      <w:r w:rsidR="00253006" w:rsidRPr="00CD7164">
        <w:rPr>
          <w:rFonts w:ascii="Times New Roman" w:hAnsi="Times New Roman" w:cs="Times New Roman"/>
          <w:i/>
          <w:sz w:val="24"/>
          <w:szCs w:val="24"/>
        </w:rPr>
        <w:t>Social Indicators Research,</w:t>
      </w:r>
      <w:r w:rsidR="007D2230" w:rsidRPr="00CD7164">
        <w:rPr>
          <w:rFonts w:ascii="Times New Roman" w:hAnsi="Times New Roman" w:cs="Times New Roman"/>
          <w:i/>
          <w:sz w:val="24"/>
          <w:szCs w:val="24"/>
        </w:rPr>
        <w:t xml:space="preserve"> </w:t>
      </w:r>
      <w:r w:rsidR="007D2230" w:rsidRPr="00F175B1">
        <w:rPr>
          <w:rFonts w:ascii="Times New Roman" w:hAnsi="Times New Roman" w:cs="Times New Roman"/>
          <w:sz w:val="24"/>
          <w:szCs w:val="24"/>
        </w:rPr>
        <w:t>90</w:t>
      </w:r>
      <w:r w:rsidR="007D2230" w:rsidRPr="00CD7164">
        <w:rPr>
          <w:rFonts w:ascii="Times New Roman" w:hAnsi="Times New Roman" w:cs="Times New Roman"/>
          <w:sz w:val="24"/>
          <w:szCs w:val="24"/>
        </w:rPr>
        <w:t>,</w:t>
      </w:r>
      <w:r>
        <w:rPr>
          <w:rFonts w:ascii="Times New Roman" w:hAnsi="Times New Roman" w:cs="Times New Roman"/>
          <w:sz w:val="24"/>
          <w:szCs w:val="24"/>
        </w:rPr>
        <w:t xml:space="preserve"> </w:t>
      </w:r>
      <w:r w:rsidR="00325FCA">
        <w:rPr>
          <w:rFonts w:ascii="Times New Roman" w:hAnsi="Times New Roman" w:cs="Times New Roman"/>
          <w:sz w:val="24"/>
          <w:szCs w:val="24"/>
        </w:rPr>
        <w:t>441-458</w:t>
      </w:r>
      <w:r w:rsidR="006B3879">
        <w:rPr>
          <w:rFonts w:ascii="Times New Roman" w:hAnsi="Times New Roman" w:cs="Times New Roman"/>
          <w:sz w:val="24"/>
          <w:szCs w:val="24"/>
        </w:rPr>
        <w:t>.</w:t>
      </w:r>
      <w:r w:rsidR="00325FCA">
        <w:rPr>
          <w:rFonts w:ascii="Times New Roman" w:hAnsi="Times New Roman" w:cs="Times New Roman"/>
          <w:sz w:val="24"/>
          <w:szCs w:val="24"/>
        </w:rPr>
        <w:t xml:space="preserve"> </w:t>
      </w:r>
      <w:proofErr w:type="gramStart"/>
      <w:r w:rsidR="00325FCA">
        <w:rPr>
          <w:rFonts w:ascii="Times New Roman" w:hAnsi="Times New Roman" w:cs="Times New Roman"/>
          <w:sz w:val="24"/>
          <w:szCs w:val="24"/>
        </w:rPr>
        <w:t>doi</w:t>
      </w:r>
      <w:r w:rsidR="00A9530E" w:rsidRPr="00CD7164">
        <w:rPr>
          <w:rFonts w:ascii="Times New Roman" w:hAnsi="Times New Roman" w:cs="Times New Roman"/>
          <w:sz w:val="24"/>
          <w:szCs w:val="24"/>
        </w:rPr>
        <w:t>:</w:t>
      </w:r>
      <w:proofErr w:type="gramEnd"/>
      <w:r w:rsidR="007D2230" w:rsidRPr="00CD7164">
        <w:rPr>
          <w:rFonts w:ascii="Times New Roman" w:hAnsi="Times New Roman" w:cs="Times New Roman"/>
          <w:sz w:val="24"/>
          <w:szCs w:val="24"/>
        </w:rPr>
        <w:t>10.1007/s11205-008-9270-3</w:t>
      </w:r>
    </w:p>
    <w:p w14:paraId="422CD798" w14:textId="34FB572B" w:rsidR="00EF550A" w:rsidRPr="00CD7164" w:rsidRDefault="00EF550A" w:rsidP="00325FCA">
      <w:pPr>
        <w:autoSpaceDE w:val="0"/>
        <w:autoSpaceDN w:val="0"/>
        <w:adjustRightInd w:val="0"/>
        <w:spacing w:after="120" w:line="360" w:lineRule="auto"/>
        <w:ind w:left="567" w:hanging="567"/>
        <w:jc w:val="both"/>
        <w:rPr>
          <w:rFonts w:ascii="Times New Roman" w:hAnsi="Times New Roman" w:cs="Times New Roman"/>
          <w:sz w:val="24"/>
          <w:szCs w:val="24"/>
        </w:rPr>
      </w:pPr>
      <w:proofErr w:type="spellStart"/>
      <w:r>
        <w:rPr>
          <w:rFonts w:ascii="Times New Roman" w:hAnsi="Times New Roman" w:cs="Times New Roman"/>
          <w:sz w:val="24"/>
          <w:szCs w:val="24"/>
          <w:lang w:val="en-US"/>
        </w:rPr>
        <w:t>Radey</w:t>
      </w:r>
      <w:proofErr w:type="spellEnd"/>
      <w:r>
        <w:rPr>
          <w:rFonts w:ascii="Times New Roman" w:hAnsi="Times New Roman" w:cs="Times New Roman"/>
          <w:sz w:val="24"/>
          <w:szCs w:val="24"/>
          <w:lang w:val="en-US"/>
        </w:rPr>
        <w:t>, M.</w:t>
      </w:r>
      <w:r w:rsidR="006B3879">
        <w:rPr>
          <w:rFonts w:ascii="Times New Roman" w:hAnsi="Times New Roman" w:cs="Times New Roman"/>
          <w:sz w:val="24"/>
          <w:szCs w:val="24"/>
          <w:lang w:val="en-US"/>
        </w:rPr>
        <w:t>, &amp;</w:t>
      </w:r>
      <w:r w:rsidRPr="00EF550A">
        <w:rPr>
          <w:rFonts w:ascii="Times New Roman" w:hAnsi="Times New Roman" w:cs="Times New Roman"/>
          <w:sz w:val="24"/>
          <w:szCs w:val="24"/>
          <w:lang w:val="en-US"/>
        </w:rPr>
        <w:t xml:space="preserve"> </w:t>
      </w:r>
      <w:proofErr w:type="spellStart"/>
      <w:r w:rsidRPr="00EF550A">
        <w:rPr>
          <w:rFonts w:ascii="Times New Roman" w:hAnsi="Times New Roman" w:cs="Times New Roman"/>
          <w:sz w:val="24"/>
          <w:szCs w:val="24"/>
          <w:lang w:val="en-US"/>
        </w:rPr>
        <w:t>Figley</w:t>
      </w:r>
      <w:proofErr w:type="spellEnd"/>
      <w:r w:rsidRPr="00EF550A">
        <w:rPr>
          <w:rFonts w:ascii="Times New Roman" w:hAnsi="Times New Roman" w:cs="Times New Roman"/>
          <w:sz w:val="24"/>
          <w:szCs w:val="24"/>
          <w:lang w:val="en-US"/>
        </w:rPr>
        <w:t>, C.</w:t>
      </w:r>
      <w:r>
        <w:rPr>
          <w:rFonts w:ascii="Times New Roman" w:hAnsi="Times New Roman" w:cs="Times New Roman"/>
          <w:sz w:val="24"/>
          <w:szCs w:val="24"/>
          <w:lang w:val="en-US"/>
        </w:rPr>
        <w:t xml:space="preserve"> </w:t>
      </w:r>
      <w:r w:rsidRPr="00EF550A">
        <w:rPr>
          <w:rFonts w:ascii="Times New Roman" w:hAnsi="Times New Roman" w:cs="Times New Roman"/>
          <w:sz w:val="24"/>
          <w:szCs w:val="24"/>
          <w:lang w:val="en-US"/>
        </w:rPr>
        <w:t>R. (2007)</w:t>
      </w:r>
      <w:r w:rsidR="006B3879">
        <w:rPr>
          <w:rFonts w:ascii="Times New Roman" w:hAnsi="Times New Roman" w:cs="Times New Roman"/>
          <w:sz w:val="24"/>
          <w:szCs w:val="24"/>
          <w:lang w:val="en-US"/>
        </w:rPr>
        <w:t xml:space="preserve">. </w:t>
      </w:r>
      <w:r w:rsidRPr="00EF550A">
        <w:rPr>
          <w:rFonts w:ascii="Times New Roman" w:hAnsi="Times New Roman" w:cs="Times New Roman"/>
          <w:sz w:val="24"/>
          <w:szCs w:val="24"/>
          <w:lang w:val="en-US"/>
        </w:rPr>
        <w:t>The s</w:t>
      </w:r>
      <w:r>
        <w:rPr>
          <w:rFonts w:ascii="Times New Roman" w:hAnsi="Times New Roman" w:cs="Times New Roman"/>
          <w:sz w:val="24"/>
          <w:szCs w:val="24"/>
          <w:lang w:val="en-US"/>
        </w:rPr>
        <w:t>ocial psychology of compassion</w:t>
      </w:r>
      <w:r w:rsidR="006B3879">
        <w:rPr>
          <w:rFonts w:ascii="Times New Roman" w:hAnsi="Times New Roman" w:cs="Times New Roman"/>
          <w:sz w:val="24"/>
          <w:szCs w:val="24"/>
          <w:lang w:val="en-US"/>
        </w:rPr>
        <w:t>.</w:t>
      </w:r>
      <w:r w:rsidRPr="00EF550A">
        <w:rPr>
          <w:rFonts w:ascii="Times New Roman" w:hAnsi="Times New Roman" w:cs="Times New Roman"/>
          <w:sz w:val="24"/>
          <w:szCs w:val="24"/>
          <w:lang w:val="en-US"/>
        </w:rPr>
        <w:t xml:space="preserve"> </w:t>
      </w:r>
      <w:r w:rsidRPr="00EF550A">
        <w:rPr>
          <w:rFonts w:ascii="Times New Roman" w:hAnsi="Times New Roman" w:cs="Times New Roman"/>
          <w:i/>
          <w:sz w:val="24"/>
          <w:szCs w:val="24"/>
        </w:rPr>
        <w:t>Clinical Social Work Journal,</w:t>
      </w:r>
      <w:r w:rsidRPr="00EF550A">
        <w:rPr>
          <w:rFonts w:ascii="Times New Roman" w:hAnsi="Times New Roman" w:cs="Times New Roman"/>
          <w:sz w:val="24"/>
          <w:szCs w:val="24"/>
        </w:rPr>
        <w:t xml:space="preserve"> </w:t>
      </w:r>
      <w:r w:rsidRPr="00F175B1">
        <w:rPr>
          <w:rFonts w:ascii="Times New Roman" w:hAnsi="Times New Roman" w:cs="Times New Roman"/>
          <w:sz w:val="24"/>
          <w:szCs w:val="24"/>
        </w:rPr>
        <w:t>35</w:t>
      </w:r>
      <w:r w:rsidRPr="00EF550A">
        <w:rPr>
          <w:rFonts w:ascii="Times New Roman" w:hAnsi="Times New Roman" w:cs="Times New Roman"/>
          <w:sz w:val="24"/>
          <w:szCs w:val="24"/>
        </w:rPr>
        <w:t>,</w:t>
      </w:r>
      <w:r>
        <w:rPr>
          <w:rFonts w:ascii="Times New Roman" w:hAnsi="Times New Roman" w:cs="Times New Roman"/>
          <w:sz w:val="24"/>
          <w:szCs w:val="24"/>
        </w:rPr>
        <w:t xml:space="preserve"> </w:t>
      </w:r>
      <w:r w:rsidR="00325FCA">
        <w:rPr>
          <w:rFonts w:ascii="Times New Roman" w:hAnsi="Times New Roman" w:cs="Times New Roman"/>
          <w:sz w:val="24"/>
          <w:szCs w:val="24"/>
        </w:rPr>
        <w:t>207-214</w:t>
      </w:r>
      <w:r w:rsidR="006B3879">
        <w:rPr>
          <w:rFonts w:ascii="Times New Roman" w:hAnsi="Times New Roman" w:cs="Times New Roman"/>
          <w:sz w:val="24"/>
          <w:szCs w:val="24"/>
        </w:rPr>
        <w:t>.</w:t>
      </w:r>
      <w:r w:rsidR="00325FCA">
        <w:rPr>
          <w:rFonts w:ascii="Times New Roman" w:hAnsi="Times New Roman" w:cs="Times New Roman"/>
          <w:sz w:val="24"/>
          <w:szCs w:val="24"/>
        </w:rPr>
        <w:t xml:space="preserve"> </w:t>
      </w:r>
      <w:proofErr w:type="spellStart"/>
      <w:proofErr w:type="gramStart"/>
      <w:r w:rsidR="00325FCA">
        <w:rPr>
          <w:rFonts w:ascii="Times New Roman" w:hAnsi="Times New Roman" w:cs="Times New Roman"/>
          <w:sz w:val="24"/>
          <w:szCs w:val="24"/>
        </w:rPr>
        <w:t>doi</w:t>
      </w:r>
      <w:proofErr w:type="spellEnd"/>
      <w:r w:rsidRPr="00EF550A">
        <w:rPr>
          <w:rFonts w:ascii="Times New Roman" w:hAnsi="Times New Roman" w:cs="Times New Roman"/>
          <w:bCs/>
          <w:color w:val="333333"/>
          <w:sz w:val="24"/>
          <w:szCs w:val="24"/>
          <w:lang w:val="en-US"/>
        </w:rPr>
        <w:t>:</w:t>
      </w:r>
      <w:proofErr w:type="gramEnd"/>
      <w:r w:rsidRPr="00EF550A">
        <w:rPr>
          <w:rFonts w:ascii="Times New Roman" w:hAnsi="Times New Roman" w:cs="Times New Roman"/>
          <w:color w:val="333333"/>
          <w:sz w:val="24"/>
          <w:szCs w:val="24"/>
          <w:lang w:val="en-US"/>
        </w:rPr>
        <w:t>10.1007/s10615-007-0087-3</w:t>
      </w:r>
    </w:p>
    <w:p w14:paraId="4D57CC64" w14:textId="573FD093" w:rsidR="00B25F80" w:rsidRPr="00F175B1" w:rsidRDefault="00A23086" w:rsidP="00B25F80">
      <w:pPr>
        <w:autoSpaceDE w:val="0"/>
        <w:autoSpaceDN w:val="0"/>
        <w:adjustRightInd w:val="0"/>
        <w:spacing w:after="120" w:line="360" w:lineRule="auto"/>
        <w:ind w:left="567" w:hanging="567"/>
        <w:jc w:val="both"/>
        <w:rPr>
          <w:rFonts w:ascii="Times New Roman" w:hAnsi="Times New Roman" w:cs="Times New Roman"/>
          <w:sz w:val="24"/>
          <w:szCs w:val="24"/>
          <w:lang w:val="fi-FI"/>
        </w:rPr>
      </w:pPr>
      <w:proofErr w:type="spellStart"/>
      <w:r w:rsidRPr="00F175B1">
        <w:rPr>
          <w:rFonts w:ascii="Times New Roman" w:eastAsia="Times New Roman" w:hAnsi="Times New Roman" w:cs="Times New Roman"/>
          <w:sz w:val="24"/>
          <w:szCs w:val="24"/>
          <w:lang w:val="en-US" w:eastAsia="fi-FI"/>
        </w:rPr>
        <w:t>Rauktis</w:t>
      </w:r>
      <w:proofErr w:type="spellEnd"/>
      <w:r w:rsidRPr="00F175B1">
        <w:rPr>
          <w:rFonts w:ascii="Times New Roman" w:eastAsia="Times New Roman" w:hAnsi="Times New Roman" w:cs="Times New Roman"/>
          <w:sz w:val="24"/>
          <w:szCs w:val="24"/>
          <w:lang w:val="en-US" w:eastAsia="fi-FI"/>
        </w:rPr>
        <w:t>, M.</w:t>
      </w:r>
      <w:r w:rsidR="004B3B81" w:rsidRPr="00F175B1">
        <w:rPr>
          <w:rFonts w:ascii="Times New Roman" w:eastAsia="Times New Roman" w:hAnsi="Times New Roman" w:cs="Times New Roman"/>
          <w:sz w:val="24"/>
          <w:szCs w:val="24"/>
          <w:lang w:val="en-US" w:eastAsia="fi-FI"/>
        </w:rPr>
        <w:t xml:space="preserve"> </w:t>
      </w:r>
      <w:r w:rsidRPr="00F175B1">
        <w:rPr>
          <w:rFonts w:ascii="Times New Roman" w:eastAsia="Times New Roman" w:hAnsi="Times New Roman" w:cs="Times New Roman"/>
          <w:sz w:val="24"/>
          <w:szCs w:val="24"/>
          <w:lang w:val="en-US" w:eastAsia="fi-FI"/>
        </w:rPr>
        <w:t>E.</w:t>
      </w:r>
      <w:r w:rsidR="006B3879" w:rsidRPr="00F175B1">
        <w:rPr>
          <w:rFonts w:ascii="Times New Roman" w:eastAsia="Times New Roman" w:hAnsi="Times New Roman" w:cs="Times New Roman"/>
          <w:sz w:val="24"/>
          <w:szCs w:val="24"/>
          <w:lang w:val="en-US" w:eastAsia="fi-FI"/>
        </w:rPr>
        <w:t>,</w:t>
      </w:r>
      <w:r w:rsidRPr="00F175B1">
        <w:rPr>
          <w:rFonts w:ascii="Times New Roman" w:eastAsia="Times New Roman" w:hAnsi="Times New Roman" w:cs="Times New Roman"/>
          <w:sz w:val="24"/>
          <w:szCs w:val="24"/>
          <w:lang w:val="en-US" w:eastAsia="fi-FI"/>
        </w:rPr>
        <w:t xml:space="preserve"> &amp; Thomas</w:t>
      </w:r>
      <w:r w:rsidR="0047548D" w:rsidRPr="00F175B1">
        <w:rPr>
          <w:rFonts w:ascii="Times New Roman" w:eastAsia="Times New Roman" w:hAnsi="Times New Roman" w:cs="Times New Roman"/>
          <w:sz w:val="24"/>
          <w:szCs w:val="24"/>
          <w:lang w:val="en-US" w:eastAsia="fi-FI"/>
        </w:rPr>
        <w:t>, T.</w:t>
      </w:r>
      <w:r w:rsidR="004B3B81" w:rsidRPr="00F175B1">
        <w:rPr>
          <w:rFonts w:ascii="Times New Roman" w:eastAsia="Times New Roman" w:hAnsi="Times New Roman" w:cs="Times New Roman"/>
          <w:sz w:val="24"/>
          <w:szCs w:val="24"/>
          <w:lang w:val="en-US" w:eastAsia="fi-FI"/>
        </w:rPr>
        <w:t xml:space="preserve"> </w:t>
      </w:r>
      <w:r w:rsidR="0047548D" w:rsidRPr="00F175B1">
        <w:rPr>
          <w:rFonts w:ascii="Times New Roman" w:eastAsia="Times New Roman" w:hAnsi="Times New Roman" w:cs="Times New Roman"/>
          <w:sz w:val="24"/>
          <w:szCs w:val="24"/>
          <w:lang w:val="en-US" w:eastAsia="fi-FI"/>
        </w:rPr>
        <w:t>L. (2013)</w:t>
      </w:r>
      <w:r w:rsidR="006B3879" w:rsidRPr="00F175B1">
        <w:rPr>
          <w:rFonts w:ascii="Times New Roman" w:hAnsi="Times New Roman" w:cs="Times New Roman"/>
          <w:sz w:val="24"/>
          <w:szCs w:val="24"/>
          <w:lang w:val="en-US"/>
        </w:rPr>
        <w:t xml:space="preserve">. </w:t>
      </w:r>
      <w:r w:rsidR="0047548D" w:rsidRPr="00CD7164">
        <w:rPr>
          <w:rFonts w:ascii="Times New Roman" w:hAnsi="Times New Roman" w:cs="Times New Roman"/>
          <w:sz w:val="24"/>
          <w:szCs w:val="24"/>
        </w:rPr>
        <w:t xml:space="preserve">Reflective </w:t>
      </w:r>
      <w:r w:rsidR="009849F7">
        <w:rPr>
          <w:rFonts w:ascii="Times New Roman" w:hAnsi="Times New Roman" w:cs="Times New Roman"/>
          <w:sz w:val="24"/>
          <w:szCs w:val="24"/>
        </w:rPr>
        <w:t>practices in supervision: W</w:t>
      </w:r>
      <w:r w:rsidR="009849F7" w:rsidRPr="00CD7164">
        <w:rPr>
          <w:rFonts w:ascii="Times New Roman" w:hAnsi="Times New Roman" w:cs="Times New Roman"/>
          <w:sz w:val="24"/>
          <w:szCs w:val="24"/>
        </w:rPr>
        <w:t>hy thinking and reflecting are as important as doing</w:t>
      </w:r>
      <w:r w:rsidR="006B3879">
        <w:rPr>
          <w:rFonts w:ascii="Times New Roman" w:hAnsi="Times New Roman" w:cs="Times New Roman"/>
          <w:sz w:val="24"/>
          <w:szCs w:val="24"/>
        </w:rPr>
        <w:t>.</w:t>
      </w:r>
      <w:r w:rsidR="009849F7">
        <w:rPr>
          <w:rFonts w:ascii="Times New Roman" w:hAnsi="Times New Roman" w:cs="Times New Roman"/>
          <w:sz w:val="24"/>
          <w:szCs w:val="24"/>
        </w:rPr>
        <w:t xml:space="preserve"> </w:t>
      </w:r>
      <w:r w:rsidR="006B3879">
        <w:rPr>
          <w:rFonts w:ascii="Times New Roman" w:hAnsi="Times New Roman" w:cs="Times New Roman"/>
          <w:sz w:val="24"/>
          <w:szCs w:val="24"/>
        </w:rPr>
        <w:t>I</w:t>
      </w:r>
      <w:r w:rsidR="0047548D" w:rsidRPr="00CD7164">
        <w:rPr>
          <w:rFonts w:ascii="Times New Roman" w:hAnsi="Times New Roman" w:cs="Times New Roman"/>
          <w:sz w:val="24"/>
          <w:szCs w:val="24"/>
        </w:rPr>
        <w:t xml:space="preserve">n: </w:t>
      </w:r>
      <w:r w:rsidR="006B3879">
        <w:rPr>
          <w:rFonts w:ascii="Times New Roman" w:hAnsi="Times New Roman" w:cs="Times New Roman"/>
          <w:sz w:val="24"/>
          <w:szCs w:val="24"/>
        </w:rPr>
        <w:t xml:space="preserve">H. </w:t>
      </w:r>
      <w:proofErr w:type="spellStart"/>
      <w:r w:rsidR="0047548D" w:rsidRPr="00CD7164">
        <w:rPr>
          <w:rFonts w:ascii="Times New Roman" w:eastAsia="Times New Roman" w:hAnsi="Times New Roman" w:cs="Times New Roman"/>
          <w:sz w:val="24"/>
          <w:szCs w:val="24"/>
          <w:lang w:eastAsia="fi-FI"/>
        </w:rPr>
        <w:t>Cahalane</w:t>
      </w:r>
      <w:proofErr w:type="spellEnd"/>
      <w:r w:rsidR="0047548D" w:rsidRPr="00CD7164">
        <w:rPr>
          <w:rFonts w:ascii="Times New Roman" w:eastAsia="Times New Roman" w:hAnsi="Times New Roman" w:cs="Times New Roman"/>
          <w:sz w:val="24"/>
          <w:szCs w:val="24"/>
          <w:lang w:eastAsia="fi-FI"/>
        </w:rPr>
        <w:t xml:space="preserve"> (</w:t>
      </w:r>
      <w:r w:rsidR="006B3879">
        <w:rPr>
          <w:rFonts w:ascii="Times New Roman" w:eastAsia="Times New Roman" w:hAnsi="Times New Roman" w:cs="Times New Roman"/>
          <w:sz w:val="24"/>
          <w:szCs w:val="24"/>
          <w:lang w:eastAsia="fi-FI"/>
        </w:rPr>
        <w:t>E</w:t>
      </w:r>
      <w:r w:rsidR="0047548D" w:rsidRPr="00CD7164">
        <w:rPr>
          <w:rFonts w:ascii="Times New Roman" w:eastAsia="Times New Roman" w:hAnsi="Times New Roman" w:cs="Times New Roman"/>
          <w:sz w:val="24"/>
          <w:szCs w:val="24"/>
          <w:lang w:eastAsia="fi-FI"/>
        </w:rPr>
        <w:t xml:space="preserve">d.), </w:t>
      </w:r>
      <w:r w:rsidR="0047548D" w:rsidRPr="009849F7">
        <w:rPr>
          <w:rFonts w:ascii="Times New Roman" w:eastAsia="Times New Roman" w:hAnsi="Times New Roman" w:cs="Times New Roman"/>
          <w:i/>
          <w:sz w:val="24"/>
          <w:szCs w:val="24"/>
          <w:lang w:eastAsia="fi-FI"/>
        </w:rPr>
        <w:t>C</w:t>
      </w:r>
      <w:r w:rsidR="0047548D" w:rsidRPr="009849F7">
        <w:rPr>
          <w:rFonts w:ascii="Times New Roman" w:hAnsi="Times New Roman" w:cs="Times New Roman"/>
          <w:i/>
          <w:sz w:val="24"/>
          <w:szCs w:val="24"/>
        </w:rPr>
        <w:t>ontemporary Issues in Child Welfare Practice</w:t>
      </w:r>
      <w:r w:rsidR="006B3879">
        <w:rPr>
          <w:rFonts w:ascii="Times New Roman" w:hAnsi="Times New Roman" w:cs="Times New Roman"/>
          <w:i/>
          <w:sz w:val="24"/>
          <w:szCs w:val="24"/>
        </w:rPr>
        <w:t xml:space="preserve"> </w:t>
      </w:r>
      <w:r w:rsidR="006B3879">
        <w:rPr>
          <w:rFonts w:ascii="Times New Roman" w:hAnsi="Times New Roman" w:cs="Times New Roman"/>
          <w:sz w:val="24"/>
          <w:szCs w:val="24"/>
        </w:rPr>
        <w:t>(</w:t>
      </w:r>
      <w:r w:rsidR="00E36EDE">
        <w:rPr>
          <w:rFonts w:ascii="Times New Roman" w:hAnsi="Times New Roman" w:cs="Times New Roman"/>
          <w:sz w:val="24"/>
          <w:szCs w:val="24"/>
        </w:rPr>
        <w:t xml:space="preserve">Chapter 10, </w:t>
      </w:r>
      <w:r w:rsidR="006B3879">
        <w:rPr>
          <w:rFonts w:ascii="Times New Roman" w:hAnsi="Times New Roman" w:cs="Times New Roman"/>
          <w:sz w:val="24"/>
          <w:szCs w:val="24"/>
        </w:rPr>
        <w:t>pp. 235-256).</w:t>
      </w:r>
      <w:r w:rsidR="0047548D" w:rsidRPr="00CD7164">
        <w:rPr>
          <w:rFonts w:ascii="Times New Roman" w:hAnsi="Times New Roman" w:cs="Times New Roman"/>
          <w:sz w:val="24"/>
          <w:szCs w:val="24"/>
        </w:rPr>
        <w:t xml:space="preserve"> </w:t>
      </w:r>
      <w:r w:rsidR="0047548D" w:rsidRPr="00F175B1">
        <w:rPr>
          <w:rFonts w:ascii="Times New Roman" w:hAnsi="Times New Roman" w:cs="Times New Roman"/>
          <w:sz w:val="24"/>
          <w:szCs w:val="24"/>
          <w:lang w:val="fi-FI"/>
        </w:rPr>
        <w:t>New York</w:t>
      </w:r>
      <w:r w:rsidR="006B3879" w:rsidRPr="00F175B1">
        <w:rPr>
          <w:rFonts w:ascii="Times New Roman" w:hAnsi="Times New Roman" w:cs="Times New Roman"/>
          <w:sz w:val="24"/>
          <w:szCs w:val="24"/>
          <w:lang w:val="fi-FI"/>
        </w:rPr>
        <w:t>:</w:t>
      </w:r>
      <w:r w:rsidR="009849F7" w:rsidRPr="00F175B1">
        <w:rPr>
          <w:rFonts w:ascii="Times New Roman" w:hAnsi="Times New Roman" w:cs="Times New Roman"/>
          <w:sz w:val="24"/>
          <w:szCs w:val="24"/>
          <w:lang w:val="fi-FI"/>
        </w:rPr>
        <w:t xml:space="preserve"> </w:t>
      </w:r>
      <w:proofErr w:type="spellStart"/>
      <w:r w:rsidR="009849F7" w:rsidRPr="00F175B1">
        <w:rPr>
          <w:rFonts w:ascii="Times New Roman" w:hAnsi="Times New Roman" w:cs="Times New Roman"/>
          <w:sz w:val="24"/>
          <w:szCs w:val="24"/>
          <w:lang w:val="fi-FI"/>
        </w:rPr>
        <w:t>Springer</w:t>
      </w:r>
      <w:proofErr w:type="spellEnd"/>
      <w:r w:rsidR="0047548D" w:rsidRPr="00F175B1">
        <w:rPr>
          <w:rFonts w:ascii="Times New Roman" w:hAnsi="Times New Roman" w:cs="Times New Roman"/>
          <w:sz w:val="24"/>
          <w:szCs w:val="24"/>
          <w:lang w:val="fi-FI"/>
        </w:rPr>
        <w:t>.</w:t>
      </w:r>
    </w:p>
    <w:p w14:paraId="3C4900EE" w14:textId="738AF38F" w:rsidR="00352DFF" w:rsidRPr="00CD7164" w:rsidRDefault="009849F7" w:rsidP="00352DFF">
      <w:pPr>
        <w:autoSpaceDE w:val="0"/>
        <w:autoSpaceDN w:val="0"/>
        <w:adjustRightInd w:val="0"/>
        <w:spacing w:after="120" w:line="360" w:lineRule="auto"/>
        <w:ind w:left="567" w:hanging="567"/>
        <w:jc w:val="both"/>
        <w:rPr>
          <w:rFonts w:ascii="Times New Roman" w:hAnsi="Times New Roman" w:cs="Times New Roman"/>
          <w:sz w:val="24"/>
          <w:szCs w:val="24"/>
        </w:rPr>
      </w:pPr>
      <w:r w:rsidRPr="002D11A9">
        <w:rPr>
          <w:rFonts w:ascii="Times New Roman" w:hAnsi="Times New Roman" w:cs="Times New Roman"/>
          <w:sz w:val="24"/>
          <w:szCs w:val="24"/>
          <w:lang w:val="sv-SE"/>
        </w:rPr>
        <w:lastRenderedPageBreak/>
        <w:t>Saarinen, A., Blomberg, H.</w:t>
      </w:r>
      <w:r w:rsidR="00C10736">
        <w:rPr>
          <w:rFonts w:ascii="Times New Roman" w:hAnsi="Times New Roman" w:cs="Times New Roman"/>
          <w:sz w:val="24"/>
          <w:szCs w:val="24"/>
          <w:lang w:val="sv-SE"/>
        </w:rPr>
        <w:t>, &amp;</w:t>
      </w:r>
      <w:r w:rsidRPr="002D11A9">
        <w:rPr>
          <w:rFonts w:ascii="Times New Roman" w:hAnsi="Times New Roman" w:cs="Times New Roman"/>
          <w:sz w:val="24"/>
          <w:szCs w:val="24"/>
          <w:lang w:val="sv-SE"/>
        </w:rPr>
        <w:t xml:space="preserve"> Kroll, C. (2012)</w:t>
      </w:r>
      <w:r w:rsidR="00C10736">
        <w:rPr>
          <w:rFonts w:ascii="Times New Roman" w:hAnsi="Times New Roman" w:cs="Times New Roman"/>
          <w:sz w:val="24"/>
          <w:szCs w:val="24"/>
          <w:lang w:val="sv-SE"/>
        </w:rPr>
        <w:t xml:space="preserve">. </w:t>
      </w:r>
      <w:proofErr w:type="spellStart"/>
      <w:r w:rsidR="00352DFF" w:rsidRPr="002D11A9">
        <w:rPr>
          <w:rFonts w:ascii="Times New Roman" w:hAnsi="Times New Roman" w:cs="Times New Roman"/>
          <w:sz w:val="24"/>
          <w:szCs w:val="24"/>
          <w:lang w:val="sv-SE"/>
        </w:rPr>
        <w:t>Liikaa</w:t>
      </w:r>
      <w:proofErr w:type="spellEnd"/>
      <w:r w:rsidR="00352DFF" w:rsidRPr="002D11A9">
        <w:rPr>
          <w:rFonts w:ascii="Times New Roman" w:hAnsi="Times New Roman" w:cs="Times New Roman"/>
          <w:sz w:val="24"/>
          <w:szCs w:val="24"/>
          <w:lang w:val="sv-SE"/>
        </w:rPr>
        <w:t xml:space="preserve"> </w:t>
      </w:r>
      <w:proofErr w:type="spellStart"/>
      <w:r w:rsidR="00352DFF" w:rsidRPr="002D11A9">
        <w:rPr>
          <w:rFonts w:ascii="Times New Roman" w:hAnsi="Times New Roman" w:cs="Times New Roman"/>
          <w:sz w:val="24"/>
          <w:szCs w:val="24"/>
          <w:lang w:val="sv-SE"/>
        </w:rPr>
        <w:t>vaadittu</w:t>
      </w:r>
      <w:proofErr w:type="spellEnd"/>
      <w:r w:rsidR="00352DFF" w:rsidRPr="002D11A9">
        <w:rPr>
          <w:rFonts w:ascii="Times New Roman" w:hAnsi="Times New Roman" w:cs="Times New Roman"/>
          <w:sz w:val="24"/>
          <w:szCs w:val="24"/>
          <w:lang w:val="sv-SE"/>
        </w:rPr>
        <w:t xml:space="preserve">? </w:t>
      </w:r>
      <w:r w:rsidR="00352DFF" w:rsidRPr="00C10736">
        <w:rPr>
          <w:rFonts w:ascii="Times New Roman" w:hAnsi="Times New Roman" w:cs="Times New Roman"/>
          <w:sz w:val="24"/>
          <w:szCs w:val="24"/>
          <w:lang w:val="fi-FI"/>
        </w:rPr>
        <w:t xml:space="preserve">Sosiaalityöntekijöiden kokemukset työnsä kuormittavuudesta </w:t>
      </w:r>
      <w:r w:rsidR="00352DFF" w:rsidRPr="009849F7">
        <w:rPr>
          <w:rFonts w:ascii="Times New Roman" w:hAnsi="Times New Roman" w:cs="Times New Roman"/>
          <w:sz w:val="24"/>
          <w:szCs w:val="24"/>
          <w:lang w:val="fi-FI"/>
        </w:rPr>
        <w:t>ja ri</w:t>
      </w:r>
      <w:r w:rsidR="00352DFF" w:rsidRPr="005A0F83">
        <w:rPr>
          <w:rFonts w:ascii="Times New Roman" w:hAnsi="Times New Roman" w:cs="Times New Roman"/>
          <w:sz w:val="24"/>
          <w:szCs w:val="24"/>
          <w:lang w:val="fi-FI"/>
        </w:rPr>
        <w:t>stiriitaisuudesta Pohjoismaissa</w:t>
      </w:r>
      <w:proofErr w:type="gramStart"/>
      <w:r w:rsidR="00352DFF" w:rsidRPr="005A0F83">
        <w:rPr>
          <w:rFonts w:ascii="Times New Roman" w:hAnsi="Times New Roman" w:cs="Times New Roman"/>
          <w:sz w:val="24"/>
          <w:szCs w:val="24"/>
          <w:lang w:val="fi-FI"/>
        </w:rPr>
        <w:t xml:space="preserve"> [</w:t>
      </w:r>
      <w:proofErr w:type="spellStart"/>
      <w:r w:rsidR="00352DFF" w:rsidRPr="005A0F83">
        <w:rPr>
          <w:rFonts w:ascii="Times New Roman" w:hAnsi="Times New Roman" w:cs="Times New Roman"/>
          <w:sz w:val="24"/>
          <w:szCs w:val="24"/>
          <w:lang w:val="fi-FI"/>
        </w:rPr>
        <w:t>Too</w:t>
      </w:r>
      <w:proofErr w:type="spellEnd"/>
      <w:r w:rsidR="00352DFF" w:rsidRPr="005A0F83">
        <w:rPr>
          <w:rFonts w:ascii="Times New Roman" w:hAnsi="Times New Roman" w:cs="Times New Roman"/>
          <w:sz w:val="24"/>
          <w:szCs w:val="24"/>
          <w:lang w:val="fi-FI"/>
        </w:rPr>
        <w:t xml:space="preserve"> </w:t>
      </w:r>
      <w:proofErr w:type="spellStart"/>
      <w:r w:rsidR="00352DFF" w:rsidRPr="005A0F83">
        <w:rPr>
          <w:rFonts w:ascii="Times New Roman" w:hAnsi="Times New Roman" w:cs="Times New Roman"/>
          <w:sz w:val="24"/>
          <w:szCs w:val="24"/>
          <w:lang w:val="fi-FI"/>
        </w:rPr>
        <w:t>much</w:t>
      </w:r>
      <w:proofErr w:type="spellEnd"/>
      <w:r w:rsidR="00352DFF" w:rsidRPr="005A0F83">
        <w:rPr>
          <w:rFonts w:ascii="Times New Roman" w:hAnsi="Times New Roman" w:cs="Times New Roman"/>
          <w:sz w:val="24"/>
          <w:szCs w:val="24"/>
          <w:lang w:val="fi-FI"/>
        </w:rPr>
        <w:t xml:space="preserve"> </w:t>
      </w:r>
      <w:proofErr w:type="spellStart"/>
      <w:r w:rsidR="00352DFF" w:rsidRPr="005A0F83">
        <w:rPr>
          <w:rFonts w:ascii="Times New Roman" w:hAnsi="Times New Roman" w:cs="Times New Roman"/>
          <w:sz w:val="24"/>
          <w:szCs w:val="24"/>
          <w:lang w:val="fi-FI"/>
        </w:rPr>
        <w:t>required</w:t>
      </w:r>
      <w:proofErr w:type="spellEnd"/>
      <w:r w:rsidR="00352DFF" w:rsidRPr="005A0F83">
        <w:rPr>
          <w:rFonts w:ascii="Times New Roman" w:hAnsi="Times New Roman" w:cs="Times New Roman"/>
          <w:sz w:val="24"/>
          <w:szCs w:val="24"/>
          <w:lang w:val="fi-FI"/>
        </w:rPr>
        <w:t xml:space="preserve"> ?</w:t>
      </w:r>
      <w:proofErr w:type="gramEnd"/>
      <w:r w:rsidR="00352DFF" w:rsidRPr="005A0F83">
        <w:rPr>
          <w:rFonts w:ascii="Times New Roman" w:hAnsi="Times New Roman" w:cs="Times New Roman"/>
          <w:sz w:val="24"/>
          <w:szCs w:val="24"/>
          <w:lang w:val="fi-FI"/>
        </w:rPr>
        <w:t xml:space="preserve"> </w:t>
      </w:r>
      <w:r w:rsidR="00352DFF" w:rsidRPr="00CD7164">
        <w:rPr>
          <w:rFonts w:ascii="Times New Roman" w:hAnsi="Times New Roman" w:cs="Times New Roman"/>
          <w:sz w:val="24"/>
          <w:szCs w:val="24"/>
        </w:rPr>
        <w:t xml:space="preserve">Nordic social workers´ experiences of occupational stress and contradictions in their work]. </w:t>
      </w:r>
      <w:proofErr w:type="spellStart"/>
      <w:r w:rsidR="00352DFF" w:rsidRPr="00CD7164">
        <w:rPr>
          <w:rFonts w:ascii="Times New Roman" w:hAnsi="Times New Roman" w:cs="Times New Roman"/>
          <w:i/>
          <w:sz w:val="24"/>
          <w:szCs w:val="24"/>
        </w:rPr>
        <w:t>Yhteyskuntapolitiikka</w:t>
      </w:r>
      <w:proofErr w:type="spellEnd"/>
      <w:r w:rsidR="00352DFF" w:rsidRPr="00CD7164">
        <w:rPr>
          <w:rFonts w:ascii="Times New Roman" w:hAnsi="Times New Roman" w:cs="Times New Roman"/>
          <w:i/>
          <w:sz w:val="24"/>
          <w:szCs w:val="24"/>
        </w:rPr>
        <w:t xml:space="preserve">, </w:t>
      </w:r>
      <w:r w:rsidR="00352DFF" w:rsidRPr="00F175B1">
        <w:rPr>
          <w:rFonts w:ascii="Times New Roman" w:hAnsi="Times New Roman" w:cs="Times New Roman"/>
          <w:sz w:val="24"/>
          <w:szCs w:val="24"/>
        </w:rPr>
        <w:t>77</w:t>
      </w:r>
      <w:r>
        <w:rPr>
          <w:rFonts w:ascii="Times New Roman" w:hAnsi="Times New Roman" w:cs="Times New Roman"/>
          <w:sz w:val="24"/>
          <w:szCs w:val="24"/>
        </w:rPr>
        <w:t xml:space="preserve">(4), </w:t>
      </w:r>
      <w:r w:rsidR="00352DFF" w:rsidRPr="00CD7164">
        <w:rPr>
          <w:rFonts w:ascii="Times New Roman" w:hAnsi="Times New Roman" w:cs="Times New Roman"/>
          <w:sz w:val="24"/>
          <w:szCs w:val="24"/>
        </w:rPr>
        <w:t>403-418.</w:t>
      </w:r>
    </w:p>
    <w:p w14:paraId="57B573D1" w14:textId="72762C5B" w:rsidR="00B25F80" w:rsidRPr="00CD7164" w:rsidRDefault="00B25F80" w:rsidP="00B25F80">
      <w:pPr>
        <w:autoSpaceDE w:val="0"/>
        <w:autoSpaceDN w:val="0"/>
        <w:adjustRightInd w:val="0"/>
        <w:spacing w:after="120" w:line="360" w:lineRule="auto"/>
        <w:ind w:left="567" w:hanging="567"/>
        <w:jc w:val="both"/>
        <w:rPr>
          <w:rFonts w:ascii="Times New Roman" w:hAnsi="Times New Roman" w:cs="Times New Roman"/>
          <w:sz w:val="24"/>
          <w:szCs w:val="24"/>
        </w:rPr>
      </w:pPr>
      <w:r w:rsidRPr="00CD7164">
        <w:rPr>
          <w:rFonts w:ascii="Times New Roman" w:hAnsi="Times New Roman"/>
          <w:sz w:val="24"/>
          <w:szCs w:val="24"/>
        </w:rPr>
        <w:t>Siebert, D.</w:t>
      </w:r>
      <w:r w:rsidR="004B3B81">
        <w:rPr>
          <w:rFonts w:ascii="Times New Roman" w:hAnsi="Times New Roman"/>
          <w:sz w:val="24"/>
          <w:szCs w:val="24"/>
        </w:rPr>
        <w:t xml:space="preserve"> </w:t>
      </w:r>
      <w:r w:rsidRPr="00CD7164">
        <w:rPr>
          <w:rFonts w:ascii="Times New Roman" w:hAnsi="Times New Roman"/>
          <w:sz w:val="24"/>
          <w:szCs w:val="24"/>
        </w:rPr>
        <w:t>C. (2005)</w:t>
      </w:r>
      <w:r w:rsidR="00C10736">
        <w:rPr>
          <w:rFonts w:ascii="Times New Roman" w:hAnsi="Times New Roman"/>
          <w:sz w:val="24"/>
          <w:szCs w:val="24"/>
        </w:rPr>
        <w:t xml:space="preserve">. </w:t>
      </w:r>
      <w:r w:rsidRPr="00CD7164">
        <w:rPr>
          <w:rFonts w:ascii="Times New Roman" w:hAnsi="Times New Roman"/>
          <w:sz w:val="24"/>
          <w:szCs w:val="24"/>
        </w:rPr>
        <w:t xml:space="preserve">Personal and </w:t>
      </w:r>
      <w:r w:rsidR="009849F7" w:rsidRPr="00CD7164">
        <w:rPr>
          <w:rFonts w:ascii="Times New Roman" w:hAnsi="Times New Roman"/>
          <w:sz w:val="24"/>
          <w:szCs w:val="24"/>
        </w:rPr>
        <w:t>occupational factors in burnout am</w:t>
      </w:r>
      <w:r w:rsidR="009849F7">
        <w:rPr>
          <w:rFonts w:ascii="Times New Roman" w:hAnsi="Times New Roman"/>
          <w:sz w:val="24"/>
          <w:szCs w:val="24"/>
        </w:rPr>
        <w:t>ong practicing social workers: I</w:t>
      </w:r>
      <w:r w:rsidR="009849F7" w:rsidRPr="00CD7164">
        <w:rPr>
          <w:rFonts w:ascii="Times New Roman" w:hAnsi="Times New Roman"/>
          <w:sz w:val="24"/>
          <w:szCs w:val="24"/>
        </w:rPr>
        <w:t>mplications for researchers, practitioners, and managers</w:t>
      </w:r>
      <w:r w:rsidR="00C10736">
        <w:rPr>
          <w:rFonts w:ascii="Times New Roman" w:hAnsi="Times New Roman"/>
          <w:sz w:val="24"/>
          <w:szCs w:val="24"/>
        </w:rPr>
        <w:t>.</w:t>
      </w:r>
      <w:r w:rsidRPr="00CD7164">
        <w:rPr>
          <w:rFonts w:ascii="Times New Roman" w:hAnsi="Times New Roman"/>
          <w:sz w:val="24"/>
          <w:szCs w:val="24"/>
        </w:rPr>
        <w:t xml:space="preserve"> </w:t>
      </w:r>
      <w:r w:rsidRPr="00CD7164">
        <w:rPr>
          <w:rFonts w:ascii="Times New Roman" w:hAnsi="Times New Roman"/>
          <w:i/>
          <w:sz w:val="24"/>
          <w:szCs w:val="24"/>
        </w:rPr>
        <w:t>Journal of Social Service Research</w:t>
      </w:r>
      <w:r w:rsidR="00C10736">
        <w:rPr>
          <w:rFonts w:ascii="Times New Roman" w:hAnsi="Times New Roman"/>
          <w:i/>
          <w:sz w:val="24"/>
          <w:szCs w:val="24"/>
        </w:rPr>
        <w:t>,</w:t>
      </w:r>
      <w:r w:rsidRPr="00CD7164">
        <w:rPr>
          <w:rFonts w:ascii="Times New Roman" w:hAnsi="Times New Roman"/>
          <w:i/>
          <w:sz w:val="24"/>
          <w:szCs w:val="24"/>
        </w:rPr>
        <w:t xml:space="preserve"> </w:t>
      </w:r>
      <w:r w:rsidRPr="00F175B1">
        <w:rPr>
          <w:rFonts w:ascii="Times New Roman" w:hAnsi="Times New Roman"/>
          <w:sz w:val="24"/>
          <w:szCs w:val="24"/>
        </w:rPr>
        <w:t>32</w:t>
      </w:r>
      <w:r w:rsidRPr="00CD7164">
        <w:rPr>
          <w:rFonts w:ascii="Times New Roman" w:hAnsi="Times New Roman"/>
          <w:sz w:val="24"/>
          <w:szCs w:val="24"/>
        </w:rPr>
        <w:t>(2),</w:t>
      </w:r>
      <w:r w:rsidR="009849F7">
        <w:rPr>
          <w:rFonts w:ascii="Times New Roman" w:hAnsi="Times New Roman"/>
          <w:sz w:val="24"/>
          <w:szCs w:val="24"/>
        </w:rPr>
        <w:t xml:space="preserve"> </w:t>
      </w:r>
      <w:r w:rsidR="00253EFD">
        <w:rPr>
          <w:rFonts w:ascii="Times New Roman" w:hAnsi="Times New Roman"/>
          <w:sz w:val="24"/>
          <w:szCs w:val="24"/>
        </w:rPr>
        <w:t>25-44</w:t>
      </w:r>
      <w:r w:rsidR="00C10736">
        <w:rPr>
          <w:rFonts w:ascii="Times New Roman" w:hAnsi="Times New Roman"/>
          <w:sz w:val="24"/>
          <w:szCs w:val="24"/>
        </w:rPr>
        <w:t>.</w:t>
      </w:r>
      <w:r w:rsidR="00253EFD">
        <w:rPr>
          <w:rFonts w:ascii="Times New Roman" w:hAnsi="Times New Roman"/>
          <w:sz w:val="24"/>
          <w:szCs w:val="24"/>
        </w:rPr>
        <w:t xml:space="preserve"> </w:t>
      </w:r>
      <w:proofErr w:type="gramStart"/>
      <w:r w:rsidR="00253EFD">
        <w:rPr>
          <w:rFonts w:ascii="Times New Roman" w:hAnsi="Times New Roman"/>
          <w:sz w:val="24"/>
          <w:szCs w:val="24"/>
        </w:rPr>
        <w:t>doi</w:t>
      </w:r>
      <w:r w:rsidRPr="00CD7164">
        <w:rPr>
          <w:rFonts w:ascii="Times New Roman" w:hAnsi="Times New Roman"/>
          <w:sz w:val="24"/>
          <w:szCs w:val="24"/>
        </w:rPr>
        <w:t>:</w:t>
      </w:r>
      <w:proofErr w:type="gramEnd"/>
      <w:r w:rsidRPr="00CD7164">
        <w:rPr>
          <w:rFonts w:ascii="Times New Roman" w:hAnsi="Times New Roman"/>
          <w:sz w:val="24"/>
          <w:szCs w:val="24"/>
        </w:rPr>
        <w:t>10.1300/J079v32n02</w:t>
      </w:r>
      <w:r w:rsidRPr="00CD7164">
        <w:rPr>
          <w:rFonts w:ascii="Times New Roman" w:hAnsi="Times New Roman"/>
          <w:sz w:val="24"/>
          <w:szCs w:val="24"/>
        </w:rPr>
        <w:softHyphen/>
        <w:t>_02</w:t>
      </w:r>
    </w:p>
    <w:p w14:paraId="6728EC18" w14:textId="277018E8" w:rsidR="00352DFF" w:rsidRPr="00CD7164" w:rsidRDefault="009849F7" w:rsidP="00352DFF">
      <w:pPr>
        <w:autoSpaceDE w:val="0"/>
        <w:autoSpaceDN w:val="0"/>
        <w:adjustRightInd w:val="0"/>
        <w:spacing w:after="12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Smith, D.</w:t>
      </w:r>
      <w:r w:rsidR="004B3B81">
        <w:rPr>
          <w:rFonts w:ascii="Times New Roman" w:hAnsi="Times New Roman" w:cs="Times New Roman"/>
          <w:sz w:val="24"/>
          <w:szCs w:val="24"/>
        </w:rPr>
        <w:t xml:space="preserve"> </w:t>
      </w:r>
      <w:r>
        <w:rPr>
          <w:rFonts w:ascii="Times New Roman" w:hAnsi="Times New Roman" w:cs="Times New Roman"/>
          <w:sz w:val="24"/>
          <w:szCs w:val="24"/>
        </w:rPr>
        <w:t>B.</w:t>
      </w:r>
      <w:r w:rsidR="00C10736">
        <w:rPr>
          <w:rFonts w:ascii="Times New Roman" w:hAnsi="Times New Roman" w:cs="Times New Roman"/>
          <w:sz w:val="24"/>
          <w:szCs w:val="24"/>
        </w:rPr>
        <w:t>, &amp;</w:t>
      </w:r>
      <w:r>
        <w:rPr>
          <w:rFonts w:ascii="Times New Roman" w:hAnsi="Times New Roman" w:cs="Times New Roman"/>
          <w:sz w:val="24"/>
          <w:szCs w:val="24"/>
        </w:rPr>
        <w:t xml:space="preserve"> Shields, J. (2013)</w:t>
      </w:r>
      <w:r w:rsidR="00C10736">
        <w:rPr>
          <w:rFonts w:ascii="Times New Roman" w:hAnsi="Times New Roman" w:cs="Times New Roman"/>
          <w:sz w:val="24"/>
          <w:szCs w:val="24"/>
        </w:rPr>
        <w:t xml:space="preserve">. </w:t>
      </w:r>
      <w:r w:rsidR="00D42169" w:rsidRPr="00CD7164">
        <w:rPr>
          <w:rFonts w:ascii="Times New Roman" w:hAnsi="Times New Roman" w:cs="Times New Roman"/>
          <w:sz w:val="24"/>
          <w:szCs w:val="24"/>
        </w:rPr>
        <w:t xml:space="preserve">Factors </w:t>
      </w:r>
      <w:r w:rsidRPr="00CD7164">
        <w:rPr>
          <w:rFonts w:ascii="Times New Roman" w:hAnsi="Times New Roman" w:cs="Times New Roman"/>
          <w:sz w:val="24"/>
          <w:szCs w:val="24"/>
        </w:rPr>
        <w:t>related to social service worke</w:t>
      </w:r>
      <w:r>
        <w:rPr>
          <w:rFonts w:ascii="Times New Roman" w:hAnsi="Times New Roman" w:cs="Times New Roman"/>
          <w:sz w:val="24"/>
          <w:szCs w:val="24"/>
        </w:rPr>
        <w:t>rs´ job satisfaction: revising H</w:t>
      </w:r>
      <w:r w:rsidRPr="00CD7164">
        <w:rPr>
          <w:rFonts w:ascii="Times New Roman" w:hAnsi="Times New Roman" w:cs="Times New Roman"/>
          <w:sz w:val="24"/>
          <w:szCs w:val="24"/>
        </w:rPr>
        <w:t>erzberg´s motivation to work</w:t>
      </w:r>
      <w:r w:rsidR="00C10736">
        <w:rPr>
          <w:rFonts w:ascii="Times New Roman" w:hAnsi="Times New Roman" w:cs="Times New Roman"/>
          <w:sz w:val="24"/>
          <w:szCs w:val="24"/>
        </w:rPr>
        <w:t>.</w:t>
      </w:r>
      <w:r w:rsidR="00D42169" w:rsidRPr="00CD7164">
        <w:rPr>
          <w:rFonts w:ascii="Times New Roman" w:hAnsi="Times New Roman" w:cs="Times New Roman"/>
          <w:sz w:val="24"/>
          <w:szCs w:val="24"/>
        </w:rPr>
        <w:t xml:space="preserve"> </w:t>
      </w:r>
      <w:r w:rsidR="00D42169" w:rsidRPr="00CD7164">
        <w:rPr>
          <w:rFonts w:ascii="Times New Roman" w:hAnsi="Times New Roman" w:cs="Times New Roman"/>
          <w:i/>
          <w:sz w:val="24"/>
          <w:szCs w:val="24"/>
        </w:rPr>
        <w:t xml:space="preserve">Administration in Social Work, </w:t>
      </w:r>
      <w:r w:rsidR="00D42169" w:rsidRPr="00F175B1">
        <w:rPr>
          <w:rFonts w:ascii="Times New Roman" w:hAnsi="Times New Roman" w:cs="Times New Roman"/>
          <w:sz w:val="24"/>
          <w:szCs w:val="24"/>
        </w:rPr>
        <w:t>37</w:t>
      </w:r>
      <w:r w:rsidR="00D42169" w:rsidRPr="009849F7">
        <w:rPr>
          <w:rFonts w:ascii="Times New Roman" w:hAnsi="Times New Roman" w:cs="Times New Roman"/>
          <w:sz w:val="24"/>
          <w:szCs w:val="24"/>
        </w:rPr>
        <w:t>,</w:t>
      </w:r>
      <w:r w:rsidR="00D42169" w:rsidRPr="00CD7164">
        <w:rPr>
          <w:rFonts w:ascii="Times New Roman" w:hAnsi="Times New Roman" w:cs="Times New Roman"/>
          <w:sz w:val="24"/>
          <w:szCs w:val="24"/>
        </w:rPr>
        <w:t xml:space="preserve"> </w:t>
      </w:r>
      <w:r w:rsidR="00253EFD">
        <w:rPr>
          <w:rFonts w:ascii="Times New Roman" w:hAnsi="Times New Roman" w:cs="Times New Roman"/>
          <w:sz w:val="24"/>
          <w:szCs w:val="24"/>
        </w:rPr>
        <w:t>189-198</w:t>
      </w:r>
      <w:r w:rsidR="00C10736">
        <w:rPr>
          <w:rFonts w:ascii="Times New Roman" w:hAnsi="Times New Roman" w:cs="Times New Roman"/>
          <w:sz w:val="24"/>
          <w:szCs w:val="24"/>
        </w:rPr>
        <w:t>.</w:t>
      </w:r>
      <w:r w:rsidR="00253EFD">
        <w:rPr>
          <w:rFonts w:ascii="Times New Roman" w:hAnsi="Times New Roman" w:cs="Times New Roman"/>
          <w:sz w:val="24"/>
          <w:szCs w:val="24"/>
        </w:rPr>
        <w:t xml:space="preserve"> doi</w:t>
      </w:r>
      <w:r w:rsidR="00D42169" w:rsidRPr="00CD7164">
        <w:rPr>
          <w:rFonts w:ascii="Times New Roman" w:hAnsi="Times New Roman" w:cs="Times New Roman"/>
          <w:sz w:val="24"/>
          <w:szCs w:val="24"/>
        </w:rPr>
        <w:t>:10.1080/03643107.2012.673217</w:t>
      </w:r>
    </w:p>
    <w:p w14:paraId="27F64663" w14:textId="5CCFDCDB" w:rsidR="00352DFF" w:rsidRPr="00CD7164" w:rsidRDefault="00352DFF" w:rsidP="00352DFF">
      <w:pPr>
        <w:autoSpaceDE w:val="0"/>
        <w:autoSpaceDN w:val="0"/>
        <w:adjustRightInd w:val="0"/>
        <w:spacing w:after="120" w:line="360" w:lineRule="auto"/>
        <w:ind w:left="567" w:hanging="567"/>
        <w:jc w:val="both"/>
        <w:rPr>
          <w:rFonts w:ascii="Times New Roman" w:hAnsi="Times New Roman" w:cs="Times New Roman"/>
          <w:sz w:val="24"/>
          <w:szCs w:val="24"/>
        </w:rPr>
      </w:pPr>
      <w:r w:rsidRPr="00CD7164">
        <w:rPr>
          <w:rFonts w:ascii="Times New Roman" w:hAnsi="Times New Roman"/>
          <w:sz w:val="24"/>
          <w:szCs w:val="24"/>
        </w:rPr>
        <w:t>Sprang, G.</w:t>
      </w:r>
      <w:r w:rsidR="009849F7">
        <w:rPr>
          <w:rFonts w:ascii="Times New Roman" w:hAnsi="Times New Roman"/>
          <w:sz w:val="24"/>
          <w:szCs w:val="24"/>
        </w:rPr>
        <w:t xml:space="preserve">, </w:t>
      </w:r>
      <w:proofErr w:type="spellStart"/>
      <w:r w:rsidR="009849F7">
        <w:rPr>
          <w:rFonts w:ascii="Times New Roman" w:hAnsi="Times New Roman"/>
          <w:sz w:val="24"/>
          <w:szCs w:val="24"/>
        </w:rPr>
        <w:t>Clarc</w:t>
      </w:r>
      <w:proofErr w:type="spellEnd"/>
      <w:r w:rsidR="009849F7">
        <w:rPr>
          <w:rFonts w:ascii="Times New Roman" w:hAnsi="Times New Roman"/>
          <w:sz w:val="24"/>
          <w:szCs w:val="24"/>
        </w:rPr>
        <w:t>, J.</w:t>
      </w:r>
      <w:r w:rsidR="00C10736">
        <w:rPr>
          <w:rFonts w:ascii="Times New Roman" w:hAnsi="Times New Roman"/>
          <w:sz w:val="24"/>
          <w:szCs w:val="24"/>
        </w:rPr>
        <w:t>, &amp;</w:t>
      </w:r>
      <w:r w:rsidRPr="00CD7164">
        <w:rPr>
          <w:rFonts w:ascii="Times New Roman" w:hAnsi="Times New Roman"/>
          <w:sz w:val="24"/>
          <w:szCs w:val="24"/>
        </w:rPr>
        <w:t xml:space="preserve"> Whitt-</w:t>
      </w:r>
      <w:proofErr w:type="spellStart"/>
      <w:r w:rsidRPr="00CD7164">
        <w:rPr>
          <w:rFonts w:ascii="Times New Roman" w:hAnsi="Times New Roman"/>
          <w:sz w:val="24"/>
          <w:szCs w:val="24"/>
        </w:rPr>
        <w:t>Woosley</w:t>
      </w:r>
      <w:proofErr w:type="spellEnd"/>
      <w:r w:rsidRPr="00CD7164">
        <w:rPr>
          <w:rFonts w:ascii="Times New Roman" w:hAnsi="Times New Roman"/>
          <w:sz w:val="24"/>
          <w:szCs w:val="24"/>
        </w:rPr>
        <w:t>, A. (2007)</w:t>
      </w:r>
      <w:r w:rsidR="00C10736">
        <w:rPr>
          <w:rFonts w:ascii="Times New Roman" w:hAnsi="Times New Roman"/>
          <w:sz w:val="24"/>
          <w:szCs w:val="24"/>
        </w:rPr>
        <w:t xml:space="preserve">. </w:t>
      </w:r>
      <w:r w:rsidRPr="00CD7164">
        <w:rPr>
          <w:rFonts w:ascii="Times New Roman" w:hAnsi="Times New Roman"/>
          <w:sz w:val="24"/>
          <w:szCs w:val="24"/>
        </w:rPr>
        <w:t xml:space="preserve">Compassion </w:t>
      </w:r>
      <w:r w:rsidR="004B3B81" w:rsidRPr="00CD7164">
        <w:rPr>
          <w:rFonts w:ascii="Times New Roman" w:hAnsi="Times New Roman"/>
          <w:sz w:val="24"/>
          <w:szCs w:val="24"/>
        </w:rPr>
        <w:t>fatigue, compass</w:t>
      </w:r>
      <w:r w:rsidR="004B3B81">
        <w:rPr>
          <w:rFonts w:ascii="Times New Roman" w:hAnsi="Times New Roman"/>
          <w:sz w:val="24"/>
          <w:szCs w:val="24"/>
        </w:rPr>
        <w:t>ion satisfaction, and burnout: F</w:t>
      </w:r>
      <w:r w:rsidR="004B3B81" w:rsidRPr="00CD7164">
        <w:rPr>
          <w:rFonts w:ascii="Times New Roman" w:hAnsi="Times New Roman"/>
          <w:sz w:val="24"/>
          <w:szCs w:val="24"/>
        </w:rPr>
        <w:t>actors impacting a professional’s quality of life</w:t>
      </w:r>
      <w:r w:rsidR="00C10736">
        <w:rPr>
          <w:rFonts w:ascii="Times New Roman" w:hAnsi="Times New Roman"/>
          <w:sz w:val="24"/>
          <w:szCs w:val="24"/>
        </w:rPr>
        <w:t>.</w:t>
      </w:r>
      <w:r w:rsidRPr="00CD7164">
        <w:rPr>
          <w:rFonts w:ascii="Times New Roman" w:hAnsi="Times New Roman"/>
          <w:sz w:val="24"/>
          <w:szCs w:val="24"/>
        </w:rPr>
        <w:t xml:space="preserve"> </w:t>
      </w:r>
      <w:r w:rsidRPr="00CD7164">
        <w:rPr>
          <w:rFonts w:ascii="Times New Roman" w:hAnsi="Times New Roman"/>
          <w:i/>
          <w:sz w:val="24"/>
          <w:szCs w:val="24"/>
        </w:rPr>
        <w:t>Journal of Loss and Trauma</w:t>
      </w:r>
      <w:r w:rsidRPr="00CD7164">
        <w:rPr>
          <w:rFonts w:ascii="Times New Roman" w:hAnsi="Times New Roman"/>
          <w:sz w:val="24"/>
          <w:szCs w:val="24"/>
        </w:rPr>
        <w:t xml:space="preserve">, </w:t>
      </w:r>
      <w:r w:rsidRPr="00F175B1">
        <w:rPr>
          <w:rFonts w:ascii="Times New Roman" w:hAnsi="Times New Roman"/>
          <w:sz w:val="24"/>
          <w:szCs w:val="24"/>
        </w:rPr>
        <w:t>12</w:t>
      </w:r>
      <w:r w:rsidRPr="00CD7164">
        <w:rPr>
          <w:rFonts w:ascii="Times New Roman" w:hAnsi="Times New Roman"/>
          <w:sz w:val="24"/>
          <w:szCs w:val="24"/>
        </w:rPr>
        <w:t>,</w:t>
      </w:r>
      <w:r w:rsidR="004B3B81">
        <w:rPr>
          <w:rFonts w:ascii="Times New Roman" w:hAnsi="Times New Roman"/>
          <w:sz w:val="24"/>
          <w:szCs w:val="24"/>
        </w:rPr>
        <w:t xml:space="preserve"> </w:t>
      </w:r>
      <w:r w:rsidR="00253EFD">
        <w:rPr>
          <w:rFonts w:ascii="Times New Roman" w:hAnsi="Times New Roman"/>
          <w:sz w:val="24"/>
          <w:szCs w:val="24"/>
        </w:rPr>
        <w:t>259-280</w:t>
      </w:r>
      <w:r w:rsidR="00C10736">
        <w:rPr>
          <w:rFonts w:ascii="Times New Roman" w:hAnsi="Times New Roman"/>
          <w:sz w:val="24"/>
          <w:szCs w:val="24"/>
        </w:rPr>
        <w:t>.</w:t>
      </w:r>
      <w:r w:rsidR="00253EFD">
        <w:rPr>
          <w:rFonts w:ascii="Times New Roman" w:hAnsi="Times New Roman"/>
          <w:sz w:val="24"/>
          <w:szCs w:val="24"/>
        </w:rPr>
        <w:t xml:space="preserve"> </w:t>
      </w:r>
      <w:proofErr w:type="gramStart"/>
      <w:r w:rsidR="00253EFD">
        <w:rPr>
          <w:rFonts w:ascii="Times New Roman" w:hAnsi="Times New Roman"/>
          <w:sz w:val="24"/>
          <w:szCs w:val="24"/>
        </w:rPr>
        <w:t>doi</w:t>
      </w:r>
      <w:r w:rsidRPr="00CD7164">
        <w:rPr>
          <w:rFonts w:ascii="Times New Roman" w:hAnsi="Times New Roman"/>
          <w:bCs/>
          <w:sz w:val="24"/>
          <w:szCs w:val="24"/>
        </w:rPr>
        <w:t>:</w:t>
      </w:r>
      <w:proofErr w:type="gramEnd"/>
      <w:r w:rsidRPr="00CD7164">
        <w:rPr>
          <w:rFonts w:ascii="Times New Roman" w:hAnsi="Times New Roman"/>
          <w:sz w:val="24"/>
          <w:szCs w:val="24"/>
        </w:rPr>
        <w:t>10.1080/15325020701238093</w:t>
      </w:r>
      <w:r w:rsidR="00C10736">
        <w:rPr>
          <w:rFonts w:ascii="Times New Roman" w:hAnsi="Times New Roman"/>
          <w:sz w:val="24"/>
          <w:szCs w:val="24"/>
        </w:rPr>
        <w:t>.</w:t>
      </w:r>
    </w:p>
    <w:p w14:paraId="7E0E9240" w14:textId="35F25347" w:rsidR="00093625" w:rsidRPr="00F175B1" w:rsidRDefault="0030363E" w:rsidP="00F175B1">
      <w:pPr>
        <w:spacing w:after="0" w:line="480" w:lineRule="auto"/>
        <w:rPr>
          <w:rFonts w:ascii="Times New Roman" w:eastAsia="Times New Roman" w:hAnsi="Times New Roman" w:cs="Times New Roman"/>
          <w:sz w:val="24"/>
          <w:szCs w:val="24"/>
          <w:lang w:val="en-US" w:eastAsia="fi-FI"/>
        </w:rPr>
      </w:pPr>
      <w:proofErr w:type="spellStart"/>
      <w:r w:rsidRPr="00F175B1">
        <w:rPr>
          <w:rFonts w:ascii="Times New Roman" w:eastAsia="Times New Roman" w:hAnsi="Times New Roman" w:cs="Times New Roman"/>
          <w:sz w:val="24"/>
          <w:szCs w:val="24"/>
          <w:lang w:val="en-US" w:eastAsia="fi-FI"/>
        </w:rPr>
        <w:t>Stamm</w:t>
      </w:r>
      <w:proofErr w:type="spellEnd"/>
      <w:r w:rsidRPr="00F175B1">
        <w:rPr>
          <w:rFonts w:ascii="Times New Roman" w:eastAsia="Times New Roman" w:hAnsi="Times New Roman" w:cs="Times New Roman"/>
          <w:sz w:val="24"/>
          <w:szCs w:val="24"/>
          <w:lang w:val="en-US" w:eastAsia="fi-FI"/>
        </w:rPr>
        <w:t xml:space="preserve">, B.H. (2010). The Concise </w:t>
      </w:r>
      <w:proofErr w:type="spellStart"/>
      <w:r w:rsidRPr="00F175B1">
        <w:rPr>
          <w:rFonts w:ascii="Times New Roman" w:eastAsia="Times New Roman" w:hAnsi="Times New Roman" w:cs="Times New Roman"/>
          <w:sz w:val="24"/>
          <w:szCs w:val="24"/>
          <w:lang w:val="en-US" w:eastAsia="fi-FI"/>
        </w:rPr>
        <w:t>ProQOL</w:t>
      </w:r>
      <w:proofErr w:type="spellEnd"/>
      <w:r w:rsidRPr="00F175B1">
        <w:rPr>
          <w:rFonts w:ascii="Times New Roman" w:eastAsia="Times New Roman" w:hAnsi="Times New Roman" w:cs="Times New Roman"/>
          <w:sz w:val="24"/>
          <w:szCs w:val="24"/>
          <w:lang w:val="en-US" w:eastAsia="fi-FI"/>
        </w:rPr>
        <w:t xml:space="preserve"> Manual, 2nd Ed. Pocatello, ID: ProQOL.org.</w:t>
      </w:r>
    </w:p>
    <w:p w14:paraId="2DF70C7F" w14:textId="746CD2A0" w:rsidR="00013B74" w:rsidRPr="00CD7164" w:rsidRDefault="005718FF" w:rsidP="00013B74">
      <w:pPr>
        <w:autoSpaceDE w:val="0"/>
        <w:autoSpaceDN w:val="0"/>
        <w:adjustRightInd w:val="0"/>
        <w:spacing w:after="120" w:line="360" w:lineRule="auto"/>
        <w:ind w:left="567" w:hanging="567"/>
        <w:jc w:val="both"/>
        <w:rPr>
          <w:rFonts w:ascii="Times New Roman" w:hAnsi="Times New Roman" w:cs="Times New Roman"/>
          <w:sz w:val="24"/>
          <w:szCs w:val="24"/>
        </w:rPr>
      </w:pPr>
      <w:r w:rsidRPr="00CD7164">
        <w:rPr>
          <w:rFonts w:ascii="Times New Roman" w:hAnsi="Times New Roman" w:cs="Times New Roman"/>
          <w:sz w:val="24"/>
          <w:szCs w:val="24"/>
        </w:rPr>
        <w:t>Strand, V.</w:t>
      </w:r>
      <w:r w:rsidR="004B3B81">
        <w:rPr>
          <w:rFonts w:ascii="Times New Roman" w:hAnsi="Times New Roman" w:cs="Times New Roman"/>
          <w:sz w:val="24"/>
          <w:szCs w:val="24"/>
        </w:rPr>
        <w:t xml:space="preserve"> </w:t>
      </w:r>
      <w:r w:rsidRPr="00CD7164">
        <w:rPr>
          <w:rFonts w:ascii="Times New Roman" w:hAnsi="Times New Roman" w:cs="Times New Roman"/>
          <w:sz w:val="24"/>
          <w:szCs w:val="24"/>
        </w:rPr>
        <w:t xml:space="preserve">C., </w:t>
      </w:r>
      <w:proofErr w:type="spellStart"/>
      <w:r w:rsidR="004B3B81">
        <w:rPr>
          <w:rFonts w:ascii="Times New Roman" w:hAnsi="Times New Roman" w:cs="Times New Roman"/>
          <w:sz w:val="24"/>
          <w:szCs w:val="24"/>
        </w:rPr>
        <w:t>Spath</w:t>
      </w:r>
      <w:proofErr w:type="spellEnd"/>
      <w:r w:rsidR="004B3B81">
        <w:rPr>
          <w:rFonts w:ascii="Times New Roman" w:hAnsi="Times New Roman" w:cs="Times New Roman"/>
          <w:sz w:val="24"/>
          <w:szCs w:val="24"/>
        </w:rPr>
        <w:t>, R.</w:t>
      </w:r>
      <w:r w:rsidR="00C10736">
        <w:rPr>
          <w:rFonts w:ascii="Times New Roman" w:hAnsi="Times New Roman" w:cs="Times New Roman"/>
          <w:sz w:val="24"/>
          <w:szCs w:val="24"/>
        </w:rPr>
        <w:t>, &amp;</w:t>
      </w:r>
      <w:r w:rsidR="004B3B81">
        <w:rPr>
          <w:rFonts w:ascii="Times New Roman" w:hAnsi="Times New Roman" w:cs="Times New Roman"/>
          <w:sz w:val="24"/>
          <w:szCs w:val="24"/>
        </w:rPr>
        <w:t xml:space="preserve"> Bosco-Ruggiero, S. (2010)</w:t>
      </w:r>
      <w:r w:rsidR="00C10736">
        <w:rPr>
          <w:rFonts w:ascii="Times New Roman" w:hAnsi="Times New Roman" w:cs="Times New Roman"/>
          <w:sz w:val="24"/>
          <w:szCs w:val="24"/>
        </w:rPr>
        <w:t xml:space="preserve">. </w:t>
      </w:r>
      <w:r w:rsidR="002B3801" w:rsidRPr="00CD7164">
        <w:rPr>
          <w:rFonts w:ascii="Times New Roman" w:hAnsi="Times New Roman" w:cs="Times New Roman"/>
          <w:sz w:val="24"/>
          <w:szCs w:val="24"/>
        </w:rPr>
        <w:t xml:space="preserve">So </w:t>
      </w:r>
      <w:r w:rsidR="004B3B81" w:rsidRPr="00CD7164">
        <w:rPr>
          <w:rFonts w:ascii="Times New Roman" w:hAnsi="Times New Roman" w:cs="Times New Roman"/>
          <w:sz w:val="24"/>
          <w:szCs w:val="24"/>
        </w:rPr>
        <w:t>you have stable child welfare workforce – what next?</w:t>
      </w:r>
      <w:r w:rsidR="002B3801" w:rsidRPr="00CD7164">
        <w:rPr>
          <w:rFonts w:ascii="Times New Roman" w:hAnsi="Times New Roman" w:cs="Times New Roman"/>
          <w:sz w:val="24"/>
          <w:szCs w:val="24"/>
        </w:rPr>
        <w:t xml:space="preserve"> </w:t>
      </w:r>
      <w:r w:rsidR="002B3801" w:rsidRPr="00CD7164">
        <w:rPr>
          <w:rFonts w:ascii="Times New Roman" w:hAnsi="Times New Roman" w:cs="Times New Roman"/>
          <w:i/>
          <w:sz w:val="24"/>
          <w:szCs w:val="24"/>
        </w:rPr>
        <w:t xml:space="preserve">Child and Youth Service Review, </w:t>
      </w:r>
      <w:r w:rsidR="002B3801" w:rsidRPr="00F175B1">
        <w:rPr>
          <w:rFonts w:ascii="Times New Roman" w:hAnsi="Times New Roman" w:cs="Times New Roman"/>
          <w:sz w:val="24"/>
          <w:szCs w:val="24"/>
        </w:rPr>
        <w:t>32</w:t>
      </w:r>
      <w:r w:rsidR="002B3801" w:rsidRPr="00CD7164">
        <w:rPr>
          <w:rFonts w:ascii="Times New Roman" w:hAnsi="Times New Roman" w:cs="Times New Roman"/>
          <w:sz w:val="24"/>
          <w:szCs w:val="24"/>
        </w:rPr>
        <w:t>,</w:t>
      </w:r>
      <w:r w:rsidR="004B3B81">
        <w:rPr>
          <w:rFonts w:ascii="Times New Roman" w:hAnsi="Times New Roman" w:cs="Times New Roman"/>
          <w:sz w:val="24"/>
          <w:szCs w:val="24"/>
        </w:rPr>
        <w:t xml:space="preserve"> </w:t>
      </w:r>
      <w:r w:rsidR="002B3801" w:rsidRPr="00CD7164">
        <w:rPr>
          <w:rFonts w:ascii="Times New Roman" w:hAnsi="Times New Roman" w:cs="Times New Roman"/>
          <w:sz w:val="24"/>
          <w:szCs w:val="24"/>
        </w:rPr>
        <w:t>338-345.</w:t>
      </w:r>
    </w:p>
    <w:p w14:paraId="79A73761" w14:textId="0CF73ACE" w:rsidR="00013B74" w:rsidRPr="00CD7164" w:rsidRDefault="00013B74" w:rsidP="00013B74">
      <w:pPr>
        <w:autoSpaceDE w:val="0"/>
        <w:autoSpaceDN w:val="0"/>
        <w:adjustRightInd w:val="0"/>
        <w:spacing w:after="120" w:line="360" w:lineRule="auto"/>
        <w:ind w:left="567" w:hanging="567"/>
        <w:jc w:val="both"/>
        <w:rPr>
          <w:rFonts w:ascii="Times New Roman" w:hAnsi="Times New Roman" w:cs="Times New Roman"/>
          <w:sz w:val="24"/>
          <w:szCs w:val="24"/>
        </w:rPr>
      </w:pPr>
      <w:proofErr w:type="spellStart"/>
      <w:r w:rsidRPr="00CD7164">
        <w:rPr>
          <w:rFonts w:ascii="Times New Roman" w:hAnsi="Times New Roman"/>
          <w:bCs/>
          <w:sz w:val="24"/>
          <w:szCs w:val="24"/>
        </w:rPr>
        <w:t>Tham</w:t>
      </w:r>
      <w:proofErr w:type="spellEnd"/>
      <w:r w:rsidRPr="00CD7164">
        <w:rPr>
          <w:rFonts w:ascii="Times New Roman" w:hAnsi="Times New Roman"/>
          <w:bCs/>
          <w:sz w:val="24"/>
          <w:szCs w:val="24"/>
        </w:rPr>
        <w:t>, P. (2007)</w:t>
      </w:r>
      <w:r w:rsidR="00C10736">
        <w:rPr>
          <w:rFonts w:ascii="Times New Roman" w:hAnsi="Times New Roman"/>
          <w:bCs/>
          <w:sz w:val="24"/>
          <w:szCs w:val="24"/>
        </w:rPr>
        <w:t xml:space="preserve">. </w:t>
      </w:r>
      <w:r w:rsidRPr="00CD7164">
        <w:rPr>
          <w:rFonts w:ascii="Times New Roman" w:hAnsi="Times New Roman"/>
          <w:bCs/>
          <w:sz w:val="24"/>
          <w:szCs w:val="24"/>
        </w:rPr>
        <w:t xml:space="preserve">Why </w:t>
      </w:r>
      <w:r w:rsidR="004B3B81">
        <w:rPr>
          <w:rFonts w:ascii="Times New Roman" w:hAnsi="Times New Roman"/>
          <w:bCs/>
          <w:sz w:val="24"/>
          <w:szCs w:val="24"/>
        </w:rPr>
        <w:t>are they leaving? F</w:t>
      </w:r>
      <w:r w:rsidR="004B3B81" w:rsidRPr="00CD7164">
        <w:rPr>
          <w:rFonts w:ascii="Times New Roman" w:hAnsi="Times New Roman"/>
          <w:bCs/>
          <w:sz w:val="24"/>
          <w:szCs w:val="24"/>
        </w:rPr>
        <w:t>actors affecting intention to leave among social workers in child welfare</w:t>
      </w:r>
      <w:r w:rsidR="00C10736">
        <w:rPr>
          <w:rFonts w:ascii="Times New Roman" w:hAnsi="Times New Roman"/>
          <w:bCs/>
          <w:sz w:val="24"/>
          <w:szCs w:val="24"/>
        </w:rPr>
        <w:t>.</w:t>
      </w:r>
      <w:r w:rsidRPr="00CD7164">
        <w:rPr>
          <w:rFonts w:ascii="Times New Roman" w:hAnsi="Times New Roman"/>
          <w:bCs/>
          <w:sz w:val="24"/>
          <w:szCs w:val="24"/>
        </w:rPr>
        <w:t xml:space="preserve"> </w:t>
      </w:r>
      <w:r w:rsidRPr="00CD7164">
        <w:rPr>
          <w:rFonts w:ascii="Times New Roman" w:hAnsi="Times New Roman"/>
          <w:i/>
          <w:iCs/>
          <w:sz w:val="24"/>
          <w:szCs w:val="24"/>
        </w:rPr>
        <w:t>British Journal of Social Work</w:t>
      </w:r>
      <w:r w:rsidRPr="00CD7164">
        <w:rPr>
          <w:rFonts w:ascii="Times New Roman" w:hAnsi="Times New Roman"/>
          <w:iCs/>
          <w:sz w:val="24"/>
          <w:szCs w:val="24"/>
        </w:rPr>
        <w:t xml:space="preserve">, </w:t>
      </w:r>
      <w:r w:rsidRPr="00F175B1">
        <w:rPr>
          <w:rFonts w:ascii="Times New Roman" w:hAnsi="Times New Roman"/>
          <w:bCs/>
          <w:sz w:val="24"/>
          <w:szCs w:val="24"/>
        </w:rPr>
        <w:t>37</w:t>
      </w:r>
      <w:r w:rsidRPr="00CD7164">
        <w:rPr>
          <w:rFonts w:ascii="Times New Roman" w:hAnsi="Times New Roman"/>
          <w:bCs/>
          <w:sz w:val="24"/>
          <w:szCs w:val="24"/>
        </w:rPr>
        <w:t>,</w:t>
      </w:r>
      <w:r w:rsidR="004B3B81">
        <w:rPr>
          <w:rFonts w:ascii="Times New Roman" w:hAnsi="Times New Roman"/>
          <w:bCs/>
          <w:sz w:val="24"/>
          <w:szCs w:val="24"/>
        </w:rPr>
        <w:t xml:space="preserve"> </w:t>
      </w:r>
      <w:r w:rsidR="00253EFD">
        <w:rPr>
          <w:rFonts w:ascii="Times New Roman" w:hAnsi="Times New Roman"/>
          <w:sz w:val="24"/>
          <w:szCs w:val="24"/>
        </w:rPr>
        <w:t>1225–1246</w:t>
      </w:r>
      <w:r w:rsidR="00C10736">
        <w:rPr>
          <w:rFonts w:ascii="Times New Roman" w:hAnsi="Times New Roman"/>
          <w:sz w:val="24"/>
          <w:szCs w:val="24"/>
        </w:rPr>
        <w:t>.</w:t>
      </w:r>
      <w:r w:rsidR="00253EFD">
        <w:rPr>
          <w:rFonts w:ascii="Times New Roman" w:hAnsi="Times New Roman"/>
          <w:sz w:val="24"/>
          <w:szCs w:val="24"/>
        </w:rPr>
        <w:t xml:space="preserve"> doi</w:t>
      </w:r>
      <w:r w:rsidRPr="00CD7164">
        <w:rPr>
          <w:rFonts w:ascii="Times New Roman" w:eastAsia="Calibri" w:hAnsi="Times New Roman"/>
          <w:sz w:val="24"/>
          <w:szCs w:val="24"/>
        </w:rPr>
        <w:t>:10.1093/</w:t>
      </w:r>
      <w:proofErr w:type="spellStart"/>
      <w:r w:rsidRPr="00CD7164">
        <w:rPr>
          <w:rFonts w:ascii="Times New Roman" w:eastAsia="Calibri" w:hAnsi="Times New Roman"/>
          <w:sz w:val="24"/>
          <w:szCs w:val="24"/>
        </w:rPr>
        <w:t>bjsw</w:t>
      </w:r>
      <w:proofErr w:type="spellEnd"/>
      <w:r w:rsidRPr="00CD7164">
        <w:rPr>
          <w:rFonts w:ascii="Times New Roman" w:eastAsia="Calibri" w:hAnsi="Times New Roman"/>
          <w:sz w:val="24"/>
          <w:szCs w:val="24"/>
        </w:rPr>
        <w:t>/bcl054</w:t>
      </w:r>
    </w:p>
    <w:p w14:paraId="1F047CE0" w14:textId="1CF2AAE6" w:rsidR="00340049" w:rsidRPr="00CD7164" w:rsidRDefault="004B3B81" w:rsidP="00340049">
      <w:pPr>
        <w:autoSpaceDE w:val="0"/>
        <w:autoSpaceDN w:val="0"/>
        <w:adjustRightInd w:val="0"/>
        <w:spacing w:after="120" w:line="480" w:lineRule="auto"/>
        <w:ind w:left="567" w:hanging="567"/>
        <w:jc w:val="both"/>
        <w:rPr>
          <w:rFonts w:ascii="Times New Roman" w:hAnsi="Times New Roman" w:cs="Times New Roman"/>
          <w:sz w:val="24"/>
          <w:szCs w:val="24"/>
        </w:rPr>
      </w:pPr>
      <w:r>
        <w:rPr>
          <w:rFonts w:ascii="Times New Roman" w:hAnsi="Times New Roman" w:cs="Times New Roman"/>
          <w:bCs/>
          <w:iCs/>
          <w:sz w:val="24"/>
          <w:szCs w:val="24"/>
        </w:rPr>
        <w:t>Van Hook, M. P.</w:t>
      </w:r>
      <w:r w:rsidR="00C10736">
        <w:rPr>
          <w:rFonts w:ascii="Times New Roman" w:hAnsi="Times New Roman" w:cs="Times New Roman"/>
          <w:bCs/>
          <w:iCs/>
          <w:sz w:val="24"/>
          <w:szCs w:val="24"/>
        </w:rPr>
        <w:t>, &amp;</w:t>
      </w:r>
      <w:r w:rsidR="007C6A75" w:rsidRPr="00CD7164">
        <w:rPr>
          <w:rFonts w:ascii="Times New Roman" w:hAnsi="Times New Roman" w:cs="Times New Roman"/>
          <w:bCs/>
          <w:iCs/>
          <w:sz w:val="24"/>
          <w:szCs w:val="24"/>
        </w:rPr>
        <w:t xml:space="preserve"> Rothenberg, M. (2</w:t>
      </w:r>
      <w:r>
        <w:rPr>
          <w:rFonts w:ascii="Times New Roman" w:hAnsi="Times New Roman" w:cs="Times New Roman"/>
          <w:bCs/>
          <w:iCs/>
          <w:sz w:val="24"/>
          <w:szCs w:val="24"/>
        </w:rPr>
        <w:t>009)</w:t>
      </w:r>
      <w:r w:rsidR="00C10736">
        <w:rPr>
          <w:rFonts w:ascii="Times New Roman" w:hAnsi="Times New Roman" w:cs="Times New Roman"/>
          <w:bCs/>
          <w:iCs/>
          <w:sz w:val="24"/>
          <w:szCs w:val="24"/>
        </w:rPr>
        <w:t xml:space="preserve">. </w:t>
      </w:r>
      <w:r w:rsidR="007C6A75" w:rsidRPr="00CD7164">
        <w:rPr>
          <w:rFonts w:ascii="Times New Roman" w:hAnsi="Times New Roman" w:cs="Times New Roman"/>
          <w:sz w:val="24"/>
          <w:szCs w:val="24"/>
        </w:rPr>
        <w:t>Quality of life and compassion satisfaction/ fatigue and burnout in child welfare workers: a study of child welfare workers in community based care o</w:t>
      </w:r>
      <w:r>
        <w:rPr>
          <w:rFonts w:ascii="Times New Roman" w:hAnsi="Times New Roman" w:cs="Times New Roman"/>
          <w:sz w:val="24"/>
          <w:szCs w:val="24"/>
        </w:rPr>
        <w:t>rganizations in central Florida</w:t>
      </w:r>
      <w:r w:rsidR="00C10736">
        <w:rPr>
          <w:rFonts w:ascii="Times New Roman" w:hAnsi="Times New Roman" w:cs="Times New Roman"/>
          <w:sz w:val="24"/>
          <w:szCs w:val="24"/>
        </w:rPr>
        <w:t>.</w:t>
      </w:r>
      <w:r w:rsidR="007C6A75" w:rsidRPr="00CD7164">
        <w:rPr>
          <w:rFonts w:ascii="Times New Roman" w:hAnsi="Times New Roman" w:cs="Times New Roman"/>
          <w:sz w:val="24"/>
          <w:szCs w:val="24"/>
        </w:rPr>
        <w:t xml:space="preserve"> </w:t>
      </w:r>
      <w:r w:rsidR="007C6A75" w:rsidRPr="00CD7164">
        <w:rPr>
          <w:rFonts w:ascii="Times New Roman" w:hAnsi="Times New Roman" w:cs="Times New Roman"/>
          <w:i/>
          <w:sz w:val="24"/>
          <w:szCs w:val="24"/>
        </w:rPr>
        <w:t>Social Work &amp; Christianity</w:t>
      </w:r>
      <w:r w:rsidR="007C6A75" w:rsidRPr="00CD7164">
        <w:rPr>
          <w:rFonts w:ascii="Times New Roman" w:hAnsi="Times New Roman" w:cs="Times New Roman"/>
          <w:sz w:val="24"/>
          <w:szCs w:val="24"/>
        </w:rPr>
        <w:t xml:space="preserve">, </w:t>
      </w:r>
      <w:r w:rsidR="007C6A75" w:rsidRPr="00F175B1">
        <w:rPr>
          <w:rFonts w:ascii="Times New Roman" w:hAnsi="Times New Roman" w:cs="Times New Roman"/>
          <w:sz w:val="24"/>
          <w:szCs w:val="24"/>
        </w:rPr>
        <w:t>36</w:t>
      </w:r>
      <w:r w:rsidR="007C6A75" w:rsidRPr="00CD7164">
        <w:rPr>
          <w:rFonts w:ascii="Times New Roman" w:hAnsi="Times New Roman" w:cs="Times New Roman"/>
          <w:sz w:val="24"/>
          <w:szCs w:val="24"/>
        </w:rPr>
        <w:t>(1),</w:t>
      </w:r>
      <w:r>
        <w:rPr>
          <w:rFonts w:ascii="Times New Roman" w:hAnsi="Times New Roman" w:cs="Times New Roman"/>
          <w:sz w:val="24"/>
          <w:szCs w:val="24"/>
        </w:rPr>
        <w:t xml:space="preserve"> </w:t>
      </w:r>
      <w:r w:rsidR="007C6A75" w:rsidRPr="00CD7164">
        <w:rPr>
          <w:rFonts w:ascii="Times New Roman" w:hAnsi="Times New Roman" w:cs="Times New Roman"/>
          <w:sz w:val="24"/>
          <w:szCs w:val="24"/>
        </w:rPr>
        <w:t>36-54.</w:t>
      </w:r>
    </w:p>
    <w:p w14:paraId="0A3761F0" w14:textId="0944039A" w:rsidR="00340049" w:rsidRPr="00CD7164" w:rsidRDefault="004B3B81" w:rsidP="00340049">
      <w:pPr>
        <w:autoSpaceDE w:val="0"/>
        <w:autoSpaceDN w:val="0"/>
        <w:adjustRightInd w:val="0"/>
        <w:spacing w:after="120" w:line="480" w:lineRule="auto"/>
        <w:ind w:left="567" w:hanging="567"/>
        <w:jc w:val="both"/>
        <w:rPr>
          <w:rFonts w:ascii="Times New Roman" w:hAnsi="Times New Roman" w:cs="Times New Roman"/>
          <w:sz w:val="24"/>
          <w:szCs w:val="24"/>
        </w:rPr>
      </w:pPr>
      <w:r w:rsidRPr="009D4B3C">
        <w:rPr>
          <w:rFonts w:ascii="Times New Roman" w:hAnsi="Times New Roman"/>
          <w:sz w:val="24"/>
          <w:szCs w:val="24"/>
          <w:lang w:val="de-DE"/>
        </w:rPr>
        <w:t>Van Horn, J.,</w:t>
      </w:r>
      <w:r w:rsidR="007D2230" w:rsidRPr="009D4B3C">
        <w:rPr>
          <w:rFonts w:ascii="Times New Roman" w:hAnsi="Times New Roman"/>
          <w:sz w:val="24"/>
          <w:szCs w:val="24"/>
          <w:lang w:val="de-DE"/>
        </w:rPr>
        <w:t xml:space="preserve"> </w:t>
      </w:r>
      <w:proofErr w:type="spellStart"/>
      <w:r w:rsidR="007D2230" w:rsidRPr="009D4B3C">
        <w:rPr>
          <w:rFonts w:ascii="Times New Roman" w:hAnsi="Times New Roman"/>
          <w:sz w:val="24"/>
          <w:szCs w:val="24"/>
          <w:lang w:val="de-DE"/>
        </w:rPr>
        <w:t>Taris</w:t>
      </w:r>
      <w:proofErr w:type="spellEnd"/>
      <w:r w:rsidR="007D2230" w:rsidRPr="009D4B3C">
        <w:rPr>
          <w:rFonts w:ascii="Times New Roman" w:hAnsi="Times New Roman"/>
          <w:sz w:val="24"/>
          <w:szCs w:val="24"/>
          <w:lang w:val="de-DE"/>
        </w:rPr>
        <w:t>, T.</w:t>
      </w:r>
      <w:r w:rsidRPr="009D4B3C">
        <w:rPr>
          <w:rFonts w:ascii="Times New Roman" w:hAnsi="Times New Roman"/>
          <w:sz w:val="24"/>
          <w:szCs w:val="24"/>
          <w:lang w:val="de-DE"/>
        </w:rPr>
        <w:t xml:space="preserve"> </w:t>
      </w:r>
      <w:r w:rsidR="007D2230" w:rsidRPr="009D4B3C">
        <w:rPr>
          <w:rFonts w:ascii="Times New Roman" w:hAnsi="Times New Roman"/>
          <w:sz w:val="24"/>
          <w:szCs w:val="24"/>
          <w:lang w:val="de-DE"/>
        </w:rPr>
        <w:t>W.</w:t>
      </w:r>
      <w:r w:rsidR="009D4B3C" w:rsidRPr="009D4B3C">
        <w:rPr>
          <w:rFonts w:ascii="Times New Roman" w:hAnsi="Times New Roman"/>
          <w:sz w:val="24"/>
          <w:szCs w:val="24"/>
          <w:lang w:val="de-DE"/>
        </w:rPr>
        <w:t>,</w:t>
      </w:r>
      <w:r w:rsidR="007D2230" w:rsidRPr="009D4B3C">
        <w:rPr>
          <w:rFonts w:ascii="Times New Roman" w:hAnsi="Times New Roman"/>
          <w:sz w:val="24"/>
          <w:szCs w:val="24"/>
          <w:lang w:val="de-DE"/>
        </w:rPr>
        <w:t xml:space="preserve"> </w:t>
      </w:r>
      <w:proofErr w:type="spellStart"/>
      <w:r w:rsidR="007D2230" w:rsidRPr="009D4B3C">
        <w:rPr>
          <w:rFonts w:ascii="Times New Roman" w:hAnsi="Times New Roman"/>
          <w:sz w:val="24"/>
          <w:szCs w:val="24"/>
          <w:lang w:val="de-DE"/>
        </w:rPr>
        <w:t>Schaufeli</w:t>
      </w:r>
      <w:proofErr w:type="spellEnd"/>
      <w:r w:rsidR="007D2230" w:rsidRPr="009D4B3C">
        <w:rPr>
          <w:rFonts w:ascii="Times New Roman" w:hAnsi="Times New Roman"/>
          <w:sz w:val="24"/>
          <w:szCs w:val="24"/>
          <w:lang w:val="de-DE"/>
        </w:rPr>
        <w:t>, W.</w:t>
      </w:r>
      <w:r w:rsidRPr="009D4B3C">
        <w:rPr>
          <w:rFonts w:ascii="Times New Roman" w:hAnsi="Times New Roman"/>
          <w:sz w:val="24"/>
          <w:szCs w:val="24"/>
          <w:lang w:val="de-DE"/>
        </w:rPr>
        <w:t xml:space="preserve"> B.</w:t>
      </w:r>
      <w:r w:rsidR="009D4B3C" w:rsidRPr="009D4B3C">
        <w:rPr>
          <w:rFonts w:ascii="Times New Roman" w:hAnsi="Times New Roman"/>
          <w:sz w:val="24"/>
          <w:szCs w:val="24"/>
          <w:lang w:val="de-DE"/>
        </w:rPr>
        <w:t xml:space="preserve">, &amp; </w:t>
      </w:r>
      <w:proofErr w:type="spellStart"/>
      <w:r w:rsidR="009D4B3C" w:rsidRPr="009D4B3C">
        <w:rPr>
          <w:rFonts w:ascii="Times New Roman" w:hAnsi="Times New Roman"/>
          <w:sz w:val="24"/>
          <w:szCs w:val="24"/>
          <w:lang w:val="de-DE"/>
        </w:rPr>
        <w:t>Schreurs</w:t>
      </w:r>
      <w:proofErr w:type="spellEnd"/>
      <w:r w:rsidR="009D4B3C" w:rsidRPr="009D4B3C">
        <w:rPr>
          <w:rFonts w:ascii="Times New Roman" w:hAnsi="Times New Roman"/>
          <w:sz w:val="24"/>
          <w:szCs w:val="24"/>
          <w:lang w:val="de-DE"/>
        </w:rPr>
        <w:t>, P.</w:t>
      </w:r>
      <w:r w:rsidR="009D4B3C">
        <w:rPr>
          <w:rFonts w:ascii="Times New Roman" w:hAnsi="Times New Roman"/>
          <w:sz w:val="24"/>
          <w:szCs w:val="24"/>
          <w:lang w:val="de-DE"/>
        </w:rPr>
        <w:t xml:space="preserve"> J. M.</w:t>
      </w:r>
      <w:bookmarkStart w:id="0" w:name="_GoBack"/>
      <w:bookmarkEnd w:id="0"/>
      <w:r w:rsidRPr="009D4B3C">
        <w:rPr>
          <w:rFonts w:ascii="Times New Roman" w:hAnsi="Times New Roman"/>
          <w:sz w:val="24"/>
          <w:szCs w:val="24"/>
          <w:lang w:val="de-DE"/>
        </w:rPr>
        <w:t xml:space="preserve"> (2004)</w:t>
      </w:r>
      <w:r w:rsidR="00C10736" w:rsidRPr="009D4B3C">
        <w:rPr>
          <w:rFonts w:ascii="Times New Roman" w:hAnsi="Times New Roman"/>
          <w:sz w:val="24"/>
          <w:szCs w:val="24"/>
          <w:lang w:val="de-DE"/>
        </w:rPr>
        <w:t xml:space="preserve">. </w:t>
      </w:r>
      <w:r w:rsidR="007D2230" w:rsidRPr="00CD7164">
        <w:rPr>
          <w:rFonts w:ascii="Times New Roman" w:hAnsi="Times New Roman"/>
          <w:sz w:val="24"/>
          <w:szCs w:val="24"/>
        </w:rPr>
        <w:t xml:space="preserve">The </w:t>
      </w:r>
      <w:r w:rsidRPr="00CD7164">
        <w:rPr>
          <w:rFonts w:ascii="Times New Roman" w:hAnsi="Times New Roman"/>
          <w:sz w:val="24"/>
          <w:szCs w:val="24"/>
        </w:rPr>
        <w:t>structure of occupati</w:t>
      </w:r>
      <w:r>
        <w:rPr>
          <w:rFonts w:ascii="Times New Roman" w:hAnsi="Times New Roman"/>
          <w:sz w:val="24"/>
          <w:szCs w:val="24"/>
        </w:rPr>
        <w:t>onal well-being: a study among D</w:t>
      </w:r>
      <w:r w:rsidRPr="00CD7164">
        <w:rPr>
          <w:rFonts w:ascii="Times New Roman" w:hAnsi="Times New Roman"/>
          <w:sz w:val="24"/>
          <w:szCs w:val="24"/>
        </w:rPr>
        <w:t>utch teachers</w:t>
      </w:r>
      <w:r w:rsidR="00C10736">
        <w:rPr>
          <w:rFonts w:ascii="Times New Roman" w:hAnsi="Times New Roman"/>
          <w:sz w:val="24"/>
          <w:szCs w:val="24"/>
        </w:rPr>
        <w:t>.</w:t>
      </w:r>
      <w:r w:rsidR="007D2230" w:rsidRPr="00CD7164">
        <w:rPr>
          <w:rFonts w:ascii="Times New Roman" w:hAnsi="Times New Roman"/>
          <w:sz w:val="24"/>
          <w:szCs w:val="24"/>
        </w:rPr>
        <w:t xml:space="preserve"> </w:t>
      </w:r>
      <w:r w:rsidR="007D2230" w:rsidRPr="00CD7164">
        <w:rPr>
          <w:rFonts w:ascii="Times New Roman" w:hAnsi="Times New Roman"/>
          <w:i/>
          <w:sz w:val="24"/>
          <w:szCs w:val="24"/>
        </w:rPr>
        <w:t>Journal of Occupational and Organizational Psychology</w:t>
      </w:r>
      <w:r w:rsidR="007D2230" w:rsidRPr="00CD7164">
        <w:rPr>
          <w:rFonts w:ascii="Times New Roman" w:hAnsi="Times New Roman"/>
          <w:sz w:val="24"/>
          <w:szCs w:val="24"/>
        </w:rPr>
        <w:t xml:space="preserve">, </w:t>
      </w:r>
      <w:r w:rsidR="007D2230" w:rsidRPr="00F175B1">
        <w:rPr>
          <w:rFonts w:ascii="Times New Roman" w:hAnsi="Times New Roman"/>
          <w:sz w:val="24"/>
          <w:szCs w:val="24"/>
        </w:rPr>
        <w:t>77</w:t>
      </w:r>
      <w:r w:rsidR="007D2230" w:rsidRPr="00CD7164">
        <w:rPr>
          <w:rFonts w:ascii="Times New Roman" w:hAnsi="Times New Roman"/>
          <w:sz w:val="24"/>
          <w:szCs w:val="24"/>
        </w:rPr>
        <w:t>,</w:t>
      </w:r>
      <w:r>
        <w:rPr>
          <w:rFonts w:ascii="Times New Roman" w:hAnsi="Times New Roman"/>
          <w:sz w:val="24"/>
          <w:szCs w:val="24"/>
        </w:rPr>
        <w:t xml:space="preserve"> </w:t>
      </w:r>
      <w:r w:rsidR="007D2230" w:rsidRPr="00CD7164">
        <w:rPr>
          <w:rFonts w:ascii="Times New Roman" w:hAnsi="Times New Roman"/>
          <w:sz w:val="24"/>
          <w:szCs w:val="24"/>
        </w:rPr>
        <w:t>365-375.</w:t>
      </w:r>
    </w:p>
    <w:p w14:paraId="09B4EF62" w14:textId="68C1C796" w:rsidR="00013B74" w:rsidRPr="00CD7164" w:rsidRDefault="004B3B81" w:rsidP="00013B74">
      <w:pPr>
        <w:autoSpaceDE w:val="0"/>
        <w:autoSpaceDN w:val="0"/>
        <w:adjustRightInd w:val="0"/>
        <w:spacing w:after="120" w:line="480" w:lineRule="auto"/>
        <w:ind w:left="567" w:hanging="567"/>
        <w:jc w:val="both"/>
        <w:rPr>
          <w:rFonts w:ascii="Times New Roman" w:hAnsi="Times New Roman" w:cs="Times New Roman"/>
          <w:sz w:val="24"/>
          <w:szCs w:val="24"/>
        </w:rPr>
      </w:pPr>
      <w:proofErr w:type="spellStart"/>
      <w:r>
        <w:rPr>
          <w:rFonts w:ascii="Times New Roman" w:hAnsi="Times New Roman"/>
          <w:sz w:val="24"/>
          <w:szCs w:val="24"/>
        </w:rPr>
        <w:t>Warr</w:t>
      </w:r>
      <w:proofErr w:type="spellEnd"/>
      <w:r>
        <w:rPr>
          <w:rFonts w:ascii="Times New Roman" w:hAnsi="Times New Roman"/>
          <w:sz w:val="24"/>
          <w:szCs w:val="24"/>
        </w:rPr>
        <w:t>, P.</w:t>
      </w:r>
      <w:r w:rsidR="009D4B3C">
        <w:rPr>
          <w:rFonts w:ascii="Times New Roman" w:hAnsi="Times New Roman"/>
          <w:sz w:val="24"/>
          <w:szCs w:val="24"/>
        </w:rPr>
        <w:t xml:space="preserve"> B.</w:t>
      </w:r>
      <w:r w:rsidR="00C10736">
        <w:rPr>
          <w:rFonts w:ascii="Times New Roman" w:hAnsi="Times New Roman"/>
          <w:sz w:val="24"/>
          <w:szCs w:val="24"/>
        </w:rPr>
        <w:t>, &amp;</w:t>
      </w:r>
      <w:r w:rsidR="00340049" w:rsidRPr="00CD7164">
        <w:rPr>
          <w:rFonts w:ascii="Times New Roman" w:hAnsi="Times New Roman"/>
          <w:sz w:val="24"/>
          <w:szCs w:val="24"/>
        </w:rPr>
        <w:t xml:space="preserve"> Routledge, T. (1969)</w:t>
      </w:r>
      <w:r w:rsidR="00C10736">
        <w:rPr>
          <w:rFonts w:ascii="Times New Roman" w:hAnsi="Times New Roman"/>
          <w:sz w:val="24"/>
          <w:szCs w:val="24"/>
        </w:rPr>
        <w:t xml:space="preserve">. </w:t>
      </w:r>
      <w:r w:rsidR="00340049" w:rsidRPr="00CD7164">
        <w:rPr>
          <w:rFonts w:ascii="Times New Roman" w:hAnsi="Times New Roman"/>
          <w:sz w:val="24"/>
          <w:szCs w:val="24"/>
        </w:rPr>
        <w:t xml:space="preserve">An </w:t>
      </w:r>
      <w:r w:rsidRPr="00CD7164">
        <w:rPr>
          <w:rFonts w:ascii="Times New Roman" w:hAnsi="Times New Roman"/>
          <w:sz w:val="24"/>
          <w:szCs w:val="24"/>
        </w:rPr>
        <w:t>opinion scale for the study of manager’s job satisfaction</w:t>
      </w:r>
      <w:r w:rsidR="00C10736">
        <w:rPr>
          <w:rFonts w:ascii="Times New Roman" w:hAnsi="Times New Roman"/>
          <w:sz w:val="24"/>
          <w:szCs w:val="24"/>
        </w:rPr>
        <w:t>.</w:t>
      </w:r>
      <w:r w:rsidR="00340049" w:rsidRPr="00CD7164">
        <w:rPr>
          <w:rFonts w:ascii="Times New Roman" w:hAnsi="Times New Roman"/>
          <w:sz w:val="24"/>
          <w:szCs w:val="24"/>
        </w:rPr>
        <w:t xml:space="preserve"> </w:t>
      </w:r>
      <w:r w:rsidR="00340049" w:rsidRPr="00CD7164">
        <w:rPr>
          <w:rFonts w:ascii="Times New Roman" w:hAnsi="Times New Roman"/>
          <w:i/>
          <w:sz w:val="24"/>
          <w:szCs w:val="24"/>
        </w:rPr>
        <w:t>Journal of Occupational Psychology</w:t>
      </w:r>
      <w:r w:rsidR="00340049" w:rsidRPr="00CD7164">
        <w:rPr>
          <w:rFonts w:ascii="Times New Roman" w:hAnsi="Times New Roman"/>
          <w:sz w:val="24"/>
          <w:szCs w:val="24"/>
        </w:rPr>
        <w:t xml:space="preserve">, </w:t>
      </w:r>
      <w:r w:rsidR="00340049" w:rsidRPr="00F175B1">
        <w:rPr>
          <w:rFonts w:ascii="Times New Roman" w:hAnsi="Times New Roman"/>
          <w:sz w:val="24"/>
          <w:szCs w:val="24"/>
        </w:rPr>
        <w:t>43</w:t>
      </w:r>
      <w:r w:rsidR="00340049" w:rsidRPr="00CD7164">
        <w:rPr>
          <w:rFonts w:ascii="Times New Roman" w:hAnsi="Times New Roman"/>
          <w:sz w:val="24"/>
          <w:szCs w:val="24"/>
        </w:rPr>
        <w:t>,</w:t>
      </w:r>
      <w:r>
        <w:rPr>
          <w:rFonts w:ascii="Times New Roman" w:hAnsi="Times New Roman"/>
          <w:sz w:val="24"/>
          <w:szCs w:val="24"/>
        </w:rPr>
        <w:t xml:space="preserve"> </w:t>
      </w:r>
      <w:r w:rsidR="00340049" w:rsidRPr="00CD7164">
        <w:rPr>
          <w:rFonts w:ascii="Times New Roman" w:hAnsi="Times New Roman"/>
          <w:sz w:val="24"/>
          <w:szCs w:val="24"/>
        </w:rPr>
        <w:t>95-109.</w:t>
      </w:r>
    </w:p>
    <w:p w14:paraId="7D50491B" w14:textId="04342F78" w:rsidR="00013B74" w:rsidRPr="00CD7164" w:rsidRDefault="004B3B81" w:rsidP="00013B74">
      <w:pPr>
        <w:autoSpaceDE w:val="0"/>
        <w:autoSpaceDN w:val="0"/>
        <w:adjustRightInd w:val="0"/>
        <w:spacing w:after="120" w:line="480" w:lineRule="auto"/>
        <w:ind w:left="567" w:hanging="567"/>
        <w:jc w:val="both"/>
        <w:rPr>
          <w:rFonts w:ascii="Times New Roman" w:hAnsi="Times New Roman" w:cs="Times New Roman"/>
          <w:sz w:val="24"/>
          <w:szCs w:val="24"/>
        </w:rPr>
      </w:pPr>
      <w:r>
        <w:rPr>
          <w:rFonts w:ascii="Times New Roman" w:hAnsi="Times New Roman"/>
          <w:sz w:val="24"/>
          <w:szCs w:val="24"/>
        </w:rPr>
        <w:t>Weaver, D., Chang, J., Clark, S.</w:t>
      </w:r>
      <w:r w:rsidR="009D4B3C">
        <w:rPr>
          <w:rFonts w:ascii="Times New Roman" w:hAnsi="Times New Roman"/>
          <w:sz w:val="24"/>
          <w:szCs w:val="24"/>
        </w:rPr>
        <w:t>,</w:t>
      </w:r>
      <w:r w:rsidR="00013B74" w:rsidRPr="00CD7164">
        <w:rPr>
          <w:rFonts w:ascii="Times New Roman" w:hAnsi="Times New Roman"/>
          <w:sz w:val="24"/>
          <w:szCs w:val="24"/>
        </w:rPr>
        <w:t xml:space="preserve"> Rhee, S. (2007)</w:t>
      </w:r>
      <w:r w:rsidR="00C10736">
        <w:rPr>
          <w:rFonts w:ascii="Times New Roman" w:hAnsi="Times New Roman"/>
          <w:sz w:val="24"/>
          <w:szCs w:val="24"/>
        </w:rPr>
        <w:t xml:space="preserve">. </w:t>
      </w:r>
      <w:r w:rsidR="00013B74" w:rsidRPr="00CD7164">
        <w:rPr>
          <w:rFonts w:ascii="Times New Roman" w:hAnsi="Times New Roman"/>
          <w:sz w:val="24"/>
          <w:szCs w:val="24"/>
        </w:rPr>
        <w:t xml:space="preserve">Keeping </w:t>
      </w:r>
      <w:r w:rsidRPr="00CD7164">
        <w:rPr>
          <w:rFonts w:ascii="Times New Roman" w:hAnsi="Times New Roman"/>
          <w:sz w:val="24"/>
          <w:szCs w:val="24"/>
        </w:rPr>
        <w:t>public c</w:t>
      </w:r>
      <w:r>
        <w:rPr>
          <w:rFonts w:ascii="Times New Roman" w:hAnsi="Times New Roman"/>
          <w:sz w:val="24"/>
          <w:szCs w:val="24"/>
        </w:rPr>
        <w:t>hild welfare workers on the job</w:t>
      </w:r>
      <w:r w:rsidR="00C10736">
        <w:rPr>
          <w:rFonts w:ascii="Times New Roman" w:hAnsi="Times New Roman"/>
          <w:sz w:val="24"/>
          <w:szCs w:val="24"/>
        </w:rPr>
        <w:t>.</w:t>
      </w:r>
      <w:r w:rsidR="00013B74" w:rsidRPr="00CD7164">
        <w:rPr>
          <w:rFonts w:ascii="Times New Roman" w:hAnsi="Times New Roman"/>
          <w:sz w:val="24"/>
          <w:szCs w:val="24"/>
        </w:rPr>
        <w:t xml:space="preserve"> </w:t>
      </w:r>
      <w:r w:rsidR="00013B74" w:rsidRPr="00CD7164">
        <w:rPr>
          <w:rFonts w:ascii="Times New Roman" w:hAnsi="Times New Roman"/>
          <w:i/>
          <w:sz w:val="24"/>
          <w:szCs w:val="24"/>
        </w:rPr>
        <w:t>Administration in Social Work</w:t>
      </w:r>
      <w:r w:rsidR="00013B74" w:rsidRPr="00CD7164">
        <w:rPr>
          <w:rFonts w:ascii="Times New Roman" w:hAnsi="Times New Roman"/>
          <w:sz w:val="24"/>
          <w:szCs w:val="24"/>
        </w:rPr>
        <w:t xml:space="preserve">, </w:t>
      </w:r>
      <w:r w:rsidR="00013B74" w:rsidRPr="00F175B1">
        <w:rPr>
          <w:rFonts w:ascii="Times New Roman" w:hAnsi="Times New Roman"/>
          <w:sz w:val="24"/>
          <w:szCs w:val="24"/>
        </w:rPr>
        <w:t>31</w:t>
      </w:r>
      <w:r w:rsidR="00013B74" w:rsidRPr="00CD7164">
        <w:rPr>
          <w:rFonts w:ascii="Times New Roman" w:hAnsi="Times New Roman"/>
          <w:sz w:val="24"/>
          <w:szCs w:val="24"/>
        </w:rPr>
        <w:t xml:space="preserve">(2), </w:t>
      </w:r>
      <w:r w:rsidR="00253EFD">
        <w:rPr>
          <w:rFonts w:ascii="Times New Roman" w:hAnsi="Times New Roman"/>
          <w:sz w:val="24"/>
          <w:szCs w:val="24"/>
        </w:rPr>
        <w:t>5-25</w:t>
      </w:r>
      <w:r w:rsidR="00C10736">
        <w:rPr>
          <w:rFonts w:ascii="Times New Roman" w:hAnsi="Times New Roman"/>
          <w:sz w:val="24"/>
          <w:szCs w:val="24"/>
        </w:rPr>
        <w:t>.</w:t>
      </w:r>
      <w:r w:rsidR="00253EFD">
        <w:rPr>
          <w:rFonts w:ascii="Times New Roman" w:hAnsi="Times New Roman"/>
          <w:sz w:val="24"/>
          <w:szCs w:val="24"/>
        </w:rPr>
        <w:t xml:space="preserve"> </w:t>
      </w:r>
      <w:proofErr w:type="gramStart"/>
      <w:r w:rsidR="00253EFD">
        <w:rPr>
          <w:rFonts w:ascii="Times New Roman" w:hAnsi="Times New Roman"/>
          <w:sz w:val="24"/>
          <w:szCs w:val="24"/>
        </w:rPr>
        <w:t>doi</w:t>
      </w:r>
      <w:r w:rsidR="00013B74" w:rsidRPr="00CD7164">
        <w:rPr>
          <w:rFonts w:ascii="Times New Roman" w:eastAsia="Calibri" w:hAnsi="Times New Roman"/>
          <w:color w:val="231F20"/>
          <w:sz w:val="24"/>
          <w:szCs w:val="24"/>
        </w:rPr>
        <w:t>:</w:t>
      </w:r>
      <w:proofErr w:type="gramEnd"/>
      <w:r w:rsidR="00013B74" w:rsidRPr="00CD7164">
        <w:rPr>
          <w:rFonts w:ascii="Times New Roman" w:eastAsia="Calibri" w:hAnsi="Times New Roman"/>
          <w:color w:val="231F20"/>
          <w:sz w:val="24"/>
          <w:szCs w:val="24"/>
        </w:rPr>
        <w:t>10.1300/J147v31n02_02</w:t>
      </w:r>
    </w:p>
    <w:p w14:paraId="1884D6CF" w14:textId="42DE45F0" w:rsidR="00A62D5A" w:rsidRPr="001E4ADF" w:rsidRDefault="004B3B81" w:rsidP="001E4ADF">
      <w:pPr>
        <w:autoSpaceDE w:val="0"/>
        <w:autoSpaceDN w:val="0"/>
        <w:adjustRightInd w:val="0"/>
        <w:spacing w:after="120" w:line="480" w:lineRule="auto"/>
        <w:ind w:left="567" w:hanging="567"/>
        <w:jc w:val="both"/>
        <w:rPr>
          <w:rFonts w:ascii="Times New Roman" w:hAnsi="Times New Roman" w:cs="Times New Roman"/>
          <w:color w:val="231F20"/>
          <w:sz w:val="24"/>
          <w:szCs w:val="24"/>
        </w:rPr>
      </w:pPr>
      <w:proofErr w:type="spellStart"/>
      <w:r>
        <w:rPr>
          <w:rFonts w:ascii="Times New Roman" w:hAnsi="Times New Roman" w:cs="Times New Roman"/>
          <w:color w:val="231F20"/>
          <w:sz w:val="24"/>
          <w:szCs w:val="24"/>
        </w:rPr>
        <w:lastRenderedPageBreak/>
        <w:t>Zosky</w:t>
      </w:r>
      <w:proofErr w:type="spellEnd"/>
      <w:r>
        <w:rPr>
          <w:rFonts w:ascii="Times New Roman" w:hAnsi="Times New Roman" w:cs="Times New Roman"/>
          <w:color w:val="231F20"/>
          <w:sz w:val="24"/>
          <w:szCs w:val="24"/>
        </w:rPr>
        <w:t>, D. (2010)</w:t>
      </w:r>
      <w:r w:rsidR="00C10736">
        <w:rPr>
          <w:rFonts w:ascii="Times New Roman" w:hAnsi="Times New Roman" w:cs="Times New Roman"/>
          <w:color w:val="231F20"/>
          <w:sz w:val="24"/>
          <w:szCs w:val="24"/>
        </w:rPr>
        <w:t xml:space="preserve">. </w:t>
      </w:r>
      <w:r w:rsidR="007C6A75" w:rsidRPr="00CD7164">
        <w:rPr>
          <w:rFonts w:ascii="Times New Roman" w:hAnsi="Times New Roman" w:cs="Times New Roman"/>
          <w:color w:val="231F20"/>
          <w:sz w:val="24"/>
          <w:szCs w:val="24"/>
        </w:rPr>
        <w:t>Wearing your heart on your sleeve: The experience of burnout among child welfare workers who are cognitive ver</w:t>
      </w:r>
      <w:r>
        <w:rPr>
          <w:rFonts w:ascii="Times New Roman" w:hAnsi="Times New Roman" w:cs="Times New Roman"/>
          <w:color w:val="231F20"/>
          <w:sz w:val="24"/>
          <w:szCs w:val="24"/>
        </w:rPr>
        <w:t>sus emotional personality types</w:t>
      </w:r>
      <w:r w:rsidR="00C10736">
        <w:rPr>
          <w:rFonts w:ascii="Times New Roman" w:hAnsi="Times New Roman" w:cs="Times New Roman"/>
          <w:color w:val="231F20"/>
          <w:sz w:val="24"/>
          <w:szCs w:val="24"/>
        </w:rPr>
        <w:t>.</w:t>
      </w:r>
      <w:r w:rsidR="007C6A75" w:rsidRPr="00CD7164">
        <w:rPr>
          <w:rFonts w:ascii="Times New Roman" w:hAnsi="Times New Roman" w:cs="Times New Roman"/>
          <w:color w:val="231F20"/>
          <w:sz w:val="24"/>
          <w:szCs w:val="24"/>
        </w:rPr>
        <w:t xml:space="preserve"> </w:t>
      </w:r>
      <w:r w:rsidR="007C6A75" w:rsidRPr="00CD7164">
        <w:rPr>
          <w:rFonts w:ascii="Times New Roman" w:hAnsi="Times New Roman" w:cs="Times New Roman"/>
          <w:i/>
          <w:color w:val="231F20"/>
          <w:sz w:val="24"/>
          <w:szCs w:val="24"/>
        </w:rPr>
        <w:t>Journal of Public Child Welfare,</w:t>
      </w:r>
      <w:r w:rsidR="007C6A75" w:rsidRPr="00CD7164">
        <w:rPr>
          <w:rFonts w:ascii="Times New Roman" w:hAnsi="Times New Roman" w:cs="Times New Roman"/>
          <w:color w:val="231F20"/>
          <w:sz w:val="24"/>
          <w:szCs w:val="24"/>
        </w:rPr>
        <w:t xml:space="preserve"> </w:t>
      </w:r>
      <w:r w:rsidR="007C6A75" w:rsidRPr="00F175B1">
        <w:rPr>
          <w:rFonts w:ascii="Times New Roman" w:hAnsi="Times New Roman" w:cs="Times New Roman"/>
          <w:color w:val="231F20"/>
          <w:sz w:val="24"/>
          <w:szCs w:val="24"/>
        </w:rPr>
        <w:t>4</w:t>
      </w:r>
      <w:r w:rsidR="007C6A75" w:rsidRPr="00CD7164">
        <w:rPr>
          <w:rFonts w:ascii="Times New Roman" w:hAnsi="Times New Roman" w:cs="Times New Roman"/>
          <w:color w:val="231F20"/>
          <w:sz w:val="24"/>
          <w:szCs w:val="24"/>
        </w:rPr>
        <w:t>,</w:t>
      </w:r>
      <w:r>
        <w:rPr>
          <w:rFonts w:ascii="Times New Roman" w:hAnsi="Times New Roman" w:cs="Times New Roman"/>
          <w:color w:val="231F20"/>
          <w:sz w:val="24"/>
          <w:szCs w:val="24"/>
        </w:rPr>
        <w:t xml:space="preserve"> </w:t>
      </w:r>
      <w:r w:rsidR="00253EFD">
        <w:rPr>
          <w:rFonts w:ascii="Times New Roman" w:hAnsi="Times New Roman" w:cs="Times New Roman"/>
          <w:color w:val="231F20"/>
          <w:sz w:val="24"/>
          <w:szCs w:val="24"/>
        </w:rPr>
        <w:t>117-131</w:t>
      </w:r>
      <w:r w:rsidR="00C10736">
        <w:rPr>
          <w:rFonts w:ascii="Times New Roman" w:hAnsi="Times New Roman" w:cs="Times New Roman"/>
          <w:color w:val="231F20"/>
          <w:sz w:val="24"/>
          <w:szCs w:val="24"/>
        </w:rPr>
        <w:t>.</w:t>
      </w:r>
      <w:r w:rsidR="00253EFD">
        <w:rPr>
          <w:rFonts w:ascii="Times New Roman" w:hAnsi="Times New Roman" w:cs="Times New Roman"/>
          <w:color w:val="231F20"/>
          <w:sz w:val="24"/>
          <w:szCs w:val="24"/>
        </w:rPr>
        <w:t xml:space="preserve"> </w:t>
      </w:r>
      <w:proofErr w:type="gramStart"/>
      <w:r w:rsidR="00253EFD">
        <w:rPr>
          <w:rFonts w:ascii="Times New Roman" w:hAnsi="Times New Roman" w:cs="Times New Roman"/>
          <w:color w:val="231F20"/>
          <w:sz w:val="24"/>
          <w:szCs w:val="24"/>
        </w:rPr>
        <w:t>doi</w:t>
      </w:r>
      <w:r w:rsidR="007C6A75" w:rsidRPr="00CD7164">
        <w:rPr>
          <w:rFonts w:ascii="Times New Roman" w:hAnsi="Times New Roman" w:cs="Times New Roman"/>
          <w:color w:val="231F20"/>
          <w:sz w:val="24"/>
          <w:szCs w:val="24"/>
        </w:rPr>
        <w:t>:</w:t>
      </w:r>
      <w:proofErr w:type="gramEnd"/>
      <w:r w:rsidR="007C6A75" w:rsidRPr="00CD7164">
        <w:rPr>
          <w:rFonts w:ascii="Times New Roman" w:hAnsi="Times New Roman" w:cs="Times New Roman"/>
          <w:color w:val="231F20"/>
          <w:sz w:val="24"/>
          <w:szCs w:val="24"/>
        </w:rPr>
        <w:t>10.1080/15548730903563186</w:t>
      </w:r>
    </w:p>
    <w:sectPr w:rsidR="00A62D5A" w:rsidRPr="001E4ADF" w:rsidSect="0079177B">
      <w:footerReference w:type="default" r:id="rId14"/>
      <w:pgSz w:w="11906" w:h="16838"/>
      <w:pgMar w:top="1417" w:right="1134" w:bottom="1417" w:left="1134"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99F171" w14:textId="77777777" w:rsidR="009F1ABF" w:rsidRDefault="009F1ABF" w:rsidP="0079177B">
      <w:pPr>
        <w:spacing w:after="0" w:line="240" w:lineRule="auto"/>
      </w:pPr>
      <w:r>
        <w:separator/>
      </w:r>
    </w:p>
  </w:endnote>
  <w:endnote w:type="continuationSeparator" w:id="0">
    <w:p w14:paraId="34E04D77" w14:textId="77777777" w:rsidR="009F1ABF" w:rsidRDefault="009F1ABF" w:rsidP="007917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Ten-Roman">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1009486"/>
      <w:docPartObj>
        <w:docPartGallery w:val="Page Numbers (Bottom of Page)"/>
        <w:docPartUnique/>
      </w:docPartObj>
    </w:sdtPr>
    <w:sdtEndPr>
      <w:rPr>
        <w:noProof/>
      </w:rPr>
    </w:sdtEndPr>
    <w:sdtContent>
      <w:p w14:paraId="3C0E730F" w14:textId="77777777" w:rsidR="00A32618" w:rsidRDefault="00A32618">
        <w:pPr>
          <w:pStyle w:val="Footer"/>
          <w:jc w:val="right"/>
        </w:pPr>
        <w:r>
          <w:fldChar w:fldCharType="begin"/>
        </w:r>
        <w:r>
          <w:instrText xml:space="preserve"> PAGE   \* MERGEFORMAT </w:instrText>
        </w:r>
        <w:r>
          <w:fldChar w:fldCharType="separate"/>
        </w:r>
        <w:r w:rsidR="009D4B3C">
          <w:rPr>
            <w:noProof/>
          </w:rPr>
          <w:t>20</w:t>
        </w:r>
        <w:r>
          <w:rPr>
            <w:noProof/>
          </w:rPr>
          <w:fldChar w:fldCharType="end"/>
        </w:r>
      </w:p>
    </w:sdtContent>
  </w:sdt>
  <w:p w14:paraId="1160E41D" w14:textId="77777777" w:rsidR="00A32618" w:rsidRDefault="00A326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27C18D" w14:textId="77777777" w:rsidR="009F1ABF" w:rsidRDefault="009F1ABF" w:rsidP="0079177B">
      <w:pPr>
        <w:spacing w:after="0" w:line="240" w:lineRule="auto"/>
      </w:pPr>
      <w:r>
        <w:separator/>
      </w:r>
    </w:p>
  </w:footnote>
  <w:footnote w:type="continuationSeparator" w:id="0">
    <w:p w14:paraId="25744579" w14:textId="77777777" w:rsidR="009F1ABF" w:rsidRDefault="009F1ABF" w:rsidP="007917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4D3DB1"/>
    <w:multiLevelType w:val="hybridMultilevel"/>
    <w:tmpl w:val="C46AB88A"/>
    <w:lvl w:ilvl="0" w:tplc="F82EA6F4">
      <w:start w:val="1"/>
      <w:numFmt w:val="bullet"/>
      <w:lvlText w:val=""/>
      <w:lvlJc w:val="left"/>
      <w:pPr>
        <w:tabs>
          <w:tab w:val="num" w:pos="720"/>
        </w:tabs>
        <w:ind w:left="720" w:hanging="360"/>
      </w:pPr>
      <w:rPr>
        <w:rFonts w:ascii="Wingdings" w:hAnsi="Wingdings" w:hint="default"/>
      </w:rPr>
    </w:lvl>
    <w:lvl w:ilvl="1" w:tplc="83108816" w:tentative="1">
      <w:start w:val="1"/>
      <w:numFmt w:val="bullet"/>
      <w:lvlText w:val=""/>
      <w:lvlJc w:val="left"/>
      <w:pPr>
        <w:tabs>
          <w:tab w:val="num" w:pos="1440"/>
        </w:tabs>
        <w:ind w:left="1440" w:hanging="360"/>
      </w:pPr>
      <w:rPr>
        <w:rFonts w:ascii="Wingdings" w:hAnsi="Wingdings" w:hint="default"/>
      </w:rPr>
    </w:lvl>
    <w:lvl w:ilvl="2" w:tplc="56CC2BEC" w:tentative="1">
      <w:start w:val="1"/>
      <w:numFmt w:val="bullet"/>
      <w:lvlText w:val=""/>
      <w:lvlJc w:val="left"/>
      <w:pPr>
        <w:tabs>
          <w:tab w:val="num" w:pos="2160"/>
        </w:tabs>
        <w:ind w:left="2160" w:hanging="360"/>
      </w:pPr>
      <w:rPr>
        <w:rFonts w:ascii="Wingdings" w:hAnsi="Wingdings" w:hint="default"/>
      </w:rPr>
    </w:lvl>
    <w:lvl w:ilvl="3" w:tplc="5A6441EA" w:tentative="1">
      <w:start w:val="1"/>
      <w:numFmt w:val="bullet"/>
      <w:lvlText w:val=""/>
      <w:lvlJc w:val="left"/>
      <w:pPr>
        <w:tabs>
          <w:tab w:val="num" w:pos="2880"/>
        </w:tabs>
        <w:ind w:left="2880" w:hanging="360"/>
      </w:pPr>
      <w:rPr>
        <w:rFonts w:ascii="Wingdings" w:hAnsi="Wingdings" w:hint="default"/>
      </w:rPr>
    </w:lvl>
    <w:lvl w:ilvl="4" w:tplc="2124C696" w:tentative="1">
      <w:start w:val="1"/>
      <w:numFmt w:val="bullet"/>
      <w:lvlText w:val=""/>
      <w:lvlJc w:val="left"/>
      <w:pPr>
        <w:tabs>
          <w:tab w:val="num" w:pos="3600"/>
        </w:tabs>
        <w:ind w:left="3600" w:hanging="360"/>
      </w:pPr>
      <w:rPr>
        <w:rFonts w:ascii="Wingdings" w:hAnsi="Wingdings" w:hint="default"/>
      </w:rPr>
    </w:lvl>
    <w:lvl w:ilvl="5" w:tplc="DF4CF2A2" w:tentative="1">
      <w:start w:val="1"/>
      <w:numFmt w:val="bullet"/>
      <w:lvlText w:val=""/>
      <w:lvlJc w:val="left"/>
      <w:pPr>
        <w:tabs>
          <w:tab w:val="num" w:pos="4320"/>
        </w:tabs>
        <w:ind w:left="4320" w:hanging="360"/>
      </w:pPr>
      <w:rPr>
        <w:rFonts w:ascii="Wingdings" w:hAnsi="Wingdings" w:hint="default"/>
      </w:rPr>
    </w:lvl>
    <w:lvl w:ilvl="6" w:tplc="D9008BB4" w:tentative="1">
      <w:start w:val="1"/>
      <w:numFmt w:val="bullet"/>
      <w:lvlText w:val=""/>
      <w:lvlJc w:val="left"/>
      <w:pPr>
        <w:tabs>
          <w:tab w:val="num" w:pos="5040"/>
        </w:tabs>
        <w:ind w:left="5040" w:hanging="360"/>
      </w:pPr>
      <w:rPr>
        <w:rFonts w:ascii="Wingdings" w:hAnsi="Wingdings" w:hint="default"/>
      </w:rPr>
    </w:lvl>
    <w:lvl w:ilvl="7" w:tplc="DFA09E8A" w:tentative="1">
      <w:start w:val="1"/>
      <w:numFmt w:val="bullet"/>
      <w:lvlText w:val=""/>
      <w:lvlJc w:val="left"/>
      <w:pPr>
        <w:tabs>
          <w:tab w:val="num" w:pos="5760"/>
        </w:tabs>
        <w:ind w:left="5760" w:hanging="360"/>
      </w:pPr>
      <w:rPr>
        <w:rFonts w:ascii="Wingdings" w:hAnsi="Wingdings" w:hint="default"/>
      </w:rPr>
    </w:lvl>
    <w:lvl w:ilvl="8" w:tplc="B6B85C0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BB663A"/>
    <w:multiLevelType w:val="hybridMultilevel"/>
    <w:tmpl w:val="F2C4C8BC"/>
    <w:lvl w:ilvl="0" w:tplc="4956F9D4">
      <w:start w:val="1"/>
      <w:numFmt w:val="bullet"/>
      <w:lvlText w:val=""/>
      <w:lvlJc w:val="left"/>
      <w:pPr>
        <w:tabs>
          <w:tab w:val="num" w:pos="720"/>
        </w:tabs>
        <w:ind w:left="720" w:hanging="360"/>
      </w:pPr>
      <w:rPr>
        <w:rFonts w:ascii="Wingdings" w:hAnsi="Wingdings" w:hint="default"/>
      </w:rPr>
    </w:lvl>
    <w:lvl w:ilvl="1" w:tplc="DE506760" w:tentative="1">
      <w:start w:val="1"/>
      <w:numFmt w:val="bullet"/>
      <w:lvlText w:val=""/>
      <w:lvlJc w:val="left"/>
      <w:pPr>
        <w:tabs>
          <w:tab w:val="num" w:pos="1440"/>
        </w:tabs>
        <w:ind w:left="1440" w:hanging="360"/>
      </w:pPr>
      <w:rPr>
        <w:rFonts w:ascii="Wingdings" w:hAnsi="Wingdings" w:hint="default"/>
      </w:rPr>
    </w:lvl>
    <w:lvl w:ilvl="2" w:tplc="2A58B7F8" w:tentative="1">
      <w:start w:val="1"/>
      <w:numFmt w:val="bullet"/>
      <w:lvlText w:val=""/>
      <w:lvlJc w:val="left"/>
      <w:pPr>
        <w:tabs>
          <w:tab w:val="num" w:pos="2160"/>
        </w:tabs>
        <w:ind w:left="2160" w:hanging="360"/>
      </w:pPr>
      <w:rPr>
        <w:rFonts w:ascii="Wingdings" w:hAnsi="Wingdings" w:hint="default"/>
      </w:rPr>
    </w:lvl>
    <w:lvl w:ilvl="3" w:tplc="32D0E14C" w:tentative="1">
      <w:start w:val="1"/>
      <w:numFmt w:val="bullet"/>
      <w:lvlText w:val=""/>
      <w:lvlJc w:val="left"/>
      <w:pPr>
        <w:tabs>
          <w:tab w:val="num" w:pos="2880"/>
        </w:tabs>
        <w:ind w:left="2880" w:hanging="360"/>
      </w:pPr>
      <w:rPr>
        <w:rFonts w:ascii="Wingdings" w:hAnsi="Wingdings" w:hint="default"/>
      </w:rPr>
    </w:lvl>
    <w:lvl w:ilvl="4" w:tplc="D534E8D2" w:tentative="1">
      <w:start w:val="1"/>
      <w:numFmt w:val="bullet"/>
      <w:lvlText w:val=""/>
      <w:lvlJc w:val="left"/>
      <w:pPr>
        <w:tabs>
          <w:tab w:val="num" w:pos="3600"/>
        </w:tabs>
        <w:ind w:left="3600" w:hanging="360"/>
      </w:pPr>
      <w:rPr>
        <w:rFonts w:ascii="Wingdings" w:hAnsi="Wingdings" w:hint="default"/>
      </w:rPr>
    </w:lvl>
    <w:lvl w:ilvl="5" w:tplc="7BDE5A50" w:tentative="1">
      <w:start w:val="1"/>
      <w:numFmt w:val="bullet"/>
      <w:lvlText w:val=""/>
      <w:lvlJc w:val="left"/>
      <w:pPr>
        <w:tabs>
          <w:tab w:val="num" w:pos="4320"/>
        </w:tabs>
        <w:ind w:left="4320" w:hanging="360"/>
      </w:pPr>
      <w:rPr>
        <w:rFonts w:ascii="Wingdings" w:hAnsi="Wingdings" w:hint="default"/>
      </w:rPr>
    </w:lvl>
    <w:lvl w:ilvl="6" w:tplc="1FE27DF2" w:tentative="1">
      <w:start w:val="1"/>
      <w:numFmt w:val="bullet"/>
      <w:lvlText w:val=""/>
      <w:lvlJc w:val="left"/>
      <w:pPr>
        <w:tabs>
          <w:tab w:val="num" w:pos="5040"/>
        </w:tabs>
        <w:ind w:left="5040" w:hanging="360"/>
      </w:pPr>
      <w:rPr>
        <w:rFonts w:ascii="Wingdings" w:hAnsi="Wingdings" w:hint="default"/>
      </w:rPr>
    </w:lvl>
    <w:lvl w:ilvl="7" w:tplc="1F4633A2" w:tentative="1">
      <w:start w:val="1"/>
      <w:numFmt w:val="bullet"/>
      <w:lvlText w:val=""/>
      <w:lvlJc w:val="left"/>
      <w:pPr>
        <w:tabs>
          <w:tab w:val="num" w:pos="5760"/>
        </w:tabs>
        <w:ind w:left="5760" w:hanging="360"/>
      </w:pPr>
      <w:rPr>
        <w:rFonts w:ascii="Wingdings" w:hAnsi="Wingdings" w:hint="default"/>
      </w:rPr>
    </w:lvl>
    <w:lvl w:ilvl="8" w:tplc="518CB96A"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3E2B90"/>
    <w:multiLevelType w:val="hybridMultilevel"/>
    <w:tmpl w:val="EF900FF2"/>
    <w:lvl w:ilvl="0" w:tplc="0E3C987E">
      <w:start w:val="1"/>
      <w:numFmt w:val="bullet"/>
      <w:lvlText w:val=""/>
      <w:lvlJc w:val="left"/>
      <w:pPr>
        <w:tabs>
          <w:tab w:val="num" w:pos="720"/>
        </w:tabs>
        <w:ind w:left="720" w:hanging="360"/>
      </w:pPr>
      <w:rPr>
        <w:rFonts w:ascii="Wingdings" w:hAnsi="Wingdings" w:hint="default"/>
      </w:rPr>
    </w:lvl>
    <w:lvl w:ilvl="1" w:tplc="82B61C5A" w:tentative="1">
      <w:start w:val="1"/>
      <w:numFmt w:val="bullet"/>
      <w:lvlText w:val=""/>
      <w:lvlJc w:val="left"/>
      <w:pPr>
        <w:tabs>
          <w:tab w:val="num" w:pos="1440"/>
        </w:tabs>
        <w:ind w:left="1440" w:hanging="360"/>
      </w:pPr>
      <w:rPr>
        <w:rFonts w:ascii="Wingdings" w:hAnsi="Wingdings" w:hint="default"/>
      </w:rPr>
    </w:lvl>
    <w:lvl w:ilvl="2" w:tplc="19646C7A" w:tentative="1">
      <w:start w:val="1"/>
      <w:numFmt w:val="bullet"/>
      <w:lvlText w:val=""/>
      <w:lvlJc w:val="left"/>
      <w:pPr>
        <w:tabs>
          <w:tab w:val="num" w:pos="2160"/>
        </w:tabs>
        <w:ind w:left="2160" w:hanging="360"/>
      </w:pPr>
      <w:rPr>
        <w:rFonts w:ascii="Wingdings" w:hAnsi="Wingdings" w:hint="default"/>
      </w:rPr>
    </w:lvl>
    <w:lvl w:ilvl="3" w:tplc="0C162958" w:tentative="1">
      <w:start w:val="1"/>
      <w:numFmt w:val="bullet"/>
      <w:lvlText w:val=""/>
      <w:lvlJc w:val="left"/>
      <w:pPr>
        <w:tabs>
          <w:tab w:val="num" w:pos="2880"/>
        </w:tabs>
        <w:ind w:left="2880" w:hanging="360"/>
      </w:pPr>
      <w:rPr>
        <w:rFonts w:ascii="Wingdings" w:hAnsi="Wingdings" w:hint="default"/>
      </w:rPr>
    </w:lvl>
    <w:lvl w:ilvl="4" w:tplc="9EC226E4" w:tentative="1">
      <w:start w:val="1"/>
      <w:numFmt w:val="bullet"/>
      <w:lvlText w:val=""/>
      <w:lvlJc w:val="left"/>
      <w:pPr>
        <w:tabs>
          <w:tab w:val="num" w:pos="3600"/>
        </w:tabs>
        <w:ind w:left="3600" w:hanging="360"/>
      </w:pPr>
      <w:rPr>
        <w:rFonts w:ascii="Wingdings" w:hAnsi="Wingdings" w:hint="default"/>
      </w:rPr>
    </w:lvl>
    <w:lvl w:ilvl="5" w:tplc="6BE0095C" w:tentative="1">
      <w:start w:val="1"/>
      <w:numFmt w:val="bullet"/>
      <w:lvlText w:val=""/>
      <w:lvlJc w:val="left"/>
      <w:pPr>
        <w:tabs>
          <w:tab w:val="num" w:pos="4320"/>
        </w:tabs>
        <w:ind w:left="4320" w:hanging="360"/>
      </w:pPr>
      <w:rPr>
        <w:rFonts w:ascii="Wingdings" w:hAnsi="Wingdings" w:hint="default"/>
      </w:rPr>
    </w:lvl>
    <w:lvl w:ilvl="6" w:tplc="63204F28" w:tentative="1">
      <w:start w:val="1"/>
      <w:numFmt w:val="bullet"/>
      <w:lvlText w:val=""/>
      <w:lvlJc w:val="left"/>
      <w:pPr>
        <w:tabs>
          <w:tab w:val="num" w:pos="5040"/>
        </w:tabs>
        <w:ind w:left="5040" w:hanging="360"/>
      </w:pPr>
      <w:rPr>
        <w:rFonts w:ascii="Wingdings" w:hAnsi="Wingdings" w:hint="default"/>
      </w:rPr>
    </w:lvl>
    <w:lvl w:ilvl="7" w:tplc="434C2974" w:tentative="1">
      <w:start w:val="1"/>
      <w:numFmt w:val="bullet"/>
      <w:lvlText w:val=""/>
      <w:lvlJc w:val="left"/>
      <w:pPr>
        <w:tabs>
          <w:tab w:val="num" w:pos="5760"/>
        </w:tabs>
        <w:ind w:left="5760" w:hanging="360"/>
      </w:pPr>
      <w:rPr>
        <w:rFonts w:ascii="Wingdings" w:hAnsi="Wingdings" w:hint="default"/>
      </w:rPr>
    </w:lvl>
    <w:lvl w:ilvl="8" w:tplc="8F24D59C"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5C749F6"/>
    <w:multiLevelType w:val="hybridMultilevel"/>
    <w:tmpl w:val="707012F0"/>
    <w:lvl w:ilvl="0" w:tplc="C6D0CAC2">
      <w:start w:val="1"/>
      <w:numFmt w:val="bullet"/>
      <w:lvlText w:val=""/>
      <w:lvlJc w:val="left"/>
      <w:pPr>
        <w:tabs>
          <w:tab w:val="num" w:pos="720"/>
        </w:tabs>
        <w:ind w:left="720" w:hanging="360"/>
      </w:pPr>
      <w:rPr>
        <w:rFonts w:ascii="Wingdings" w:hAnsi="Wingdings" w:hint="default"/>
      </w:rPr>
    </w:lvl>
    <w:lvl w:ilvl="1" w:tplc="0DA0FAAC" w:tentative="1">
      <w:start w:val="1"/>
      <w:numFmt w:val="bullet"/>
      <w:lvlText w:val=""/>
      <w:lvlJc w:val="left"/>
      <w:pPr>
        <w:tabs>
          <w:tab w:val="num" w:pos="1440"/>
        </w:tabs>
        <w:ind w:left="1440" w:hanging="360"/>
      </w:pPr>
      <w:rPr>
        <w:rFonts w:ascii="Wingdings" w:hAnsi="Wingdings" w:hint="default"/>
      </w:rPr>
    </w:lvl>
    <w:lvl w:ilvl="2" w:tplc="58CE4504" w:tentative="1">
      <w:start w:val="1"/>
      <w:numFmt w:val="bullet"/>
      <w:lvlText w:val=""/>
      <w:lvlJc w:val="left"/>
      <w:pPr>
        <w:tabs>
          <w:tab w:val="num" w:pos="2160"/>
        </w:tabs>
        <w:ind w:left="2160" w:hanging="360"/>
      </w:pPr>
      <w:rPr>
        <w:rFonts w:ascii="Wingdings" w:hAnsi="Wingdings" w:hint="default"/>
      </w:rPr>
    </w:lvl>
    <w:lvl w:ilvl="3" w:tplc="0A2C9514" w:tentative="1">
      <w:start w:val="1"/>
      <w:numFmt w:val="bullet"/>
      <w:lvlText w:val=""/>
      <w:lvlJc w:val="left"/>
      <w:pPr>
        <w:tabs>
          <w:tab w:val="num" w:pos="2880"/>
        </w:tabs>
        <w:ind w:left="2880" w:hanging="360"/>
      </w:pPr>
      <w:rPr>
        <w:rFonts w:ascii="Wingdings" w:hAnsi="Wingdings" w:hint="default"/>
      </w:rPr>
    </w:lvl>
    <w:lvl w:ilvl="4" w:tplc="A546F13C" w:tentative="1">
      <w:start w:val="1"/>
      <w:numFmt w:val="bullet"/>
      <w:lvlText w:val=""/>
      <w:lvlJc w:val="left"/>
      <w:pPr>
        <w:tabs>
          <w:tab w:val="num" w:pos="3600"/>
        </w:tabs>
        <w:ind w:left="3600" w:hanging="360"/>
      </w:pPr>
      <w:rPr>
        <w:rFonts w:ascii="Wingdings" w:hAnsi="Wingdings" w:hint="default"/>
      </w:rPr>
    </w:lvl>
    <w:lvl w:ilvl="5" w:tplc="440E1D4E" w:tentative="1">
      <w:start w:val="1"/>
      <w:numFmt w:val="bullet"/>
      <w:lvlText w:val=""/>
      <w:lvlJc w:val="left"/>
      <w:pPr>
        <w:tabs>
          <w:tab w:val="num" w:pos="4320"/>
        </w:tabs>
        <w:ind w:left="4320" w:hanging="360"/>
      </w:pPr>
      <w:rPr>
        <w:rFonts w:ascii="Wingdings" w:hAnsi="Wingdings" w:hint="default"/>
      </w:rPr>
    </w:lvl>
    <w:lvl w:ilvl="6" w:tplc="7A4A07CE" w:tentative="1">
      <w:start w:val="1"/>
      <w:numFmt w:val="bullet"/>
      <w:lvlText w:val=""/>
      <w:lvlJc w:val="left"/>
      <w:pPr>
        <w:tabs>
          <w:tab w:val="num" w:pos="5040"/>
        </w:tabs>
        <w:ind w:left="5040" w:hanging="360"/>
      </w:pPr>
      <w:rPr>
        <w:rFonts w:ascii="Wingdings" w:hAnsi="Wingdings" w:hint="default"/>
      </w:rPr>
    </w:lvl>
    <w:lvl w:ilvl="7" w:tplc="C42C44B8" w:tentative="1">
      <w:start w:val="1"/>
      <w:numFmt w:val="bullet"/>
      <w:lvlText w:val=""/>
      <w:lvlJc w:val="left"/>
      <w:pPr>
        <w:tabs>
          <w:tab w:val="num" w:pos="5760"/>
        </w:tabs>
        <w:ind w:left="5760" w:hanging="360"/>
      </w:pPr>
      <w:rPr>
        <w:rFonts w:ascii="Wingdings" w:hAnsi="Wingdings" w:hint="default"/>
      </w:rPr>
    </w:lvl>
    <w:lvl w:ilvl="8" w:tplc="95B02D58"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90F"/>
    <w:rsid w:val="00000B14"/>
    <w:rsid w:val="00002C64"/>
    <w:rsid w:val="00005FC1"/>
    <w:rsid w:val="00012D4B"/>
    <w:rsid w:val="00013B74"/>
    <w:rsid w:val="00013F75"/>
    <w:rsid w:val="00015F76"/>
    <w:rsid w:val="00017F7C"/>
    <w:rsid w:val="00021949"/>
    <w:rsid w:val="00021EB6"/>
    <w:rsid w:val="00022B79"/>
    <w:rsid w:val="0002667B"/>
    <w:rsid w:val="0003106D"/>
    <w:rsid w:val="000365F3"/>
    <w:rsid w:val="0004582D"/>
    <w:rsid w:val="00046F97"/>
    <w:rsid w:val="00057F24"/>
    <w:rsid w:val="0006218C"/>
    <w:rsid w:val="00063994"/>
    <w:rsid w:val="00063D58"/>
    <w:rsid w:val="0007063B"/>
    <w:rsid w:val="00070CAF"/>
    <w:rsid w:val="000717CC"/>
    <w:rsid w:val="000721FB"/>
    <w:rsid w:val="000730B4"/>
    <w:rsid w:val="00073651"/>
    <w:rsid w:val="00075148"/>
    <w:rsid w:val="000806E3"/>
    <w:rsid w:val="000904BE"/>
    <w:rsid w:val="00093625"/>
    <w:rsid w:val="0009544F"/>
    <w:rsid w:val="00096848"/>
    <w:rsid w:val="000A2351"/>
    <w:rsid w:val="000A60A1"/>
    <w:rsid w:val="000A6A73"/>
    <w:rsid w:val="000B0A2C"/>
    <w:rsid w:val="000B189E"/>
    <w:rsid w:val="000C2833"/>
    <w:rsid w:val="000C673B"/>
    <w:rsid w:val="000D3B22"/>
    <w:rsid w:val="000E14C8"/>
    <w:rsid w:val="000E6423"/>
    <w:rsid w:val="000F2394"/>
    <w:rsid w:val="000F3073"/>
    <w:rsid w:val="000F54A8"/>
    <w:rsid w:val="0010293A"/>
    <w:rsid w:val="0011228D"/>
    <w:rsid w:val="00115736"/>
    <w:rsid w:val="001251A5"/>
    <w:rsid w:val="00125A17"/>
    <w:rsid w:val="001309AF"/>
    <w:rsid w:val="00131F19"/>
    <w:rsid w:val="00133E23"/>
    <w:rsid w:val="00137027"/>
    <w:rsid w:val="00144716"/>
    <w:rsid w:val="00145C9C"/>
    <w:rsid w:val="00162AB8"/>
    <w:rsid w:val="001677CC"/>
    <w:rsid w:val="0016784F"/>
    <w:rsid w:val="001732A8"/>
    <w:rsid w:val="00187FB6"/>
    <w:rsid w:val="00191DFA"/>
    <w:rsid w:val="00192C47"/>
    <w:rsid w:val="00193238"/>
    <w:rsid w:val="00195049"/>
    <w:rsid w:val="00195DB1"/>
    <w:rsid w:val="001A45CA"/>
    <w:rsid w:val="001A78A1"/>
    <w:rsid w:val="001B0CCB"/>
    <w:rsid w:val="001B4857"/>
    <w:rsid w:val="001B73DA"/>
    <w:rsid w:val="001C13F9"/>
    <w:rsid w:val="001C3C2B"/>
    <w:rsid w:val="001C44F0"/>
    <w:rsid w:val="001D6950"/>
    <w:rsid w:val="001E1F7A"/>
    <w:rsid w:val="001E2E22"/>
    <w:rsid w:val="001E4ADF"/>
    <w:rsid w:val="001E6189"/>
    <w:rsid w:val="001F68B3"/>
    <w:rsid w:val="001F69F7"/>
    <w:rsid w:val="001F6DCA"/>
    <w:rsid w:val="002024D2"/>
    <w:rsid w:val="002056BF"/>
    <w:rsid w:val="002151E2"/>
    <w:rsid w:val="0022507B"/>
    <w:rsid w:val="002344A2"/>
    <w:rsid w:val="00251CA0"/>
    <w:rsid w:val="0025250D"/>
    <w:rsid w:val="00253006"/>
    <w:rsid w:val="00253EFD"/>
    <w:rsid w:val="002547A9"/>
    <w:rsid w:val="002555F6"/>
    <w:rsid w:val="0026478F"/>
    <w:rsid w:val="0027765D"/>
    <w:rsid w:val="00295126"/>
    <w:rsid w:val="002952B2"/>
    <w:rsid w:val="002A60CD"/>
    <w:rsid w:val="002B3801"/>
    <w:rsid w:val="002B451C"/>
    <w:rsid w:val="002B5C1D"/>
    <w:rsid w:val="002B664A"/>
    <w:rsid w:val="002B6932"/>
    <w:rsid w:val="002C69E1"/>
    <w:rsid w:val="002D11A9"/>
    <w:rsid w:val="002D1FBF"/>
    <w:rsid w:val="002D24D5"/>
    <w:rsid w:val="002E3E4A"/>
    <w:rsid w:val="002E493F"/>
    <w:rsid w:val="002F19B7"/>
    <w:rsid w:val="002F2AD5"/>
    <w:rsid w:val="0030363E"/>
    <w:rsid w:val="00303C4A"/>
    <w:rsid w:val="00314E29"/>
    <w:rsid w:val="00325FCA"/>
    <w:rsid w:val="00327A04"/>
    <w:rsid w:val="0033260B"/>
    <w:rsid w:val="00333777"/>
    <w:rsid w:val="00333F05"/>
    <w:rsid w:val="00334501"/>
    <w:rsid w:val="003377C0"/>
    <w:rsid w:val="003378D8"/>
    <w:rsid w:val="00340049"/>
    <w:rsid w:val="0034091F"/>
    <w:rsid w:val="00345614"/>
    <w:rsid w:val="0034652C"/>
    <w:rsid w:val="00346FDC"/>
    <w:rsid w:val="00352DFF"/>
    <w:rsid w:val="00353AEB"/>
    <w:rsid w:val="003772FF"/>
    <w:rsid w:val="0037740C"/>
    <w:rsid w:val="0037787D"/>
    <w:rsid w:val="00382002"/>
    <w:rsid w:val="00390324"/>
    <w:rsid w:val="00396096"/>
    <w:rsid w:val="003B011C"/>
    <w:rsid w:val="003B0125"/>
    <w:rsid w:val="003B1931"/>
    <w:rsid w:val="003B1B7C"/>
    <w:rsid w:val="003B2115"/>
    <w:rsid w:val="003B6D51"/>
    <w:rsid w:val="003C306C"/>
    <w:rsid w:val="003D520F"/>
    <w:rsid w:val="003D6060"/>
    <w:rsid w:val="003D69B5"/>
    <w:rsid w:val="003D741E"/>
    <w:rsid w:val="003E4446"/>
    <w:rsid w:val="003E7BAB"/>
    <w:rsid w:val="003F15C7"/>
    <w:rsid w:val="003F2FDD"/>
    <w:rsid w:val="003F38B9"/>
    <w:rsid w:val="003F6850"/>
    <w:rsid w:val="00403F70"/>
    <w:rsid w:val="0040595C"/>
    <w:rsid w:val="0041793E"/>
    <w:rsid w:val="004346F7"/>
    <w:rsid w:val="00437D43"/>
    <w:rsid w:val="00440ED0"/>
    <w:rsid w:val="0044126A"/>
    <w:rsid w:val="004501E6"/>
    <w:rsid w:val="00455358"/>
    <w:rsid w:val="0046306A"/>
    <w:rsid w:val="00470B2F"/>
    <w:rsid w:val="0047211D"/>
    <w:rsid w:val="00474101"/>
    <w:rsid w:val="0047548D"/>
    <w:rsid w:val="00480B59"/>
    <w:rsid w:val="0048103F"/>
    <w:rsid w:val="0048160F"/>
    <w:rsid w:val="00484FAE"/>
    <w:rsid w:val="004871D2"/>
    <w:rsid w:val="00491A4A"/>
    <w:rsid w:val="004926F6"/>
    <w:rsid w:val="00493B61"/>
    <w:rsid w:val="00494EC8"/>
    <w:rsid w:val="004B1322"/>
    <w:rsid w:val="004B30CB"/>
    <w:rsid w:val="004B3B81"/>
    <w:rsid w:val="004B4BC0"/>
    <w:rsid w:val="004B7F8A"/>
    <w:rsid w:val="004C2668"/>
    <w:rsid w:val="004D1383"/>
    <w:rsid w:val="004E1128"/>
    <w:rsid w:val="004E17CD"/>
    <w:rsid w:val="004F1146"/>
    <w:rsid w:val="004F58C9"/>
    <w:rsid w:val="004F6934"/>
    <w:rsid w:val="004F7EA3"/>
    <w:rsid w:val="005051C2"/>
    <w:rsid w:val="00511F70"/>
    <w:rsid w:val="0051764A"/>
    <w:rsid w:val="00520B6F"/>
    <w:rsid w:val="00521D10"/>
    <w:rsid w:val="0052316B"/>
    <w:rsid w:val="005254A0"/>
    <w:rsid w:val="005276DC"/>
    <w:rsid w:val="0053258F"/>
    <w:rsid w:val="00535318"/>
    <w:rsid w:val="00535C1C"/>
    <w:rsid w:val="0053646C"/>
    <w:rsid w:val="00550F25"/>
    <w:rsid w:val="00553658"/>
    <w:rsid w:val="005539FD"/>
    <w:rsid w:val="00556BB4"/>
    <w:rsid w:val="00560409"/>
    <w:rsid w:val="00561E35"/>
    <w:rsid w:val="00564F2E"/>
    <w:rsid w:val="00565124"/>
    <w:rsid w:val="00566D6D"/>
    <w:rsid w:val="005718FF"/>
    <w:rsid w:val="005728D8"/>
    <w:rsid w:val="00573044"/>
    <w:rsid w:val="00574E57"/>
    <w:rsid w:val="00591B55"/>
    <w:rsid w:val="00595DCD"/>
    <w:rsid w:val="005A0F83"/>
    <w:rsid w:val="005B2358"/>
    <w:rsid w:val="005B59B7"/>
    <w:rsid w:val="005B5FEB"/>
    <w:rsid w:val="005C1117"/>
    <w:rsid w:val="005C4529"/>
    <w:rsid w:val="005C4E1C"/>
    <w:rsid w:val="005C6068"/>
    <w:rsid w:val="005C790F"/>
    <w:rsid w:val="005D347B"/>
    <w:rsid w:val="005E3A0D"/>
    <w:rsid w:val="005E4EAC"/>
    <w:rsid w:val="005F35AF"/>
    <w:rsid w:val="005F5D1D"/>
    <w:rsid w:val="005F7567"/>
    <w:rsid w:val="005F7C15"/>
    <w:rsid w:val="006012CD"/>
    <w:rsid w:val="006013A3"/>
    <w:rsid w:val="0060526C"/>
    <w:rsid w:val="00606D5A"/>
    <w:rsid w:val="0061264D"/>
    <w:rsid w:val="006263D2"/>
    <w:rsid w:val="00630511"/>
    <w:rsid w:val="00630AB7"/>
    <w:rsid w:val="006355DA"/>
    <w:rsid w:val="00637704"/>
    <w:rsid w:val="006429F8"/>
    <w:rsid w:val="00643459"/>
    <w:rsid w:val="00643DA6"/>
    <w:rsid w:val="00651DC8"/>
    <w:rsid w:val="0065376A"/>
    <w:rsid w:val="00654825"/>
    <w:rsid w:val="00655D23"/>
    <w:rsid w:val="0065737F"/>
    <w:rsid w:val="00661D25"/>
    <w:rsid w:val="00664E9F"/>
    <w:rsid w:val="00672ACE"/>
    <w:rsid w:val="00675077"/>
    <w:rsid w:val="00685104"/>
    <w:rsid w:val="00685726"/>
    <w:rsid w:val="00686537"/>
    <w:rsid w:val="0069656D"/>
    <w:rsid w:val="006A5AE1"/>
    <w:rsid w:val="006A7DFF"/>
    <w:rsid w:val="006B11B3"/>
    <w:rsid w:val="006B33C4"/>
    <w:rsid w:val="006B3879"/>
    <w:rsid w:val="006C262C"/>
    <w:rsid w:val="006C3F11"/>
    <w:rsid w:val="006C597F"/>
    <w:rsid w:val="006C5B60"/>
    <w:rsid w:val="006D014D"/>
    <w:rsid w:val="006D78E8"/>
    <w:rsid w:val="006E4433"/>
    <w:rsid w:val="006F0042"/>
    <w:rsid w:val="006F14B3"/>
    <w:rsid w:val="006F2B1D"/>
    <w:rsid w:val="006F2E7E"/>
    <w:rsid w:val="006F4D92"/>
    <w:rsid w:val="006F6122"/>
    <w:rsid w:val="00711B22"/>
    <w:rsid w:val="00713107"/>
    <w:rsid w:val="00715D01"/>
    <w:rsid w:val="007326B7"/>
    <w:rsid w:val="007336EF"/>
    <w:rsid w:val="00736C47"/>
    <w:rsid w:val="007373ED"/>
    <w:rsid w:val="007416C7"/>
    <w:rsid w:val="00744891"/>
    <w:rsid w:val="00746122"/>
    <w:rsid w:val="00750577"/>
    <w:rsid w:val="00750937"/>
    <w:rsid w:val="00750B5F"/>
    <w:rsid w:val="00755221"/>
    <w:rsid w:val="00756837"/>
    <w:rsid w:val="00757044"/>
    <w:rsid w:val="00762355"/>
    <w:rsid w:val="00762A38"/>
    <w:rsid w:val="00765266"/>
    <w:rsid w:val="00766B85"/>
    <w:rsid w:val="00766FED"/>
    <w:rsid w:val="007715FB"/>
    <w:rsid w:val="0077435F"/>
    <w:rsid w:val="00782FFF"/>
    <w:rsid w:val="00784F2D"/>
    <w:rsid w:val="0078512C"/>
    <w:rsid w:val="0079177B"/>
    <w:rsid w:val="007A1482"/>
    <w:rsid w:val="007A2CC9"/>
    <w:rsid w:val="007B2BF2"/>
    <w:rsid w:val="007B7D37"/>
    <w:rsid w:val="007C18CB"/>
    <w:rsid w:val="007C1E8D"/>
    <w:rsid w:val="007C6A20"/>
    <w:rsid w:val="007C6A75"/>
    <w:rsid w:val="007C7B5F"/>
    <w:rsid w:val="007D2230"/>
    <w:rsid w:val="007D3554"/>
    <w:rsid w:val="007D59EC"/>
    <w:rsid w:val="007D6AE4"/>
    <w:rsid w:val="007D714F"/>
    <w:rsid w:val="007E2DFF"/>
    <w:rsid w:val="007E503C"/>
    <w:rsid w:val="007E6FF3"/>
    <w:rsid w:val="007F7BC0"/>
    <w:rsid w:val="00804AFF"/>
    <w:rsid w:val="00806055"/>
    <w:rsid w:val="00806CF8"/>
    <w:rsid w:val="00817FB1"/>
    <w:rsid w:val="0082102A"/>
    <w:rsid w:val="0082362E"/>
    <w:rsid w:val="00823A7A"/>
    <w:rsid w:val="00823FFA"/>
    <w:rsid w:val="00824CB1"/>
    <w:rsid w:val="00833305"/>
    <w:rsid w:val="0083559D"/>
    <w:rsid w:val="00836B94"/>
    <w:rsid w:val="008427B2"/>
    <w:rsid w:val="00845DE2"/>
    <w:rsid w:val="0087005D"/>
    <w:rsid w:val="00870192"/>
    <w:rsid w:val="008728C7"/>
    <w:rsid w:val="008809A5"/>
    <w:rsid w:val="00880DC6"/>
    <w:rsid w:val="008902B4"/>
    <w:rsid w:val="00890322"/>
    <w:rsid w:val="00893312"/>
    <w:rsid w:val="008962A9"/>
    <w:rsid w:val="00897F61"/>
    <w:rsid w:val="008A01CB"/>
    <w:rsid w:val="008A3BDB"/>
    <w:rsid w:val="008A509E"/>
    <w:rsid w:val="008A6CE7"/>
    <w:rsid w:val="008A7171"/>
    <w:rsid w:val="008B2DEC"/>
    <w:rsid w:val="008B6964"/>
    <w:rsid w:val="008B7DF9"/>
    <w:rsid w:val="008C1527"/>
    <w:rsid w:val="008C7322"/>
    <w:rsid w:val="008D5E28"/>
    <w:rsid w:val="008E0255"/>
    <w:rsid w:val="008E1231"/>
    <w:rsid w:val="008E712D"/>
    <w:rsid w:val="008E7416"/>
    <w:rsid w:val="008F1DF9"/>
    <w:rsid w:val="008F3038"/>
    <w:rsid w:val="008F368F"/>
    <w:rsid w:val="008F3B4E"/>
    <w:rsid w:val="008F5E06"/>
    <w:rsid w:val="008F7944"/>
    <w:rsid w:val="00901F31"/>
    <w:rsid w:val="00905C9C"/>
    <w:rsid w:val="009129B2"/>
    <w:rsid w:val="009129FF"/>
    <w:rsid w:val="0091448B"/>
    <w:rsid w:val="00917908"/>
    <w:rsid w:val="00926DE7"/>
    <w:rsid w:val="00933B00"/>
    <w:rsid w:val="00942D53"/>
    <w:rsid w:val="009469AA"/>
    <w:rsid w:val="00954AD2"/>
    <w:rsid w:val="00962843"/>
    <w:rsid w:val="00967645"/>
    <w:rsid w:val="00970068"/>
    <w:rsid w:val="00976547"/>
    <w:rsid w:val="009849F7"/>
    <w:rsid w:val="00984D39"/>
    <w:rsid w:val="00992B8E"/>
    <w:rsid w:val="00993ED0"/>
    <w:rsid w:val="009A05B7"/>
    <w:rsid w:val="009A2635"/>
    <w:rsid w:val="009B0993"/>
    <w:rsid w:val="009B3D34"/>
    <w:rsid w:val="009B7C00"/>
    <w:rsid w:val="009C04A2"/>
    <w:rsid w:val="009C4596"/>
    <w:rsid w:val="009D119D"/>
    <w:rsid w:val="009D1B94"/>
    <w:rsid w:val="009D2473"/>
    <w:rsid w:val="009D2B94"/>
    <w:rsid w:val="009D4B3C"/>
    <w:rsid w:val="009D6C55"/>
    <w:rsid w:val="009E1996"/>
    <w:rsid w:val="009E7C0E"/>
    <w:rsid w:val="009F15E1"/>
    <w:rsid w:val="009F1ABF"/>
    <w:rsid w:val="009F25FC"/>
    <w:rsid w:val="009F2E4D"/>
    <w:rsid w:val="00A00B73"/>
    <w:rsid w:val="00A17407"/>
    <w:rsid w:val="00A23086"/>
    <w:rsid w:val="00A240DA"/>
    <w:rsid w:val="00A24C87"/>
    <w:rsid w:val="00A2580B"/>
    <w:rsid w:val="00A26561"/>
    <w:rsid w:val="00A32618"/>
    <w:rsid w:val="00A34D28"/>
    <w:rsid w:val="00A4098D"/>
    <w:rsid w:val="00A41248"/>
    <w:rsid w:val="00A43D6D"/>
    <w:rsid w:val="00A46284"/>
    <w:rsid w:val="00A50245"/>
    <w:rsid w:val="00A53580"/>
    <w:rsid w:val="00A54C15"/>
    <w:rsid w:val="00A56231"/>
    <w:rsid w:val="00A5685C"/>
    <w:rsid w:val="00A56D7A"/>
    <w:rsid w:val="00A62D5A"/>
    <w:rsid w:val="00A630AC"/>
    <w:rsid w:val="00A639A1"/>
    <w:rsid w:val="00A65404"/>
    <w:rsid w:val="00A656F2"/>
    <w:rsid w:val="00A66183"/>
    <w:rsid w:val="00A81EF7"/>
    <w:rsid w:val="00A846D8"/>
    <w:rsid w:val="00A9530E"/>
    <w:rsid w:val="00AA7CB2"/>
    <w:rsid w:val="00AB03E1"/>
    <w:rsid w:val="00AB279E"/>
    <w:rsid w:val="00AB2C88"/>
    <w:rsid w:val="00AB5356"/>
    <w:rsid w:val="00AB6986"/>
    <w:rsid w:val="00AB6EBE"/>
    <w:rsid w:val="00AB7614"/>
    <w:rsid w:val="00AD1A63"/>
    <w:rsid w:val="00AD2980"/>
    <w:rsid w:val="00AD2A97"/>
    <w:rsid w:val="00AD385A"/>
    <w:rsid w:val="00AD3B50"/>
    <w:rsid w:val="00AE3DC4"/>
    <w:rsid w:val="00AF145E"/>
    <w:rsid w:val="00AF3C25"/>
    <w:rsid w:val="00AF42B1"/>
    <w:rsid w:val="00AF7295"/>
    <w:rsid w:val="00AF77B4"/>
    <w:rsid w:val="00B05582"/>
    <w:rsid w:val="00B068BF"/>
    <w:rsid w:val="00B16925"/>
    <w:rsid w:val="00B2024B"/>
    <w:rsid w:val="00B243BB"/>
    <w:rsid w:val="00B25F80"/>
    <w:rsid w:val="00B311D2"/>
    <w:rsid w:val="00B32ECC"/>
    <w:rsid w:val="00B42EC9"/>
    <w:rsid w:val="00B42F05"/>
    <w:rsid w:val="00B44CC2"/>
    <w:rsid w:val="00B46C50"/>
    <w:rsid w:val="00B5067E"/>
    <w:rsid w:val="00B5298D"/>
    <w:rsid w:val="00B539FF"/>
    <w:rsid w:val="00B55130"/>
    <w:rsid w:val="00B55939"/>
    <w:rsid w:val="00B6556C"/>
    <w:rsid w:val="00B753BB"/>
    <w:rsid w:val="00B80500"/>
    <w:rsid w:val="00B81D2A"/>
    <w:rsid w:val="00B84A60"/>
    <w:rsid w:val="00B90D64"/>
    <w:rsid w:val="00B91F8A"/>
    <w:rsid w:val="00B932DB"/>
    <w:rsid w:val="00B95A93"/>
    <w:rsid w:val="00BA11FB"/>
    <w:rsid w:val="00BA77A9"/>
    <w:rsid w:val="00BA7AE6"/>
    <w:rsid w:val="00BD07B6"/>
    <w:rsid w:val="00BD4072"/>
    <w:rsid w:val="00BD4C7B"/>
    <w:rsid w:val="00BE080B"/>
    <w:rsid w:val="00BE16D4"/>
    <w:rsid w:val="00BE51D9"/>
    <w:rsid w:val="00BE5329"/>
    <w:rsid w:val="00BF439C"/>
    <w:rsid w:val="00C010FE"/>
    <w:rsid w:val="00C063B1"/>
    <w:rsid w:val="00C106B0"/>
    <w:rsid w:val="00C10736"/>
    <w:rsid w:val="00C14D49"/>
    <w:rsid w:val="00C20753"/>
    <w:rsid w:val="00C2657F"/>
    <w:rsid w:val="00C3116B"/>
    <w:rsid w:val="00C318DA"/>
    <w:rsid w:val="00C32A3C"/>
    <w:rsid w:val="00C410F1"/>
    <w:rsid w:val="00C42E7F"/>
    <w:rsid w:val="00C510AF"/>
    <w:rsid w:val="00C526D2"/>
    <w:rsid w:val="00C56129"/>
    <w:rsid w:val="00C57378"/>
    <w:rsid w:val="00C60965"/>
    <w:rsid w:val="00C61FD0"/>
    <w:rsid w:val="00C62E53"/>
    <w:rsid w:val="00C6336F"/>
    <w:rsid w:val="00C63F4A"/>
    <w:rsid w:val="00C758B2"/>
    <w:rsid w:val="00C75F93"/>
    <w:rsid w:val="00C76D8B"/>
    <w:rsid w:val="00C77D90"/>
    <w:rsid w:val="00C82FFF"/>
    <w:rsid w:val="00C90C74"/>
    <w:rsid w:val="00C93AFD"/>
    <w:rsid w:val="00CA32BD"/>
    <w:rsid w:val="00CA56D1"/>
    <w:rsid w:val="00CA6EBC"/>
    <w:rsid w:val="00CB465F"/>
    <w:rsid w:val="00CB5BD2"/>
    <w:rsid w:val="00CB5F30"/>
    <w:rsid w:val="00CC1DB8"/>
    <w:rsid w:val="00CC3C19"/>
    <w:rsid w:val="00CC512C"/>
    <w:rsid w:val="00CD2872"/>
    <w:rsid w:val="00CD2FD5"/>
    <w:rsid w:val="00CD7164"/>
    <w:rsid w:val="00CD71BB"/>
    <w:rsid w:val="00CE1838"/>
    <w:rsid w:val="00CF6CA8"/>
    <w:rsid w:val="00D01072"/>
    <w:rsid w:val="00D10D4E"/>
    <w:rsid w:val="00D11674"/>
    <w:rsid w:val="00D116F3"/>
    <w:rsid w:val="00D12530"/>
    <w:rsid w:val="00D22C66"/>
    <w:rsid w:val="00D2368E"/>
    <w:rsid w:val="00D36B3F"/>
    <w:rsid w:val="00D42169"/>
    <w:rsid w:val="00D45F10"/>
    <w:rsid w:val="00D529F9"/>
    <w:rsid w:val="00D63F1B"/>
    <w:rsid w:val="00D701BE"/>
    <w:rsid w:val="00D753C6"/>
    <w:rsid w:val="00D801A9"/>
    <w:rsid w:val="00D80C45"/>
    <w:rsid w:val="00D82070"/>
    <w:rsid w:val="00D84154"/>
    <w:rsid w:val="00D851BA"/>
    <w:rsid w:val="00D870F7"/>
    <w:rsid w:val="00D90F1E"/>
    <w:rsid w:val="00D92054"/>
    <w:rsid w:val="00DA3321"/>
    <w:rsid w:val="00DA5697"/>
    <w:rsid w:val="00DA6A85"/>
    <w:rsid w:val="00DB0769"/>
    <w:rsid w:val="00DC1043"/>
    <w:rsid w:val="00DC12DC"/>
    <w:rsid w:val="00DC1D4F"/>
    <w:rsid w:val="00DC55BF"/>
    <w:rsid w:val="00DC7DBB"/>
    <w:rsid w:val="00DD6DFA"/>
    <w:rsid w:val="00DE2DB9"/>
    <w:rsid w:val="00DE4647"/>
    <w:rsid w:val="00DF1F7B"/>
    <w:rsid w:val="00DF2CBD"/>
    <w:rsid w:val="00DF5854"/>
    <w:rsid w:val="00E01F33"/>
    <w:rsid w:val="00E026A5"/>
    <w:rsid w:val="00E028E6"/>
    <w:rsid w:val="00E03B20"/>
    <w:rsid w:val="00E1126B"/>
    <w:rsid w:val="00E2063C"/>
    <w:rsid w:val="00E22619"/>
    <w:rsid w:val="00E23EED"/>
    <w:rsid w:val="00E24D65"/>
    <w:rsid w:val="00E324A8"/>
    <w:rsid w:val="00E32952"/>
    <w:rsid w:val="00E35721"/>
    <w:rsid w:val="00E36EDE"/>
    <w:rsid w:val="00E40163"/>
    <w:rsid w:val="00E40459"/>
    <w:rsid w:val="00E45634"/>
    <w:rsid w:val="00E52249"/>
    <w:rsid w:val="00E7075D"/>
    <w:rsid w:val="00E70E24"/>
    <w:rsid w:val="00E714B6"/>
    <w:rsid w:val="00E73FC4"/>
    <w:rsid w:val="00E75736"/>
    <w:rsid w:val="00E84B94"/>
    <w:rsid w:val="00EA00E2"/>
    <w:rsid w:val="00EA4A33"/>
    <w:rsid w:val="00EB0CDE"/>
    <w:rsid w:val="00EB1DA9"/>
    <w:rsid w:val="00EB656B"/>
    <w:rsid w:val="00EC188F"/>
    <w:rsid w:val="00EC3DBC"/>
    <w:rsid w:val="00ED4C06"/>
    <w:rsid w:val="00ED6875"/>
    <w:rsid w:val="00EE404B"/>
    <w:rsid w:val="00EF550A"/>
    <w:rsid w:val="00F0022C"/>
    <w:rsid w:val="00F0220B"/>
    <w:rsid w:val="00F04E5A"/>
    <w:rsid w:val="00F057F9"/>
    <w:rsid w:val="00F10B38"/>
    <w:rsid w:val="00F12F60"/>
    <w:rsid w:val="00F1385E"/>
    <w:rsid w:val="00F14BD2"/>
    <w:rsid w:val="00F175A7"/>
    <w:rsid w:val="00F175B1"/>
    <w:rsid w:val="00F210CD"/>
    <w:rsid w:val="00F2753C"/>
    <w:rsid w:val="00F32F0D"/>
    <w:rsid w:val="00F32FDF"/>
    <w:rsid w:val="00F34A42"/>
    <w:rsid w:val="00F403FA"/>
    <w:rsid w:val="00F425C5"/>
    <w:rsid w:val="00F4472D"/>
    <w:rsid w:val="00F46C18"/>
    <w:rsid w:val="00F524F1"/>
    <w:rsid w:val="00F53D61"/>
    <w:rsid w:val="00F606A9"/>
    <w:rsid w:val="00F606C1"/>
    <w:rsid w:val="00F66B8A"/>
    <w:rsid w:val="00F7104E"/>
    <w:rsid w:val="00F743A9"/>
    <w:rsid w:val="00F7591A"/>
    <w:rsid w:val="00F85A85"/>
    <w:rsid w:val="00F86CEB"/>
    <w:rsid w:val="00F92CF0"/>
    <w:rsid w:val="00F95DB9"/>
    <w:rsid w:val="00FA6320"/>
    <w:rsid w:val="00FA77C4"/>
    <w:rsid w:val="00FB0124"/>
    <w:rsid w:val="00FB017B"/>
    <w:rsid w:val="00FC2696"/>
    <w:rsid w:val="00FD1721"/>
    <w:rsid w:val="00FD3691"/>
    <w:rsid w:val="00FD5C7A"/>
    <w:rsid w:val="00FD5D7A"/>
    <w:rsid w:val="00FD6485"/>
    <w:rsid w:val="00FE3236"/>
    <w:rsid w:val="00FE4DFC"/>
    <w:rsid w:val="00FE754C"/>
    <w:rsid w:val="00FF1D89"/>
    <w:rsid w:val="00FF30AE"/>
    <w:rsid w:val="00FF5103"/>
    <w:rsid w:val="00FF6476"/>
    <w:rsid w:val="00FF7E4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F418EE"/>
  <w15:docId w15:val="{60EAAD4F-8FDE-4484-B3C6-77769E16A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376A"/>
    <w:rPr>
      <w:lang w:val="en-GB"/>
    </w:rPr>
  </w:style>
  <w:style w:type="paragraph" w:styleId="Heading1">
    <w:name w:val="heading 1"/>
    <w:basedOn w:val="Normal"/>
    <w:link w:val="Heading1Char"/>
    <w:uiPriority w:val="9"/>
    <w:qFormat/>
    <w:rsid w:val="00755221"/>
    <w:pPr>
      <w:spacing w:before="100" w:beforeAutospacing="1" w:after="100" w:afterAutospacing="1" w:line="240" w:lineRule="auto"/>
      <w:outlineLvl w:val="0"/>
    </w:pPr>
    <w:rPr>
      <w:rFonts w:ascii="Times New Roman" w:eastAsia="Times New Roman" w:hAnsi="Times New Roman" w:cs="Times New Roman"/>
      <w:b/>
      <w:bCs/>
      <w:kern w:val="36"/>
      <w:sz w:val="48"/>
      <w:szCs w:val="48"/>
      <w:lang w:val="fi-FI" w:eastAsia="fi-FI"/>
    </w:rPr>
  </w:style>
  <w:style w:type="paragraph" w:styleId="Heading2">
    <w:name w:val="heading 2"/>
    <w:basedOn w:val="Normal"/>
    <w:next w:val="Normal"/>
    <w:link w:val="Heading2Char"/>
    <w:uiPriority w:val="9"/>
    <w:semiHidden/>
    <w:unhideWhenUsed/>
    <w:qFormat/>
    <w:rsid w:val="0080605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46122"/>
    <w:pPr>
      <w:spacing w:after="0" w:line="240" w:lineRule="auto"/>
    </w:pPr>
    <w:rPr>
      <w:rFonts w:ascii="Times New Roman" w:eastAsiaTheme="minorEastAsia" w:hAnsi="Times New Roman" w:cs="Times New Roman"/>
      <w:sz w:val="24"/>
      <w:szCs w:val="24"/>
      <w:lang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D4C7B"/>
    <w:pPr>
      <w:spacing w:after="0" w:line="240" w:lineRule="auto"/>
    </w:pPr>
    <w:rPr>
      <w:rFonts w:ascii="Times New Roman" w:hAnsi="Times New Roman"/>
      <w:sz w:val="24"/>
    </w:rPr>
  </w:style>
  <w:style w:type="paragraph" w:styleId="Header">
    <w:name w:val="header"/>
    <w:basedOn w:val="Normal"/>
    <w:link w:val="HeaderChar"/>
    <w:uiPriority w:val="99"/>
    <w:unhideWhenUsed/>
    <w:rsid w:val="0079177B"/>
    <w:pPr>
      <w:tabs>
        <w:tab w:val="center" w:pos="4819"/>
        <w:tab w:val="right" w:pos="9638"/>
      </w:tabs>
      <w:spacing w:after="0" w:line="240" w:lineRule="auto"/>
    </w:pPr>
  </w:style>
  <w:style w:type="character" w:customStyle="1" w:styleId="HeaderChar">
    <w:name w:val="Header Char"/>
    <w:basedOn w:val="DefaultParagraphFont"/>
    <w:link w:val="Header"/>
    <w:uiPriority w:val="99"/>
    <w:rsid w:val="0079177B"/>
    <w:rPr>
      <w:lang w:val="en-GB"/>
    </w:rPr>
  </w:style>
  <w:style w:type="paragraph" w:styleId="Footer">
    <w:name w:val="footer"/>
    <w:basedOn w:val="Normal"/>
    <w:link w:val="FooterChar"/>
    <w:uiPriority w:val="99"/>
    <w:unhideWhenUsed/>
    <w:rsid w:val="0079177B"/>
    <w:pPr>
      <w:tabs>
        <w:tab w:val="center" w:pos="4819"/>
        <w:tab w:val="right" w:pos="9638"/>
      </w:tabs>
      <w:spacing w:after="0" w:line="240" w:lineRule="auto"/>
    </w:pPr>
  </w:style>
  <w:style w:type="character" w:customStyle="1" w:styleId="FooterChar">
    <w:name w:val="Footer Char"/>
    <w:basedOn w:val="DefaultParagraphFont"/>
    <w:link w:val="Footer"/>
    <w:uiPriority w:val="99"/>
    <w:rsid w:val="0079177B"/>
    <w:rPr>
      <w:lang w:val="en-GB"/>
    </w:rPr>
  </w:style>
  <w:style w:type="paragraph" w:styleId="ListParagraph">
    <w:name w:val="List Paragraph"/>
    <w:basedOn w:val="Normal"/>
    <w:uiPriority w:val="34"/>
    <w:qFormat/>
    <w:rsid w:val="00897F61"/>
    <w:pPr>
      <w:ind w:left="720"/>
      <w:contextualSpacing/>
    </w:pPr>
  </w:style>
  <w:style w:type="character" w:styleId="Hyperlink">
    <w:name w:val="Hyperlink"/>
    <w:basedOn w:val="DefaultParagraphFont"/>
    <w:uiPriority w:val="99"/>
    <w:unhideWhenUsed/>
    <w:rsid w:val="00125A17"/>
    <w:rPr>
      <w:rFonts w:cs="Times New Roman"/>
      <w:color w:val="000080"/>
      <w:u w:val="single"/>
    </w:rPr>
  </w:style>
  <w:style w:type="character" w:styleId="FollowedHyperlink">
    <w:name w:val="FollowedHyperlink"/>
    <w:basedOn w:val="DefaultParagraphFont"/>
    <w:uiPriority w:val="99"/>
    <w:semiHidden/>
    <w:unhideWhenUsed/>
    <w:rsid w:val="005F5D1D"/>
    <w:rPr>
      <w:color w:val="954F72" w:themeColor="followedHyperlink"/>
      <w:u w:val="single"/>
    </w:rPr>
  </w:style>
  <w:style w:type="character" w:customStyle="1" w:styleId="Heading1Char">
    <w:name w:val="Heading 1 Char"/>
    <w:basedOn w:val="DefaultParagraphFont"/>
    <w:link w:val="Heading1"/>
    <w:uiPriority w:val="9"/>
    <w:rsid w:val="00755221"/>
    <w:rPr>
      <w:rFonts w:ascii="Times New Roman" w:eastAsia="Times New Roman" w:hAnsi="Times New Roman" w:cs="Times New Roman"/>
      <w:b/>
      <w:bCs/>
      <w:kern w:val="36"/>
      <w:sz w:val="48"/>
      <w:szCs w:val="48"/>
      <w:lang w:eastAsia="fi-FI"/>
    </w:rPr>
  </w:style>
  <w:style w:type="paragraph" w:styleId="NormalWeb">
    <w:name w:val="Normal (Web)"/>
    <w:basedOn w:val="Normal"/>
    <w:uiPriority w:val="99"/>
    <w:semiHidden/>
    <w:unhideWhenUsed/>
    <w:rsid w:val="00A9530E"/>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styleId="BalloonText">
    <w:name w:val="Balloon Text"/>
    <w:basedOn w:val="Normal"/>
    <w:link w:val="BalloonTextChar"/>
    <w:uiPriority w:val="99"/>
    <w:semiHidden/>
    <w:unhideWhenUsed/>
    <w:rsid w:val="004501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501E6"/>
    <w:rPr>
      <w:rFonts w:ascii="Tahoma" w:hAnsi="Tahoma" w:cs="Tahoma"/>
      <w:sz w:val="16"/>
      <w:szCs w:val="16"/>
      <w:lang w:val="en-GB"/>
    </w:rPr>
  </w:style>
  <w:style w:type="character" w:styleId="CommentReference">
    <w:name w:val="annotation reference"/>
    <w:basedOn w:val="DefaultParagraphFont"/>
    <w:uiPriority w:val="99"/>
    <w:semiHidden/>
    <w:unhideWhenUsed/>
    <w:rsid w:val="004501E6"/>
    <w:rPr>
      <w:sz w:val="16"/>
      <w:szCs w:val="16"/>
    </w:rPr>
  </w:style>
  <w:style w:type="paragraph" w:styleId="CommentText">
    <w:name w:val="annotation text"/>
    <w:basedOn w:val="Normal"/>
    <w:link w:val="CommentTextChar"/>
    <w:uiPriority w:val="99"/>
    <w:semiHidden/>
    <w:unhideWhenUsed/>
    <w:rsid w:val="004501E6"/>
    <w:pPr>
      <w:spacing w:line="240" w:lineRule="auto"/>
    </w:pPr>
    <w:rPr>
      <w:sz w:val="20"/>
      <w:szCs w:val="20"/>
    </w:rPr>
  </w:style>
  <w:style w:type="character" w:customStyle="1" w:styleId="CommentTextChar">
    <w:name w:val="Comment Text Char"/>
    <w:basedOn w:val="DefaultParagraphFont"/>
    <w:link w:val="CommentText"/>
    <w:uiPriority w:val="99"/>
    <w:semiHidden/>
    <w:rsid w:val="004501E6"/>
    <w:rPr>
      <w:sz w:val="20"/>
      <w:szCs w:val="20"/>
      <w:lang w:val="en-GB"/>
    </w:rPr>
  </w:style>
  <w:style w:type="paragraph" w:styleId="CommentSubject">
    <w:name w:val="annotation subject"/>
    <w:basedOn w:val="CommentText"/>
    <w:next w:val="CommentText"/>
    <w:link w:val="CommentSubjectChar"/>
    <w:uiPriority w:val="99"/>
    <w:semiHidden/>
    <w:unhideWhenUsed/>
    <w:rsid w:val="004501E6"/>
    <w:rPr>
      <w:b/>
      <w:bCs/>
    </w:rPr>
  </w:style>
  <w:style w:type="character" w:customStyle="1" w:styleId="CommentSubjectChar">
    <w:name w:val="Comment Subject Char"/>
    <w:basedOn w:val="CommentTextChar"/>
    <w:link w:val="CommentSubject"/>
    <w:uiPriority w:val="99"/>
    <w:semiHidden/>
    <w:rsid w:val="004501E6"/>
    <w:rPr>
      <w:b/>
      <w:bCs/>
      <w:sz w:val="20"/>
      <w:szCs w:val="20"/>
      <w:lang w:val="en-GB"/>
    </w:rPr>
  </w:style>
  <w:style w:type="paragraph" w:styleId="Revision">
    <w:name w:val="Revision"/>
    <w:hidden/>
    <w:uiPriority w:val="99"/>
    <w:semiHidden/>
    <w:rsid w:val="00B46C50"/>
    <w:pPr>
      <w:spacing w:after="0" w:line="240" w:lineRule="auto"/>
    </w:pPr>
    <w:rPr>
      <w:lang w:val="en-GB"/>
    </w:rPr>
  </w:style>
  <w:style w:type="character" w:customStyle="1" w:styleId="Heading2Char">
    <w:name w:val="Heading 2 Char"/>
    <w:basedOn w:val="DefaultParagraphFont"/>
    <w:link w:val="Heading2"/>
    <w:uiPriority w:val="9"/>
    <w:semiHidden/>
    <w:rsid w:val="00806055"/>
    <w:rPr>
      <w:rFonts w:asciiTheme="majorHAnsi" w:eastAsiaTheme="majorEastAsia" w:hAnsiTheme="majorHAnsi" w:cstheme="majorBidi"/>
      <w:color w:val="2E74B5" w:themeColor="accent1" w:themeShade="BF"/>
      <w:sz w:val="26"/>
      <w:szCs w:val="26"/>
      <w:lang w:val="en-GB"/>
    </w:rPr>
  </w:style>
  <w:style w:type="character" w:styleId="Strong">
    <w:name w:val="Strong"/>
    <w:basedOn w:val="DefaultParagraphFont"/>
    <w:uiPriority w:val="22"/>
    <w:qFormat/>
    <w:rsid w:val="008060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842684">
      <w:bodyDiv w:val="1"/>
      <w:marLeft w:val="0"/>
      <w:marRight w:val="0"/>
      <w:marTop w:val="0"/>
      <w:marBottom w:val="0"/>
      <w:divBdr>
        <w:top w:val="none" w:sz="0" w:space="0" w:color="auto"/>
        <w:left w:val="none" w:sz="0" w:space="0" w:color="auto"/>
        <w:bottom w:val="none" w:sz="0" w:space="0" w:color="auto"/>
        <w:right w:val="none" w:sz="0" w:space="0" w:color="auto"/>
      </w:divBdr>
    </w:div>
    <w:div w:id="288895681">
      <w:bodyDiv w:val="1"/>
      <w:marLeft w:val="0"/>
      <w:marRight w:val="0"/>
      <w:marTop w:val="0"/>
      <w:marBottom w:val="0"/>
      <w:divBdr>
        <w:top w:val="none" w:sz="0" w:space="0" w:color="auto"/>
        <w:left w:val="none" w:sz="0" w:space="0" w:color="auto"/>
        <w:bottom w:val="none" w:sz="0" w:space="0" w:color="auto"/>
        <w:right w:val="none" w:sz="0" w:space="0" w:color="auto"/>
      </w:divBdr>
    </w:div>
    <w:div w:id="446118415">
      <w:bodyDiv w:val="1"/>
      <w:marLeft w:val="0"/>
      <w:marRight w:val="0"/>
      <w:marTop w:val="0"/>
      <w:marBottom w:val="0"/>
      <w:divBdr>
        <w:top w:val="none" w:sz="0" w:space="0" w:color="auto"/>
        <w:left w:val="none" w:sz="0" w:space="0" w:color="auto"/>
        <w:bottom w:val="none" w:sz="0" w:space="0" w:color="auto"/>
        <w:right w:val="none" w:sz="0" w:space="0" w:color="auto"/>
      </w:divBdr>
    </w:div>
    <w:div w:id="607464487">
      <w:bodyDiv w:val="1"/>
      <w:marLeft w:val="0"/>
      <w:marRight w:val="0"/>
      <w:marTop w:val="0"/>
      <w:marBottom w:val="0"/>
      <w:divBdr>
        <w:top w:val="none" w:sz="0" w:space="0" w:color="auto"/>
        <w:left w:val="none" w:sz="0" w:space="0" w:color="auto"/>
        <w:bottom w:val="none" w:sz="0" w:space="0" w:color="auto"/>
        <w:right w:val="none" w:sz="0" w:space="0" w:color="auto"/>
      </w:divBdr>
    </w:div>
    <w:div w:id="963973008">
      <w:bodyDiv w:val="1"/>
      <w:marLeft w:val="0"/>
      <w:marRight w:val="0"/>
      <w:marTop w:val="0"/>
      <w:marBottom w:val="0"/>
      <w:divBdr>
        <w:top w:val="none" w:sz="0" w:space="0" w:color="auto"/>
        <w:left w:val="none" w:sz="0" w:space="0" w:color="auto"/>
        <w:bottom w:val="none" w:sz="0" w:space="0" w:color="auto"/>
        <w:right w:val="none" w:sz="0" w:space="0" w:color="auto"/>
      </w:divBdr>
      <w:divsChild>
        <w:div w:id="1418290101">
          <w:marLeft w:val="288"/>
          <w:marRight w:val="0"/>
          <w:marTop w:val="0"/>
          <w:marBottom w:val="173"/>
          <w:divBdr>
            <w:top w:val="none" w:sz="0" w:space="0" w:color="auto"/>
            <w:left w:val="none" w:sz="0" w:space="0" w:color="auto"/>
            <w:bottom w:val="none" w:sz="0" w:space="0" w:color="auto"/>
            <w:right w:val="none" w:sz="0" w:space="0" w:color="auto"/>
          </w:divBdr>
        </w:div>
        <w:div w:id="124589639">
          <w:marLeft w:val="288"/>
          <w:marRight w:val="0"/>
          <w:marTop w:val="0"/>
          <w:marBottom w:val="173"/>
          <w:divBdr>
            <w:top w:val="none" w:sz="0" w:space="0" w:color="auto"/>
            <w:left w:val="none" w:sz="0" w:space="0" w:color="auto"/>
            <w:bottom w:val="none" w:sz="0" w:space="0" w:color="auto"/>
            <w:right w:val="none" w:sz="0" w:space="0" w:color="auto"/>
          </w:divBdr>
        </w:div>
        <w:div w:id="861557743">
          <w:marLeft w:val="288"/>
          <w:marRight w:val="0"/>
          <w:marTop w:val="0"/>
          <w:marBottom w:val="173"/>
          <w:divBdr>
            <w:top w:val="none" w:sz="0" w:space="0" w:color="auto"/>
            <w:left w:val="none" w:sz="0" w:space="0" w:color="auto"/>
            <w:bottom w:val="none" w:sz="0" w:space="0" w:color="auto"/>
            <w:right w:val="none" w:sz="0" w:space="0" w:color="auto"/>
          </w:divBdr>
        </w:div>
        <w:div w:id="1239056288">
          <w:marLeft w:val="288"/>
          <w:marRight w:val="0"/>
          <w:marTop w:val="0"/>
          <w:marBottom w:val="173"/>
          <w:divBdr>
            <w:top w:val="none" w:sz="0" w:space="0" w:color="auto"/>
            <w:left w:val="none" w:sz="0" w:space="0" w:color="auto"/>
            <w:bottom w:val="none" w:sz="0" w:space="0" w:color="auto"/>
            <w:right w:val="none" w:sz="0" w:space="0" w:color="auto"/>
          </w:divBdr>
        </w:div>
      </w:divsChild>
    </w:div>
    <w:div w:id="1554198356">
      <w:bodyDiv w:val="1"/>
      <w:marLeft w:val="0"/>
      <w:marRight w:val="0"/>
      <w:marTop w:val="0"/>
      <w:marBottom w:val="0"/>
      <w:divBdr>
        <w:top w:val="none" w:sz="0" w:space="0" w:color="auto"/>
        <w:left w:val="none" w:sz="0" w:space="0" w:color="auto"/>
        <w:bottom w:val="none" w:sz="0" w:space="0" w:color="auto"/>
        <w:right w:val="none" w:sz="0" w:space="0" w:color="auto"/>
      </w:divBdr>
      <w:divsChild>
        <w:div w:id="845439707">
          <w:marLeft w:val="0"/>
          <w:marRight w:val="0"/>
          <w:marTop w:val="0"/>
          <w:marBottom w:val="0"/>
          <w:divBdr>
            <w:top w:val="none" w:sz="0" w:space="0" w:color="auto"/>
            <w:left w:val="none" w:sz="0" w:space="0" w:color="auto"/>
            <w:bottom w:val="none" w:sz="0" w:space="0" w:color="auto"/>
            <w:right w:val="none" w:sz="0" w:space="0" w:color="auto"/>
          </w:divBdr>
        </w:div>
        <w:div w:id="135492757">
          <w:marLeft w:val="0"/>
          <w:marRight w:val="0"/>
          <w:marTop w:val="0"/>
          <w:marBottom w:val="0"/>
          <w:divBdr>
            <w:top w:val="none" w:sz="0" w:space="0" w:color="auto"/>
            <w:left w:val="none" w:sz="0" w:space="0" w:color="auto"/>
            <w:bottom w:val="none" w:sz="0" w:space="0" w:color="auto"/>
            <w:right w:val="none" w:sz="0" w:space="0" w:color="auto"/>
          </w:divBdr>
        </w:div>
        <w:div w:id="486896386">
          <w:marLeft w:val="0"/>
          <w:marRight w:val="0"/>
          <w:marTop w:val="0"/>
          <w:marBottom w:val="0"/>
          <w:divBdr>
            <w:top w:val="none" w:sz="0" w:space="0" w:color="auto"/>
            <w:left w:val="none" w:sz="0" w:space="0" w:color="auto"/>
            <w:bottom w:val="none" w:sz="0" w:space="0" w:color="auto"/>
            <w:right w:val="none" w:sz="0" w:space="0" w:color="auto"/>
          </w:divBdr>
        </w:div>
        <w:div w:id="720253150">
          <w:marLeft w:val="0"/>
          <w:marRight w:val="0"/>
          <w:marTop w:val="0"/>
          <w:marBottom w:val="0"/>
          <w:divBdr>
            <w:top w:val="none" w:sz="0" w:space="0" w:color="auto"/>
            <w:left w:val="none" w:sz="0" w:space="0" w:color="auto"/>
            <w:bottom w:val="none" w:sz="0" w:space="0" w:color="auto"/>
            <w:right w:val="none" w:sz="0" w:space="0" w:color="auto"/>
          </w:divBdr>
        </w:div>
        <w:div w:id="1165049856">
          <w:marLeft w:val="0"/>
          <w:marRight w:val="0"/>
          <w:marTop w:val="0"/>
          <w:marBottom w:val="0"/>
          <w:divBdr>
            <w:top w:val="none" w:sz="0" w:space="0" w:color="auto"/>
            <w:left w:val="none" w:sz="0" w:space="0" w:color="auto"/>
            <w:bottom w:val="none" w:sz="0" w:space="0" w:color="auto"/>
            <w:right w:val="none" w:sz="0" w:space="0" w:color="auto"/>
          </w:divBdr>
        </w:div>
      </w:divsChild>
    </w:div>
    <w:div w:id="1896508249">
      <w:bodyDiv w:val="1"/>
      <w:marLeft w:val="0"/>
      <w:marRight w:val="0"/>
      <w:marTop w:val="0"/>
      <w:marBottom w:val="0"/>
      <w:divBdr>
        <w:top w:val="none" w:sz="0" w:space="0" w:color="auto"/>
        <w:left w:val="none" w:sz="0" w:space="0" w:color="auto"/>
        <w:bottom w:val="none" w:sz="0" w:space="0" w:color="auto"/>
        <w:right w:val="none" w:sz="0" w:space="0" w:color="auto"/>
      </w:divBdr>
    </w:div>
    <w:div w:id="2068602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roqol.org"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otso-pekka.rantonen@ttl.fi"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aula.salo@ttl.fi"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CB80AA1E2AAC04F94BAFBF524414273" ma:contentTypeVersion="0" ma:contentTypeDescription="Create a new document." ma:contentTypeScope="" ma:versionID="5014aae83a6c58a908e874ba235b77f9">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4341E9-0CBD-4F29-B5D6-39CDEFAFEA6C}">
  <ds:schemaRefs>
    <ds:schemaRef ds:uri="http://schemas.microsoft.com/sharepoint/v3/contenttype/forms"/>
  </ds:schemaRefs>
</ds:datastoreItem>
</file>

<file path=customXml/itemProps2.xml><?xml version="1.0" encoding="utf-8"?>
<ds:datastoreItem xmlns:ds="http://schemas.openxmlformats.org/officeDocument/2006/customXml" ds:itemID="{0C3D9722-A5BD-4431-9DBC-CBA7C1F34DC6}">
  <ds:schemaRefs>
    <ds:schemaRef ds:uri="http://schemas.microsoft.com/office/2006/metadata/properties"/>
  </ds:schemaRefs>
</ds:datastoreItem>
</file>

<file path=customXml/itemProps3.xml><?xml version="1.0" encoding="utf-8"?>
<ds:datastoreItem xmlns:ds="http://schemas.openxmlformats.org/officeDocument/2006/customXml" ds:itemID="{D7D07AFE-62EE-4D66-A42D-FDBECA03B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C275643-35B8-47E3-9CD3-DF04B38A2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4384</Words>
  <Characters>35514</Characters>
  <Application>Microsoft Office Word</Application>
  <DocSecurity>0</DocSecurity>
  <Lines>295</Lines>
  <Paragraphs>79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Eastern Finland</Company>
  <LinksUpToDate>false</LinksUpToDate>
  <CharactersWithSpaces>39819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Andreas Baldschun</dc:creator>
  <cp:lastModifiedBy>Andreas Baldschun</cp:lastModifiedBy>
  <cp:revision>3</cp:revision>
  <cp:lastPrinted>2016-08-03T07:31:00Z</cp:lastPrinted>
  <dcterms:created xsi:type="dcterms:W3CDTF">2016-08-03T11:16:00Z</dcterms:created>
  <dcterms:modified xsi:type="dcterms:W3CDTF">2016-08-19T12:15:00Z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0x0101004CB80AA1E2AAC04F94BAFBF524414273</vt:lpwstr>
  </property>
</Properties>
</file>