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E541D5" w14:textId="4D1EB6F6" w:rsidR="00266A41" w:rsidRPr="004F6CE2" w:rsidRDefault="000774F2" w:rsidP="00796A72">
      <w:pPr>
        <w:rPr>
          <w:rFonts w:ascii="Times New Roman" w:hAnsi="Times New Roman" w:cs="Times New Roman"/>
          <w:sz w:val="28"/>
          <w:lang w:val="fi-FI"/>
        </w:rPr>
      </w:pPr>
      <w:r>
        <w:rPr>
          <w:rFonts w:ascii="Times New Roman" w:hAnsi="Times New Roman" w:cs="Times New Roman"/>
          <w:sz w:val="28"/>
          <w:lang w:val="fi-FI"/>
        </w:rPr>
        <w:t>M</w:t>
      </w:r>
      <w:r w:rsidR="00266A41" w:rsidRPr="004F6CE2">
        <w:rPr>
          <w:rFonts w:ascii="Times New Roman" w:hAnsi="Times New Roman" w:cs="Times New Roman"/>
          <w:sz w:val="28"/>
          <w:lang w:val="fi-FI"/>
        </w:rPr>
        <w:t>aahanmuuttoasente</w:t>
      </w:r>
      <w:r>
        <w:rPr>
          <w:rFonts w:ascii="Times New Roman" w:hAnsi="Times New Roman" w:cs="Times New Roman"/>
          <w:sz w:val="28"/>
          <w:lang w:val="fi-FI"/>
        </w:rPr>
        <w:t>e</w:t>
      </w:r>
      <w:r w:rsidR="00266A41" w:rsidRPr="004F6CE2">
        <w:rPr>
          <w:rFonts w:ascii="Times New Roman" w:hAnsi="Times New Roman" w:cs="Times New Roman"/>
          <w:sz w:val="28"/>
          <w:lang w:val="fi-FI"/>
        </w:rPr>
        <w:t>t Turu</w:t>
      </w:r>
      <w:r>
        <w:rPr>
          <w:rFonts w:ascii="Times New Roman" w:hAnsi="Times New Roman" w:cs="Times New Roman"/>
          <w:sz w:val="28"/>
          <w:lang w:val="fi-FI"/>
        </w:rPr>
        <w:t>n pienalu</w:t>
      </w:r>
      <w:r w:rsidR="00233459">
        <w:rPr>
          <w:rFonts w:ascii="Times New Roman" w:hAnsi="Times New Roman" w:cs="Times New Roman"/>
          <w:sz w:val="28"/>
          <w:lang w:val="fi-FI"/>
        </w:rPr>
        <w:t>e</w:t>
      </w:r>
      <w:r>
        <w:rPr>
          <w:rFonts w:ascii="Times New Roman" w:hAnsi="Times New Roman" w:cs="Times New Roman"/>
          <w:sz w:val="28"/>
          <w:lang w:val="fi-FI"/>
        </w:rPr>
        <w:t>illa</w:t>
      </w:r>
    </w:p>
    <w:p w14:paraId="1A26696C" w14:textId="6444F3C8" w:rsidR="00266A41" w:rsidRDefault="00266A41" w:rsidP="00796A72">
      <w:pPr>
        <w:rPr>
          <w:rFonts w:ascii="Times New Roman" w:hAnsi="Times New Roman" w:cs="Times New Roman"/>
          <w:lang w:val="fi-FI"/>
        </w:rPr>
      </w:pPr>
      <w:proofErr w:type="spellStart"/>
      <w:r>
        <w:rPr>
          <w:rFonts w:ascii="Times New Roman" w:hAnsi="Times New Roman" w:cs="Times New Roman"/>
          <w:lang w:val="fi-FI"/>
        </w:rPr>
        <w:t>Staffan</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Himmelroos</w:t>
      </w:r>
      <w:proofErr w:type="spellEnd"/>
      <w:r w:rsidR="00233459">
        <w:rPr>
          <w:rFonts w:ascii="Times New Roman" w:hAnsi="Times New Roman" w:cs="Times New Roman"/>
          <w:lang w:val="fi-FI"/>
        </w:rPr>
        <w:t xml:space="preserve"> &amp; </w:t>
      </w:r>
      <w:r>
        <w:rPr>
          <w:rFonts w:ascii="Times New Roman" w:hAnsi="Times New Roman" w:cs="Times New Roman"/>
          <w:lang w:val="fi-FI"/>
        </w:rPr>
        <w:t>Mikko</w:t>
      </w:r>
      <w:r w:rsidR="00233459">
        <w:rPr>
          <w:rFonts w:ascii="Times New Roman" w:hAnsi="Times New Roman" w:cs="Times New Roman"/>
          <w:lang w:val="fi-FI"/>
        </w:rPr>
        <w:t xml:space="preserve"> Leino</w:t>
      </w:r>
    </w:p>
    <w:p w14:paraId="1C71A026" w14:textId="77777777" w:rsidR="00233459" w:rsidRDefault="00233459" w:rsidP="00796A72">
      <w:pPr>
        <w:rPr>
          <w:rFonts w:ascii="Times New Roman" w:hAnsi="Times New Roman" w:cs="Times New Roman"/>
          <w:lang w:val="fi-FI"/>
        </w:rPr>
      </w:pPr>
    </w:p>
    <w:p w14:paraId="44493119" w14:textId="46ED6612" w:rsidR="00233459" w:rsidRPr="00233459" w:rsidRDefault="00233459" w:rsidP="00796A72">
      <w:pPr>
        <w:rPr>
          <w:rFonts w:ascii="Times New Roman" w:hAnsi="Times New Roman" w:cs="Times New Roman"/>
          <w:color w:val="000000" w:themeColor="text1"/>
          <w:lang w:val="fi-FI"/>
        </w:rPr>
      </w:pPr>
      <w:r w:rsidRPr="00233459">
        <w:rPr>
          <w:rFonts w:ascii="Times New Roman" w:hAnsi="Times New Roman" w:cs="Times New Roman"/>
          <w:color w:val="000000" w:themeColor="text1"/>
          <w:lang w:val="fi-FI"/>
        </w:rPr>
        <w:t>Lyhyet kanteen</w:t>
      </w:r>
    </w:p>
    <w:p w14:paraId="4EA71B44" w14:textId="04685F61" w:rsidR="00266A41" w:rsidRPr="00233459" w:rsidRDefault="00AD609B" w:rsidP="00347D5F">
      <w:pPr>
        <w:pStyle w:val="ListParagraph"/>
        <w:numPr>
          <w:ilvl w:val="0"/>
          <w:numId w:val="2"/>
        </w:numPr>
        <w:rPr>
          <w:rFonts w:ascii="Times New Roman" w:hAnsi="Times New Roman" w:cs="Times New Roman"/>
          <w:color w:val="000000" w:themeColor="text1"/>
          <w:lang w:val="fi-FI"/>
        </w:rPr>
      </w:pPr>
      <w:r w:rsidRPr="00233459">
        <w:rPr>
          <w:rFonts w:ascii="Times New Roman" w:hAnsi="Times New Roman" w:cs="Times New Roman"/>
          <w:color w:val="000000" w:themeColor="text1"/>
          <w:shd w:val="clear" w:color="auto" w:fill="FFFFFF"/>
          <w:lang w:val="fi-FI"/>
        </w:rPr>
        <w:t>Turkulaisten asent</w:t>
      </w:r>
      <w:r w:rsidR="00347D5F" w:rsidRPr="00233459">
        <w:rPr>
          <w:rFonts w:ascii="Times New Roman" w:hAnsi="Times New Roman" w:cs="Times New Roman"/>
          <w:color w:val="000000" w:themeColor="text1"/>
          <w:shd w:val="clear" w:color="auto" w:fill="FFFFFF"/>
          <w:lang w:val="fi-FI"/>
        </w:rPr>
        <w:t>e</w:t>
      </w:r>
      <w:r w:rsidRPr="00233459">
        <w:rPr>
          <w:rFonts w:ascii="Times New Roman" w:hAnsi="Times New Roman" w:cs="Times New Roman"/>
          <w:color w:val="000000" w:themeColor="text1"/>
          <w:shd w:val="clear" w:color="auto" w:fill="FFFFFF"/>
          <w:lang w:val="fi-FI"/>
        </w:rPr>
        <w:t>et</w:t>
      </w:r>
      <w:r w:rsidR="00347D5F" w:rsidRPr="00233459">
        <w:rPr>
          <w:rFonts w:ascii="Times New Roman" w:hAnsi="Times New Roman" w:cs="Times New Roman"/>
          <w:color w:val="000000" w:themeColor="text1"/>
          <w:shd w:val="clear" w:color="auto" w:fill="FFFFFF"/>
          <w:lang w:val="fi-FI"/>
        </w:rPr>
        <w:t xml:space="preserve"> maahanmuutt</w:t>
      </w:r>
      <w:r w:rsidR="00233459" w:rsidRPr="00233459">
        <w:rPr>
          <w:rFonts w:ascii="Times New Roman" w:hAnsi="Times New Roman" w:cs="Times New Roman"/>
          <w:color w:val="000000" w:themeColor="text1"/>
          <w:shd w:val="clear" w:color="auto" w:fill="FFFFFF"/>
          <w:lang w:val="fi-FI"/>
        </w:rPr>
        <w:t>oa</w:t>
      </w:r>
      <w:r w:rsidRPr="00233459">
        <w:rPr>
          <w:rFonts w:ascii="Times New Roman" w:hAnsi="Times New Roman" w:cs="Times New Roman"/>
          <w:color w:val="000000" w:themeColor="text1"/>
          <w:shd w:val="clear" w:color="auto" w:fill="FFFFFF"/>
          <w:lang w:val="fi-FI"/>
        </w:rPr>
        <w:t xml:space="preserve"> kohtaan ovat keskimäärin lievän varautuneita</w:t>
      </w:r>
    </w:p>
    <w:p w14:paraId="420EC99F" w14:textId="68140338" w:rsidR="00AD609B" w:rsidRPr="00233459" w:rsidRDefault="00233459" w:rsidP="00347D5F">
      <w:pPr>
        <w:pStyle w:val="ListParagraph"/>
        <w:numPr>
          <w:ilvl w:val="0"/>
          <w:numId w:val="2"/>
        </w:numPr>
        <w:rPr>
          <w:rFonts w:ascii="Times New Roman" w:hAnsi="Times New Roman" w:cs="Times New Roman"/>
          <w:color w:val="000000" w:themeColor="text1"/>
          <w:lang w:val="fi-FI"/>
        </w:rPr>
      </w:pPr>
      <w:r w:rsidRPr="00233459">
        <w:rPr>
          <w:rFonts w:ascii="Times New Roman" w:hAnsi="Times New Roman" w:cs="Times New Roman"/>
          <w:color w:val="000000" w:themeColor="text1"/>
          <w:shd w:val="clear" w:color="auto" w:fill="FFFFFF"/>
          <w:lang w:val="fi-FI"/>
        </w:rPr>
        <w:t xml:space="preserve">Mielipiteet </w:t>
      </w:r>
      <w:r w:rsidR="00AD609B" w:rsidRPr="00233459">
        <w:rPr>
          <w:rFonts w:ascii="Times New Roman" w:hAnsi="Times New Roman" w:cs="Times New Roman"/>
          <w:color w:val="000000" w:themeColor="text1"/>
          <w:shd w:val="clear" w:color="auto" w:fill="FFFFFF"/>
          <w:lang w:val="fi-FI"/>
        </w:rPr>
        <w:t>vaihtelevat selvästi kaupungin eri asuinalueiden välillä</w:t>
      </w:r>
    </w:p>
    <w:p w14:paraId="11148A95" w14:textId="17BF6BEC" w:rsidR="007B7C05" w:rsidRPr="00233459" w:rsidRDefault="00233459" w:rsidP="00347D5F">
      <w:pPr>
        <w:pStyle w:val="ListParagraph"/>
        <w:numPr>
          <w:ilvl w:val="0"/>
          <w:numId w:val="2"/>
        </w:numPr>
        <w:rPr>
          <w:rFonts w:ascii="Times New Roman" w:hAnsi="Times New Roman" w:cs="Times New Roman"/>
          <w:color w:val="000000" w:themeColor="text1"/>
          <w:lang w:val="fi-FI"/>
        </w:rPr>
      </w:pPr>
      <w:r w:rsidRPr="00233459">
        <w:rPr>
          <w:rFonts w:ascii="Times New Roman" w:hAnsi="Times New Roman" w:cs="Times New Roman"/>
          <w:color w:val="000000" w:themeColor="text1"/>
          <w:shd w:val="clear" w:color="auto" w:fill="FFFFFF"/>
          <w:lang w:val="fi-FI"/>
        </w:rPr>
        <w:t>Asenteet y</w:t>
      </w:r>
      <w:r w:rsidR="007B7C05" w:rsidRPr="00233459">
        <w:rPr>
          <w:rFonts w:ascii="Times New Roman" w:hAnsi="Times New Roman" w:cs="Times New Roman"/>
          <w:color w:val="000000" w:themeColor="text1"/>
          <w:shd w:val="clear" w:color="auto" w:fill="FFFFFF"/>
          <w:lang w:val="fi-FI"/>
        </w:rPr>
        <w:t>ksittäis</w:t>
      </w:r>
      <w:r w:rsidRPr="00233459">
        <w:rPr>
          <w:rFonts w:ascii="Times New Roman" w:hAnsi="Times New Roman" w:cs="Times New Roman"/>
          <w:color w:val="000000" w:themeColor="text1"/>
          <w:shd w:val="clear" w:color="auto" w:fill="FFFFFF"/>
          <w:lang w:val="fi-FI"/>
        </w:rPr>
        <w:t>illä</w:t>
      </w:r>
      <w:r w:rsidR="007B7C05" w:rsidRPr="00233459">
        <w:rPr>
          <w:rFonts w:ascii="Times New Roman" w:hAnsi="Times New Roman" w:cs="Times New Roman"/>
          <w:color w:val="000000" w:themeColor="text1"/>
          <w:shd w:val="clear" w:color="auto" w:fill="FFFFFF"/>
          <w:lang w:val="fi-FI"/>
        </w:rPr>
        <w:t xml:space="preserve"> asuinaluei</w:t>
      </w:r>
      <w:r w:rsidRPr="00233459">
        <w:rPr>
          <w:rFonts w:ascii="Times New Roman" w:hAnsi="Times New Roman" w:cs="Times New Roman"/>
          <w:color w:val="000000" w:themeColor="text1"/>
          <w:shd w:val="clear" w:color="auto" w:fill="FFFFFF"/>
          <w:lang w:val="fi-FI"/>
        </w:rPr>
        <w:t>lla</w:t>
      </w:r>
      <w:r w:rsidR="007B7C05" w:rsidRPr="00233459">
        <w:rPr>
          <w:rFonts w:ascii="Times New Roman" w:hAnsi="Times New Roman" w:cs="Times New Roman"/>
          <w:color w:val="000000" w:themeColor="text1"/>
          <w:shd w:val="clear" w:color="auto" w:fill="FFFFFF"/>
          <w:lang w:val="fi-FI"/>
        </w:rPr>
        <w:t xml:space="preserve"> selittyvät monin eri tavoin</w:t>
      </w:r>
    </w:p>
    <w:p w14:paraId="488D399D" w14:textId="77777777" w:rsidR="00233459" w:rsidRPr="00233459" w:rsidRDefault="00233459" w:rsidP="007B7C05">
      <w:pPr>
        <w:rPr>
          <w:rFonts w:ascii="Times New Roman" w:hAnsi="Times New Roman" w:cs="Times New Roman"/>
          <w:color w:val="000000" w:themeColor="text1"/>
          <w:shd w:val="clear" w:color="auto" w:fill="FFFFFF"/>
          <w:lang w:val="fi-FI"/>
        </w:rPr>
      </w:pPr>
    </w:p>
    <w:p w14:paraId="1BD28F90" w14:textId="4E19A2F4" w:rsidR="007B7C05" w:rsidRPr="00233459" w:rsidRDefault="00233459" w:rsidP="007B7C05">
      <w:pPr>
        <w:rPr>
          <w:rFonts w:ascii="Times New Roman" w:hAnsi="Times New Roman" w:cs="Times New Roman"/>
          <w:color w:val="000000" w:themeColor="text1"/>
          <w:shd w:val="clear" w:color="auto" w:fill="FFFFFF"/>
          <w:lang w:val="fi-FI"/>
        </w:rPr>
      </w:pPr>
      <w:r w:rsidRPr="00233459">
        <w:rPr>
          <w:rFonts w:ascii="Times New Roman" w:hAnsi="Times New Roman" w:cs="Times New Roman"/>
          <w:color w:val="000000" w:themeColor="text1"/>
          <w:shd w:val="clear" w:color="auto" w:fill="FFFFFF"/>
          <w:lang w:val="fi-FI"/>
        </w:rPr>
        <w:t>Ensimmäiselle sivulle</w:t>
      </w:r>
    </w:p>
    <w:p w14:paraId="600132FA" w14:textId="1B53BCE0" w:rsidR="00B774DC" w:rsidRPr="00233459" w:rsidRDefault="00B774DC" w:rsidP="007B7C05">
      <w:pPr>
        <w:pStyle w:val="ListParagraph"/>
        <w:numPr>
          <w:ilvl w:val="0"/>
          <w:numId w:val="2"/>
        </w:numPr>
        <w:rPr>
          <w:rFonts w:ascii="Times New Roman" w:hAnsi="Times New Roman" w:cs="Times New Roman"/>
          <w:color w:val="000000" w:themeColor="text1"/>
          <w:lang w:val="fi-FI"/>
        </w:rPr>
      </w:pPr>
      <w:r w:rsidRPr="00233459">
        <w:rPr>
          <w:rFonts w:ascii="Times New Roman" w:hAnsi="Times New Roman" w:cs="Times New Roman"/>
          <w:color w:val="000000" w:themeColor="text1"/>
          <w:shd w:val="clear" w:color="auto" w:fill="FFFFFF"/>
          <w:lang w:val="fi-FI"/>
        </w:rPr>
        <w:t xml:space="preserve">Vuonna 2012 </w:t>
      </w:r>
      <w:r w:rsidR="00233459" w:rsidRPr="00233459">
        <w:rPr>
          <w:rFonts w:ascii="Times New Roman" w:hAnsi="Times New Roman" w:cs="Times New Roman"/>
          <w:color w:val="000000" w:themeColor="text1"/>
          <w:shd w:val="clear" w:color="auto" w:fill="FFFFFF"/>
          <w:lang w:val="fi-FI"/>
        </w:rPr>
        <w:t xml:space="preserve">toteutetun </w:t>
      </w:r>
      <w:r w:rsidRPr="00233459">
        <w:rPr>
          <w:rFonts w:ascii="Times New Roman" w:hAnsi="Times New Roman" w:cs="Times New Roman"/>
          <w:color w:val="000000" w:themeColor="text1"/>
          <w:shd w:val="clear" w:color="auto" w:fill="FFFFFF"/>
          <w:lang w:val="fi-FI"/>
        </w:rPr>
        <w:t xml:space="preserve">kyselytutkimuksen mukaan maahanmuuttoasenteet vaihtelevat selvästi kaupungin eri osien välillä. </w:t>
      </w:r>
      <w:r w:rsidR="00233459" w:rsidRPr="00233459">
        <w:rPr>
          <w:rFonts w:ascii="Times New Roman" w:hAnsi="Times New Roman" w:cs="Times New Roman"/>
          <w:color w:val="000000" w:themeColor="text1"/>
          <w:shd w:val="clear" w:color="auto" w:fill="FFFFFF"/>
          <w:lang w:val="fi-FI"/>
        </w:rPr>
        <w:t>Kyselyyn vastasi lähes 3000 turkulaista 107 eri asuinalueelta.</w:t>
      </w:r>
    </w:p>
    <w:p w14:paraId="0504F89F" w14:textId="77777777" w:rsidR="00B774DC" w:rsidRPr="00233459" w:rsidRDefault="00B774DC" w:rsidP="00B774DC">
      <w:pPr>
        <w:pStyle w:val="ListParagraph"/>
        <w:rPr>
          <w:rFonts w:ascii="Times New Roman" w:hAnsi="Times New Roman" w:cs="Times New Roman"/>
          <w:color w:val="000000" w:themeColor="text1"/>
          <w:shd w:val="clear" w:color="auto" w:fill="FFFFFF"/>
          <w:lang w:val="fi-FI"/>
        </w:rPr>
      </w:pPr>
    </w:p>
    <w:p w14:paraId="0446239E" w14:textId="6C645309" w:rsidR="00B774DC" w:rsidRPr="00233459" w:rsidRDefault="00233459" w:rsidP="007B7C05">
      <w:pPr>
        <w:pStyle w:val="ListParagraph"/>
        <w:numPr>
          <w:ilvl w:val="0"/>
          <w:numId w:val="2"/>
        </w:numPr>
        <w:rPr>
          <w:rFonts w:ascii="Times New Roman" w:hAnsi="Times New Roman" w:cs="Times New Roman"/>
          <w:color w:val="000000" w:themeColor="text1"/>
          <w:lang w:val="fi-FI"/>
        </w:rPr>
      </w:pPr>
      <w:r w:rsidRPr="00233459">
        <w:rPr>
          <w:rFonts w:ascii="Times New Roman" w:hAnsi="Times New Roman" w:cs="Times New Roman"/>
          <w:color w:val="000000" w:themeColor="text1"/>
          <w:shd w:val="clear" w:color="auto" w:fill="FFFFFF"/>
          <w:lang w:val="fi-FI"/>
        </w:rPr>
        <w:t>Sillä mikä on m</w:t>
      </w:r>
      <w:r w:rsidR="00B774DC" w:rsidRPr="00233459">
        <w:rPr>
          <w:rFonts w:ascii="Times New Roman" w:hAnsi="Times New Roman" w:cs="Times New Roman"/>
          <w:color w:val="000000" w:themeColor="text1"/>
          <w:shd w:val="clear" w:color="auto" w:fill="FFFFFF"/>
          <w:lang w:val="fi-FI"/>
        </w:rPr>
        <w:t xml:space="preserve">aahanmuuttajien </w:t>
      </w:r>
      <w:r w:rsidRPr="00233459">
        <w:rPr>
          <w:rFonts w:ascii="Times New Roman" w:hAnsi="Times New Roman" w:cs="Times New Roman"/>
          <w:color w:val="000000" w:themeColor="text1"/>
          <w:shd w:val="clear" w:color="auto" w:fill="FFFFFF"/>
          <w:lang w:val="fi-FI"/>
        </w:rPr>
        <w:t xml:space="preserve">osuus </w:t>
      </w:r>
      <w:r w:rsidR="00B774DC" w:rsidRPr="00233459">
        <w:rPr>
          <w:rFonts w:ascii="Times New Roman" w:hAnsi="Times New Roman" w:cs="Times New Roman"/>
          <w:color w:val="000000" w:themeColor="text1"/>
          <w:shd w:val="clear" w:color="auto" w:fill="FFFFFF"/>
          <w:lang w:val="fi-FI"/>
        </w:rPr>
        <w:t>asuinaluee</w:t>
      </w:r>
      <w:r w:rsidRPr="00233459">
        <w:rPr>
          <w:rFonts w:ascii="Times New Roman" w:hAnsi="Times New Roman" w:cs="Times New Roman"/>
          <w:color w:val="000000" w:themeColor="text1"/>
          <w:shd w:val="clear" w:color="auto" w:fill="FFFFFF"/>
          <w:lang w:val="fi-FI"/>
        </w:rPr>
        <w:t xml:space="preserve">n väestöstä, </w:t>
      </w:r>
      <w:r w:rsidR="00B774DC" w:rsidRPr="00233459">
        <w:rPr>
          <w:rFonts w:ascii="Times New Roman" w:hAnsi="Times New Roman" w:cs="Times New Roman"/>
          <w:color w:val="000000" w:themeColor="text1"/>
          <w:shd w:val="clear" w:color="auto" w:fill="FFFFFF"/>
          <w:lang w:val="fi-FI"/>
        </w:rPr>
        <w:t xml:space="preserve">ja </w:t>
      </w:r>
      <w:r w:rsidRPr="00233459">
        <w:rPr>
          <w:rFonts w:ascii="Times New Roman" w:hAnsi="Times New Roman" w:cs="Times New Roman"/>
          <w:color w:val="000000" w:themeColor="text1"/>
          <w:shd w:val="clear" w:color="auto" w:fill="FFFFFF"/>
          <w:lang w:val="fi-FI"/>
        </w:rPr>
        <w:t xml:space="preserve">minkälaiset ovat keskimäärin alueella </w:t>
      </w:r>
      <w:r w:rsidR="00B774DC" w:rsidRPr="00233459">
        <w:rPr>
          <w:rFonts w:ascii="Times New Roman" w:hAnsi="Times New Roman" w:cs="Times New Roman"/>
          <w:color w:val="000000" w:themeColor="text1"/>
          <w:shd w:val="clear" w:color="auto" w:fill="FFFFFF"/>
          <w:lang w:val="fi-FI"/>
        </w:rPr>
        <w:t>asuvien ihmisten maahanmuuttoasente</w:t>
      </w:r>
      <w:r w:rsidRPr="00233459">
        <w:rPr>
          <w:rFonts w:ascii="Times New Roman" w:hAnsi="Times New Roman" w:cs="Times New Roman"/>
          <w:color w:val="000000" w:themeColor="text1"/>
          <w:shd w:val="clear" w:color="auto" w:fill="FFFFFF"/>
          <w:lang w:val="fi-FI"/>
        </w:rPr>
        <w:t>et,</w:t>
      </w:r>
      <w:r w:rsidR="00B774DC" w:rsidRPr="00233459">
        <w:rPr>
          <w:rFonts w:ascii="Times New Roman" w:hAnsi="Times New Roman" w:cs="Times New Roman"/>
          <w:color w:val="000000" w:themeColor="text1"/>
          <w:shd w:val="clear" w:color="auto" w:fill="FFFFFF"/>
          <w:lang w:val="fi-FI"/>
        </w:rPr>
        <w:t xml:space="preserve"> ei ole yksiselitteistä ja yleistä suhdetta. Sen sijaan asuinalueen yleinen mielipide </w:t>
      </w:r>
      <w:r w:rsidRPr="00233459">
        <w:rPr>
          <w:rFonts w:ascii="Times New Roman" w:hAnsi="Times New Roman" w:cs="Times New Roman"/>
          <w:color w:val="000000" w:themeColor="text1"/>
          <w:shd w:val="clear" w:color="auto" w:fill="FFFFFF"/>
          <w:lang w:val="fi-FI"/>
        </w:rPr>
        <w:t>vaikuttaa olevan</w:t>
      </w:r>
      <w:r w:rsidR="00B774DC" w:rsidRPr="00233459">
        <w:rPr>
          <w:rFonts w:ascii="Times New Roman" w:hAnsi="Times New Roman" w:cs="Times New Roman"/>
          <w:color w:val="000000" w:themeColor="text1"/>
          <w:shd w:val="clear" w:color="auto" w:fill="FFFFFF"/>
          <w:lang w:val="fi-FI"/>
        </w:rPr>
        <w:t xml:space="preserve"> merkittävä yksilöllisten mielipiteiden selittäjä.</w:t>
      </w:r>
    </w:p>
    <w:p w14:paraId="1ED28F6F" w14:textId="77777777" w:rsidR="00B774DC" w:rsidRPr="00233459" w:rsidRDefault="00B774DC" w:rsidP="00B774DC">
      <w:pPr>
        <w:pStyle w:val="ListParagraph"/>
        <w:rPr>
          <w:rFonts w:ascii="Times New Roman" w:hAnsi="Times New Roman" w:cs="Times New Roman"/>
          <w:color w:val="000000" w:themeColor="text1"/>
          <w:shd w:val="clear" w:color="auto" w:fill="FFFFFF"/>
          <w:lang w:val="fi-FI"/>
        </w:rPr>
      </w:pPr>
    </w:p>
    <w:p w14:paraId="28D697BC" w14:textId="7334CE5B" w:rsidR="007B7C05" w:rsidRPr="00233459" w:rsidRDefault="002B375B" w:rsidP="007B7C05">
      <w:pPr>
        <w:pStyle w:val="ListParagraph"/>
        <w:numPr>
          <w:ilvl w:val="0"/>
          <w:numId w:val="2"/>
        </w:numPr>
        <w:rPr>
          <w:rFonts w:ascii="Times New Roman" w:hAnsi="Times New Roman" w:cs="Times New Roman"/>
          <w:color w:val="000000" w:themeColor="text1"/>
          <w:lang w:val="fi-FI"/>
        </w:rPr>
      </w:pPr>
      <w:r w:rsidRPr="00233459">
        <w:rPr>
          <w:rFonts w:ascii="Times New Roman" w:hAnsi="Times New Roman" w:cs="Times New Roman"/>
          <w:color w:val="000000" w:themeColor="text1"/>
          <w:lang w:val="fi-FI"/>
        </w:rPr>
        <w:t xml:space="preserve">Vaikka Suomeen suuntautunut </w:t>
      </w:r>
      <w:r w:rsidR="00233459" w:rsidRPr="00233459">
        <w:rPr>
          <w:rFonts w:ascii="Times New Roman" w:hAnsi="Times New Roman" w:cs="Times New Roman"/>
          <w:color w:val="000000" w:themeColor="text1"/>
          <w:lang w:val="fi-FI"/>
        </w:rPr>
        <w:t>maahan</w:t>
      </w:r>
      <w:r w:rsidRPr="00233459">
        <w:rPr>
          <w:rFonts w:ascii="Times New Roman" w:hAnsi="Times New Roman" w:cs="Times New Roman"/>
          <w:color w:val="000000" w:themeColor="text1"/>
          <w:lang w:val="fi-FI"/>
        </w:rPr>
        <w:t xml:space="preserve">muutto on lisääntynyt 1990-luvulta lähtien, on se yhä vähäistä moneen muuhun Euroopan maahan verrattuna. Siksi kontaktit kantaväestön ja maahanmuuttajien välillä </w:t>
      </w:r>
      <w:r w:rsidR="00233459" w:rsidRPr="00233459">
        <w:rPr>
          <w:rFonts w:ascii="Times New Roman" w:hAnsi="Times New Roman" w:cs="Times New Roman"/>
          <w:color w:val="000000" w:themeColor="text1"/>
          <w:lang w:val="fi-FI"/>
        </w:rPr>
        <w:t xml:space="preserve">ovat </w:t>
      </w:r>
      <w:r w:rsidRPr="00233459">
        <w:rPr>
          <w:rFonts w:ascii="Times New Roman" w:hAnsi="Times New Roman" w:cs="Times New Roman"/>
          <w:color w:val="000000" w:themeColor="text1"/>
          <w:lang w:val="fi-FI"/>
        </w:rPr>
        <w:t>Suomessa vielä rajallisia ja niiden vaikutukset maahanmuuttoasenteisiin pien</w:t>
      </w:r>
      <w:r w:rsidR="00233459" w:rsidRPr="00233459">
        <w:rPr>
          <w:rFonts w:ascii="Times New Roman" w:hAnsi="Times New Roman" w:cs="Times New Roman"/>
          <w:color w:val="000000" w:themeColor="text1"/>
          <w:lang w:val="fi-FI"/>
        </w:rPr>
        <w:t>i</w:t>
      </w:r>
      <w:r w:rsidRPr="00233459">
        <w:rPr>
          <w:rFonts w:ascii="Times New Roman" w:hAnsi="Times New Roman" w:cs="Times New Roman"/>
          <w:color w:val="000000" w:themeColor="text1"/>
          <w:lang w:val="fi-FI"/>
        </w:rPr>
        <w:t>ä</w:t>
      </w:r>
      <w:r w:rsidR="00233459" w:rsidRPr="00233459">
        <w:rPr>
          <w:rFonts w:ascii="Times New Roman" w:hAnsi="Times New Roman" w:cs="Times New Roman"/>
          <w:color w:val="000000" w:themeColor="text1"/>
          <w:lang w:val="fi-FI"/>
        </w:rPr>
        <w:t xml:space="preserve"> ainakin aluetasolla</w:t>
      </w:r>
      <w:r w:rsidRPr="00233459">
        <w:rPr>
          <w:rFonts w:ascii="Times New Roman" w:hAnsi="Times New Roman" w:cs="Times New Roman"/>
          <w:color w:val="000000" w:themeColor="text1"/>
          <w:lang w:val="fi-FI"/>
        </w:rPr>
        <w:t>.</w:t>
      </w:r>
    </w:p>
    <w:p w14:paraId="7BCDE108" w14:textId="05A01DCF" w:rsidR="00266A41" w:rsidRPr="005D730D" w:rsidRDefault="00266A41" w:rsidP="00796A72">
      <w:pPr>
        <w:spacing w:line="360" w:lineRule="auto"/>
        <w:jc w:val="both"/>
        <w:rPr>
          <w:rFonts w:ascii="Times New Roman" w:hAnsi="Times New Roman" w:cs="Times New Roman"/>
          <w:b/>
          <w:lang w:val="fi-FI"/>
        </w:rPr>
      </w:pPr>
      <w:r w:rsidRPr="005D730D">
        <w:rPr>
          <w:rFonts w:ascii="Times New Roman" w:hAnsi="Times New Roman" w:cs="Times New Roman"/>
          <w:b/>
          <w:lang w:val="fi-FI"/>
        </w:rPr>
        <w:t>J</w:t>
      </w:r>
      <w:r w:rsidR="00EA1CF1" w:rsidRPr="005D730D">
        <w:rPr>
          <w:rFonts w:ascii="Times New Roman" w:hAnsi="Times New Roman" w:cs="Times New Roman"/>
          <w:b/>
          <w:lang w:val="fi-FI"/>
        </w:rPr>
        <w:t>ohdanto</w:t>
      </w:r>
    </w:p>
    <w:p w14:paraId="243EEE3D" w14:textId="1EDC027C" w:rsidR="00266A41" w:rsidRDefault="00266A41" w:rsidP="00796A72">
      <w:pPr>
        <w:spacing w:line="360" w:lineRule="auto"/>
        <w:jc w:val="both"/>
        <w:rPr>
          <w:rFonts w:ascii="Times New Roman" w:hAnsi="Times New Roman" w:cs="Times New Roman"/>
          <w:lang w:val="fi-FI"/>
        </w:rPr>
      </w:pPr>
      <w:r w:rsidRPr="00692256">
        <w:rPr>
          <w:rFonts w:ascii="Times New Roman" w:hAnsi="Times New Roman" w:cs="Times New Roman"/>
          <w:lang w:val="fi-FI"/>
        </w:rPr>
        <w:t xml:space="preserve">Vaikka maahanmuutto Suomeen on ollut suhteellisen </w:t>
      </w:r>
      <w:r w:rsidR="00BC242C">
        <w:rPr>
          <w:rFonts w:ascii="Times New Roman" w:hAnsi="Times New Roman" w:cs="Times New Roman"/>
          <w:lang w:val="fi-FI"/>
        </w:rPr>
        <w:t>vähäistä</w:t>
      </w:r>
      <w:r w:rsidR="00BC242C" w:rsidRPr="00692256">
        <w:rPr>
          <w:rFonts w:ascii="Times New Roman" w:hAnsi="Times New Roman" w:cs="Times New Roman"/>
          <w:lang w:val="fi-FI"/>
        </w:rPr>
        <w:t xml:space="preserve"> </w:t>
      </w:r>
      <w:r w:rsidRPr="00692256">
        <w:rPr>
          <w:rFonts w:ascii="Times New Roman" w:hAnsi="Times New Roman" w:cs="Times New Roman"/>
          <w:lang w:val="fi-FI"/>
        </w:rPr>
        <w:t xml:space="preserve">moniin muihin Euroopan maihin verrattuna, se on lisääntynyt viime vuosina. </w:t>
      </w:r>
      <w:r w:rsidR="004C3389">
        <w:rPr>
          <w:rFonts w:ascii="Times New Roman" w:hAnsi="Times New Roman" w:cs="Times New Roman"/>
          <w:lang w:val="fi-FI"/>
        </w:rPr>
        <w:t>M</w:t>
      </w:r>
      <w:r w:rsidR="00AA131A">
        <w:rPr>
          <w:rFonts w:ascii="Times New Roman" w:hAnsi="Times New Roman" w:cs="Times New Roman"/>
          <w:lang w:val="fi-FI"/>
        </w:rPr>
        <w:t xml:space="preserve">aahanmuutto tuo mukanaan </w:t>
      </w:r>
      <w:r w:rsidR="003A0084">
        <w:rPr>
          <w:rFonts w:ascii="Times New Roman" w:hAnsi="Times New Roman" w:cs="Times New Roman"/>
          <w:lang w:val="fi-FI"/>
        </w:rPr>
        <w:t xml:space="preserve">yhteiskunnallisia </w:t>
      </w:r>
      <w:r w:rsidR="00AA131A">
        <w:rPr>
          <w:rFonts w:ascii="Times New Roman" w:hAnsi="Times New Roman" w:cs="Times New Roman"/>
          <w:lang w:val="fi-FI"/>
        </w:rPr>
        <w:t xml:space="preserve">muutoksia </w:t>
      </w:r>
      <w:r w:rsidR="004C3389">
        <w:rPr>
          <w:rFonts w:ascii="Times New Roman" w:hAnsi="Times New Roman" w:cs="Times New Roman"/>
          <w:lang w:val="fi-FI"/>
        </w:rPr>
        <w:t xml:space="preserve">– sekä </w:t>
      </w:r>
      <w:r w:rsidR="00AA131A">
        <w:rPr>
          <w:rFonts w:ascii="Times New Roman" w:hAnsi="Times New Roman" w:cs="Times New Roman"/>
          <w:lang w:val="fi-FI"/>
        </w:rPr>
        <w:t>mahdollisuuksia</w:t>
      </w:r>
      <w:r w:rsidR="004C3389">
        <w:rPr>
          <w:rFonts w:ascii="Times New Roman" w:hAnsi="Times New Roman" w:cs="Times New Roman"/>
          <w:lang w:val="fi-FI"/>
        </w:rPr>
        <w:t xml:space="preserve"> että</w:t>
      </w:r>
      <w:r w:rsidR="00AA131A">
        <w:rPr>
          <w:rFonts w:ascii="Times New Roman" w:hAnsi="Times New Roman" w:cs="Times New Roman"/>
          <w:lang w:val="fi-FI"/>
        </w:rPr>
        <w:t xml:space="preserve"> haasteita, </w:t>
      </w:r>
      <w:r w:rsidR="004C3389">
        <w:rPr>
          <w:rFonts w:ascii="Times New Roman" w:hAnsi="Times New Roman" w:cs="Times New Roman"/>
          <w:lang w:val="fi-FI"/>
        </w:rPr>
        <w:t xml:space="preserve">esimerkiksi </w:t>
      </w:r>
      <w:r w:rsidR="00AA131A">
        <w:rPr>
          <w:rFonts w:ascii="Times New Roman" w:hAnsi="Times New Roman" w:cs="Times New Roman"/>
          <w:lang w:val="fi-FI"/>
        </w:rPr>
        <w:t xml:space="preserve">kotoutumisen. </w:t>
      </w:r>
      <w:r>
        <w:rPr>
          <w:rFonts w:ascii="Times New Roman" w:hAnsi="Times New Roman" w:cs="Times New Roman"/>
          <w:lang w:val="fi-FI"/>
        </w:rPr>
        <w:t>K</w:t>
      </w:r>
      <w:r w:rsidRPr="00692256">
        <w:rPr>
          <w:rFonts w:ascii="Times New Roman" w:hAnsi="Times New Roman" w:cs="Times New Roman"/>
          <w:lang w:val="fi-FI"/>
        </w:rPr>
        <w:t>otoutumisen onnistumisen kannalta on tärkeää, että maahanmuuttaja työllistyy ja osallistuu uuden paikallisen yhteisönsä elämään. Jotta tämä olisi mahdollista, valtaväestön on vastavuoroisesti oltava vastaanottavainen uu</w:t>
      </w:r>
      <w:r w:rsidR="004C3389">
        <w:rPr>
          <w:rFonts w:ascii="Times New Roman" w:hAnsi="Times New Roman" w:cs="Times New Roman"/>
          <w:lang w:val="fi-FI"/>
        </w:rPr>
        <w:t>si</w:t>
      </w:r>
      <w:r w:rsidRPr="00692256">
        <w:rPr>
          <w:rFonts w:ascii="Times New Roman" w:hAnsi="Times New Roman" w:cs="Times New Roman"/>
          <w:lang w:val="fi-FI"/>
        </w:rPr>
        <w:t>lle kulttuur</w:t>
      </w:r>
      <w:r w:rsidR="004C3389">
        <w:rPr>
          <w:rFonts w:ascii="Times New Roman" w:hAnsi="Times New Roman" w:cs="Times New Roman"/>
          <w:lang w:val="fi-FI"/>
        </w:rPr>
        <w:t>e</w:t>
      </w:r>
      <w:r w:rsidRPr="00692256">
        <w:rPr>
          <w:rFonts w:ascii="Times New Roman" w:hAnsi="Times New Roman" w:cs="Times New Roman"/>
          <w:lang w:val="fi-FI"/>
        </w:rPr>
        <w:t>ille ja elämäntav</w:t>
      </w:r>
      <w:r w:rsidR="004C3389">
        <w:rPr>
          <w:rFonts w:ascii="Times New Roman" w:hAnsi="Times New Roman" w:cs="Times New Roman"/>
          <w:lang w:val="fi-FI"/>
        </w:rPr>
        <w:t>oi</w:t>
      </w:r>
      <w:r w:rsidRPr="00692256">
        <w:rPr>
          <w:rFonts w:ascii="Times New Roman" w:hAnsi="Times New Roman" w:cs="Times New Roman"/>
          <w:lang w:val="fi-FI"/>
        </w:rPr>
        <w:t>lle sekä vältettävä erilaisuuden syrjintää. Si</w:t>
      </w:r>
      <w:r w:rsidR="004C3389">
        <w:rPr>
          <w:rFonts w:ascii="Times New Roman" w:hAnsi="Times New Roman" w:cs="Times New Roman"/>
          <w:lang w:val="fi-FI"/>
        </w:rPr>
        <w:t>ksi</w:t>
      </w:r>
      <w:r w:rsidRPr="00692256">
        <w:rPr>
          <w:rFonts w:ascii="Times New Roman" w:hAnsi="Times New Roman" w:cs="Times New Roman"/>
          <w:lang w:val="fi-FI"/>
        </w:rPr>
        <w:t xml:space="preserve"> valtaväestön asenteilla – varsinkin maahanmuuttajan uudella kotialueella - on merkittävä vaikutus kotouttamisen onnistumiseen.</w:t>
      </w:r>
      <w:r>
        <w:rPr>
          <w:rFonts w:ascii="Times New Roman" w:hAnsi="Times New Roman" w:cs="Times New Roman"/>
          <w:lang w:val="fi-FI"/>
        </w:rPr>
        <w:t xml:space="preserve"> Tä</w:t>
      </w:r>
      <w:r w:rsidR="004C3389">
        <w:rPr>
          <w:rFonts w:ascii="Times New Roman" w:hAnsi="Times New Roman" w:cs="Times New Roman"/>
          <w:lang w:val="fi-FI"/>
        </w:rPr>
        <w:t xml:space="preserve">ssä tutkimuskatsauksessa </w:t>
      </w:r>
      <w:r>
        <w:rPr>
          <w:rFonts w:ascii="Times New Roman" w:hAnsi="Times New Roman" w:cs="Times New Roman"/>
          <w:lang w:val="fi-FI"/>
        </w:rPr>
        <w:t>tarkastel</w:t>
      </w:r>
      <w:r w:rsidR="004C3389">
        <w:rPr>
          <w:rFonts w:ascii="Times New Roman" w:hAnsi="Times New Roman" w:cs="Times New Roman"/>
          <w:lang w:val="fi-FI"/>
        </w:rPr>
        <w:t>emme</w:t>
      </w:r>
      <w:r>
        <w:rPr>
          <w:rFonts w:ascii="Times New Roman" w:hAnsi="Times New Roman" w:cs="Times New Roman"/>
          <w:lang w:val="fi-FI"/>
        </w:rPr>
        <w:t xml:space="preserve"> maahanmuutto</w:t>
      </w:r>
      <w:r w:rsidR="00035BD3">
        <w:rPr>
          <w:rFonts w:ascii="Times New Roman" w:hAnsi="Times New Roman" w:cs="Times New Roman"/>
          <w:lang w:val="fi-FI"/>
        </w:rPr>
        <w:softHyphen/>
      </w:r>
      <w:r>
        <w:rPr>
          <w:rFonts w:ascii="Times New Roman" w:hAnsi="Times New Roman" w:cs="Times New Roman"/>
          <w:lang w:val="fi-FI"/>
        </w:rPr>
        <w:t>asenteita Turussa</w:t>
      </w:r>
      <w:r w:rsidR="004C3389">
        <w:rPr>
          <w:rFonts w:ascii="Times New Roman" w:hAnsi="Times New Roman" w:cs="Times New Roman"/>
          <w:lang w:val="fi-FI"/>
        </w:rPr>
        <w:t xml:space="preserve">; </w:t>
      </w:r>
      <w:r w:rsidR="007D5DE2">
        <w:rPr>
          <w:rFonts w:ascii="Times New Roman" w:hAnsi="Times New Roman" w:cs="Times New Roman"/>
          <w:lang w:val="fi-FI"/>
        </w:rPr>
        <w:t>mitä mieltä turkulaiset ovat maahanmuutosta ja</w:t>
      </w:r>
      <w:r>
        <w:rPr>
          <w:rFonts w:ascii="Times New Roman" w:hAnsi="Times New Roman" w:cs="Times New Roman"/>
          <w:lang w:val="fi-FI"/>
        </w:rPr>
        <w:t xml:space="preserve"> onko suhtautumisessa maahanmuuttoon ja maahanmuuttajiin ero</w:t>
      </w:r>
      <w:r w:rsidR="004C3389">
        <w:rPr>
          <w:rFonts w:ascii="Times New Roman" w:hAnsi="Times New Roman" w:cs="Times New Roman"/>
          <w:lang w:val="fi-FI"/>
        </w:rPr>
        <w:t>j</w:t>
      </w:r>
      <w:r>
        <w:rPr>
          <w:rFonts w:ascii="Times New Roman" w:hAnsi="Times New Roman" w:cs="Times New Roman"/>
          <w:lang w:val="fi-FI"/>
        </w:rPr>
        <w:t xml:space="preserve">a eri asuinalueiden </w:t>
      </w:r>
      <w:r w:rsidR="004C3389">
        <w:rPr>
          <w:rFonts w:ascii="Times New Roman" w:hAnsi="Times New Roman" w:cs="Times New Roman"/>
          <w:lang w:val="fi-FI"/>
        </w:rPr>
        <w:t>välillä</w:t>
      </w:r>
      <w:r>
        <w:rPr>
          <w:rFonts w:ascii="Times New Roman" w:hAnsi="Times New Roman" w:cs="Times New Roman"/>
          <w:lang w:val="fi-FI"/>
        </w:rPr>
        <w:t xml:space="preserve">. </w:t>
      </w:r>
    </w:p>
    <w:p w14:paraId="1D46573B" w14:textId="5E9F51A3" w:rsidR="00266A41" w:rsidRDefault="004C3389" w:rsidP="00912524">
      <w:pPr>
        <w:spacing w:line="360" w:lineRule="auto"/>
        <w:jc w:val="both"/>
        <w:rPr>
          <w:rFonts w:ascii="Times New Roman" w:hAnsi="Times New Roman" w:cs="Times New Roman"/>
          <w:lang w:val="fi-FI"/>
        </w:rPr>
      </w:pPr>
      <w:r>
        <w:rPr>
          <w:rFonts w:ascii="Times New Roman" w:hAnsi="Times New Roman" w:cs="Times New Roman"/>
          <w:lang w:val="fi-FI"/>
        </w:rPr>
        <w:t>M</w:t>
      </w:r>
      <w:r w:rsidR="00266A41" w:rsidRPr="00692256">
        <w:rPr>
          <w:rFonts w:ascii="Times New Roman" w:hAnsi="Times New Roman" w:cs="Times New Roman"/>
          <w:lang w:val="fi-FI"/>
        </w:rPr>
        <w:t>aahanmuuttajien läsnäolo ja vaikutus valtaväestön arkipäivässä vaihtelevat merkittävästi</w:t>
      </w:r>
      <w:r>
        <w:rPr>
          <w:rFonts w:ascii="Times New Roman" w:hAnsi="Times New Roman" w:cs="Times New Roman"/>
          <w:lang w:val="fi-FI"/>
        </w:rPr>
        <w:t xml:space="preserve"> Suomen eri alueilla</w:t>
      </w:r>
      <w:r w:rsidR="00266A41" w:rsidRPr="00692256">
        <w:rPr>
          <w:rFonts w:ascii="Times New Roman" w:hAnsi="Times New Roman" w:cs="Times New Roman"/>
          <w:lang w:val="fi-FI"/>
        </w:rPr>
        <w:t>. Kuten muissakin EU-maissa, Suomessa maahanmuutto on keskittynyt suurimpiin kaupunkeihin</w:t>
      </w:r>
      <w:r w:rsidR="00900B20">
        <w:rPr>
          <w:rFonts w:ascii="Times New Roman" w:hAnsi="Times New Roman" w:cs="Times New Roman"/>
          <w:lang w:val="fi-FI"/>
        </w:rPr>
        <w:t>.</w:t>
      </w:r>
      <w:r w:rsidR="004A016C" w:rsidRPr="00751A93">
        <w:rPr>
          <w:rFonts w:ascii="Times New Roman" w:hAnsi="Times New Roman" w:cs="Times New Roman"/>
          <w:vertAlign w:val="superscript"/>
          <w:lang w:val="fi-FI"/>
        </w:rPr>
        <w:t>1,2</w:t>
      </w:r>
      <w:r w:rsidR="00266A41" w:rsidRPr="00692256">
        <w:rPr>
          <w:rFonts w:ascii="Times New Roman" w:hAnsi="Times New Roman" w:cs="Times New Roman"/>
          <w:lang w:val="fi-FI"/>
        </w:rPr>
        <w:t xml:space="preserve"> Turussa on pääkaupunkiseudun jälkeen Suomen toiseksi suurin </w:t>
      </w:r>
      <w:r w:rsidR="00266A41" w:rsidRPr="00692256">
        <w:rPr>
          <w:rFonts w:ascii="Times New Roman" w:hAnsi="Times New Roman" w:cs="Times New Roman"/>
          <w:lang w:val="fi-FI"/>
        </w:rPr>
        <w:lastRenderedPageBreak/>
        <w:t>maahan</w:t>
      </w:r>
      <w:r w:rsidR="00266A41">
        <w:rPr>
          <w:rFonts w:ascii="Times New Roman" w:hAnsi="Times New Roman" w:cs="Times New Roman"/>
          <w:lang w:val="fi-FI"/>
        </w:rPr>
        <w:softHyphen/>
      </w:r>
      <w:r w:rsidR="00266A41" w:rsidRPr="00692256">
        <w:rPr>
          <w:rFonts w:ascii="Times New Roman" w:hAnsi="Times New Roman" w:cs="Times New Roman"/>
          <w:lang w:val="fi-FI"/>
        </w:rPr>
        <w:t>muuttajaväestö.</w:t>
      </w:r>
      <w:r w:rsidR="00266A41">
        <w:rPr>
          <w:rFonts w:ascii="Times New Roman" w:hAnsi="Times New Roman" w:cs="Times New Roman"/>
          <w:lang w:val="fi-FI"/>
        </w:rPr>
        <w:t xml:space="preserve"> </w:t>
      </w:r>
      <w:r w:rsidR="00FB17E0">
        <w:rPr>
          <w:rFonts w:ascii="Times New Roman" w:hAnsi="Times New Roman" w:cs="Times New Roman"/>
          <w:lang w:val="fi-FI"/>
        </w:rPr>
        <w:t>Kaupungin rajojen sisä</w:t>
      </w:r>
      <w:r>
        <w:rPr>
          <w:rFonts w:ascii="Times New Roman" w:hAnsi="Times New Roman" w:cs="Times New Roman"/>
          <w:lang w:val="fi-FI"/>
        </w:rPr>
        <w:t>puolellakaan</w:t>
      </w:r>
      <w:r w:rsidR="00FB17E0" w:rsidRPr="00692256">
        <w:rPr>
          <w:rFonts w:ascii="Times New Roman" w:hAnsi="Times New Roman" w:cs="Times New Roman"/>
          <w:lang w:val="fi-FI"/>
        </w:rPr>
        <w:t xml:space="preserve"> </w:t>
      </w:r>
      <w:r w:rsidR="00266A41" w:rsidRPr="00692256">
        <w:rPr>
          <w:rFonts w:ascii="Times New Roman" w:hAnsi="Times New Roman" w:cs="Times New Roman"/>
          <w:lang w:val="fi-FI"/>
        </w:rPr>
        <w:t xml:space="preserve">maahanmuuttajien asuminen ei ole </w:t>
      </w:r>
      <w:r w:rsidR="009B1236" w:rsidRPr="00692256">
        <w:rPr>
          <w:rFonts w:ascii="Times New Roman" w:hAnsi="Times New Roman" w:cs="Times New Roman"/>
          <w:lang w:val="fi-FI"/>
        </w:rPr>
        <w:t>jakaantu</w:t>
      </w:r>
      <w:r w:rsidR="009B1236">
        <w:rPr>
          <w:rFonts w:ascii="Times New Roman" w:hAnsi="Times New Roman" w:cs="Times New Roman"/>
          <w:lang w:val="fi-FI"/>
        </w:rPr>
        <w:t>net</w:t>
      </w:r>
      <w:r w:rsidR="009B1236" w:rsidRPr="00692256">
        <w:rPr>
          <w:rFonts w:ascii="Times New Roman" w:hAnsi="Times New Roman" w:cs="Times New Roman"/>
          <w:lang w:val="fi-FI"/>
        </w:rPr>
        <w:t xml:space="preserve"> </w:t>
      </w:r>
      <w:r w:rsidR="00266A41" w:rsidRPr="00692256">
        <w:rPr>
          <w:rFonts w:ascii="Times New Roman" w:hAnsi="Times New Roman" w:cs="Times New Roman"/>
          <w:lang w:val="fi-FI"/>
        </w:rPr>
        <w:t>tasaisesti</w:t>
      </w:r>
      <w:r w:rsidR="00900B20">
        <w:rPr>
          <w:rFonts w:ascii="Times New Roman" w:hAnsi="Times New Roman" w:cs="Times New Roman"/>
          <w:lang w:val="fi-FI"/>
        </w:rPr>
        <w:t xml:space="preserve"> </w:t>
      </w:r>
      <w:r w:rsidR="00266A41" w:rsidRPr="00692256">
        <w:rPr>
          <w:rFonts w:ascii="Times New Roman" w:hAnsi="Times New Roman" w:cs="Times New Roman"/>
          <w:lang w:val="fi-FI"/>
        </w:rPr>
        <w:t xml:space="preserve">ja kaupunginosien välinen etninen </w:t>
      </w:r>
      <w:r w:rsidR="00266A41">
        <w:rPr>
          <w:rFonts w:ascii="Times New Roman" w:hAnsi="Times New Roman" w:cs="Times New Roman"/>
          <w:lang w:val="fi-FI"/>
        </w:rPr>
        <w:t xml:space="preserve">eriytyminen eli </w:t>
      </w:r>
      <w:proofErr w:type="spellStart"/>
      <w:r w:rsidR="00266A41" w:rsidRPr="00692256">
        <w:rPr>
          <w:rFonts w:ascii="Times New Roman" w:hAnsi="Times New Roman" w:cs="Times New Roman"/>
          <w:lang w:val="fi-FI"/>
        </w:rPr>
        <w:t>segregaatio</w:t>
      </w:r>
      <w:proofErr w:type="spellEnd"/>
      <w:r w:rsidR="00266A41" w:rsidRPr="00692256">
        <w:rPr>
          <w:rFonts w:ascii="Times New Roman" w:hAnsi="Times New Roman" w:cs="Times New Roman"/>
          <w:lang w:val="fi-FI"/>
        </w:rPr>
        <w:t xml:space="preserve"> on </w:t>
      </w:r>
      <w:r>
        <w:rPr>
          <w:rFonts w:ascii="Times New Roman" w:hAnsi="Times New Roman" w:cs="Times New Roman"/>
          <w:lang w:val="fi-FI"/>
        </w:rPr>
        <w:t xml:space="preserve">ollut </w:t>
      </w:r>
      <w:r w:rsidR="00266A41" w:rsidRPr="00692256">
        <w:rPr>
          <w:rFonts w:ascii="Times New Roman" w:hAnsi="Times New Roman" w:cs="Times New Roman"/>
          <w:lang w:val="fi-FI"/>
        </w:rPr>
        <w:t>syvenemässä</w:t>
      </w:r>
      <w:r w:rsidR="00900B20">
        <w:rPr>
          <w:rFonts w:ascii="Times New Roman" w:hAnsi="Times New Roman" w:cs="Times New Roman"/>
          <w:lang w:val="fi-FI"/>
        </w:rPr>
        <w:t>.</w:t>
      </w:r>
      <w:r w:rsidR="00900B20" w:rsidRPr="00900B20">
        <w:rPr>
          <w:rFonts w:ascii="Times New Roman" w:hAnsi="Times New Roman" w:cs="Times New Roman"/>
          <w:vertAlign w:val="superscript"/>
          <w:lang w:val="fi-FI"/>
        </w:rPr>
        <w:t xml:space="preserve"> </w:t>
      </w:r>
      <w:r w:rsidR="00900B20" w:rsidRPr="00751A93">
        <w:rPr>
          <w:rFonts w:ascii="Times New Roman" w:hAnsi="Times New Roman" w:cs="Times New Roman"/>
          <w:vertAlign w:val="superscript"/>
          <w:lang w:val="fi-FI"/>
        </w:rPr>
        <w:t xml:space="preserve">3,4 </w:t>
      </w:r>
      <w:r w:rsidR="004A016C" w:rsidRPr="00751A93">
        <w:rPr>
          <w:rFonts w:ascii="Times New Roman" w:hAnsi="Times New Roman" w:cs="Times New Roman"/>
          <w:vertAlign w:val="superscript"/>
          <w:lang w:val="fi-FI"/>
        </w:rPr>
        <w:t>5</w:t>
      </w:r>
    </w:p>
    <w:p w14:paraId="04CE2AD4" w14:textId="1462F567" w:rsidR="00EA1CF1" w:rsidRDefault="00EA1CF1" w:rsidP="00EA1CF1">
      <w:pPr>
        <w:spacing w:line="360" w:lineRule="auto"/>
        <w:jc w:val="both"/>
        <w:rPr>
          <w:rFonts w:ascii="Times New Roman" w:hAnsi="Times New Roman" w:cs="Times New Roman"/>
          <w:lang w:val="fi-FI"/>
        </w:rPr>
      </w:pPr>
      <w:r>
        <w:rPr>
          <w:rFonts w:ascii="Times New Roman" w:hAnsi="Times New Roman" w:cs="Times New Roman"/>
          <w:lang w:val="fi-FI"/>
        </w:rPr>
        <w:t xml:space="preserve">Maahanmuuttoasenteiden vaihtelua ja muutosta on pyritty selittämään tutkimalla vähemmistöjen sekä kantaväestön välisiä kontakteja, sillä näiden kohtaamisten uskotaan muovaavan asenteiden ja ennakkokäsitysten perustan. Asuinalueiden oletetaan olevan erityisen tärkeässä roolissa, koska merkityksellisten kontaktien ja mielipiteitä muokkaavan kanssakäymisen oletetaan tapahtuvan niissä. </w:t>
      </w:r>
    </w:p>
    <w:p w14:paraId="7114DF51" w14:textId="77777777" w:rsidR="00EA1CF1" w:rsidRDefault="00EA1CF1" w:rsidP="00912524">
      <w:pPr>
        <w:spacing w:line="360" w:lineRule="auto"/>
        <w:jc w:val="both"/>
        <w:rPr>
          <w:rFonts w:ascii="Times New Roman" w:hAnsi="Times New Roman" w:cs="Times New Roman"/>
          <w:lang w:val="fi-FI"/>
        </w:rPr>
      </w:pPr>
    </w:p>
    <w:p w14:paraId="663680E3" w14:textId="7747A20C" w:rsidR="00404E21" w:rsidRDefault="00266A41" w:rsidP="00912524">
      <w:pPr>
        <w:spacing w:line="360" w:lineRule="auto"/>
        <w:jc w:val="both"/>
        <w:rPr>
          <w:rFonts w:ascii="Times New Roman" w:hAnsi="Times New Roman" w:cs="Times New Roman"/>
          <w:lang w:val="fi-FI"/>
        </w:rPr>
      </w:pPr>
      <w:r>
        <w:rPr>
          <w:rFonts w:ascii="Times New Roman" w:hAnsi="Times New Roman" w:cs="Times New Roman"/>
          <w:lang w:val="fi-FI"/>
        </w:rPr>
        <w:t xml:space="preserve">Tutkimuksessa käytämme Åbo Akademissa vuonna 2012 </w:t>
      </w:r>
      <w:r w:rsidR="004C3389">
        <w:rPr>
          <w:rFonts w:ascii="Times New Roman" w:hAnsi="Times New Roman" w:cs="Times New Roman"/>
          <w:lang w:val="fi-FI"/>
        </w:rPr>
        <w:t xml:space="preserve">toteutetun, </w:t>
      </w:r>
      <w:proofErr w:type="spellStart"/>
      <w:r w:rsidR="004C3389" w:rsidRPr="00692256">
        <w:rPr>
          <w:rFonts w:ascii="Times New Roman" w:hAnsi="Times New Roman" w:cs="Times New Roman"/>
          <w:lang w:val="fi-FI"/>
        </w:rPr>
        <w:t>deliberatiivista</w:t>
      </w:r>
      <w:proofErr w:type="spellEnd"/>
      <w:r w:rsidR="004C3389" w:rsidRPr="00692256">
        <w:rPr>
          <w:rFonts w:ascii="Times New Roman" w:hAnsi="Times New Roman" w:cs="Times New Roman"/>
          <w:lang w:val="fi-FI"/>
        </w:rPr>
        <w:t xml:space="preserve"> demokratiaa käsittelevä</w:t>
      </w:r>
      <w:r w:rsidR="004C3389">
        <w:rPr>
          <w:rFonts w:ascii="Times New Roman" w:hAnsi="Times New Roman" w:cs="Times New Roman"/>
          <w:lang w:val="fi-FI"/>
        </w:rPr>
        <w:t>n</w:t>
      </w:r>
      <w:r w:rsidR="004C3389" w:rsidRPr="00692256">
        <w:rPr>
          <w:rFonts w:ascii="Times New Roman" w:hAnsi="Times New Roman" w:cs="Times New Roman"/>
          <w:lang w:val="fi-FI"/>
        </w:rPr>
        <w:t xml:space="preserve"> tutkimusprojekti</w:t>
      </w:r>
      <w:r w:rsidR="004C3389">
        <w:rPr>
          <w:rFonts w:ascii="Times New Roman" w:hAnsi="Times New Roman" w:cs="Times New Roman"/>
          <w:lang w:val="fi-FI"/>
        </w:rPr>
        <w:t xml:space="preserve">n yhteydessä </w:t>
      </w:r>
      <w:r>
        <w:rPr>
          <w:rFonts w:ascii="Times New Roman" w:hAnsi="Times New Roman" w:cs="Times New Roman"/>
          <w:lang w:val="fi-FI"/>
        </w:rPr>
        <w:t xml:space="preserve">Turusta kerättyä laajaa Kansalaiskeskustelu maahanmuutosta </w:t>
      </w:r>
      <w:proofErr w:type="gramStart"/>
      <w:r>
        <w:rPr>
          <w:rFonts w:ascii="Times New Roman" w:hAnsi="Times New Roman" w:cs="Times New Roman"/>
          <w:lang w:val="fi-FI"/>
        </w:rPr>
        <w:t>–kyselyaineistoa</w:t>
      </w:r>
      <w:proofErr w:type="gramEnd"/>
      <w:r>
        <w:rPr>
          <w:rFonts w:ascii="Times New Roman" w:hAnsi="Times New Roman" w:cs="Times New Roman"/>
          <w:lang w:val="fi-FI"/>
        </w:rPr>
        <w:t>.</w:t>
      </w:r>
      <w:r w:rsidR="00900B20" w:rsidRPr="00751A93">
        <w:rPr>
          <w:rFonts w:ascii="Times New Roman" w:hAnsi="Times New Roman" w:cs="Times New Roman"/>
          <w:vertAlign w:val="superscript"/>
          <w:lang w:val="fi-FI"/>
        </w:rPr>
        <w:t>6</w:t>
      </w:r>
      <w:r>
        <w:rPr>
          <w:rFonts w:ascii="Times New Roman" w:hAnsi="Times New Roman" w:cs="Times New Roman"/>
          <w:lang w:val="fi-FI"/>
        </w:rPr>
        <w:t xml:space="preserve"> </w:t>
      </w:r>
      <w:r w:rsidR="004C3389">
        <w:rPr>
          <w:rFonts w:ascii="Times New Roman" w:hAnsi="Times New Roman" w:cs="Times New Roman"/>
          <w:lang w:val="fi-FI"/>
        </w:rPr>
        <w:t xml:space="preserve">Kysely </w:t>
      </w:r>
      <w:r w:rsidR="004C3389" w:rsidRPr="00692256">
        <w:rPr>
          <w:rFonts w:ascii="Times New Roman" w:hAnsi="Times New Roman" w:cs="Times New Roman"/>
          <w:lang w:val="fi-FI"/>
        </w:rPr>
        <w:t>koostu</w:t>
      </w:r>
      <w:r w:rsidR="004C3389">
        <w:rPr>
          <w:rFonts w:ascii="Times New Roman" w:hAnsi="Times New Roman" w:cs="Times New Roman"/>
          <w:lang w:val="fi-FI"/>
        </w:rPr>
        <w:t>i</w:t>
      </w:r>
      <w:r w:rsidR="004C3389" w:rsidRPr="00692256">
        <w:rPr>
          <w:rFonts w:ascii="Times New Roman" w:hAnsi="Times New Roman" w:cs="Times New Roman"/>
          <w:lang w:val="fi-FI"/>
        </w:rPr>
        <w:t xml:space="preserve"> </w:t>
      </w:r>
      <w:r w:rsidR="004C3389">
        <w:rPr>
          <w:rFonts w:ascii="Times New Roman" w:hAnsi="Times New Roman" w:cs="Times New Roman"/>
          <w:lang w:val="fi-FI"/>
        </w:rPr>
        <w:t xml:space="preserve">kannanotoista </w:t>
      </w:r>
      <w:r w:rsidR="004C3389" w:rsidRPr="00692256">
        <w:rPr>
          <w:rFonts w:ascii="Times New Roman" w:hAnsi="Times New Roman" w:cs="Times New Roman"/>
          <w:lang w:val="fi-FI"/>
        </w:rPr>
        <w:t xml:space="preserve">14 </w:t>
      </w:r>
      <w:r w:rsidR="004C3389">
        <w:rPr>
          <w:rFonts w:ascii="Times New Roman" w:hAnsi="Times New Roman" w:cs="Times New Roman"/>
          <w:lang w:val="fi-FI"/>
        </w:rPr>
        <w:t>väitteeseen</w:t>
      </w:r>
      <w:r w:rsidR="004C3389" w:rsidRPr="00692256">
        <w:rPr>
          <w:rFonts w:ascii="Times New Roman" w:hAnsi="Times New Roman" w:cs="Times New Roman"/>
          <w:lang w:val="fi-FI"/>
        </w:rPr>
        <w:t>, joilla mitattiin vastaajan maahanmuutto</w:t>
      </w:r>
      <w:r w:rsidR="004C3389">
        <w:rPr>
          <w:rFonts w:ascii="Times New Roman" w:hAnsi="Times New Roman" w:cs="Times New Roman"/>
          <w:lang w:val="fi-FI"/>
        </w:rPr>
        <w:softHyphen/>
      </w:r>
      <w:r w:rsidR="004C3389" w:rsidRPr="00692256">
        <w:rPr>
          <w:rFonts w:ascii="Times New Roman" w:hAnsi="Times New Roman" w:cs="Times New Roman"/>
          <w:lang w:val="fi-FI"/>
        </w:rPr>
        <w:t xml:space="preserve">asenteita, sekä muutamasta perinteisiä sosioekonomisia </w:t>
      </w:r>
      <w:r w:rsidR="004C3389">
        <w:rPr>
          <w:rFonts w:ascii="Times New Roman" w:hAnsi="Times New Roman" w:cs="Times New Roman"/>
          <w:lang w:val="fi-FI"/>
        </w:rPr>
        <w:t>tausta</w:t>
      </w:r>
      <w:r w:rsidR="004C3389" w:rsidRPr="00692256">
        <w:rPr>
          <w:rFonts w:ascii="Times New Roman" w:hAnsi="Times New Roman" w:cs="Times New Roman"/>
          <w:lang w:val="fi-FI"/>
        </w:rPr>
        <w:t xml:space="preserve">tekijöitä </w:t>
      </w:r>
      <w:r w:rsidR="004C3389">
        <w:rPr>
          <w:rFonts w:ascii="Times New Roman" w:hAnsi="Times New Roman" w:cs="Times New Roman"/>
          <w:lang w:val="fi-FI"/>
        </w:rPr>
        <w:t xml:space="preserve">kartoittavasta </w:t>
      </w:r>
      <w:r w:rsidR="004C3389" w:rsidRPr="00692256">
        <w:rPr>
          <w:rFonts w:ascii="Times New Roman" w:hAnsi="Times New Roman" w:cs="Times New Roman"/>
          <w:lang w:val="fi-FI"/>
        </w:rPr>
        <w:t>kysymyksestä.</w:t>
      </w:r>
      <w:r w:rsidR="004C3389">
        <w:rPr>
          <w:rFonts w:ascii="Times New Roman" w:hAnsi="Times New Roman" w:cs="Times New Roman"/>
          <w:lang w:val="fi-FI"/>
        </w:rPr>
        <w:t xml:space="preserve"> </w:t>
      </w:r>
      <w:r w:rsidR="00404E21">
        <w:rPr>
          <w:rFonts w:ascii="Times New Roman" w:hAnsi="Times New Roman" w:cs="Times New Roman"/>
          <w:lang w:val="fi-FI"/>
        </w:rPr>
        <w:t xml:space="preserve">Analyysissä on huomioitu Turussa asuvat suomenkieliset vastaajat (n=2967). </w:t>
      </w:r>
      <w:r>
        <w:rPr>
          <w:rFonts w:ascii="Times New Roman" w:hAnsi="Times New Roman" w:cs="Times New Roman"/>
          <w:lang w:val="fi-FI"/>
        </w:rPr>
        <w:t>S</w:t>
      </w:r>
      <w:r w:rsidR="00404E21">
        <w:rPr>
          <w:rFonts w:ascii="Times New Roman" w:hAnsi="Times New Roman" w:cs="Times New Roman"/>
          <w:lang w:val="fi-FI"/>
        </w:rPr>
        <w:t xml:space="preserve">uuri otanta </w:t>
      </w:r>
      <w:r>
        <w:rPr>
          <w:rFonts w:ascii="Times New Roman" w:hAnsi="Times New Roman" w:cs="Times New Roman"/>
          <w:lang w:val="fi-FI"/>
        </w:rPr>
        <w:t>mahdollistaa maahan</w:t>
      </w:r>
      <w:r>
        <w:rPr>
          <w:rFonts w:ascii="Times New Roman" w:hAnsi="Times New Roman" w:cs="Times New Roman"/>
          <w:lang w:val="fi-FI"/>
        </w:rPr>
        <w:softHyphen/>
        <w:t xml:space="preserve">muuttoasenteiden tarkastelun kaupungin sisällä sekä asenne-erojen </w:t>
      </w:r>
      <w:r w:rsidR="00404E21">
        <w:rPr>
          <w:rFonts w:ascii="Times New Roman" w:hAnsi="Times New Roman" w:cs="Times New Roman"/>
          <w:lang w:val="fi-FI"/>
        </w:rPr>
        <w:t xml:space="preserve">ainakin osittaisen </w:t>
      </w:r>
      <w:r>
        <w:rPr>
          <w:rFonts w:ascii="Times New Roman" w:hAnsi="Times New Roman" w:cs="Times New Roman"/>
          <w:lang w:val="fi-FI"/>
        </w:rPr>
        <w:t>selittämisen.</w:t>
      </w:r>
      <w:r w:rsidR="009E7FD1">
        <w:rPr>
          <w:rFonts w:ascii="Times New Roman" w:hAnsi="Times New Roman" w:cs="Times New Roman"/>
          <w:lang w:val="fi-FI"/>
        </w:rPr>
        <w:t xml:space="preserve"> </w:t>
      </w:r>
      <w:r w:rsidR="00404E21" w:rsidRPr="00692256">
        <w:rPr>
          <w:rFonts w:ascii="Times New Roman" w:hAnsi="Times New Roman" w:cs="Times New Roman"/>
          <w:lang w:val="fi-FI"/>
        </w:rPr>
        <w:t xml:space="preserve">Tässä katsauksessa </w:t>
      </w:r>
      <w:r w:rsidR="00404E21">
        <w:rPr>
          <w:rFonts w:ascii="Times New Roman" w:hAnsi="Times New Roman" w:cs="Times New Roman"/>
          <w:lang w:val="fi-FI"/>
        </w:rPr>
        <w:t xml:space="preserve">asenteita </w:t>
      </w:r>
      <w:r w:rsidR="00404E21" w:rsidRPr="00692256">
        <w:rPr>
          <w:rFonts w:ascii="Times New Roman" w:hAnsi="Times New Roman" w:cs="Times New Roman"/>
          <w:lang w:val="fi-FI"/>
        </w:rPr>
        <w:t>ver</w:t>
      </w:r>
      <w:r w:rsidR="00404E21">
        <w:rPr>
          <w:rFonts w:ascii="Times New Roman" w:hAnsi="Times New Roman" w:cs="Times New Roman"/>
          <w:lang w:val="fi-FI"/>
        </w:rPr>
        <w:t xml:space="preserve">rataan </w:t>
      </w:r>
      <w:r w:rsidR="00404E21" w:rsidRPr="00692256">
        <w:rPr>
          <w:rFonts w:ascii="Times New Roman" w:hAnsi="Times New Roman" w:cs="Times New Roman"/>
          <w:lang w:val="fi-FI"/>
        </w:rPr>
        <w:t xml:space="preserve">kaupunginosien välillä. </w:t>
      </w:r>
      <w:r w:rsidR="00404E21">
        <w:rPr>
          <w:rFonts w:ascii="Times New Roman" w:hAnsi="Times New Roman" w:cs="Times New Roman"/>
          <w:lang w:val="fi-FI"/>
        </w:rPr>
        <w:t xml:space="preserve">Nähdäksemme </w:t>
      </w:r>
      <w:r w:rsidR="00404E21" w:rsidRPr="00692256">
        <w:rPr>
          <w:rFonts w:ascii="Times New Roman" w:hAnsi="Times New Roman" w:cs="Times New Roman"/>
          <w:lang w:val="fi-FI"/>
        </w:rPr>
        <w:t xml:space="preserve">kaupunginosa edustaa parhaiten sitä aluetta, johon </w:t>
      </w:r>
      <w:r w:rsidR="00404E21">
        <w:rPr>
          <w:rFonts w:ascii="Times New Roman" w:hAnsi="Times New Roman" w:cs="Times New Roman"/>
          <w:lang w:val="fi-FI"/>
        </w:rPr>
        <w:t xml:space="preserve">ihmiset </w:t>
      </w:r>
      <w:r w:rsidR="00404E21" w:rsidRPr="00692256">
        <w:rPr>
          <w:rFonts w:ascii="Times New Roman" w:hAnsi="Times New Roman" w:cs="Times New Roman"/>
          <w:lang w:val="fi-FI"/>
        </w:rPr>
        <w:t>asuinympäristön</w:t>
      </w:r>
      <w:r w:rsidR="00404E21">
        <w:rPr>
          <w:rFonts w:ascii="Times New Roman" w:hAnsi="Times New Roman" w:cs="Times New Roman"/>
          <w:lang w:val="fi-FI"/>
        </w:rPr>
        <w:t>sä</w:t>
      </w:r>
      <w:r w:rsidR="00404E21" w:rsidRPr="00692256">
        <w:rPr>
          <w:rFonts w:ascii="Times New Roman" w:hAnsi="Times New Roman" w:cs="Times New Roman"/>
          <w:lang w:val="fi-FI"/>
        </w:rPr>
        <w:t xml:space="preserve"> samaist</w:t>
      </w:r>
      <w:r w:rsidR="00404E21">
        <w:rPr>
          <w:rFonts w:ascii="Times New Roman" w:hAnsi="Times New Roman" w:cs="Times New Roman"/>
          <w:lang w:val="fi-FI"/>
        </w:rPr>
        <w:t>a</w:t>
      </w:r>
      <w:r w:rsidR="00404E21" w:rsidRPr="00692256">
        <w:rPr>
          <w:rFonts w:ascii="Times New Roman" w:hAnsi="Times New Roman" w:cs="Times New Roman"/>
          <w:lang w:val="fi-FI"/>
        </w:rPr>
        <w:t xml:space="preserve">vat. </w:t>
      </w:r>
      <w:r w:rsidR="00404E21">
        <w:rPr>
          <w:rFonts w:ascii="Times New Roman" w:hAnsi="Times New Roman" w:cs="Times New Roman"/>
          <w:lang w:val="fi-FI"/>
        </w:rPr>
        <w:t xml:space="preserve">Ne </w:t>
      </w:r>
      <w:r w:rsidR="00404E21" w:rsidRPr="00692256">
        <w:rPr>
          <w:rFonts w:ascii="Times New Roman" w:hAnsi="Times New Roman" w:cs="Times New Roman"/>
          <w:lang w:val="fi-FI"/>
        </w:rPr>
        <w:t xml:space="preserve">ovat riittävän pieniä, jotta </w:t>
      </w:r>
      <w:r w:rsidR="00404E21">
        <w:rPr>
          <w:rFonts w:ascii="Times New Roman" w:hAnsi="Times New Roman" w:cs="Times New Roman"/>
          <w:lang w:val="fi-FI"/>
        </w:rPr>
        <w:t xml:space="preserve">niiden </w:t>
      </w:r>
      <w:r w:rsidR="00404E21" w:rsidRPr="00692256">
        <w:rPr>
          <w:rFonts w:ascii="Times New Roman" w:hAnsi="Times New Roman" w:cs="Times New Roman"/>
          <w:lang w:val="fi-FI"/>
        </w:rPr>
        <w:t xml:space="preserve">asukkailla </w:t>
      </w:r>
      <w:r w:rsidR="00404E21">
        <w:rPr>
          <w:rFonts w:ascii="Times New Roman" w:hAnsi="Times New Roman" w:cs="Times New Roman"/>
          <w:lang w:val="fi-FI"/>
        </w:rPr>
        <w:t>voi olla</w:t>
      </w:r>
      <w:r w:rsidR="00404E21" w:rsidRPr="00692256">
        <w:rPr>
          <w:rFonts w:ascii="Times New Roman" w:hAnsi="Times New Roman" w:cs="Times New Roman"/>
          <w:lang w:val="fi-FI"/>
        </w:rPr>
        <w:t xml:space="preserve"> samankaltaisia kokemuksia </w:t>
      </w:r>
      <w:r w:rsidR="00404E21">
        <w:rPr>
          <w:rFonts w:ascii="Times New Roman" w:hAnsi="Times New Roman" w:cs="Times New Roman"/>
          <w:lang w:val="fi-FI"/>
        </w:rPr>
        <w:t xml:space="preserve">niillä </w:t>
      </w:r>
      <w:r w:rsidR="00404E21" w:rsidRPr="00692256">
        <w:rPr>
          <w:rFonts w:ascii="Times New Roman" w:hAnsi="Times New Roman" w:cs="Times New Roman"/>
          <w:lang w:val="fi-FI"/>
        </w:rPr>
        <w:t>asumisesta</w:t>
      </w:r>
      <w:r w:rsidR="00404E21">
        <w:rPr>
          <w:rFonts w:ascii="Times New Roman" w:hAnsi="Times New Roman" w:cs="Times New Roman"/>
          <w:lang w:val="fi-FI"/>
        </w:rPr>
        <w:t>, samoin kuin suurempi todennäköisyys (kuin muilla alueilla)</w:t>
      </w:r>
      <w:r w:rsidR="00404E21" w:rsidRPr="00692256">
        <w:rPr>
          <w:rFonts w:ascii="Times New Roman" w:hAnsi="Times New Roman" w:cs="Times New Roman"/>
          <w:lang w:val="fi-FI"/>
        </w:rPr>
        <w:t xml:space="preserve"> </w:t>
      </w:r>
      <w:r w:rsidR="00404E21">
        <w:rPr>
          <w:rFonts w:ascii="Times New Roman" w:hAnsi="Times New Roman" w:cs="Times New Roman"/>
          <w:lang w:val="fi-FI"/>
        </w:rPr>
        <w:t xml:space="preserve">solmia </w:t>
      </w:r>
      <w:r w:rsidR="00404E21" w:rsidRPr="00692256">
        <w:rPr>
          <w:rFonts w:ascii="Times New Roman" w:hAnsi="Times New Roman" w:cs="Times New Roman"/>
          <w:lang w:val="fi-FI"/>
        </w:rPr>
        <w:t xml:space="preserve">kontakteja </w:t>
      </w:r>
      <w:r w:rsidR="00404E21">
        <w:rPr>
          <w:rFonts w:ascii="Times New Roman" w:hAnsi="Times New Roman" w:cs="Times New Roman"/>
          <w:lang w:val="fi-FI"/>
        </w:rPr>
        <w:t xml:space="preserve">tai olla </w:t>
      </w:r>
      <w:r w:rsidR="00404E21" w:rsidRPr="00692256">
        <w:rPr>
          <w:rFonts w:ascii="Times New Roman" w:hAnsi="Times New Roman" w:cs="Times New Roman"/>
          <w:lang w:val="fi-FI"/>
        </w:rPr>
        <w:t>toistuva</w:t>
      </w:r>
      <w:r w:rsidR="00404E21">
        <w:rPr>
          <w:rFonts w:ascii="Times New Roman" w:hAnsi="Times New Roman" w:cs="Times New Roman"/>
          <w:lang w:val="fi-FI"/>
        </w:rPr>
        <w:t>sti</w:t>
      </w:r>
      <w:r w:rsidR="00404E21" w:rsidRPr="00692256">
        <w:rPr>
          <w:rFonts w:ascii="Times New Roman" w:hAnsi="Times New Roman" w:cs="Times New Roman"/>
          <w:lang w:val="fi-FI"/>
        </w:rPr>
        <w:t xml:space="preserve"> kanssakäymis</w:t>
      </w:r>
      <w:r w:rsidR="00404E21">
        <w:rPr>
          <w:rFonts w:ascii="Times New Roman" w:hAnsi="Times New Roman" w:cs="Times New Roman"/>
          <w:lang w:val="fi-FI"/>
        </w:rPr>
        <w:t xml:space="preserve">issä </w:t>
      </w:r>
      <w:r w:rsidR="00404E21" w:rsidRPr="00692256">
        <w:rPr>
          <w:rFonts w:ascii="Times New Roman" w:hAnsi="Times New Roman" w:cs="Times New Roman"/>
          <w:lang w:val="fi-FI"/>
        </w:rPr>
        <w:t xml:space="preserve">muiden asukkaiden kanssa. Turun kaupunki on jaettu </w:t>
      </w:r>
      <w:r w:rsidR="00404E21">
        <w:rPr>
          <w:rFonts w:ascii="Times New Roman" w:hAnsi="Times New Roman" w:cs="Times New Roman"/>
          <w:lang w:val="fi-FI"/>
        </w:rPr>
        <w:t xml:space="preserve">tilastotarkasteluissa </w:t>
      </w:r>
      <w:r w:rsidR="00404E21" w:rsidRPr="00692256">
        <w:rPr>
          <w:rFonts w:ascii="Times New Roman" w:hAnsi="Times New Roman" w:cs="Times New Roman"/>
          <w:lang w:val="fi-FI"/>
        </w:rPr>
        <w:t xml:space="preserve">yhdeksään suurempaan alueeseen sekä 134 </w:t>
      </w:r>
      <w:r w:rsidR="00404E21">
        <w:rPr>
          <w:rFonts w:ascii="Times New Roman" w:hAnsi="Times New Roman" w:cs="Times New Roman"/>
          <w:lang w:val="fi-FI"/>
        </w:rPr>
        <w:t xml:space="preserve">pienalueeseen, joita käsitellään tässä </w:t>
      </w:r>
      <w:r w:rsidR="00404E21" w:rsidRPr="00692256">
        <w:rPr>
          <w:rFonts w:ascii="Times New Roman" w:hAnsi="Times New Roman" w:cs="Times New Roman"/>
          <w:lang w:val="fi-FI"/>
        </w:rPr>
        <w:t>kaupunginos</w:t>
      </w:r>
      <w:r w:rsidR="00404E21">
        <w:rPr>
          <w:rFonts w:ascii="Times New Roman" w:hAnsi="Times New Roman" w:cs="Times New Roman"/>
          <w:lang w:val="fi-FI"/>
        </w:rPr>
        <w:t>ina</w:t>
      </w:r>
      <w:r w:rsidR="00404E21" w:rsidRPr="00692256">
        <w:rPr>
          <w:rFonts w:ascii="Times New Roman" w:hAnsi="Times New Roman" w:cs="Times New Roman"/>
          <w:lang w:val="fi-FI"/>
        </w:rPr>
        <w:t>. Tä</w:t>
      </w:r>
      <w:r w:rsidR="00404E21">
        <w:rPr>
          <w:rFonts w:ascii="Times New Roman" w:hAnsi="Times New Roman" w:cs="Times New Roman"/>
          <w:lang w:val="fi-FI"/>
        </w:rPr>
        <w:t xml:space="preserve">mä tutkimus huomioi näistä </w:t>
      </w:r>
      <w:r w:rsidR="00404E21" w:rsidRPr="00692256">
        <w:rPr>
          <w:rFonts w:ascii="Times New Roman" w:hAnsi="Times New Roman" w:cs="Times New Roman"/>
          <w:lang w:val="fi-FI"/>
        </w:rPr>
        <w:t>107 pienaluetta</w:t>
      </w:r>
      <w:r w:rsidR="00404E21">
        <w:rPr>
          <w:rFonts w:ascii="Times New Roman" w:hAnsi="Times New Roman" w:cs="Times New Roman"/>
          <w:lang w:val="fi-FI"/>
        </w:rPr>
        <w:t xml:space="preserve"> – </w:t>
      </w:r>
      <w:r w:rsidR="00404E21" w:rsidRPr="00692256">
        <w:rPr>
          <w:rFonts w:ascii="Times New Roman" w:hAnsi="Times New Roman" w:cs="Times New Roman"/>
          <w:lang w:val="fi-FI"/>
        </w:rPr>
        <w:t>kaikki</w:t>
      </w:r>
      <w:r w:rsidR="00404E21">
        <w:rPr>
          <w:rFonts w:ascii="Times New Roman" w:hAnsi="Times New Roman" w:cs="Times New Roman"/>
          <w:lang w:val="fi-FI"/>
        </w:rPr>
        <w:t xml:space="preserve"> ne</w:t>
      </w:r>
      <w:r w:rsidR="00404E21" w:rsidRPr="00692256">
        <w:rPr>
          <w:rFonts w:ascii="Times New Roman" w:hAnsi="Times New Roman" w:cs="Times New Roman"/>
          <w:lang w:val="fi-FI"/>
        </w:rPr>
        <w:t xml:space="preserve"> alueet, joista kyselyyn o</w:t>
      </w:r>
      <w:r w:rsidR="00404E21">
        <w:rPr>
          <w:rFonts w:ascii="Times New Roman" w:hAnsi="Times New Roman" w:cs="Times New Roman"/>
          <w:lang w:val="fi-FI"/>
        </w:rPr>
        <w:t>li</w:t>
      </w:r>
      <w:r w:rsidR="00404E21" w:rsidRPr="00692256">
        <w:rPr>
          <w:rFonts w:ascii="Times New Roman" w:hAnsi="Times New Roman" w:cs="Times New Roman"/>
          <w:lang w:val="fi-FI"/>
        </w:rPr>
        <w:t xml:space="preserve"> vastaajia. </w:t>
      </w:r>
      <w:r w:rsidR="00404E21">
        <w:rPr>
          <w:rFonts w:ascii="Times New Roman" w:hAnsi="Times New Roman" w:cs="Times New Roman"/>
          <w:lang w:val="fi-FI"/>
        </w:rPr>
        <w:t xml:space="preserve">Pienalueet </w:t>
      </w:r>
      <w:r w:rsidR="00404E21" w:rsidRPr="00692256">
        <w:rPr>
          <w:rFonts w:ascii="Times New Roman" w:hAnsi="Times New Roman" w:cs="Times New Roman"/>
          <w:lang w:val="fi-FI"/>
        </w:rPr>
        <w:t>eroavat toisistaan huomattavasti</w:t>
      </w:r>
      <w:r w:rsidR="00404E21">
        <w:rPr>
          <w:rFonts w:ascii="Times New Roman" w:hAnsi="Times New Roman" w:cs="Times New Roman"/>
          <w:lang w:val="fi-FI"/>
        </w:rPr>
        <w:t>: o</w:t>
      </w:r>
      <w:r w:rsidR="00404E21" w:rsidRPr="00692256">
        <w:rPr>
          <w:rFonts w:ascii="Times New Roman" w:hAnsi="Times New Roman" w:cs="Times New Roman"/>
          <w:lang w:val="fi-FI"/>
        </w:rPr>
        <w:t>sa on tiheästi asuttuja</w:t>
      </w:r>
      <w:r w:rsidR="00404E21">
        <w:rPr>
          <w:rFonts w:ascii="Times New Roman" w:hAnsi="Times New Roman" w:cs="Times New Roman"/>
          <w:lang w:val="fi-FI"/>
        </w:rPr>
        <w:t>, esimerkiksi k</w:t>
      </w:r>
      <w:r w:rsidR="00404E21" w:rsidRPr="00692256">
        <w:rPr>
          <w:rFonts w:ascii="Times New Roman" w:hAnsi="Times New Roman" w:cs="Times New Roman"/>
          <w:lang w:val="fi-FI"/>
        </w:rPr>
        <w:t xml:space="preserve">eskustan alueet </w:t>
      </w:r>
      <w:r w:rsidR="00404E21">
        <w:rPr>
          <w:rFonts w:ascii="Times New Roman" w:hAnsi="Times New Roman" w:cs="Times New Roman"/>
          <w:lang w:val="fi-FI"/>
        </w:rPr>
        <w:t xml:space="preserve">ja </w:t>
      </w:r>
      <w:r w:rsidR="00404E21" w:rsidRPr="00692256">
        <w:rPr>
          <w:rFonts w:ascii="Times New Roman" w:hAnsi="Times New Roman" w:cs="Times New Roman"/>
          <w:lang w:val="fi-FI"/>
        </w:rPr>
        <w:t>suurimmat lähiöt</w:t>
      </w:r>
      <w:r w:rsidR="00404E21">
        <w:rPr>
          <w:rFonts w:ascii="Times New Roman" w:hAnsi="Times New Roman" w:cs="Times New Roman"/>
          <w:lang w:val="fi-FI"/>
        </w:rPr>
        <w:t xml:space="preserve">, osa taas </w:t>
      </w:r>
      <w:r w:rsidR="00404E21" w:rsidRPr="00692256">
        <w:rPr>
          <w:rFonts w:ascii="Times New Roman" w:hAnsi="Times New Roman" w:cs="Times New Roman"/>
          <w:lang w:val="fi-FI"/>
        </w:rPr>
        <w:t>harv</w:t>
      </w:r>
      <w:r w:rsidR="00404E21">
        <w:rPr>
          <w:rFonts w:ascii="Times New Roman" w:hAnsi="Times New Roman" w:cs="Times New Roman"/>
          <w:lang w:val="fi-FI"/>
        </w:rPr>
        <w:t xml:space="preserve">asti </w:t>
      </w:r>
      <w:r w:rsidR="00404E21" w:rsidRPr="00692256">
        <w:rPr>
          <w:rFonts w:ascii="Times New Roman" w:hAnsi="Times New Roman" w:cs="Times New Roman"/>
          <w:lang w:val="fi-FI"/>
        </w:rPr>
        <w:t>asutettuja</w:t>
      </w:r>
      <w:r w:rsidR="00404E21">
        <w:rPr>
          <w:rFonts w:ascii="Times New Roman" w:hAnsi="Times New Roman" w:cs="Times New Roman"/>
          <w:lang w:val="fi-FI"/>
        </w:rPr>
        <w:t xml:space="preserve"> o</w:t>
      </w:r>
      <w:r w:rsidR="00404E21" w:rsidRPr="00692256">
        <w:rPr>
          <w:rFonts w:ascii="Times New Roman" w:hAnsi="Times New Roman" w:cs="Times New Roman"/>
          <w:lang w:val="fi-FI"/>
        </w:rPr>
        <w:t>makoti</w:t>
      </w:r>
      <w:r w:rsidR="00404E21">
        <w:rPr>
          <w:rFonts w:ascii="Times New Roman" w:hAnsi="Times New Roman" w:cs="Times New Roman"/>
          <w:lang w:val="fi-FI"/>
        </w:rPr>
        <w:t xml:space="preserve">alueita, etenkin </w:t>
      </w:r>
      <w:r w:rsidR="00404E21" w:rsidRPr="00692256">
        <w:rPr>
          <w:rFonts w:ascii="Times New Roman" w:hAnsi="Times New Roman" w:cs="Times New Roman"/>
          <w:lang w:val="fi-FI"/>
        </w:rPr>
        <w:t>kaupungin reunamien saaril</w:t>
      </w:r>
      <w:r w:rsidR="00404E21">
        <w:rPr>
          <w:rFonts w:ascii="Times New Roman" w:hAnsi="Times New Roman" w:cs="Times New Roman"/>
          <w:lang w:val="fi-FI"/>
        </w:rPr>
        <w:t>la</w:t>
      </w:r>
      <w:r w:rsidR="00404E21" w:rsidRPr="00692256">
        <w:rPr>
          <w:rFonts w:ascii="Times New Roman" w:hAnsi="Times New Roman" w:cs="Times New Roman"/>
          <w:lang w:val="fi-FI"/>
        </w:rPr>
        <w:t xml:space="preserve"> </w:t>
      </w:r>
      <w:r w:rsidR="00404E21">
        <w:rPr>
          <w:rFonts w:ascii="Times New Roman" w:hAnsi="Times New Roman" w:cs="Times New Roman"/>
          <w:lang w:val="fi-FI"/>
        </w:rPr>
        <w:t xml:space="preserve">ja </w:t>
      </w:r>
      <w:r w:rsidR="00404E21" w:rsidRPr="00692256">
        <w:rPr>
          <w:rFonts w:ascii="Times New Roman" w:hAnsi="Times New Roman" w:cs="Times New Roman"/>
          <w:lang w:val="fi-FI"/>
        </w:rPr>
        <w:t>maaseutumaisis</w:t>
      </w:r>
      <w:r w:rsidR="00404E21">
        <w:rPr>
          <w:rFonts w:ascii="Times New Roman" w:hAnsi="Times New Roman" w:cs="Times New Roman"/>
          <w:lang w:val="fi-FI"/>
        </w:rPr>
        <w:t>s</w:t>
      </w:r>
      <w:r w:rsidR="00404E21" w:rsidRPr="00692256">
        <w:rPr>
          <w:rFonts w:ascii="Times New Roman" w:hAnsi="Times New Roman" w:cs="Times New Roman"/>
          <w:lang w:val="fi-FI"/>
        </w:rPr>
        <w:t>a osis</w:t>
      </w:r>
      <w:r w:rsidR="00404E21">
        <w:rPr>
          <w:rFonts w:ascii="Times New Roman" w:hAnsi="Times New Roman" w:cs="Times New Roman"/>
          <w:lang w:val="fi-FI"/>
        </w:rPr>
        <w:t>s</w:t>
      </w:r>
      <w:r w:rsidR="00404E21" w:rsidRPr="00692256">
        <w:rPr>
          <w:rFonts w:ascii="Times New Roman" w:hAnsi="Times New Roman" w:cs="Times New Roman"/>
          <w:lang w:val="fi-FI"/>
        </w:rPr>
        <w:t>a. Asuin</w:t>
      </w:r>
      <w:r w:rsidR="00404E21">
        <w:rPr>
          <w:rFonts w:ascii="Times New Roman" w:hAnsi="Times New Roman" w:cs="Times New Roman"/>
          <w:lang w:val="fi-FI"/>
        </w:rPr>
        <w:t>käytössä olevien pien</w:t>
      </w:r>
      <w:r w:rsidR="00404E21" w:rsidRPr="00692256">
        <w:rPr>
          <w:rFonts w:ascii="Times New Roman" w:hAnsi="Times New Roman" w:cs="Times New Roman"/>
          <w:lang w:val="fi-FI"/>
        </w:rPr>
        <w:t>alueiden asukasmäärä vaihtelee muutama</w:t>
      </w:r>
      <w:r w:rsidR="00404E21">
        <w:rPr>
          <w:rFonts w:ascii="Times New Roman" w:hAnsi="Times New Roman" w:cs="Times New Roman"/>
          <w:lang w:val="fi-FI"/>
        </w:rPr>
        <w:t>sta</w:t>
      </w:r>
      <w:r w:rsidR="00404E21" w:rsidRPr="00692256">
        <w:rPr>
          <w:rFonts w:ascii="Times New Roman" w:hAnsi="Times New Roman" w:cs="Times New Roman"/>
          <w:lang w:val="fi-FI"/>
        </w:rPr>
        <w:t xml:space="preserve"> sada</w:t>
      </w:r>
      <w:r w:rsidR="00404E21">
        <w:rPr>
          <w:rFonts w:ascii="Times New Roman" w:hAnsi="Times New Roman" w:cs="Times New Roman"/>
          <w:lang w:val="fi-FI"/>
        </w:rPr>
        <w:t>sta</w:t>
      </w:r>
      <w:r w:rsidR="00404E21" w:rsidRPr="00692256">
        <w:rPr>
          <w:rFonts w:ascii="Times New Roman" w:hAnsi="Times New Roman" w:cs="Times New Roman"/>
          <w:lang w:val="fi-FI"/>
        </w:rPr>
        <w:t xml:space="preserve"> </w:t>
      </w:r>
      <w:r w:rsidR="00404E21">
        <w:rPr>
          <w:rFonts w:ascii="Times New Roman" w:hAnsi="Times New Roman" w:cs="Times New Roman"/>
          <w:lang w:val="fi-FI"/>
        </w:rPr>
        <w:t xml:space="preserve">liki </w:t>
      </w:r>
      <w:r w:rsidR="00EA1CF1">
        <w:rPr>
          <w:rFonts w:ascii="Times New Roman" w:hAnsi="Times New Roman" w:cs="Times New Roman"/>
          <w:lang w:val="fi-FI"/>
        </w:rPr>
        <w:t>yhdeksään tuhanteen. Kyselyyn v</w:t>
      </w:r>
      <w:r w:rsidR="00404E21" w:rsidRPr="00692256">
        <w:rPr>
          <w:rFonts w:ascii="Times New Roman" w:hAnsi="Times New Roman" w:cs="Times New Roman"/>
          <w:lang w:val="fi-FI"/>
        </w:rPr>
        <w:t>astaajien määrä puolestaan vaihtel</w:t>
      </w:r>
      <w:r w:rsidR="00EA1CF1">
        <w:rPr>
          <w:rFonts w:ascii="Times New Roman" w:hAnsi="Times New Roman" w:cs="Times New Roman"/>
          <w:lang w:val="fi-FI"/>
        </w:rPr>
        <w:t>i pienalueilla</w:t>
      </w:r>
      <w:r w:rsidR="00404E21" w:rsidRPr="00692256">
        <w:rPr>
          <w:rFonts w:ascii="Times New Roman" w:hAnsi="Times New Roman" w:cs="Times New Roman"/>
          <w:lang w:val="fi-FI"/>
        </w:rPr>
        <w:t xml:space="preserve"> yhden ja 135 välillä.</w:t>
      </w:r>
      <w:r w:rsidR="00EA1CF1">
        <w:rPr>
          <w:rFonts w:ascii="Times New Roman" w:hAnsi="Times New Roman" w:cs="Times New Roman"/>
          <w:lang w:val="fi-FI"/>
        </w:rPr>
        <w:t xml:space="preserve"> Tarkempia analyysejä on tehty vain pienalueista, joilla oli yli 20 vastaajaa.</w:t>
      </w:r>
      <w:r w:rsidR="00404E21" w:rsidRPr="00692256">
        <w:rPr>
          <w:rFonts w:ascii="Times New Roman" w:hAnsi="Times New Roman" w:cs="Times New Roman"/>
          <w:lang w:val="fi-FI"/>
        </w:rPr>
        <w:t xml:space="preserve"> </w:t>
      </w:r>
    </w:p>
    <w:p w14:paraId="4B8A5105" w14:textId="77777777" w:rsidR="004C3389" w:rsidRPr="00692256" w:rsidRDefault="004C3389" w:rsidP="00912524">
      <w:pPr>
        <w:spacing w:line="360" w:lineRule="auto"/>
        <w:jc w:val="both"/>
        <w:rPr>
          <w:rFonts w:ascii="Times New Roman" w:hAnsi="Times New Roman" w:cs="Times New Roman"/>
          <w:lang w:val="fi-FI"/>
        </w:rPr>
      </w:pPr>
    </w:p>
    <w:p w14:paraId="1CB531BE" w14:textId="2687F424" w:rsidR="00266A41" w:rsidRPr="00A401C1" w:rsidRDefault="00266A41" w:rsidP="00912524">
      <w:pPr>
        <w:spacing w:line="360" w:lineRule="auto"/>
        <w:jc w:val="both"/>
        <w:rPr>
          <w:rFonts w:ascii="Times New Roman" w:hAnsi="Times New Roman" w:cs="Times New Roman"/>
          <w:b/>
          <w:lang w:val="fi-FI"/>
        </w:rPr>
      </w:pPr>
      <w:r w:rsidRPr="00A401C1">
        <w:rPr>
          <w:rFonts w:ascii="Times New Roman" w:hAnsi="Times New Roman" w:cs="Times New Roman"/>
          <w:b/>
          <w:lang w:val="fi-FI"/>
        </w:rPr>
        <w:t>A</w:t>
      </w:r>
      <w:r w:rsidR="00EA1CF1" w:rsidRPr="00A401C1">
        <w:rPr>
          <w:rFonts w:ascii="Times New Roman" w:hAnsi="Times New Roman" w:cs="Times New Roman"/>
          <w:b/>
          <w:lang w:val="fi-FI"/>
        </w:rPr>
        <w:t>senteet ja alueellinen eriytyminen</w:t>
      </w:r>
    </w:p>
    <w:p w14:paraId="6E41F500" w14:textId="7D538702" w:rsidR="00266A41" w:rsidRDefault="00266A41" w:rsidP="00912524">
      <w:pPr>
        <w:spacing w:line="360" w:lineRule="auto"/>
        <w:jc w:val="both"/>
        <w:rPr>
          <w:rFonts w:ascii="Times New Roman" w:hAnsi="Times New Roman" w:cs="Times New Roman"/>
          <w:lang w:val="fi-FI"/>
        </w:rPr>
      </w:pPr>
      <w:proofErr w:type="spellStart"/>
      <w:r w:rsidRPr="00692256">
        <w:rPr>
          <w:rFonts w:ascii="Times New Roman" w:hAnsi="Times New Roman" w:cs="Times New Roman"/>
          <w:lang w:val="fi-FI"/>
        </w:rPr>
        <w:t>Ajzenin</w:t>
      </w:r>
      <w:proofErr w:type="spellEnd"/>
      <w:r w:rsidRPr="00692256">
        <w:rPr>
          <w:rFonts w:ascii="Times New Roman" w:hAnsi="Times New Roman" w:cs="Times New Roman"/>
          <w:lang w:val="fi-FI"/>
        </w:rPr>
        <w:t xml:space="preserve"> mukaan asenne on taipumus vastata myönteisesti tai negatiivisesti johonkin kohteeseen, henkilön kohtaamiseen, instituutioon tai tapahtumaan.</w:t>
      </w:r>
      <w:r w:rsidR="00900B20" w:rsidRPr="00751A93">
        <w:rPr>
          <w:rFonts w:ascii="Times New Roman" w:hAnsi="Times New Roman" w:cs="Times New Roman"/>
          <w:vertAlign w:val="superscript"/>
          <w:lang w:val="fi-FI"/>
        </w:rPr>
        <w:t>7</w:t>
      </w:r>
      <w:r w:rsidRPr="00692256">
        <w:rPr>
          <w:rFonts w:ascii="Times New Roman" w:hAnsi="Times New Roman" w:cs="Times New Roman"/>
          <w:lang w:val="fi-FI"/>
        </w:rPr>
        <w:t xml:space="preserve"> Maahanmuuttoasenteista keskustellaan pääasiassa ennakkoluulon käsitteen kautta. Ennakkoluuloisuus määritellään suvaitsemattomaksi, </w:t>
      </w:r>
      <w:r w:rsidRPr="00692256">
        <w:rPr>
          <w:rFonts w:ascii="Times New Roman" w:hAnsi="Times New Roman" w:cs="Times New Roman"/>
          <w:lang w:val="fi-FI"/>
        </w:rPr>
        <w:lastRenderedPageBreak/>
        <w:t>epäreiluksi tai irrationaaliseksi asenteeksi toista ihmisryhmää kohtaan, mutta toisaalta se voi sisältää myös perusteettomia myönteisiä asenteita</w:t>
      </w:r>
      <w:r w:rsidR="00900B20">
        <w:rPr>
          <w:rFonts w:ascii="Times New Roman" w:hAnsi="Times New Roman" w:cs="Times New Roman"/>
          <w:lang w:val="fi-FI"/>
        </w:rPr>
        <w:t>.</w:t>
      </w:r>
      <w:r w:rsidR="00847482" w:rsidRPr="00751A93">
        <w:rPr>
          <w:rFonts w:ascii="Times New Roman" w:hAnsi="Times New Roman" w:cs="Times New Roman"/>
          <w:vertAlign w:val="superscript"/>
          <w:lang w:val="fi-FI"/>
        </w:rPr>
        <w:t>8</w:t>
      </w:r>
      <w:r w:rsidRPr="00692256">
        <w:rPr>
          <w:rFonts w:ascii="Times New Roman" w:hAnsi="Times New Roman" w:cs="Times New Roman"/>
          <w:lang w:val="fi-FI"/>
        </w:rPr>
        <w:t xml:space="preserve"> Asenteet maahanmuuttoa kohtaan vaihtelevat suuresti </w:t>
      </w:r>
      <w:r>
        <w:rPr>
          <w:rFonts w:ascii="Times New Roman" w:hAnsi="Times New Roman" w:cs="Times New Roman"/>
          <w:lang w:val="fi-FI"/>
        </w:rPr>
        <w:t>Suomen</w:t>
      </w:r>
      <w:r w:rsidRPr="00692256">
        <w:rPr>
          <w:rFonts w:ascii="Times New Roman" w:hAnsi="Times New Roman" w:cs="Times New Roman"/>
          <w:lang w:val="fi-FI"/>
        </w:rPr>
        <w:t xml:space="preserve"> sisällä. Jaakkolan mukaan Turussa ja Helsingissä maahanmuuttoasenteet ovat keskimäärin Suomen myönteisimpiä. </w:t>
      </w:r>
      <w:r w:rsidR="00EA1CF1">
        <w:rPr>
          <w:rFonts w:ascii="Times New Roman" w:hAnsi="Times New Roman" w:cs="Times New Roman"/>
          <w:lang w:val="fi-FI"/>
        </w:rPr>
        <w:t>A</w:t>
      </w:r>
      <w:r w:rsidRPr="00692256">
        <w:rPr>
          <w:rFonts w:ascii="Times New Roman" w:hAnsi="Times New Roman" w:cs="Times New Roman"/>
          <w:lang w:val="fi-FI"/>
        </w:rPr>
        <w:t>sente</w:t>
      </w:r>
      <w:r w:rsidR="00EA1CF1">
        <w:rPr>
          <w:rFonts w:ascii="Times New Roman" w:hAnsi="Times New Roman" w:cs="Times New Roman"/>
          <w:lang w:val="fi-FI"/>
        </w:rPr>
        <w:t>et</w:t>
      </w:r>
      <w:r w:rsidRPr="00692256">
        <w:rPr>
          <w:rFonts w:ascii="Times New Roman" w:hAnsi="Times New Roman" w:cs="Times New Roman"/>
          <w:lang w:val="fi-FI"/>
        </w:rPr>
        <w:t xml:space="preserve"> oli</w:t>
      </w:r>
      <w:r w:rsidR="00EA1CF1">
        <w:rPr>
          <w:rFonts w:ascii="Times New Roman" w:hAnsi="Times New Roman" w:cs="Times New Roman"/>
          <w:lang w:val="fi-FI"/>
        </w:rPr>
        <w:t>vat</w:t>
      </w:r>
      <w:r w:rsidRPr="00692256">
        <w:rPr>
          <w:rFonts w:ascii="Times New Roman" w:hAnsi="Times New Roman" w:cs="Times New Roman"/>
          <w:lang w:val="fi-FI"/>
        </w:rPr>
        <w:t xml:space="preserve"> </w:t>
      </w:r>
      <w:r w:rsidR="00EA1CF1">
        <w:rPr>
          <w:rFonts w:ascii="Times New Roman" w:hAnsi="Times New Roman" w:cs="Times New Roman"/>
          <w:lang w:val="fi-FI"/>
        </w:rPr>
        <w:t>pitkään jakautuneet</w:t>
      </w:r>
      <w:r w:rsidRPr="00692256">
        <w:rPr>
          <w:rFonts w:ascii="Times New Roman" w:hAnsi="Times New Roman" w:cs="Times New Roman"/>
          <w:lang w:val="fi-FI"/>
        </w:rPr>
        <w:t xml:space="preserve"> kaupunkien ja maaseudun välillä</w:t>
      </w:r>
      <w:r w:rsidR="00EA1CF1">
        <w:rPr>
          <w:rFonts w:ascii="Times New Roman" w:hAnsi="Times New Roman" w:cs="Times New Roman"/>
          <w:lang w:val="fi-FI"/>
        </w:rPr>
        <w:t xml:space="preserve"> niin, että</w:t>
      </w:r>
      <w:r w:rsidRPr="00692256">
        <w:rPr>
          <w:rFonts w:ascii="Times New Roman" w:hAnsi="Times New Roman" w:cs="Times New Roman"/>
          <w:lang w:val="fi-FI"/>
        </w:rPr>
        <w:t xml:space="preserve"> maaseudulla asuvat o</w:t>
      </w:r>
      <w:r w:rsidR="00EA1CF1">
        <w:rPr>
          <w:rFonts w:ascii="Times New Roman" w:hAnsi="Times New Roman" w:cs="Times New Roman"/>
          <w:lang w:val="fi-FI"/>
        </w:rPr>
        <w:t>livat suhteellisesti</w:t>
      </w:r>
      <w:r w:rsidRPr="00692256">
        <w:rPr>
          <w:rFonts w:ascii="Times New Roman" w:hAnsi="Times New Roman" w:cs="Times New Roman"/>
          <w:lang w:val="fi-FI"/>
        </w:rPr>
        <w:t xml:space="preserve"> haluttomampia hyväksymään maahanmuuttajia </w:t>
      </w:r>
      <w:r w:rsidR="00EA1CF1">
        <w:rPr>
          <w:rFonts w:ascii="Times New Roman" w:hAnsi="Times New Roman" w:cs="Times New Roman"/>
          <w:lang w:val="fi-FI"/>
        </w:rPr>
        <w:t xml:space="preserve">osaksi </w:t>
      </w:r>
      <w:r w:rsidRPr="00692256">
        <w:rPr>
          <w:rFonts w:ascii="Times New Roman" w:hAnsi="Times New Roman" w:cs="Times New Roman"/>
          <w:lang w:val="fi-FI"/>
        </w:rPr>
        <w:t>yhteisö</w:t>
      </w:r>
      <w:r w:rsidR="00EA1CF1">
        <w:rPr>
          <w:rFonts w:ascii="Times New Roman" w:hAnsi="Times New Roman" w:cs="Times New Roman"/>
          <w:lang w:val="fi-FI"/>
        </w:rPr>
        <w:t>ää</w:t>
      </w:r>
      <w:r w:rsidRPr="00692256">
        <w:rPr>
          <w:rFonts w:ascii="Times New Roman" w:hAnsi="Times New Roman" w:cs="Times New Roman"/>
          <w:lang w:val="fi-FI"/>
        </w:rPr>
        <w:t xml:space="preserve">n. Vaikka tämä ero on tänä päivänä </w:t>
      </w:r>
      <w:r w:rsidR="00EA1CF1">
        <w:rPr>
          <w:rFonts w:ascii="Times New Roman" w:hAnsi="Times New Roman" w:cs="Times New Roman"/>
          <w:lang w:val="fi-FI"/>
        </w:rPr>
        <w:t xml:space="preserve">tasoittunut, </w:t>
      </w:r>
      <w:r w:rsidRPr="00692256">
        <w:rPr>
          <w:rFonts w:ascii="Times New Roman" w:hAnsi="Times New Roman" w:cs="Times New Roman"/>
          <w:lang w:val="fi-FI"/>
        </w:rPr>
        <w:t>suuremmissa kaupungeissa asuvat ovat yhä maahanmuutto</w:t>
      </w:r>
      <w:r>
        <w:rPr>
          <w:rFonts w:ascii="Times New Roman" w:hAnsi="Times New Roman" w:cs="Times New Roman"/>
          <w:lang w:val="fi-FI"/>
        </w:rPr>
        <w:softHyphen/>
      </w:r>
      <w:r w:rsidRPr="00692256">
        <w:rPr>
          <w:rFonts w:ascii="Times New Roman" w:hAnsi="Times New Roman" w:cs="Times New Roman"/>
          <w:lang w:val="fi-FI"/>
        </w:rPr>
        <w:t>myönteisempiä kuin maaseudun haja-asutusalueella elävät</w:t>
      </w:r>
      <w:r w:rsidR="00900B20">
        <w:rPr>
          <w:rFonts w:ascii="Times New Roman" w:hAnsi="Times New Roman" w:cs="Times New Roman"/>
          <w:lang w:val="fi-FI"/>
        </w:rPr>
        <w:t>.</w:t>
      </w:r>
      <w:r w:rsidR="00847482" w:rsidRPr="00751A93">
        <w:rPr>
          <w:rFonts w:ascii="Times New Roman" w:hAnsi="Times New Roman" w:cs="Times New Roman"/>
          <w:vertAlign w:val="superscript"/>
          <w:lang w:val="fi-FI"/>
        </w:rPr>
        <w:t>9</w:t>
      </w:r>
      <w:r>
        <w:rPr>
          <w:rFonts w:ascii="Times New Roman" w:hAnsi="Times New Roman" w:cs="Times New Roman"/>
          <w:lang w:val="fi-FI"/>
        </w:rPr>
        <w:t xml:space="preserve"> Paitsi alueellisesti, maahanmuutto</w:t>
      </w:r>
      <w:r w:rsidR="0081616A">
        <w:rPr>
          <w:rFonts w:ascii="Times New Roman" w:hAnsi="Times New Roman" w:cs="Times New Roman"/>
          <w:lang w:val="fi-FI"/>
        </w:rPr>
        <w:softHyphen/>
      </w:r>
      <w:r>
        <w:rPr>
          <w:rFonts w:ascii="Times New Roman" w:hAnsi="Times New Roman" w:cs="Times New Roman"/>
          <w:lang w:val="fi-FI"/>
        </w:rPr>
        <w:t xml:space="preserve">asenteet vaihtelevat myös eri </w:t>
      </w:r>
      <w:r w:rsidR="006802AE">
        <w:rPr>
          <w:rFonts w:ascii="Times New Roman" w:hAnsi="Times New Roman" w:cs="Times New Roman"/>
          <w:lang w:val="fi-FI"/>
        </w:rPr>
        <w:t xml:space="preserve">sosiaalisten </w:t>
      </w:r>
      <w:r>
        <w:rPr>
          <w:rFonts w:ascii="Times New Roman" w:hAnsi="Times New Roman" w:cs="Times New Roman"/>
          <w:lang w:val="fi-FI"/>
        </w:rPr>
        <w:t xml:space="preserve">ryhmien välillä. </w:t>
      </w:r>
      <w:proofErr w:type="gramStart"/>
      <w:r>
        <w:rPr>
          <w:rFonts w:ascii="Times New Roman" w:hAnsi="Times New Roman" w:cs="Times New Roman"/>
          <w:lang w:val="fi-FI"/>
        </w:rPr>
        <w:t>Perinteisesti nuorta ikää ja korkeampaa koulutusta on pidetty merkittävinä myönteisten maahanmuuttoasenteiden selittäjinä</w:t>
      </w:r>
      <w:r w:rsidR="00900B20">
        <w:rPr>
          <w:rFonts w:ascii="Times New Roman" w:hAnsi="Times New Roman" w:cs="Times New Roman"/>
          <w:lang w:val="fi-FI"/>
        </w:rPr>
        <w:t>.</w:t>
      </w:r>
      <w:r w:rsidR="00847482" w:rsidRPr="00751A93">
        <w:rPr>
          <w:rFonts w:ascii="Times New Roman" w:hAnsi="Times New Roman" w:cs="Times New Roman"/>
          <w:vertAlign w:val="superscript"/>
          <w:lang w:val="fi-FI"/>
        </w:rPr>
        <w:t>10</w:t>
      </w:r>
      <w:r w:rsidR="00900B20">
        <w:rPr>
          <w:rFonts w:ascii="Times New Roman" w:hAnsi="Times New Roman" w:cs="Times New Roman"/>
          <w:lang w:val="fi-FI"/>
        </w:rPr>
        <w:t xml:space="preserve"> M</w:t>
      </w:r>
      <w:r>
        <w:rPr>
          <w:rFonts w:ascii="Times New Roman" w:hAnsi="Times New Roman" w:cs="Times New Roman"/>
          <w:lang w:val="fi-FI"/>
        </w:rPr>
        <w:t>yös naisten on katsottu suhtautuvan maahanmuuttajiin keskimäärin positiivisemmin kuin miesten</w:t>
      </w:r>
      <w:r w:rsidR="00900B20">
        <w:rPr>
          <w:rFonts w:ascii="Times New Roman" w:hAnsi="Times New Roman" w:cs="Times New Roman"/>
          <w:lang w:val="fi-FI"/>
        </w:rPr>
        <w:t>.</w:t>
      </w:r>
      <w:r w:rsidR="00847482" w:rsidRPr="00751A93">
        <w:rPr>
          <w:rFonts w:ascii="Times New Roman" w:hAnsi="Times New Roman" w:cs="Times New Roman"/>
          <w:vertAlign w:val="superscript"/>
          <w:lang w:val="fi-FI"/>
        </w:rPr>
        <w:t>9</w:t>
      </w:r>
      <w:proofErr w:type="gramEnd"/>
      <w:r w:rsidDel="004F6CE2">
        <w:rPr>
          <w:rFonts w:ascii="Times New Roman" w:hAnsi="Times New Roman" w:cs="Times New Roman"/>
          <w:lang w:val="fi-FI"/>
        </w:rPr>
        <w:t xml:space="preserve"> </w:t>
      </w:r>
    </w:p>
    <w:p w14:paraId="7360FCEE" w14:textId="497516EB" w:rsidR="00266A41" w:rsidRDefault="006802AE" w:rsidP="00912524">
      <w:pPr>
        <w:spacing w:line="360" w:lineRule="auto"/>
        <w:jc w:val="both"/>
        <w:rPr>
          <w:rFonts w:ascii="Times New Roman" w:hAnsi="Times New Roman" w:cs="Times New Roman"/>
          <w:lang w:val="fi-FI"/>
        </w:rPr>
      </w:pPr>
      <w:r>
        <w:rPr>
          <w:rFonts w:ascii="Times New Roman" w:hAnsi="Times New Roman" w:cs="Times New Roman"/>
          <w:lang w:val="fi-FI"/>
        </w:rPr>
        <w:t xml:space="preserve">Tuloksemme tukevat </w:t>
      </w:r>
      <w:r w:rsidR="00266A41">
        <w:rPr>
          <w:rFonts w:ascii="Times New Roman" w:hAnsi="Times New Roman" w:cs="Times New Roman"/>
          <w:lang w:val="fi-FI"/>
        </w:rPr>
        <w:t xml:space="preserve">näitä yleistyksiä. </w:t>
      </w:r>
      <w:r w:rsidR="00A964A7">
        <w:rPr>
          <w:rFonts w:ascii="Times New Roman" w:hAnsi="Times New Roman" w:cs="Times New Roman"/>
          <w:lang w:val="fi-FI"/>
        </w:rPr>
        <w:t>Taulukossa 1 on eritelty esimerkk</w:t>
      </w:r>
      <w:r>
        <w:rPr>
          <w:rFonts w:ascii="Times New Roman" w:hAnsi="Times New Roman" w:cs="Times New Roman"/>
          <w:lang w:val="fi-FI"/>
        </w:rPr>
        <w:t>e</w:t>
      </w:r>
      <w:r w:rsidR="00A964A7">
        <w:rPr>
          <w:rFonts w:ascii="Times New Roman" w:hAnsi="Times New Roman" w:cs="Times New Roman"/>
          <w:lang w:val="fi-FI"/>
        </w:rPr>
        <w:t xml:space="preserve">inä kolme kyselyymme sisältynyttä väitettä sekä </w:t>
      </w:r>
      <w:r>
        <w:rPr>
          <w:rFonts w:ascii="Times New Roman" w:hAnsi="Times New Roman" w:cs="Times New Roman"/>
          <w:lang w:val="fi-FI"/>
        </w:rPr>
        <w:t>samaa mieltä väitteen kanssa</w:t>
      </w:r>
      <w:r w:rsidR="00A964A7">
        <w:rPr>
          <w:rFonts w:ascii="Times New Roman" w:hAnsi="Times New Roman" w:cs="Times New Roman"/>
          <w:lang w:val="fi-FI"/>
        </w:rPr>
        <w:t xml:space="preserve"> </w:t>
      </w:r>
      <w:r>
        <w:rPr>
          <w:rFonts w:ascii="Times New Roman" w:hAnsi="Times New Roman" w:cs="Times New Roman"/>
          <w:lang w:val="fi-FI"/>
        </w:rPr>
        <w:t xml:space="preserve">olleiden </w:t>
      </w:r>
      <w:r w:rsidR="00A964A7">
        <w:rPr>
          <w:rFonts w:ascii="Times New Roman" w:hAnsi="Times New Roman" w:cs="Times New Roman"/>
          <w:lang w:val="fi-FI"/>
        </w:rPr>
        <w:t xml:space="preserve">vastaajien osuus, sekä koko Turun että eri väestöryhmien </w:t>
      </w:r>
      <w:r>
        <w:rPr>
          <w:rFonts w:ascii="Times New Roman" w:hAnsi="Times New Roman" w:cs="Times New Roman"/>
          <w:lang w:val="fi-FI"/>
        </w:rPr>
        <w:t>osalta</w:t>
      </w:r>
      <w:r w:rsidR="00A964A7">
        <w:rPr>
          <w:rFonts w:ascii="Times New Roman" w:hAnsi="Times New Roman" w:cs="Times New Roman"/>
          <w:lang w:val="fi-FI"/>
        </w:rPr>
        <w:t xml:space="preserve">. </w:t>
      </w:r>
      <w:r w:rsidR="00266A41">
        <w:rPr>
          <w:rFonts w:ascii="Times New Roman" w:hAnsi="Times New Roman" w:cs="Times New Roman"/>
          <w:lang w:val="fi-FI"/>
        </w:rPr>
        <w:t xml:space="preserve">Taulukossa 1 on </w:t>
      </w:r>
      <w:r>
        <w:rPr>
          <w:rFonts w:ascii="Times New Roman" w:hAnsi="Times New Roman" w:cs="Times New Roman"/>
          <w:lang w:val="fi-FI"/>
        </w:rPr>
        <w:t xml:space="preserve">lisäksi </w:t>
      </w:r>
      <w:r w:rsidR="00266A41">
        <w:rPr>
          <w:rFonts w:ascii="Times New Roman" w:hAnsi="Times New Roman" w:cs="Times New Roman"/>
          <w:lang w:val="fi-FI"/>
        </w:rPr>
        <w:t xml:space="preserve">nähtävissä </w:t>
      </w:r>
      <w:r w:rsidR="00EA6978">
        <w:rPr>
          <w:rFonts w:ascii="Times New Roman" w:hAnsi="Times New Roman" w:cs="Times New Roman"/>
          <w:lang w:val="fi-FI"/>
        </w:rPr>
        <w:t>kahdeksasta</w:t>
      </w:r>
      <w:r>
        <w:rPr>
          <w:rFonts w:ascii="Times New Roman" w:hAnsi="Times New Roman" w:cs="Times New Roman"/>
          <w:lang w:val="fi-FI"/>
        </w:rPr>
        <w:t xml:space="preserve"> kyselyssä </w:t>
      </w:r>
      <w:r w:rsidR="00266A41">
        <w:rPr>
          <w:rFonts w:ascii="Times New Roman" w:hAnsi="Times New Roman" w:cs="Times New Roman"/>
          <w:lang w:val="fi-FI"/>
        </w:rPr>
        <w:t>esit</w:t>
      </w:r>
      <w:r>
        <w:rPr>
          <w:rFonts w:ascii="Times New Roman" w:hAnsi="Times New Roman" w:cs="Times New Roman"/>
          <w:lang w:val="fi-FI"/>
        </w:rPr>
        <w:t>etystä</w:t>
      </w:r>
      <w:r w:rsidR="00266A41">
        <w:rPr>
          <w:rFonts w:ascii="Times New Roman" w:hAnsi="Times New Roman" w:cs="Times New Roman"/>
          <w:lang w:val="fi-FI"/>
        </w:rPr>
        <w:t xml:space="preserve"> kysymyksistä koottu keskimääräinen summamuuttuja koko Turulle (kaikki vastaajat) sekä eri </w:t>
      </w:r>
      <w:r>
        <w:rPr>
          <w:rFonts w:ascii="Times New Roman" w:hAnsi="Times New Roman" w:cs="Times New Roman"/>
          <w:lang w:val="fi-FI"/>
        </w:rPr>
        <w:t xml:space="preserve">väestöryhmien osalta </w:t>
      </w:r>
      <w:r w:rsidR="00266A41">
        <w:rPr>
          <w:rFonts w:ascii="Times New Roman" w:hAnsi="Times New Roman" w:cs="Times New Roman"/>
          <w:lang w:val="fi-FI"/>
        </w:rPr>
        <w:t>erikseen. Summa</w:t>
      </w:r>
      <w:r w:rsidR="0081616A">
        <w:rPr>
          <w:rFonts w:ascii="Times New Roman" w:hAnsi="Times New Roman" w:cs="Times New Roman"/>
          <w:lang w:val="fi-FI"/>
        </w:rPr>
        <w:softHyphen/>
      </w:r>
      <w:r w:rsidR="00266A41" w:rsidRPr="00692256">
        <w:rPr>
          <w:rFonts w:ascii="Times New Roman" w:hAnsi="Times New Roman" w:cs="Times New Roman"/>
          <w:lang w:val="fi-FI"/>
        </w:rPr>
        <w:t>muuttuja</w:t>
      </w:r>
      <w:r w:rsidR="00266A41">
        <w:rPr>
          <w:rFonts w:ascii="Times New Roman" w:hAnsi="Times New Roman" w:cs="Times New Roman"/>
          <w:lang w:val="fi-FI"/>
        </w:rPr>
        <w:t xml:space="preserve"> </w:t>
      </w:r>
      <w:r w:rsidR="00266A41" w:rsidRPr="00692256">
        <w:rPr>
          <w:rFonts w:ascii="Times New Roman" w:hAnsi="Times New Roman" w:cs="Times New Roman"/>
          <w:lang w:val="fi-FI"/>
        </w:rPr>
        <w:t xml:space="preserve">on yhteenlaskettu kahdeksasta yksittäisestä </w:t>
      </w:r>
      <w:r w:rsidR="00A964A7">
        <w:rPr>
          <w:rFonts w:ascii="Times New Roman" w:hAnsi="Times New Roman" w:cs="Times New Roman"/>
          <w:lang w:val="fi-FI"/>
        </w:rPr>
        <w:t>väittämästä</w:t>
      </w:r>
      <w:r>
        <w:rPr>
          <w:rFonts w:ascii="Times New Roman" w:hAnsi="Times New Roman" w:cs="Times New Roman"/>
          <w:lang w:val="fi-FI"/>
        </w:rPr>
        <w:t>,</w:t>
      </w:r>
      <w:r w:rsidR="00A964A7">
        <w:rPr>
          <w:rFonts w:ascii="Times New Roman" w:hAnsi="Times New Roman" w:cs="Times New Roman"/>
          <w:lang w:val="fi-FI"/>
        </w:rPr>
        <w:t xml:space="preserve"> </w:t>
      </w:r>
      <w:r w:rsidR="00266A41">
        <w:rPr>
          <w:rFonts w:ascii="Times New Roman" w:hAnsi="Times New Roman" w:cs="Times New Roman"/>
          <w:lang w:val="fi-FI"/>
        </w:rPr>
        <w:t xml:space="preserve">jotka </w:t>
      </w:r>
      <w:r w:rsidR="00266A41" w:rsidRPr="00692256">
        <w:rPr>
          <w:rFonts w:ascii="Times New Roman" w:hAnsi="Times New Roman" w:cs="Times New Roman"/>
          <w:lang w:val="fi-FI"/>
        </w:rPr>
        <w:t>käsitte</w:t>
      </w:r>
      <w:r w:rsidR="00266A41">
        <w:rPr>
          <w:rFonts w:ascii="Times New Roman" w:hAnsi="Times New Roman" w:cs="Times New Roman"/>
          <w:lang w:val="fi-FI"/>
        </w:rPr>
        <w:t>levät maahanmuuton eri teemoja.</w:t>
      </w:r>
      <w:r w:rsidR="00266A41" w:rsidRPr="007C0E5A">
        <w:rPr>
          <w:rFonts w:ascii="Times New Roman" w:hAnsi="Times New Roman" w:cs="Times New Roman"/>
          <w:lang w:val="fi-FI"/>
        </w:rPr>
        <w:t xml:space="preserve"> </w:t>
      </w:r>
      <w:r>
        <w:rPr>
          <w:rFonts w:ascii="Times New Roman" w:hAnsi="Times New Roman" w:cs="Times New Roman"/>
          <w:lang w:val="fi-FI"/>
        </w:rPr>
        <w:t>Vastaus j</w:t>
      </w:r>
      <w:r w:rsidR="00266A41" w:rsidRPr="00692256">
        <w:rPr>
          <w:rFonts w:ascii="Times New Roman" w:hAnsi="Times New Roman" w:cs="Times New Roman"/>
          <w:lang w:val="fi-FI"/>
        </w:rPr>
        <w:t>okai</w:t>
      </w:r>
      <w:r>
        <w:rPr>
          <w:rFonts w:ascii="Times New Roman" w:hAnsi="Times New Roman" w:cs="Times New Roman"/>
          <w:lang w:val="fi-FI"/>
        </w:rPr>
        <w:t>se</w:t>
      </w:r>
      <w:r w:rsidR="00266A41" w:rsidRPr="00692256">
        <w:rPr>
          <w:rFonts w:ascii="Times New Roman" w:hAnsi="Times New Roman" w:cs="Times New Roman"/>
          <w:lang w:val="fi-FI"/>
        </w:rPr>
        <w:t xml:space="preserve">en näistä kahdeksasta </w:t>
      </w:r>
      <w:r w:rsidR="00A964A7">
        <w:rPr>
          <w:rFonts w:ascii="Times New Roman" w:hAnsi="Times New Roman" w:cs="Times New Roman"/>
          <w:lang w:val="fi-FI"/>
        </w:rPr>
        <w:t>väittämästä</w:t>
      </w:r>
      <w:r w:rsidR="00A964A7" w:rsidRPr="00692256">
        <w:rPr>
          <w:rFonts w:ascii="Times New Roman" w:hAnsi="Times New Roman" w:cs="Times New Roman"/>
          <w:lang w:val="fi-FI"/>
        </w:rPr>
        <w:t xml:space="preserve"> </w:t>
      </w:r>
      <w:r w:rsidR="00266A41" w:rsidRPr="00692256">
        <w:rPr>
          <w:rFonts w:ascii="Times New Roman" w:hAnsi="Times New Roman" w:cs="Times New Roman"/>
          <w:lang w:val="fi-FI"/>
        </w:rPr>
        <w:t>on koodattu arvo</w:t>
      </w:r>
      <w:r>
        <w:rPr>
          <w:rFonts w:ascii="Times New Roman" w:hAnsi="Times New Roman" w:cs="Times New Roman"/>
          <w:lang w:val="fi-FI"/>
        </w:rPr>
        <w:t xml:space="preserve">na </w:t>
      </w:r>
      <w:r w:rsidR="00266A41" w:rsidRPr="00692256">
        <w:rPr>
          <w:rFonts w:ascii="Times New Roman" w:hAnsi="Times New Roman" w:cs="Times New Roman"/>
          <w:lang w:val="fi-FI"/>
        </w:rPr>
        <w:t>skaalalle 0</w:t>
      </w:r>
      <w:r>
        <w:rPr>
          <w:rFonts w:ascii="Times New Roman" w:hAnsi="Times New Roman" w:cs="Times New Roman"/>
          <w:lang w:val="fi-FI"/>
        </w:rPr>
        <w:t>-</w:t>
      </w:r>
      <w:r w:rsidR="00266A41" w:rsidRPr="00692256">
        <w:rPr>
          <w:rFonts w:ascii="Times New Roman" w:hAnsi="Times New Roman" w:cs="Times New Roman"/>
          <w:lang w:val="fi-FI"/>
        </w:rPr>
        <w:t xml:space="preserve">1, jossa </w:t>
      </w:r>
      <w:r>
        <w:rPr>
          <w:rFonts w:ascii="Times New Roman" w:hAnsi="Times New Roman" w:cs="Times New Roman"/>
          <w:lang w:val="fi-FI"/>
        </w:rPr>
        <w:t xml:space="preserve">0 tarkoittaa kielteisintä ja </w:t>
      </w:r>
      <w:r w:rsidR="00266A41" w:rsidRPr="00692256">
        <w:rPr>
          <w:rFonts w:ascii="Times New Roman" w:hAnsi="Times New Roman" w:cs="Times New Roman"/>
          <w:lang w:val="fi-FI"/>
        </w:rPr>
        <w:t>1 myönteis</w:t>
      </w:r>
      <w:r>
        <w:rPr>
          <w:rFonts w:ascii="Times New Roman" w:hAnsi="Times New Roman" w:cs="Times New Roman"/>
          <w:lang w:val="fi-FI"/>
        </w:rPr>
        <w:t>in</w:t>
      </w:r>
      <w:r w:rsidR="00266A41" w:rsidRPr="00692256">
        <w:rPr>
          <w:rFonts w:ascii="Times New Roman" w:hAnsi="Times New Roman" w:cs="Times New Roman"/>
          <w:lang w:val="fi-FI"/>
        </w:rPr>
        <w:t>tä asennetta</w:t>
      </w:r>
      <w:r w:rsidR="0076378D">
        <w:rPr>
          <w:rFonts w:ascii="Times New Roman" w:hAnsi="Times New Roman" w:cs="Times New Roman"/>
          <w:lang w:val="fi-FI"/>
        </w:rPr>
        <w:t xml:space="preserve">, </w:t>
      </w:r>
      <w:r>
        <w:rPr>
          <w:rFonts w:ascii="Times New Roman" w:hAnsi="Times New Roman" w:cs="Times New Roman"/>
          <w:lang w:val="fi-FI"/>
        </w:rPr>
        <w:t xml:space="preserve">minkä jälkeen </w:t>
      </w:r>
      <w:r w:rsidR="0076378D">
        <w:rPr>
          <w:rFonts w:ascii="Times New Roman" w:hAnsi="Times New Roman" w:cs="Times New Roman"/>
          <w:lang w:val="fi-FI"/>
        </w:rPr>
        <w:t xml:space="preserve">ne on </w:t>
      </w:r>
      <w:r>
        <w:rPr>
          <w:rFonts w:ascii="Times New Roman" w:hAnsi="Times New Roman" w:cs="Times New Roman"/>
          <w:lang w:val="fi-FI"/>
        </w:rPr>
        <w:t xml:space="preserve">laskettu </w:t>
      </w:r>
      <w:r w:rsidR="0076378D">
        <w:rPr>
          <w:rFonts w:ascii="Times New Roman" w:hAnsi="Times New Roman" w:cs="Times New Roman"/>
          <w:lang w:val="fi-FI"/>
        </w:rPr>
        <w:t>yhteen</w:t>
      </w:r>
      <w:r>
        <w:rPr>
          <w:rFonts w:ascii="Times New Roman" w:hAnsi="Times New Roman" w:cs="Times New Roman"/>
          <w:lang w:val="fi-FI"/>
        </w:rPr>
        <w:t xml:space="preserve">, jolloin on </w:t>
      </w:r>
      <w:r w:rsidR="0076378D">
        <w:rPr>
          <w:rFonts w:ascii="Times New Roman" w:hAnsi="Times New Roman" w:cs="Times New Roman"/>
          <w:lang w:val="fi-FI"/>
        </w:rPr>
        <w:t>muodost</w:t>
      </w:r>
      <w:r>
        <w:rPr>
          <w:rFonts w:ascii="Times New Roman" w:hAnsi="Times New Roman" w:cs="Times New Roman"/>
          <w:lang w:val="fi-FI"/>
        </w:rPr>
        <w:t>unut</w:t>
      </w:r>
      <w:r w:rsidR="0076378D">
        <w:rPr>
          <w:rFonts w:ascii="Times New Roman" w:hAnsi="Times New Roman" w:cs="Times New Roman"/>
          <w:lang w:val="fi-FI"/>
        </w:rPr>
        <w:t xml:space="preserve"> skaala 0-8</w:t>
      </w:r>
      <w:r w:rsidR="00266A41" w:rsidRPr="00692256">
        <w:rPr>
          <w:rFonts w:ascii="Times New Roman" w:hAnsi="Times New Roman" w:cs="Times New Roman"/>
          <w:lang w:val="fi-FI"/>
        </w:rPr>
        <w:t>.</w:t>
      </w:r>
      <w:r w:rsidR="00266A41">
        <w:rPr>
          <w:rFonts w:ascii="Times New Roman" w:hAnsi="Times New Roman" w:cs="Times New Roman"/>
          <w:lang w:val="fi-FI"/>
        </w:rPr>
        <w:t xml:space="preserve"> </w:t>
      </w:r>
      <w:r>
        <w:rPr>
          <w:rFonts w:ascii="Times New Roman" w:hAnsi="Times New Roman" w:cs="Times New Roman"/>
          <w:lang w:val="fi-FI"/>
        </w:rPr>
        <w:t xml:space="preserve">Mitä </w:t>
      </w:r>
      <w:r w:rsidR="00266A41" w:rsidRPr="00692256">
        <w:rPr>
          <w:rFonts w:ascii="Times New Roman" w:hAnsi="Times New Roman" w:cs="Times New Roman"/>
          <w:lang w:val="fi-FI"/>
        </w:rPr>
        <w:t>suurempi arvo</w:t>
      </w:r>
      <w:r>
        <w:rPr>
          <w:rFonts w:ascii="Times New Roman" w:hAnsi="Times New Roman" w:cs="Times New Roman"/>
          <w:lang w:val="fi-FI"/>
        </w:rPr>
        <w:t xml:space="preserve">, sitä </w:t>
      </w:r>
      <w:r w:rsidR="00266A41" w:rsidRPr="00692256">
        <w:rPr>
          <w:rFonts w:ascii="Times New Roman" w:hAnsi="Times New Roman" w:cs="Times New Roman"/>
          <w:lang w:val="fi-FI"/>
        </w:rPr>
        <w:t>positiivisemp</w:t>
      </w:r>
      <w:r>
        <w:rPr>
          <w:rFonts w:ascii="Times New Roman" w:hAnsi="Times New Roman" w:cs="Times New Roman"/>
          <w:lang w:val="fi-FI"/>
        </w:rPr>
        <w:t>i</w:t>
      </w:r>
      <w:r w:rsidR="00266A41" w:rsidRPr="00692256">
        <w:rPr>
          <w:rFonts w:ascii="Times New Roman" w:hAnsi="Times New Roman" w:cs="Times New Roman"/>
          <w:lang w:val="fi-FI"/>
        </w:rPr>
        <w:t xml:space="preserve"> asenn</w:t>
      </w:r>
      <w:r>
        <w:rPr>
          <w:rFonts w:ascii="Times New Roman" w:hAnsi="Times New Roman" w:cs="Times New Roman"/>
          <w:lang w:val="fi-FI"/>
        </w:rPr>
        <w:t>e</w:t>
      </w:r>
      <w:r w:rsidR="00266A41" w:rsidRPr="00692256">
        <w:rPr>
          <w:rFonts w:ascii="Times New Roman" w:hAnsi="Times New Roman" w:cs="Times New Roman"/>
          <w:lang w:val="fi-FI"/>
        </w:rPr>
        <w:t xml:space="preserve"> maahanmuuttoa kohtaan.</w:t>
      </w:r>
    </w:p>
    <w:p w14:paraId="33D7D8F2" w14:textId="1F2BEFB0" w:rsidR="00035BD3" w:rsidRDefault="00A979EC" w:rsidP="00912524">
      <w:pPr>
        <w:spacing w:line="360" w:lineRule="auto"/>
        <w:jc w:val="both"/>
        <w:rPr>
          <w:rFonts w:ascii="Times New Roman" w:hAnsi="Times New Roman" w:cs="Times New Roman"/>
          <w:lang w:val="fi-FI"/>
        </w:rPr>
      </w:pPr>
      <w:r>
        <w:rPr>
          <w:rFonts w:ascii="Times New Roman" w:hAnsi="Times New Roman" w:cs="Times New Roman"/>
          <w:lang w:val="fi-FI"/>
        </w:rPr>
        <w:t>Taulukosta 1 nähdään, että nuoremmat ja korkeasti koulutetummat suhtautuvat maahan</w:t>
      </w:r>
      <w:r>
        <w:rPr>
          <w:rFonts w:ascii="Times New Roman" w:hAnsi="Times New Roman" w:cs="Times New Roman"/>
          <w:lang w:val="fi-FI"/>
        </w:rPr>
        <w:softHyphen/>
        <w:t xml:space="preserve">muuttoon muita </w:t>
      </w:r>
      <w:r w:rsidR="006802AE">
        <w:rPr>
          <w:rFonts w:ascii="Times New Roman" w:hAnsi="Times New Roman" w:cs="Times New Roman"/>
          <w:lang w:val="fi-FI"/>
        </w:rPr>
        <w:t xml:space="preserve">väestöryhmiä </w:t>
      </w:r>
      <w:r>
        <w:rPr>
          <w:rFonts w:ascii="Times New Roman" w:hAnsi="Times New Roman" w:cs="Times New Roman"/>
          <w:lang w:val="fi-FI"/>
        </w:rPr>
        <w:t>myönteisemmin</w:t>
      </w:r>
      <w:r w:rsidR="006802AE">
        <w:rPr>
          <w:rFonts w:ascii="Times New Roman" w:hAnsi="Times New Roman" w:cs="Times New Roman"/>
          <w:lang w:val="fi-FI"/>
        </w:rPr>
        <w:t>, ja että e</w:t>
      </w:r>
      <w:r>
        <w:rPr>
          <w:rFonts w:ascii="Times New Roman" w:hAnsi="Times New Roman" w:cs="Times New Roman"/>
          <w:lang w:val="fi-FI"/>
        </w:rPr>
        <w:t>rot ovat huomattavia. On mielenkiintoista, että ikäryhmistä vain 18-34 -vuotiaat saavat korkeamman summamuuttajan arvon kuin Turku kokonaisuu</w:t>
      </w:r>
      <w:r w:rsidR="00276CF4">
        <w:rPr>
          <w:rFonts w:ascii="Times New Roman" w:hAnsi="Times New Roman" w:cs="Times New Roman"/>
          <w:lang w:val="fi-FI"/>
        </w:rPr>
        <w:t>dessaan</w:t>
      </w:r>
      <w:r>
        <w:rPr>
          <w:rFonts w:ascii="Times New Roman" w:hAnsi="Times New Roman" w:cs="Times New Roman"/>
          <w:lang w:val="fi-FI"/>
        </w:rPr>
        <w:t xml:space="preserve">. </w:t>
      </w:r>
      <w:r w:rsidR="006152A4">
        <w:rPr>
          <w:rFonts w:ascii="Times New Roman" w:hAnsi="Times New Roman" w:cs="Times New Roman"/>
          <w:lang w:val="fi-FI"/>
        </w:rPr>
        <w:t>L</w:t>
      </w:r>
      <w:r>
        <w:rPr>
          <w:rFonts w:ascii="Times New Roman" w:hAnsi="Times New Roman" w:cs="Times New Roman"/>
          <w:lang w:val="fi-FI"/>
        </w:rPr>
        <w:t xml:space="preserve">oput ikäryhmät ovat </w:t>
      </w:r>
      <w:r w:rsidR="006152A4">
        <w:rPr>
          <w:rFonts w:ascii="Times New Roman" w:hAnsi="Times New Roman" w:cs="Times New Roman"/>
          <w:lang w:val="fi-FI"/>
        </w:rPr>
        <w:t xml:space="preserve">siis </w:t>
      </w:r>
      <w:r>
        <w:rPr>
          <w:rFonts w:ascii="Times New Roman" w:hAnsi="Times New Roman" w:cs="Times New Roman"/>
          <w:lang w:val="fi-FI"/>
        </w:rPr>
        <w:t>asenteiltaan lähe</w:t>
      </w:r>
      <w:r w:rsidR="00276CF4">
        <w:rPr>
          <w:rFonts w:ascii="Times New Roman" w:hAnsi="Times New Roman" w:cs="Times New Roman"/>
          <w:lang w:val="fi-FI"/>
        </w:rPr>
        <w:t>llä</w:t>
      </w:r>
      <w:r>
        <w:rPr>
          <w:rFonts w:ascii="Times New Roman" w:hAnsi="Times New Roman" w:cs="Times New Roman"/>
          <w:lang w:val="fi-FI"/>
        </w:rPr>
        <w:t xml:space="preserve"> toisiaan ja </w:t>
      </w:r>
      <w:r w:rsidR="00276CF4">
        <w:rPr>
          <w:rFonts w:ascii="Times New Roman" w:hAnsi="Times New Roman" w:cs="Times New Roman"/>
          <w:lang w:val="fi-FI"/>
        </w:rPr>
        <w:t xml:space="preserve">vain </w:t>
      </w:r>
      <w:r>
        <w:rPr>
          <w:rFonts w:ascii="Times New Roman" w:hAnsi="Times New Roman" w:cs="Times New Roman"/>
          <w:lang w:val="fi-FI"/>
        </w:rPr>
        <w:t xml:space="preserve">nuoret aikuiset erottuvat muista ikäryhmistä selvästi. Sama toistuu koulutusasteen kohdalla, sillä vain korkeakoulututkinnon suorittaneiden keskiarvo on koko kaupungin keskiarvoa korkeampi. </w:t>
      </w:r>
      <w:r w:rsidR="006152A4">
        <w:rPr>
          <w:rFonts w:ascii="Times New Roman" w:hAnsi="Times New Roman" w:cs="Times New Roman"/>
          <w:lang w:val="fi-FI"/>
        </w:rPr>
        <w:t>T</w:t>
      </w:r>
      <w:r>
        <w:rPr>
          <w:rFonts w:ascii="Times New Roman" w:hAnsi="Times New Roman" w:cs="Times New Roman"/>
          <w:lang w:val="fi-FI"/>
        </w:rPr>
        <w:t xml:space="preserve">ässäkin tapauksessa ero korkeakoulututkinnon suorittaneiden </w:t>
      </w:r>
      <w:r w:rsidR="00276CF4">
        <w:rPr>
          <w:rFonts w:ascii="Times New Roman" w:hAnsi="Times New Roman" w:cs="Times New Roman"/>
          <w:lang w:val="fi-FI"/>
        </w:rPr>
        <w:t xml:space="preserve">ja muiden ryhmien </w:t>
      </w:r>
      <w:r>
        <w:rPr>
          <w:rFonts w:ascii="Times New Roman" w:hAnsi="Times New Roman" w:cs="Times New Roman"/>
          <w:lang w:val="fi-FI"/>
        </w:rPr>
        <w:t>keskimääräise</w:t>
      </w:r>
      <w:r w:rsidR="00276CF4">
        <w:rPr>
          <w:rFonts w:ascii="Times New Roman" w:hAnsi="Times New Roman" w:cs="Times New Roman"/>
          <w:lang w:val="fi-FI"/>
        </w:rPr>
        <w:t>ssä</w:t>
      </w:r>
      <w:r>
        <w:rPr>
          <w:rFonts w:ascii="Times New Roman" w:hAnsi="Times New Roman" w:cs="Times New Roman"/>
          <w:lang w:val="fi-FI"/>
        </w:rPr>
        <w:t xml:space="preserve"> asentee</w:t>
      </w:r>
      <w:r w:rsidR="00276CF4">
        <w:rPr>
          <w:rFonts w:ascii="Times New Roman" w:hAnsi="Times New Roman" w:cs="Times New Roman"/>
          <w:lang w:val="fi-FI"/>
        </w:rPr>
        <w:t>ssa</w:t>
      </w:r>
      <w:r>
        <w:rPr>
          <w:rFonts w:ascii="Times New Roman" w:hAnsi="Times New Roman" w:cs="Times New Roman"/>
          <w:lang w:val="fi-FI"/>
        </w:rPr>
        <w:t xml:space="preserve"> on huomattava. Lisäksi miehet ovat naisia jonkin verran kielteisempiä aiheen suhteen. </w:t>
      </w:r>
    </w:p>
    <w:p w14:paraId="55C412DD" w14:textId="074D31A8" w:rsidR="00DA6A43" w:rsidRPr="00FD4F85" w:rsidRDefault="00035BD3" w:rsidP="00912524">
      <w:pPr>
        <w:rPr>
          <w:rFonts w:ascii="Times New Roman" w:hAnsi="Times New Roman" w:cs="Times New Roman"/>
          <w:b/>
          <w:sz w:val="20"/>
          <w:szCs w:val="20"/>
          <w:lang w:val="fi-FI"/>
        </w:rPr>
      </w:pPr>
      <w:r w:rsidRPr="00FD4F85">
        <w:rPr>
          <w:rFonts w:ascii="Times New Roman" w:hAnsi="Times New Roman" w:cs="Times New Roman"/>
          <w:b/>
          <w:sz w:val="20"/>
          <w:szCs w:val="20"/>
          <w:lang w:val="fi-FI"/>
        </w:rPr>
        <w:t xml:space="preserve">Taulukko 1. </w:t>
      </w:r>
      <w:r w:rsidR="005A3D0D">
        <w:rPr>
          <w:rFonts w:ascii="Times New Roman" w:hAnsi="Times New Roman" w:cs="Times New Roman"/>
          <w:b/>
          <w:sz w:val="20"/>
          <w:szCs w:val="20"/>
          <w:lang w:val="fi-FI"/>
        </w:rPr>
        <w:t>Maahanmuuttoasenteet Turussa kokonaisuut</w:t>
      </w:r>
      <w:r w:rsidR="00A964A7">
        <w:rPr>
          <w:rFonts w:ascii="Times New Roman" w:hAnsi="Times New Roman" w:cs="Times New Roman"/>
          <w:b/>
          <w:sz w:val="20"/>
          <w:szCs w:val="20"/>
          <w:lang w:val="fi-FI"/>
        </w:rPr>
        <w:t>e</w:t>
      </w:r>
      <w:r w:rsidR="005A3D0D">
        <w:rPr>
          <w:rFonts w:ascii="Times New Roman" w:hAnsi="Times New Roman" w:cs="Times New Roman"/>
          <w:b/>
          <w:sz w:val="20"/>
          <w:szCs w:val="20"/>
          <w:lang w:val="fi-FI"/>
        </w:rPr>
        <w:t>na ja eri vastaajaryhmissä.</w:t>
      </w:r>
    </w:p>
    <w:tbl>
      <w:tblPr>
        <w:tblStyle w:val="TableGrid"/>
        <w:tblW w:w="0" w:type="auto"/>
        <w:tblLook w:val="04A0" w:firstRow="1" w:lastRow="0" w:firstColumn="1" w:lastColumn="0" w:noHBand="0" w:noVBand="1"/>
      </w:tblPr>
      <w:tblGrid>
        <w:gridCol w:w="1668"/>
        <w:gridCol w:w="1842"/>
        <w:gridCol w:w="1633"/>
        <w:gridCol w:w="1628"/>
        <w:gridCol w:w="1234"/>
      </w:tblGrid>
      <w:tr w:rsidR="00DA6A43" w:rsidRPr="00035BD3" w14:paraId="3E45CC7A" w14:textId="77777777" w:rsidTr="00035BD3">
        <w:tc>
          <w:tcPr>
            <w:tcW w:w="1668" w:type="dxa"/>
            <w:tcBorders>
              <w:top w:val="nil"/>
              <w:left w:val="nil"/>
              <w:bottom w:val="single" w:sz="4" w:space="0" w:color="auto"/>
            </w:tcBorders>
            <w:vAlign w:val="bottom"/>
          </w:tcPr>
          <w:p w14:paraId="24FC260A" w14:textId="77777777" w:rsidR="00DA6A43" w:rsidRPr="00035BD3" w:rsidRDefault="00DA6A43" w:rsidP="00912524">
            <w:pPr>
              <w:spacing w:line="360" w:lineRule="auto"/>
              <w:rPr>
                <w:rFonts w:ascii="Times New Roman" w:eastAsia="Times New Roman" w:hAnsi="Times New Roman" w:cs="Times New Roman"/>
                <w:color w:val="000000"/>
                <w:sz w:val="19"/>
                <w:szCs w:val="19"/>
                <w:lang w:val="fi-FI"/>
              </w:rPr>
            </w:pPr>
          </w:p>
        </w:tc>
        <w:tc>
          <w:tcPr>
            <w:tcW w:w="1842" w:type="dxa"/>
            <w:tcBorders>
              <w:top w:val="nil"/>
              <w:bottom w:val="single" w:sz="4" w:space="0" w:color="auto"/>
              <w:right w:val="nil"/>
            </w:tcBorders>
            <w:vAlign w:val="bottom"/>
          </w:tcPr>
          <w:p w14:paraId="784C16D6" w14:textId="77777777" w:rsidR="00DA6A43" w:rsidRPr="00035BD3" w:rsidRDefault="00DA6A43" w:rsidP="00912524">
            <w:pPr>
              <w:spacing w:line="360" w:lineRule="auto"/>
              <w:jc w:val="center"/>
              <w:rPr>
                <w:rFonts w:ascii="Times New Roman" w:eastAsia="Times New Roman" w:hAnsi="Times New Roman" w:cs="Times New Roman"/>
                <w:bCs/>
                <w:i/>
                <w:color w:val="000000"/>
                <w:sz w:val="19"/>
                <w:szCs w:val="19"/>
                <w:lang w:val="fi-FI"/>
              </w:rPr>
            </w:pPr>
            <w:r w:rsidRPr="00035BD3">
              <w:rPr>
                <w:rFonts w:ascii="Times New Roman" w:eastAsia="Times New Roman" w:hAnsi="Times New Roman" w:cs="Times New Roman"/>
                <w:bCs/>
                <w:i/>
                <w:color w:val="000000"/>
                <w:sz w:val="19"/>
                <w:szCs w:val="19"/>
                <w:lang w:val="fi-FI"/>
              </w:rPr>
              <w:t xml:space="preserve">Valtio ja kunnat käyttävät liian paljon rahaa maahanmuuttajien </w:t>
            </w:r>
            <w:r w:rsidRPr="00035BD3">
              <w:rPr>
                <w:rFonts w:ascii="Times New Roman" w:eastAsia="Times New Roman" w:hAnsi="Times New Roman" w:cs="Times New Roman"/>
                <w:bCs/>
                <w:i/>
                <w:color w:val="000000"/>
                <w:sz w:val="19"/>
                <w:szCs w:val="19"/>
                <w:lang w:val="fi-FI"/>
              </w:rPr>
              <w:lastRenderedPageBreak/>
              <w:t>avustamiseen</w:t>
            </w:r>
          </w:p>
        </w:tc>
        <w:tc>
          <w:tcPr>
            <w:tcW w:w="1633" w:type="dxa"/>
            <w:tcBorders>
              <w:top w:val="nil"/>
              <w:left w:val="nil"/>
              <w:bottom w:val="single" w:sz="4" w:space="0" w:color="auto"/>
              <w:right w:val="nil"/>
            </w:tcBorders>
            <w:vAlign w:val="bottom"/>
          </w:tcPr>
          <w:p w14:paraId="1A14FB58" w14:textId="77777777" w:rsidR="00DA6A43" w:rsidRPr="00035BD3" w:rsidRDefault="00DA6A43" w:rsidP="00912524">
            <w:pPr>
              <w:spacing w:line="360" w:lineRule="auto"/>
              <w:jc w:val="center"/>
              <w:rPr>
                <w:rFonts w:ascii="Times New Roman" w:eastAsia="Times New Roman" w:hAnsi="Times New Roman" w:cs="Times New Roman"/>
                <w:bCs/>
                <w:i/>
                <w:color w:val="000000"/>
                <w:sz w:val="19"/>
                <w:szCs w:val="19"/>
                <w:lang w:val="fi-FI"/>
              </w:rPr>
            </w:pPr>
            <w:r w:rsidRPr="00035BD3">
              <w:rPr>
                <w:rFonts w:ascii="Times New Roman" w:eastAsia="Times New Roman" w:hAnsi="Times New Roman" w:cs="Times New Roman"/>
                <w:bCs/>
                <w:i/>
                <w:color w:val="000000"/>
                <w:sz w:val="19"/>
                <w:szCs w:val="19"/>
                <w:lang w:val="fi-FI"/>
              </w:rPr>
              <w:lastRenderedPageBreak/>
              <w:t xml:space="preserve">Yleisesti ottaen maahanmuuttajat sopeutuvat hyvin suomalaiseen </w:t>
            </w:r>
            <w:r w:rsidRPr="00035BD3">
              <w:rPr>
                <w:rFonts w:ascii="Times New Roman" w:eastAsia="Times New Roman" w:hAnsi="Times New Roman" w:cs="Times New Roman"/>
                <w:bCs/>
                <w:i/>
                <w:color w:val="000000"/>
                <w:sz w:val="19"/>
                <w:szCs w:val="19"/>
                <w:lang w:val="fi-FI"/>
              </w:rPr>
              <w:lastRenderedPageBreak/>
              <w:t>yhteiskuntaan</w:t>
            </w:r>
          </w:p>
        </w:tc>
        <w:tc>
          <w:tcPr>
            <w:tcW w:w="1628" w:type="dxa"/>
            <w:tcBorders>
              <w:top w:val="nil"/>
              <w:left w:val="nil"/>
              <w:bottom w:val="single" w:sz="4" w:space="0" w:color="auto"/>
            </w:tcBorders>
            <w:vAlign w:val="bottom"/>
          </w:tcPr>
          <w:p w14:paraId="31FB0C27" w14:textId="77777777" w:rsidR="00DA6A43" w:rsidRPr="00035BD3" w:rsidRDefault="00DA6A43" w:rsidP="00912524">
            <w:pPr>
              <w:spacing w:line="360" w:lineRule="auto"/>
              <w:jc w:val="center"/>
              <w:rPr>
                <w:rFonts w:ascii="Times New Roman" w:eastAsia="Times New Roman" w:hAnsi="Times New Roman" w:cs="Times New Roman"/>
                <w:bCs/>
                <w:i/>
                <w:color w:val="000000"/>
                <w:sz w:val="19"/>
                <w:szCs w:val="19"/>
                <w:lang w:val="fi-FI"/>
              </w:rPr>
            </w:pPr>
            <w:r w:rsidRPr="00035BD3">
              <w:rPr>
                <w:rFonts w:ascii="Times New Roman" w:eastAsia="Times New Roman" w:hAnsi="Times New Roman" w:cs="Times New Roman"/>
                <w:bCs/>
                <w:i/>
                <w:color w:val="000000"/>
                <w:sz w:val="19"/>
                <w:szCs w:val="19"/>
                <w:lang w:val="fi-FI"/>
              </w:rPr>
              <w:lastRenderedPageBreak/>
              <w:t>Hyväksyisin naapurustooni maahanmuuttajia</w:t>
            </w:r>
          </w:p>
          <w:p w14:paraId="070DFBF4" w14:textId="77777777" w:rsidR="00DA6A43" w:rsidRPr="00035BD3" w:rsidRDefault="00DA6A43" w:rsidP="00912524">
            <w:pPr>
              <w:spacing w:line="360" w:lineRule="auto"/>
              <w:jc w:val="center"/>
              <w:rPr>
                <w:rFonts w:ascii="Times New Roman" w:eastAsia="Times New Roman" w:hAnsi="Times New Roman" w:cs="Times New Roman"/>
                <w:bCs/>
                <w:i/>
                <w:color w:val="000000"/>
                <w:sz w:val="19"/>
                <w:szCs w:val="19"/>
                <w:lang w:val="fi-FI"/>
              </w:rPr>
            </w:pPr>
          </w:p>
        </w:tc>
        <w:tc>
          <w:tcPr>
            <w:tcW w:w="1234" w:type="dxa"/>
            <w:tcBorders>
              <w:top w:val="nil"/>
              <w:bottom w:val="single" w:sz="4" w:space="0" w:color="auto"/>
              <w:right w:val="nil"/>
            </w:tcBorders>
            <w:vAlign w:val="bottom"/>
          </w:tcPr>
          <w:p w14:paraId="3E877391" w14:textId="40B6D1B0" w:rsidR="00DA6A43" w:rsidRPr="00035BD3" w:rsidRDefault="0096030B" w:rsidP="00912524">
            <w:pPr>
              <w:spacing w:line="360" w:lineRule="auto"/>
              <w:jc w:val="center"/>
              <w:rPr>
                <w:rFonts w:ascii="Times New Roman" w:eastAsia="Times New Roman" w:hAnsi="Times New Roman" w:cs="Times New Roman"/>
                <w:b/>
                <w:bCs/>
                <w:color w:val="000000"/>
                <w:sz w:val="19"/>
                <w:szCs w:val="19"/>
                <w:lang w:val="fi-FI"/>
              </w:rPr>
            </w:pPr>
            <w:r>
              <w:rPr>
                <w:rFonts w:ascii="Times New Roman" w:eastAsia="Times New Roman" w:hAnsi="Times New Roman" w:cs="Times New Roman"/>
                <w:b/>
                <w:bCs/>
                <w:color w:val="000000"/>
                <w:sz w:val="19"/>
                <w:szCs w:val="19"/>
                <w:lang w:val="fi-FI"/>
              </w:rPr>
              <w:lastRenderedPageBreak/>
              <w:t>Kahdeksan muuttujan summa</w:t>
            </w:r>
          </w:p>
          <w:p w14:paraId="6D6956CB" w14:textId="77777777" w:rsidR="00DA6A43" w:rsidRPr="00035BD3" w:rsidRDefault="00DA6A43" w:rsidP="00912524">
            <w:pPr>
              <w:spacing w:line="360" w:lineRule="auto"/>
              <w:jc w:val="center"/>
              <w:rPr>
                <w:rFonts w:ascii="Times New Roman" w:eastAsia="Times New Roman" w:hAnsi="Times New Roman" w:cs="Times New Roman"/>
                <w:b/>
                <w:bCs/>
                <w:color w:val="000000"/>
                <w:sz w:val="19"/>
                <w:szCs w:val="19"/>
                <w:lang w:val="fi-FI"/>
              </w:rPr>
            </w:pPr>
            <w:r w:rsidRPr="00035BD3">
              <w:rPr>
                <w:rFonts w:ascii="Times New Roman" w:eastAsia="Times New Roman" w:hAnsi="Times New Roman" w:cs="Times New Roman"/>
                <w:b/>
                <w:bCs/>
                <w:color w:val="000000"/>
                <w:sz w:val="19"/>
                <w:szCs w:val="19"/>
                <w:lang w:val="fi-FI"/>
              </w:rPr>
              <w:lastRenderedPageBreak/>
              <w:t>(0-8)</w:t>
            </w:r>
          </w:p>
          <w:p w14:paraId="7D3390C5" w14:textId="77777777" w:rsidR="00DA6A43" w:rsidRPr="00035BD3" w:rsidRDefault="00DA6A43" w:rsidP="00912524">
            <w:pPr>
              <w:spacing w:line="360" w:lineRule="auto"/>
              <w:jc w:val="center"/>
              <w:rPr>
                <w:rFonts w:ascii="Times New Roman" w:eastAsia="Times New Roman" w:hAnsi="Times New Roman" w:cs="Times New Roman"/>
                <w:bCs/>
                <w:i/>
                <w:color w:val="000000"/>
                <w:sz w:val="19"/>
                <w:szCs w:val="19"/>
                <w:lang w:val="fi-FI"/>
              </w:rPr>
            </w:pPr>
          </w:p>
        </w:tc>
      </w:tr>
      <w:tr w:rsidR="00DA6A43" w:rsidRPr="00035BD3" w14:paraId="34072850" w14:textId="77777777" w:rsidTr="00035BD3">
        <w:trPr>
          <w:trHeight w:val="404"/>
        </w:trPr>
        <w:tc>
          <w:tcPr>
            <w:tcW w:w="1668" w:type="dxa"/>
            <w:tcBorders>
              <w:left w:val="nil"/>
              <w:bottom w:val="nil"/>
            </w:tcBorders>
            <w:vAlign w:val="center"/>
          </w:tcPr>
          <w:p w14:paraId="16C2485A" w14:textId="77777777" w:rsidR="00DA6A43" w:rsidRPr="00035BD3" w:rsidRDefault="00DA6A43" w:rsidP="00912524">
            <w:pPr>
              <w:spacing w:line="360" w:lineRule="auto"/>
              <w:rPr>
                <w:rFonts w:ascii="Times New Roman" w:eastAsia="Times New Roman" w:hAnsi="Times New Roman" w:cs="Times New Roman"/>
                <w:b/>
                <w:bCs/>
                <w:color w:val="000000"/>
                <w:sz w:val="19"/>
                <w:szCs w:val="19"/>
                <w:lang w:val="fi-FI"/>
              </w:rPr>
            </w:pPr>
            <w:r w:rsidRPr="00035BD3">
              <w:rPr>
                <w:rFonts w:ascii="Times New Roman" w:eastAsia="Times New Roman" w:hAnsi="Times New Roman" w:cs="Times New Roman"/>
                <w:b/>
                <w:bCs/>
                <w:color w:val="000000"/>
                <w:sz w:val="19"/>
                <w:szCs w:val="19"/>
                <w:lang w:val="fi-FI"/>
              </w:rPr>
              <w:lastRenderedPageBreak/>
              <w:t>Turku</w:t>
            </w:r>
          </w:p>
        </w:tc>
        <w:tc>
          <w:tcPr>
            <w:tcW w:w="1842" w:type="dxa"/>
            <w:tcBorders>
              <w:bottom w:val="nil"/>
              <w:right w:val="nil"/>
            </w:tcBorders>
            <w:vAlign w:val="center"/>
          </w:tcPr>
          <w:p w14:paraId="365E6AFB"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66%</w:t>
            </w:r>
          </w:p>
        </w:tc>
        <w:tc>
          <w:tcPr>
            <w:tcW w:w="1633" w:type="dxa"/>
            <w:tcBorders>
              <w:left w:val="nil"/>
              <w:bottom w:val="nil"/>
              <w:right w:val="nil"/>
            </w:tcBorders>
            <w:vAlign w:val="center"/>
          </w:tcPr>
          <w:p w14:paraId="5F3AE132"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45%</w:t>
            </w:r>
          </w:p>
        </w:tc>
        <w:tc>
          <w:tcPr>
            <w:tcW w:w="1628" w:type="dxa"/>
            <w:tcBorders>
              <w:left w:val="nil"/>
              <w:bottom w:val="nil"/>
            </w:tcBorders>
            <w:vAlign w:val="center"/>
          </w:tcPr>
          <w:p w14:paraId="70DE15F9"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69%</w:t>
            </w:r>
          </w:p>
        </w:tc>
        <w:tc>
          <w:tcPr>
            <w:tcW w:w="1234" w:type="dxa"/>
            <w:tcBorders>
              <w:bottom w:val="nil"/>
              <w:right w:val="nil"/>
            </w:tcBorders>
            <w:vAlign w:val="center"/>
          </w:tcPr>
          <w:p w14:paraId="12FDF75B" w14:textId="384D2E04"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3.6</w:t>
            </w:r>
          </w:p>
        </w:tc>
      </w:tr>
      <w:tr w:rsidR="00DA6A43" w:rsidRPr="00035BD3" w14:paraId="6F943D94" w14:textId="77777777" w:rsidTr="00035BD3">
        <w:tc>
          <w:tcPr>
            <w:tcW w:w="1668" w:type="dxa"/>
            <w:tcBorders>
              <w:top w:val="nil"/>
              <w:left w:val="nil"/>
              <w:bottom w:val="nil"/>
              <w:right w:val="single" w:sz="4" w:space="0" w:color="auto"/>
            </w:tcBorders>
            <w:shd w:val="clear" w:color="auto" w:fill="F3F3F3"/>
            <w:vAlign w:val="bottom"/>
          </w:tcPr>
          <w:p w14:paraId="11A25F21" w14:textId="77777777" w:rsidR="00DA6A43" w:rsidRPr="00035BD3" w:rsidRDefault="00DA6A43" w:rsidP="00912524">
            <w:pPr>
              <w:spacing w:line="360" w:lineRule="auto"/>
              <w:rPr>
                <w:rFonts w:ascii="Times New Roman" w:eastAsia="Times New Roman" w:hAnsi="Times New Roman" w:cs="Times New Roman"/>
                <w:b/>
                <w:bCs/>
                <w:color w:val="000000"/>
                <w:sz w:val="19"/>
                <w:szCs w:val="19"/>
                <w:lang w:val="fi-FI"/>
              </w:rPr>
            </w:pPr>
            <w:r w:rsidRPr="00035BD3">
              <w:rPr>
                <w:rFonts w:ascii="Times New Roman" w:eastAsia="Times New Roman" w:hAnsi="Times New Roman" w:cs="Times New Roman"/>
                <w:b/>
                <w:bCs/>
                <w:color w:val="000000"/>
                <w:sz w:val="19"/>
                <w:szCs w:val="19"/>
                <w:lang w:val="fi-FI"/>
              </w:rPr>
              <w:t>Ikä</w:t>
            </w:r>
          </w:p>
        </w:tc>
        <w:tc>
          <w:tcPr>
            <w:tcW w:w="1842" w:type="dxa"/>
            <w:tcBorders>
              <w:top w:val="nil"/>
              <w:left w:val="single" w:sz="4" w:space="0" w:color="auto"/>
              <w:bottom w:val="nil"/>
              <w:right w:val="nil"/>
            </w:tcBorders>
            <w:shd w:val="clear" w:color="auto" w:fill="F3F3F3"/>
            <w:vAlign w:val="bottom"/>
          </w:tcPr>
          <w:p w14:paraId="1D283534"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633" w:type="dxa"/>
            <w:tcBorders>
              <w:top w:val="nil"/>
              <w:left w:val="nil"/>
              <w:bottom w:val="nil"/>
              <w:right w:val="nil"/>
            </w:tcBorders>
            <w:shd w:val="clear" w:color="auto" w:fill="F3F3F3"/>
            <w:vAlign w:val="bottom"/>
          </w:tcPr>
          <w:p w14:paraId="2A8DD8EB"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628" w:type="dxa"/>
            <w:tcBorders>
              <w:top w:val="nil"/>
              <w:left w:val="nil"/>
              <w:bottom w:val="nil"/>
              <w:right w:val="single" w:sz="4" w:space="0" w:color="auto"/>
            </w:tcBorders>
            <w:shd w:val="clear" w:color="auto" w:fill="F3F3F3"/>
            <w:vAlign w:val="bottom"/>
          </w:tcPr>
          <w:p w14:paraId="1EC77EB9"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234" w:type="dxa"/>
            <w:tcBorders>
              <w:top w:val="nil"/>
              <w:left w:val="single" w:sz="4" w:space="0" w:color="auto"/>
              <w:bottom w:val="nil"/>
              <w:right w:val="nil"/>
            </w:tcBorders>
            <w:shd w:val="clear" w:color="auto" w:fill="F3F3F3"/>
            <w:vAlign w:val="bottom"/>
          </w:tcPr>
          <w:p w14:paraId="66554065" w14:textId="77777777"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p>
        </w:tc>
      </w:tr>
      <w:tr w:rsidR="00DA6A43" w:rsidRPr="00035BD3" w14:paraId="1045F3B1" w14:textId="77777777" w:rsidTr="00035BD3">
        <w:tc>
          <w:tcPr>
            <w:tcW w:w="1668" w:type="dxa"/>
            <w:tcBorders>
              <w:top w:val="nil"/>
              <w:left w:val="nil"/>
              <w:bottom w:val="nil"/>
            </w:tcBorders>
            <w:vAlign w:val="bottom"/>
          </w:tcPr>
          <w:p w14:paraId="250B3D45"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18-34</w:t>
            </w:r>
          </w:p>
        </w:tc>
        <w:tc>
          <w:tcPr>
            <w:tcW w:w="1842" w:type="dxa"/>
            <w:tcBorders>
              <w:top w:val="nil"/>
              <w:bottom w:val="nil"/>
              <w:right w:val="nil"/>
            </w:tcBorders>
            <w:vAlign w:val="bottom"/>
          </w:tcPr>
          <w:p w14:paraId="3B3A4620"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53%</w:t>
            </w:r>
          </w:p>
        </w:tc>
        <w:tc>
          <w:tcPr>
            <w:tcW w:w="1633" w:type="dxa"/>
            <w:tcBorders>
              <w:top w:val="nil"/>
              <w:left w:val="nil"/>
              <w:bottom w:val="nil"/>
              <w:right w:val="nil"/>
            </w:tcBorders>
            <w:vAlign w:val="bottom"/>
          </w:tcPr>
          <w:p w14:paraId="45A10D18"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51%</w:t>
            </w:r>
          </w:p>
        </w:tc>
        <w:tc>
          <w:tcPr>
            <w:tcW w:w="1628" w:type="dxa"/>
            <w:tcBorders>
              <w:top w:val="nil"/>
              <w:left w:val="nil"/>
              <w:bottom w:val="nil"/>
            </w:tcBorders>
            <w:vAlign w:val="bottom"/>
          </w:tcPr>
          <w:p w14:paraId="4E8038E5"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80%</w:t>
            </w:r>
          </w:p>
        </w:tc>
        <w:tc>
          <w:tcPr>
            <w:tcW w:w="1234" w:type="dxa"/>
            <w:tcBorders>
              <w:top w:val="nil"/>
              <w:bottom w:val="nil"/>
              <w:right w:val="nil"/>
            </w:tcBorders>
            <w:vAlign w:val="bottom"/>
          </w:tcPr>
          <w:p w14:paraId="2813879A" w14:textId="03EB23AD"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4.1</w:t>
            </w:r>
          </w:p>
        </w:tc>
      </w:tr>
      <w:tr w:rsidR="00DA6A43" w:rsidRPr="00035BD3" w14:paraId="57B8793E" w14:textId="77777777" w:rsidTr="00035BD3">
        <w:tc>
          <w:tcPr>
            <w:tcW w:w="1668" w:type="dxa"/>
            <w:tcBorders>
              <w:top w:val="nil"/>
              <w:left w:val="nil"/>
              <w:bottom w:val="nil"/>
            </w:tcBorders>
            <w:vAlign w:val="bottom"/>
          </w:tcPr>
          <w:p w14:paraId="66A2917C"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35-49</w:t>
            </w:r>
          </w:p>
        </w:tc>
        <w:tc>
          <w:tcPr>
            <w:tcW w:w="1842" w:type="dxa"/>
            <w:tcBorders>
              <w:top w:val="nil"/>
              <w:bottom w:val="nil"/>
              <w:right w:val="nil"/>
            </w:tcBorders>
            <w:vAlign w:val="bottom"/>
          </w:tcPr>
          <w:p w14:paraId="05B42721"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70%</w:t>
            </w:r>
          </w:p>
        </w:tc>
        <w:tc>
          <w:tcPr>
            <w:tcW w:w="1633" w:type="dxa"/>
            <w:tcBorders>
              <w:top w:val="nil"/>
              <w:left w:val="nil"/>
              <w:bottom w:val="nil"/>
              <w:right w:val="nil"/>
            </w:tcBorders>
            <w:vAlign w:val="bottom"/>
          </w:tcPr>
          <w:p w14:paraId="6B4DD1BC"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39%</w:t>
            </w:r>
          </w:p>
        </w:tc>
        <w:tc>
          <w:tcPr>
            <w:tcW w:w="1628" w:type="dxa"/>
            <w:tcBorders>
              <w:top w:val="nil"/>
              <w:left w:val="nil"/>
              <w:bottom w:val="nil"/>
            </w:tcBorders>
            <w:vAlign w:val="bottom"/>
          </w:tcPr>
          <w:p w14:paraId="237414B5"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61%</w:t>
            </w:r>
          </w:p>
        </w:tc>
        <w:tc>
          <w:tcPr>
            <w:tcW w:w="1234" w:type="dxa"/>
            <w:tcBorders>
              <w:top w:val="nil"/>
              <w:bottom w:val="nil"/>
              <w:right w:val="nil"/>
            </w:tcBorders>
            <w:vAlign w:val="bottom"/>
          </w:tcPr>
          <w:p w14:paraId="374B1D86" w14:textId="377D2302"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3.</w:t>
            </w:r>
            <w:r w:rsidR="00233459">
              <w:rPr>
                <w:rFonts w:ascii="Times New Roman" w:eastAsia="Times New Roman" w:hAnsi="Times New Roman" w:cs="Times New Roman"/>
                <w:b/>
                <w:color w:val="000000"/>
                <w:sz w:val="19"/>
                <w:szCs w:val="19"/>
                <w:lang w:val="fi-FI"/>
              </w:rPr>
              <w:t>5</w:t>
            </w:r>
          </w:p>
        </w:tc>
      </w:tr>
      <w:tr w:rsidR="00DA6A43" w:rsidRPr="00035BD3" w14:paraId="40E907C9" w14:textId="77777777" w:rsidTr="00035BD3">
        <w:tc>
          <w:tcPr>
            <w:tcW w:w="1668" w:type="dxa"/>
            <w:tcBorders>
              <w:top w:val="nil"/>
              <w:left w:val="nil"/>
              <w:bottom w:val="nil"/>
            </w:tcBorders>
            <w:vAlign w:val="bottom"/>
          </w:tcPr>
          <w:p w14:paraId="5B101803"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50-64</w:t>
            </w:r>
          </w:p>
        </w:tc>
        <w:tc>
          <w:tcPr>
            <w:tcW w:w="1842" w:type="dxa"/>
            <w:tcBorders>
              <w:top w:val="nil"/>
              <w:bottom w:val="nil"/>
              <w:right w:val="nil"/>
            </w:tcBorders>
            <w:vAlign w:val="bottom"/>
          </w:tcPr>
          <w:p w14:paraId="137618CA"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73%</w:t>
            </w:r>
          </w:p>
        </w:tc>
        <w:tc>
          <w:tcPr>
            <w:tcW w:w="1633" w:type="dxa"/>
            <w:tcBorders>
              <w:top w:val="nil"/>
              <w:left w:val="nil"/>
              <w:bottom w:val="nil"/>
              <w:right w:val="nil"/>
            </w:tcBorders>
            <w:vAlign w:val="bottom"/>
          </w:tcPr>
          <w:p w14:paraId="34A1ADDD"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40%</w:t>
            </w:r>
          </w:p>
        </w:tc>
        <w:tc>
          <w:tcPr>
            <w:tcW w:w="1628" w:type="dxa"/>
            <w:tcBorders>
              <w:top w:val="nil"/>
              <w:left w:val="nil"/>
              <w:bottom w:val="nil"/>
            </w:tcBorders>
            <w:vAlign w:val="bottom"/>
          </w:tcPr>
          <w:p w14:paraId="3997BEC4"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63%</w:t>
            </w:r>
          </w:p>
        </w:tc>
        <w:tc>
          <w:tcPr>
            <w:tcW w:w="1234" w:type="dxa"/>
            <w:tcBorders>
              <w:top w:val="nil"/>
              <w:bottom w:val="nil"/>
              <w:right w:val="nil"/>
            </w:tcBorders>
            <w:vAlign w:val="bottom"/>
          </w:tcPr>
          <w:p w14:paraId="0D7E49FC" w14:textId="3D18BF48"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3.</w:t>
            </w:r>
            <w:r w:rsidR="00233459">
              <w:rPr>
                <w:rFonts w:ascii="Times New Roman" w:eastAsia="Times New Roman" w:hAnsi="Times New Roman" w:cs="Times New Roman"/>
                <w:b/>
                <w:color w:val="000000"/>
                <w:sz w:val="19"/>
                <w:szCs w:val="19"/>
                <w:lang w:val="fi-FI"/>
              </w:rPr>
              <w:t>3</w:t>
            </w:r>
          </w:p>
        </w:tc>
      </w:tr>
      <w:tr w:rsidR="00DA6A43" w:rsidRPr="00035BD3" w14:paraId="02305D16" w14:textId="77777777" w:rsidTr="00035BD3">
        <w:tc>
          <w:tcPr>
            <w:tcW w:w="1668" w:type="dxa"/>
            <w:tcBorders>
              <w:top w:val="nil"/>
              <w:left w:val="nil"/>
              <w:bottom w:val="nil"/>
            </w:tcBorders>
            <w:vAlign w:val="bottom"/>
          </w:tcPr>
          <w:p w14:paraId="46DC8F8C"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65-</w:t>
            </w:r>
          </w:p>
        </w:tc>
        <w:tc>
          <w:tcPr>
            <w:tcW w:w="1842" w:type="dxa"/>
            <w:tcBorders>
              <w:top w:val="nil"/>
              <w:bottom w:val="nil"/>
              <w:right w:val="nil"/>
            </w:tcBorders>
            <w:vAlign w:val="bottom"/>
          </w:tcPr>
          <w:p w14:paraId="167BCC6C"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75%</w:t>
            </w:r>
          </w:p>
        </w:tc>
        <w:tc>
          <w:tcPr>
            <w:tcW w:w="1633" w:type="dxa"/>
            <w:tcBorders>
              <w:top w:val="nil"/>
              <w:left w:val="nil"/>
              <w:bottom w:val="nil"/>
              <w:right w:val="nil"/>
            </w:tcBorders>
            <w:vAlign w:val="bottom"/>
          </w:tcPr>
          <w:p w14:paraId="265E078E"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45%</w:t>
            </w:r>
          </w:p>
        </w:tc>
        <w:tc>
          <w:tcPr>
            <w:tcW w:w="1628" w:type="dxa"/>
            <w:tcBorders>
              <w:top w:val="nil"/>
              <w:left w:val="nil"/>
              <w:bottom w:val="nil"/>
            </w:tcBorders>
            <w:vAlign w:val="bottom"/>
          </w:tcPr>
          <w:p w14:paraId="00548E88"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61%</w:t>
            </w:r>
          </w:p>
        </w:tc>
        <w:tc>
          <w:tcPr>
            <w:tcW w:w="1234" w:type="dxa"/>
            <w:tcBorders>
              <w:top w:val="nil"/>
              <w:bottom w:val="nil"/>
              <w:right w:val="nil"/>
            </w:tcBorders>
            <w:vAlign w:val="bottom"/>
          </w:tcPr>
          <w:p w14:paraId="46ECB6DF" w14:textId="55604BBF"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3.</w:t>
            </w:r>
            <w:r w:rsidR="00233459">
              <w:rPr>
                <w:rFonts w:ascii="Times New Roman" w:eastAsia="Times New Roman" w:hAnsi="Times New Roman" w:cs="Times New Roman"/>
                <w:b/>
                <w:color w:val="000000"/>
                <w:sz w:val="19"/>
                <w:szCs w:val="19"/>
                <w:lang w:val="fi-FI"/>
              </w:rPr>
              <w:t>4</w:t>
            </w:r>
          </w:p>
        </w:tc>
      </w:tr>
      <w:tr w:rsidR="00DA6A43" w:rsidRPr="00035BD3" w14:paraId="02185FEE" w14:textId="77777777" w:rsidTr="00035BD3">
        <w:tc>
          <w:tcPr>
            <w:tcW w:w="1668" w:type="dxa"/>
            <w:tcBorders>
              <w:top w:val="nil"/>
              <w:left w:val="nil"/>
              <w:bottom w:val="nil"/>
              <w:right w:val="single" w:sz="4" w:space="0" w:color="auto"/>
            </w:tcBorders>
            <w:shd w:val="clear" w:color="auto" w:fill="F3F3F3"/>
            <w:vAlign w:val="bottom"/>
          </w:tcPr>
          <w:p w14:paraId="146FCF37" w14:textId="77777777" w:rsidR="00DA6A43" w:rsidRPr="00035BD3" w:rsidRDefault="00DA6A43" w:rsidP="00912524">
            <w:pPr>
              <w:spacing w:line="360" w:lineRule="auto"/>
              <w:rPr>
                <w:rFonts w:ascii="Times New Roman" w:eastAsia="Times New Roman" w:hAnsi="Times New Roman" w:cs="Times New Roman"/>
                <w:b/>
                <w:bCs/>
                <w:color w:val="000000"/>
                <w:sz w:val="19"/>
                <w:szCs w:val="19"/>
                <w:lang w:val="fi-FI"/>
              </w:rPr>
            </w:pPr>
            <w:r w:rsidRPr="00035BD3">
              <w:rPr>
                <w:rFonts w:ascii="Times New Roman" w:eastAsia="Times New Roman" w:hAnsi="Times New Roman" w:cs="Times New Roman"/>
                <w:b/>
                <w:bCs/>
                <w:color w:val="000000"/>
                <w:sz w:val="19"/>
                <w:szCs w:val="19"/>
                <w:lang w:val="fi-FI"/>
              </w:rPr>
              <w:t>Sukupuoli</w:t>
            </w:r>
          </w:p>
        </w:tc>
        <w:tc>
          <w:tcPr>
            <w:tcW w:w="1842" w:type="dxa"/>
            <w:tcBorders>
              <w:top w:val="nil"/>
              <w:left w:val="single" w:sz="4" w:space="0" w:color="auto"/>
              <w:bottom w:val="nil"/>
              <w:right w:val="nil"/>
            </w:tcBorders>
            <w:shd w:val="clear" w:color="auto" w:fill="F3F3F3"/>
            <w:vAlign w:val="bottom"/>
          </w:tcPr>
          <w:p w14:paraId="206D29A1"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633" w:type="dxa"/>
            <w:tcBorders>
              <w:top w:val="nil"/>
              <w:left w:val="nil"/>
              <w:bottom w:val="nil"/>
              <w:right w:val="nil"/>
            </w:tcBorders>
            <w:shd w:val="clear" w:color="auto" w:fill="F3F3F3"/>
            <w:vAlign w:val="bottom"/>
          </w:tcPr>
          <w:p w14:paraId="16E2DC42"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628" w:type="dxa"/>
            <w:tcBorders>
              <w:top w:val="nil"/>
              <w:left w:val="nil"/>
              <w:bottom w:val="nil"/>
              <w:right w:val="single" w:sz="4" w:space="0" w:color="auto"/>
            </w:tcBorders>
            <w:shd w:val="clear" w:color="auto" w:fill="F3F3F3"/>
            <w:vAlign w:val="bottom"/>
          </w:tcPr>
          <w:p w14:paraId="1828907E"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234" w:type="dxa"/>
            <w:tcBorders>
              <w:top w:val="nil"/>
              <w:left w:val="single" w:sz="4" w:space="0" w:color="auto"/>
              <w:bottom w:val="nil"/>
              <w:right w:val="nil"/>
            </w:tcBorders>
            <w:shd w:val="clear" w:color="auto" w:fill="F3F3F3"/>
            <w:vAlign w:val="bottom"/>
          </w:tcPr>
          <w:p w14:paraId="673BF44F" w14:textId="77777777"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p>
        </w:tc>
      </w:tr>
      <w:tr w:rsidR="00DA6A43" w:rsidRPr="00035BD3" w14:paraId="11716F32" w14:textId="77777777" w:rsidTr="00035BD3">
        <w:tc>
          <w:tcPr>
            <w:tcW w:w="1668" w:type="dxa"/>
            <w:tcBorders>
              <w:top w:val="nil"/>
              <w:left w:val="nil"/>
              <w:bottom w:val="nil"/>
            </w:tcBorders>
            <w:vAlign w:val="bottom"/>
          </w:tcPr>
          <w:p w14:paraId="7C24F025"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Mies</w:t>
            </w:r>
          </w:p>
        </w:tc>
        <w:tc>
          <w:tcPr>
            <w:tcW w:w="1842" w:type="dxa"/>
            <w:tcBorders>
              <w:top w:val="nil"/>
              <w:bottom w:val="nil"/>
              <w:right w:val="nil"/>
            </w:tcBorders>
            <w:vAlign w:val="bottom"/>
          </w:tcPr>
          <w:p w14:paraId="301DAE9C"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69%</w:t>
            </w:r>
          </w:p>
        </w:tc>
        <w:tc>
          <w:tcPr>
            <w:tcW w:w="1633" w:type="dxa"/>
            <w:tcBorders>
              <w:top w:val="nil"/>
              <w:left w:val="nil"/>
              <w:bottom w:val="nil"/>
              <w:right w:val="nil"/>
            </w:tcBorders>
            <w:vAlign w:val="bottom"/>
          </w:tcPr>
          <w:p w14:paraId="7DC0681E"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42%</w:t>
            </w:r>
          </w:p>
        </w:tc>
        <w:tc>
          <w:tcPr>
            <w:tcW w:w="1628" w:type="dxa"/>
            <w:tcBorders>
              <w:top w:val="nil"/>
              <w:left w:val="nil"/>
              <w:bottom w:val="nil"/>
            </w:tcBorders>
            <w:vAlign w:val="bottom"/>
          </w:tcPr>
          <w:p w14:paraId="596731BF"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65%</w:t>
            </w:r>
          </w:p>
        </w:tc>
        <w:tc>
          <w:tcPr>
            <w:tcW w:w="1234" w:type="dxa"/>
            <w:tcBorders>
              <w:top w:val="nil"/>
              <w:bottom w:val="nil"/>
              <w:right w:val="nil"/>
            </w:tcBorders>
            <w:vAlign w:val="bottom"/>
          </w:tcPr>
          <w:p w14:paraId="66EC471F" w14:textId="39C5DBA7"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3.</w:t>
            </w:r>
            <w:r w:rsidR="00233459">
              <w:rPr>
                <w:rFonts w:ascii="Times New Roman" w:eastAsia="Times New Roman" w:hAnsi="Times New Roman" w:cs="Times New Roman"/>
                <w:b/>
                <w:color w:val="000000"/>
                <w:sz w:val="19"/>
                <w:szCs w:val="19"/>
                <w:lang w:val="fi-FI"/>
              </w:rPr>
              <w:t>5</w:t>
            </w:r>
          </w:p>
        </w:tc>
      </w:tr>
      <w:tr w:rsidR="00DA6A43" w:rsidRPr="00035BD3" w14:paraId="20B9F13E" w14:textId="77777777" w:rsidTr="00035BD3">
        <w:tc>
          <w:tcPr>
            <w:tcW w:w="1668" w:type="dxa"/>
            <w:tcBorders>
              <w:top w:val="nil"/>
              <w:left w:val="nil"/>
              <w:bottom w:val="nil"/>
            </w:tcBorders>
            <w:vAlign w:val="bottom"/>
          </w:tcPr>
          <w:p w14:paraId="47C3791A"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Nainen</w:t>
            </w:r>
          </w:p>
        </w:tc>
        <w:tc>
          <w:tcPr>
            <w:tcW w:w="1842" w:type="dxa"/>
            <w:tcBorders>
              <w:top w:val="nil"/>
              <w:bottom w:val="nil"/>
              <w:right w:val="nil"/>
            </w:tcBorders>
            <w:vAlign w:val="bottom"/>
          </w:tcPr>
          <w:p w14:paraId="3109AD2B"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63%</w:t>
            </w:r>
          </w:p>
        </w:tc>
        <w:tc>
          <w:tcPr>
            <w:tcW w:w="1633" w:type="dxa"/>
            <w:tcBorders>
              <w:top w:val="nil"/>
              <w:left w:val="nil"/>
              <w:bottom w:val="nil"/>
              <w:right w:val="nil"/>
            </w:tcBorders>
            <w:vAlign w:val="bottom"/>
          </w:tcPr>
          <w:p w14:paraId="5B45127A"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47%</w:t>
            </w:r>
          </w:p>
        </w:tc>
        <w:tc>
          <w:tcPr>
            <w:tcW w:w="1628" w:type="dxa"/>
            <w:tcBorders>
              <w:top w:val="nil"/>
              <w:left w:val="nil"/>
              <w:bottom w:val="nil"/>
            </w:tcBorders>
            <w:vAlign w:val="bottom"/>
          </w:tcPr>
          <w:p w14:paraId="03E2B395"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72%</w:t>
            </w:r>
          </w:p>
        </w:tc>
        <w:tc>
          <w:tcPr>
            <w:tcW w:w="1234" w:type="dxa"/>
            <w:tcBorders>
              <w:top w:val="nil"/>
              <w:bottom w:val="nil"/>
              <w:right w:val="nil"/>
            </w:tcBorders>
            <w:vAlign w:val="bottom"/>
          </w:tcPr>
          <w:p w14:paraId="2B1005C4" w14:textId="4F786338"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3.</w:t>
            </w:r>
            <w:r w:rsidR="00233459">
              <w:rPr>
                <w:rFonts w:ascii="Times New Roman" w:eastAsia="Times New Roman" w:hAnsi="Times New Roman" w:cs="Times New Roman"/>
                <w:b/>
                <w:color w:val="000000"/>
                <w:sz w:val="19"/>
                <w:szCs w:val="19"/>
                <w:lang w:val="fi-FI"/>
              </w:rPr>
              <w:t>8</w:t>
            </w:r>
          </w:p>
        </w:tc>
      </w:tr>
      <w:tr w:rsidR="00DA6A43" w:rsidRPr="00035BD3" w14:paraId="5FC14C68" w14:textId="77777777" w:rsidTr="00035BD3">
        <w:tc>
          <w:tcPr>
            <w:tcW w:w="1668" w:type="dxa"/>
            <w:tcBorders>
              <w:top w:val="nil"/>
              <w:left w:val="nil"/>
              <w:bottom w:val="nil"/>
              <w:right w:val="single" w:sz="4" w:space="0" w:color="auto"/>
            </w:tcBorders>
            <w:shd w:val="clear" w:color="auto" w:fill="F3F3F3"/>
            <w:vAlign w:val="bottom"/>
          </w:tcPr>
          <w:p w14:paraId="1868A47A" w14:textId="77777777" w:rsidR="00DA6A43" w:rsidRPr="00035BD3" w:rsidRDefault="00DA6A43" w:rsidP="00912524">
            <w:pPr>
              <w:spacing w:line="360" w:lineRule="auto"/>
              <w:rPr>
                <w:rFonts w:ascii="Times New Roman" w:eastAsia="Times New Roman" w:hAnsi="Times New Roman" w:cs="Times New Roman"/>
                <w:b/>
                <w:bCs/>
                <w:color w:val="000000"/>
                <w:sz w:val="19"/>
                <w:szCs w:val="19"/>
                <w:lang w:val="fi-FI"/>
              </w:rPr>
            </w:pPr>
            <w:r w:rsidRPr="00035BD3">
              <w:rPr>
                <w:rFonts w:ascii="Times New Roman" w:eastAsia="Times New Roman" w:hAnsi="Times New Roman" w:cs="Times New Roman"/>
                <w:b/>
                <w:bCs/>
                <w:color w:val="000000"/>
                <w:sz w:val="19"/>
                <w:szCs w:val="19"/>
                <w:lang w:val="fi-FI"/>
              </w:rPr>
              <w:t>Koulutus</w:t>
            </w:r>
          </w:p>
        </w:tc>
        <w:tc>
          <w:tcPr>
            <w:tcW w:w="1842" w:type="dxa"/>
            <w:tcBorders>
              <w:top w:val="nil"/>
              <w:left w:val="single" w:sz="4" w:space="0" w:color="auto"/>
              <w:bottom w:val="nil"/>
              <w:right w:val="nil"/>
            </w:tcBorders>
            <w:shd w:val="clear" w:color="auto" w:fill="F3F3F3"/>
            <w:vAlign w:val="bottom"/>
          </w:tcPr>
          <w:p w14:paraId="017AA4B5"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633" w:type="dxa"/>
            <w:tcBorders>
              <w:top w:val="nil"/>
              <w:left w:val="nil"/>
              <w:bottom w:val="nil"/>
              <w:right w:val="nil"/>
            </w:tcBorders>
            <w:shd w:val="clear" w:color="auto" w:fill="F3F3F3"/>
            <w:vAlign w:val="bottom"/>
          </w:tcPr>
          <w:p w14:paraId="590D52B3"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628" w:type="dxa"/>
            <w:tcBorders>
              <w:top w:val="nil"/>
              <w:left w:val="nil"/>
              <w:bottom w:val="nil"/>
              <w:right w:val="single" w:sz="4" w:space="0" w:color="auto"/>
            </w:tcBorders>
            <w:shd w:val="clear" w:color="auto" w:fill="F3F3F3"/>
            <w:vAlign w:val="bottom"/>
          </w:tcPr>
          <w:p w14:paraId="6F2A778A"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p>
        </w:tc>
        <w:tc>
          <w:tcPr>
            <w:tcW w:w="1234" w:type="dxa"/>
            <w:tcBorders>
              <w:top w:val="nil"/>
              <w:left w:val="single" w:sz="4" w:space="0" w:color="auto"/>
              <w:bottom w:val="nil"/>
              <w:right w:val="nil"/>
            </w:tcBorders>
            <w:shd w:val="clear" w:color="auto" w:fill="F3F3F3"/>
            <w:vAlign w:val="bottom"/>
          </w:tcPr>
          <w:p w14:paraId="4B38DE9F" w14:textId="77777777"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p>
        </w:tc>
      </w:tr>
      <w:tr w:rsidR="00DA6A43" w:rsidRPr="00035BD3" w14:paraId="18DB4376" w14:textId="77777777" w:rsidTr="00035BD3">
        <w:tc>
          <w:tcPr>
            <w:tcW w:w="1668" w:type="dxa"/>
            <w:tcBorders>
              <w:top w:val="nil"/>
              <w:left w:val="nil"/>
              <w:bottom w:val="nil"/>
            </w:tcBorders>
            <w:vAlign w:val="bottom"/>
          </w:tcPr>
          <w:p w14:paraId="159D1909"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Peruskoulu</w:t>
            </w:r>
          </w:p>
        </w:tc>
        <w:tc>
          <w:tcPr>
            <w:tcW w:w="1842" w:type="dxa"/>
            <w:tcBorders>
              <w:top w:val="nil"/>
              <w:bottom w:val="nil"/>
              <w:right w:val="nil"/>
            </w:tcBorders>
            <w:vAlign w:val="bottom"/>
          </w:tcPr>
          <w:p w14:paraId="46D62D49"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77%</w:t>
            </w:r>
          </w:p>
        </w:tc>
        <w:tc>
          <w:tcPr>
            <w:tcW w:w="1633" w:type="dxa"/>
            <w:tcBorders>
              <w:top w:val="nil"/>
              <w:left w:val="nil"/>
              <w:bottom w:val="nil"/>
              <w:right w:val="nil"/>
            </w:tcBorders>
            <w:vAlign w:val="bottom"/>
          </w:tcPr>
          <w:p w14:paraId="21941A25"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41%</w:t>
            </w:r>
          </w:p>
        </w:tc>
        <w:tc>
          <w:tcPr>
            <w:tcW w:w="1628" w:type="dxa"/>
            <w:tcBorders>
              <w:top w:val="nil"/>
              <w:left w:val="nil"/>
              <w:bottom w:val="nil"/>
            </w:tcBorders>
            <w:vAlign w:val="bottom"/>
          </w:tcPr>
          <w:p w14:paraId="49BBC200"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58%</w:t>
            </w:r>
          </w:p>
        </w:tc>
        <w:tc>
          <w:tcPr>
            <w:tcW w:w="1234" w:type="dxa"/>
            <w:tcBorders>
              <w:top w:val="nil"/>
              <w:bottom w:val="nil"/>
              <w:right w:val="nil"/>
            </w:tcBorders>
            <w:vAlign w:val="bottom"/>
          </w:tcPr>
          <w:p w14:paraId="430E5B8F" w14:textId="4FFBC9E7" w:rsidR="00DA6A43" w:rsidRPr="00035BD3" w:rsidRDefault="00233459" w:rsidP="00912524">
            <w:pPr>
              <w:spacing w:line="360" w:lineRule="auto"/>
              <w:jc w:val="center"/>
              <w:rPr>
                <w:rFonts w:ascii="Times New Roman" w:eastAsia="Times New Roman" w:hAnsi="Times New Roman" w:cs="Times New Roman"/>
                <w:b/>
                <w:color w:val="000000"/>
                <w:sz w:val="19"/>
                <w:szCs w:val="19"/>
                <w:lang w:val="fi-FI"/>
              </w:rPr>
            </w:pPr>
            <w:r>
              <w:rPr>
                <w:rFonts w:ascii="Times New Roman" w:eastAsia="Times New Roman" w:hAnsi="Times New Roman" w:cs="Times New Roman"/>
                <w:b/>
                <w:color w:val="000000"/>
                <w:sz w:val="19"/>
                <w:szCs w:val="19"/>
                <w:lang w:val="fi-FI"/>
              </w:rPr>
              <w:t>3.1</w:t>
            </w:r>
          </w:p>
        </w:tc>
      </w:tr>
      <w:tr w:rsidR="00DA6A43" w:rsidRPr="00035BD3" w14:paraId="53CAFA1F" w14:textId="77777777" w:rsidTr="00035BD3">
        <w:tc>
          <w:tcPr>
            <w:tcW w:w="1668" w:type="dxa"/>
            <w:tcBorders>
              <w:top w:val="nil"/>
              <w:left w:val="nil"/>
              <w:bottom w:val="nil"/>
            </w:tcBorders>
            <w:vAlign w:val="bottom"/>
          </w:tcPr>
          <w:p w14:paraId="2EB7B66C"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Keskiaste</w:t>
            </w:r>
          </w:p>
        </w:tc>
        <w:tc>
          <w:tcPr>
            <w:tcW w:w="1842" w:type="dxa"/>
            <w:tcBorders>
              <w:top w:val="nil"/>
              <w:bottom w:val="nil"/>
              <w:right w:val="nil"/>
            </w:tcBorders>
            <w:vAlign w:val="bottom"/>
          </w:tcPr>
          <w:p w14:paraId="58DE1BAF"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68%</w:t>
            </w:r>
          </w:p>
        </w:tc>
        <w:tc>
          <w:tcPr>
            <w:tcW w:w="1633" w:type="dxa"/>
            <w:tcBorders>
              <w:top w:val="nil"/>
              <w:left w:val="nil"/>
              <w:bottom w:val="nil"/>
              <w:right w:val="nil"/>
            </w:tcBorders>
            <w:vAlign w:val="bottom"/>
          </w:tcPr>
          <w:p w14:paraId="5BD8E93B"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42%</w:t>
            </w:r>
          </w:p>
        </w:tc>
        <w:tc>
          <w:tcPr>
            <w:tcW w:w="1628" w:type="dxa"/>
            <w:tcBorders>
              <w:top w:val="nil"/>
              <w:left w:val="nil"/>
              <w:bottom w:val="nil"/>
            </w:tcBorders>
            <w:vAlign w:val="bottom"/>
          </w:tcPr>
          <w:p w14:paraId="2B78626A"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69%</w:t>
            </w:r>
          </w:p>
        </w:tc>
        <w:tc>
          <w:tcPr>
            <w:tcW w:w="1234" w:type="dxa"/>
            <w:tcBorders>
              <w:top w:val="nil"/>
              <w:bottom w:val="nil"/>
              <w:right w:val="nil"/>
            </w:tcBorders>
            <w:vAlign w:val="bottom"/>
          </w:tcPr>
          <w:p w14:paraId="44643827" w14:textId="1B9786C8"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3.</w:t>
            </w:r>
            <w:r w:rsidR="00233459">
              <w:rPr>
                <w:rFonts w:ascii="Times New Roman" w:eastAsia="Times New Roman" w:hAnsi="Times New Roman" w:cs="Times New Roman"/>
                <w:b/>
                <w:color w:val="000000"/>
                <w:sz w:val="19"/>
                <w:szCs w:val="19"/>
                <w:lang w:val="fi-FI"/>
              </w:rPr>
              <w:t>5</w:t>
            </w:r>
          </w:p>
        </w:tc>
      </w:tr>
      <w:tr w:rsidR="00DA6A43" w:rsidRPr="00035BD3" w14:paraId="30A381B2" w14:textId="77777777" w:rsidTr="00DA6A43">
        <w:tc>
          <w:tcPr>
            <w:tcW w:w="1668" w:type="dxa"/>
            <w:tcBorders>
              <w:top w:val="nil"/>
              <w:left w:val="nil"/>
              <w:bottom w:val="single" w:sz="4" w:space="0" w:color="auto"/>
            </w:tcBorders>
            <w:vAlign w:val="bottom"/>
          </w:tcPr>
          <w:p w14:paraId="2CEA5BD1" w14:textId="77777777" w:rsidR="00DA6A43" w:rsidRPr="00035BD3" w:rsidRDefault="00DA6A43" w:rsidP="00912524">
            <w:pPr>
              <w:spacing w:line="360" w:lineRule="auto"/>
              <w:rPr>
                <w:rFonts w:ascii="Times New Roman" w:eastAsia="Times New Roman" w:hAnsi="Times New Roman" w:cs="Times New Roman"/>
                <w:bCs/>
                <w:color w:val="000000"/>
                <w:sz w:val="19"/>
                <w:szCs w:val="19"/>
                <w:lang w:val="fi-FI"/>
              </w:rPr>
            </w:pPr>
            <w:r w:rsidRPr="00035BD3">
              <w:rPr>
                <w:rFonts w:ascii="Times New Roman" w:eastAsia="Times New Roman" w:hAnsi="Times New Roman" w:cs="Times New Roman"/>
                <w:bCs/>
                <w:color w:val="000000"/>
                <w:sz w:val="19"/>
                <w:szCs w:val="19"/>
                <w:lang w:val="fi-FI"/>
              </w:rPr>
              <w:t>Korkeakoulu</w:t>
            </w:r>
          </w:p>
        </w:tc>
        <w:tc>
          <w:tcPr>
            <w:tcW w:w="1842" w:type="dxa"/>
            <w:tcBorders>
              <w:top w:val="nil"/>
              <w:bottom w:val="single" w:sz="4" w:space="0" w:color="auto"/>
              <w:right w:val="nil"/>
            </w:tcBorders>
            <w:vAlign w:val="bottom"/>
          </w:tcPr>
          <w:p w14:paraId="35D131A0"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52%</w:t>
            </w:r>
          </w:p>
        </w:tc>
        <w:tc>
          <w:tcPr>
            <w:tcW w:w="1633" w:type="dxa"/>
            <w:tcBorders>
              <w:top w:val="nil"/>
              <w:left w:val="nil"/>
              <w:bottom w:val="single" w:sz="4" w:space="0" w:color="auto"/>
              <w:right w:val="nil"/>
            </w:tcBorders>
            <w:vAlign w:val="bottom"/>
          </w:tcPr>
          <w:p w14:paraId="356992A7"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51%</w:t>
            </w:r>
          </w:p>
        </w:tc>
        <w:tc>
          <w:tcPr>
            <w:tcW w:w="1628" w:type="dxa"/>
            <w:tcBorders>
              <w:top w:val="nil"/>
              <w:left w:val="nil"/>
              <w:bottom w:val="single" w:sz="4" w:space="0" w:color="auto"/>
            </w:tcBorders>
            <w:vAlign w:val="bottom"/>
          </w:tcPr>
          <w:p w14:paraId="2E2BEE1B" w14:textId="77777777" w:rsidR="00DA6A43" w:rsidRPr="00035BD3" w:rsidRDefault="00DA6A43" w:rsidP="00912524">
            <w:pPr>
              <w:spacing w:line="360" w:lineRule="auto"/>
              <w:jc w:val="center"/>
              <w:rPr>
                <w:rFonts w:ascii="Times New Roman" w:eastAsia="Times New Roman" w:hAnsi="Times New Roman" w:cs="Times New Roman"/>
                <w:color w:val="000000"/>
                <w:sz w:val="19"/>
                <w:szCs w:val="19"/>
                <w:lang w:val="fi-FI"/>
              </w:rPr>
            </w:pPr>
            <w:r w:rsidRPr="00035BD3">
              <w:rPr>
                <w:rFonts w:ascii="Times New Roman" w:eastAsia="Times New Roman" w:hAnsi="Times New Roman" w:cs="Times New Roman"/>
                <w:color w:val="000000"/>
                <w:sz w:val="19"/>
                <w:szCs w:val="19"/>
                <w:lang w:val="fi-FI"/>
              </w:rPr>
              <w:t>78%</w:t>
            </w:r>
          </w:p>
        </w:tc>
        <w:tc>
          <w:tcPr>
            <w:tcW w:w="1234" w:type="dxa"/>
            <w:tcBorders>
              <w:top w:val="nil"/>
              <w:bottom w:val="single" w:sz="4" w:space="0" w:color="auto"/>
              <w:right w:val="nil"/>
            </w:tcBorders>
            <w:vAlign w:val="bottom"/>
          </w:tcPr>
          <w:p w14:paraId="665A48B0" w14:textId="1F1A74F5" w:rsidR="00DA6A43" w:rsidRPr="00035BD3" w:rsidRDefault="00DA6A43" w:rsidP="00912524">
            <w:pPr>
              <w:spacing w:line="360" w:lineRule="auto"/>
              <w:jc w:val="center"/>
              <w:rPr>
                <w:rFonts w:ascii="Times New Roman" w:eastAsia="Times New Roman" w:hAnsi="Times New Roman" w:cs="Times New Roman"/>
                <w:b/>
                <w:color w:val="000000"/>
                <w:sz w:val="19"/>
                <w:szCs w:val="19"/>
                <w:lang w:val="fi-FI"/>
              </w:rPr>
            </w:pPr>
            <w:r w:rsidRPr="00035BD3">
              <w:rPr>
                <w:rFonts w:ascii="Times New Roman" w:eastAsia="Times New Roman" w:hAnsi="Times New Roman" w:cs="Times New Roman"/>
                <w:b/>
                <w:color w:val="000000"/>
                <w:sz w:val="19"/>
                <w:szCs w:val="19"/>
                <w:lang w:val="fi-FI"/>
              </w:rPr>
              <w:t>4.3</w:t>
            </w:r>
          </w:p>
        </w:tc>
      </w:tr>
      <w:tr w:rsidR="00DA6A43" w:rsidRPr="00900B20" w14:paraId="7CF1728A" w14:textId="77777777" w:rsidTr="00DA6A43">
        <w:tc>
          <w:tcPr>
            <w:tcW w:w="8005" w:type="dxa"/>
            <w:gridSpan w:val="5"/>
            <w:tcBorders>
              <w:top w:val="single" w:sz="4" w:space="0" w:color="auto"/>
              <w:left w:val="nil"/>
              <w:bottom w:val="nil"/>
              <w:right w:val="nil"/>
            </w:tcBorders>
            <w:vAlign w:val="bottom"/>
          </w:tcPr>
          <w:p w14:paraId="0BB369E0" w14:textId="0338A0A4" w:rsidR="00DA6A43" w:rsidRPr="00A979EC" w:rsidRDefault="00A979EC" w:rsidP="00276CF4">
            <w:pPr>
              <w:spacing w:line="360" w:lineRule="auto"/>
              <w:rPr>
                <w:rFonts w:ascii="Times New Roman" w:eastAsia="Times New Roman" w:hAnsi="Times New Roman" w:cs="Times New Roman"/>
                <w:color w:val="000000"/>
                <w:sz w:val="18"/>
                <w:szCs w:val="18"/>
                <w:lang w:val="fi-FI"/>
              </w:rPr>
            </w:pPr>
            <w:r>
              <w:rPr>
                <w:rFonts w:ascii="Times New Roman" w:eastAsia="Times New Roman" w:hAnsi="Times New Roman" w:cs="Times New Roman"/>
                <w:color w:val="000000"/>
                <w:sz w:val="18"/>
                <w:szCs w:val="18"/>
                <w:lang w:val="fi-FI"/>
              </w:rPr>
              <w:t xml:space="preserve">Huom. </w:t>
            </w:r>
            <w:r w:rsidR="00DA6A43" w:rsidRPr="00A979EC">
              <w:rPr>
                <w:rFonts w:ascii="Times New Roman" w:eastAsia="Times New Roman" w:hAnsi="Times New Roman" w:cs="Times New Roman"/>
                <w:color w:val="000000"/>
                <w:sz w:val="18"/>
                <w:szCs w:val="18"/>
                <w:lang w:val="fi-FI"/>
              </w:rPr>
              <w:t>Data on painotettu Turun väestön ikä</w:t>
            </w:r>
            <w:r w:rsidR="00276CF4">
              <w:rPr>
                <w:rFonts w:ascii="Times New Roman" w:eastAsia="Times New Roman" w:hAnsi="Times New Roman" w:cs="Times New Roman"/>
                <w:color w:val="000000"/>
                <w:sz w:val="18"/>
                <w:szCs w:val="18"/>
                <w:lang w:val="fi-FI"/>
              </w:rPr>
              <w:t>-</w:t>
            </w:r>
            <w:r w:rsidR="00DA6A43" w:rsidRPr="00A979EC">
              <w:rPr>
                <w:rFonts w:ascii="Times New Roman" w:eastAsia="Times New Roman" w:hAnsi="Times New Roman" w:cs="Times New Roman"/>
                <w:color w:val="000000"/>
                <w:sz w:val="18"/>
                <w:szCs w:val="18"/>
                <w:lang w:val="fi-FI"/>
              </w:rPr>
              <w:t>, sukupuoli</w:t>
            </w:r>
            <w:r w:rsidR="00276CF4">
              <w:rPr>
                <w:rFonts w:ascii="Times New Roman" w:eastAsia="Times New Roman" w:hAnsi="Times New Roman" w:cs="Times New Roman"/>
                <w:color w:val="000000"/>
                <w:sz w:val="18"/>
                <w:szCs w:val="18"/>
                <w:lang w:val="fi-FI"/>
              </w:rPr>
              <w:t>-</w:t>
            </w:r>
            <w:r w:rsidR="00DA6A43" w:rsidRPr="00A979EC">
              <w:rPr>
                <w:rFonts w:ascii="Times New Roman" w:eastAsia="Times New Roman" w:hAnsi="Times New Roman" w:cs="Times New Roman"/>
                <w:color w:val="000000"/>
                <w:sz w:val="18"/>
                <w:szCs w:val="18"/>
                <w:lang w:val="fi-FI"/>
              </w:rPr>
              <w:t>, koulutusjakaum</w:t>
            </w:r>
            <w:r w:rsidR="00276CF4">
              <w:rPr>
                <w:rFonts w:ascii="Times New Roman" w:eastAsia="Times New Roman" w:hAnsi="Times New Roman" w:cs="Times New Roman"/>
                <w:color w:val="000000"/>
                <w:sz w:val="18"/>
                <w:szCs w:val="18"/>
                <w:lang w:val="fi-FI"/>
              </w:rPr>
              <w:t>ie</w:t>
            </w:r>
            <w:r w:rsidR="00DA6A43" w:rsidRPr="00A979EC">
              <w:rPr>
                <w:rFonts w:ascii="Times New Roman" w:eastAsia="Times New Roman" w:hAnsi="Times New Roman" w:cs="Times New Roman"/>
                <w:color w:val="000000"/>
                <w:sz w:val="18"/>
                <w:szCs w:val="18"/>
                <w:lang w:val="fi-FI"/>
              </w:rPr>
              <w:t>n mukaisesti</w:t>
            </w:r>
            <w:r w:rsidR="00276CF4">
              <w:rPr>
                <w:rFonts w:ascii="Times New Roman" w:eastAsia="Times New Roman" w:hAnsi="Times New Roman" w:cs="Times New Roman"/>
                <w:color w:val="000000"/>
                <w:sz w:val="18"/>
                <w:szCs w:val="18"/>
                <w:lang w:val="fi-FI"/>
              </w:rPr>
              <w:t>.</w:t>
            </w:r>
            <w:r w:rsidR="00DA6A43" w:rsidRPr="00A979EC">
              <w:rPr>
                <w:rFonts w:ascii="Times New Roman" w:eastAsia="Times New Roman" w:hAnsi="Times New Roman" w:cs="Times New Roman"/>
                <w:color w:val="000000"/>
                <w:sz w:val="18"/>
                <w:szCs w:val="18"/>
                <w:lang w:val="fi-FI"/>
              </w:rPr>
              <w:t xml:space="preserve"> </w:t>
            </w:r>
          </w:p>
        </w:tc>
      </w:tr>
    </w:tbl>
    <w:p w14:paraId="131B9A53" w14:textId="77777777" w:rsidR="00DA6A43" w:rsidRPr="00692256" w:rsidRDefault="00DA6A43" w:rsidP="00796A72">
      <w:pPr>
        <w:rPr>
          <w:rFonts w:ascii="Times New Roman" w:hAnsi="Times New Roman" w:cs="Times New Roman"/>
          <w:lang w:val="fi-FI"/>
        </w:rPr>
      </w:pPr>
    </w:p>
    <w:p w14:paraId="67060EC0" w14:textId="1C9E05F9" w:rsidR="00266A41" w:rsidRPr="00692256" w:rsidRDefault="00276CF4" w:rsidP="00796A72">
      <w:pPr>
        <w:spacing w:line="360" w:lineRule="auto"/>
        <w:jc w:val="both"/>
        <w:rPr>
          <w:rFonts w:ascii="Times New Roman" w:hAnsi="Times New Roman" w:cs="Times New Roman"/>
          <w:lang w:val="fi-FI"/>
        </w:rPr>
      </w:pPr>
      <w:r>
        <w:rPr>
          <w:rFonts w:ascii="Times New Roman" w:hAnsi="Times New Roman" w:cs="Times New Roman"/>
          <w:lang w:val="fi-FI"/>
        </w:rPr>
        <w:t xml:space="preserve">Kaiken kaikkiaan </w:t>
      </w:r>
      <w:r w:rsidR="00794229">
        <w:rPr>
          <w:rFonts w:ascii="Times New Roman" w:hAnsi="Times New Roman" w:cs="Times New Roman"/>
          <w:lang w:val="fi-FI"/>
        </w:rPr>
        <w:t>turkulaisten asenne maahanmuuttaji</w:t>
      </w:r>
      <w:r>
        <w:rPr>
          <w:rFonts w:ascii="Times New Roman" w:hAnsi="Times New Roman" w:cs="Times New Roman"/>
          <w:lang w:val="fi-FI"/>
        </w:rPr>
        <w:t>a</w:t>
      </w:r>
      <w:r w:rsidR="00794229">
        <w:rPr>
          <w:rFonts w:ascii="Times New Roman" w:hAnsi="Times New Roman" w:cs="Times New Roman"/>
          <w:lang w:val="fi-FI"/>
        </w:rPr>
        <w:t xml:space="preserve"> kohtaan on lievän</w:t>
      </w:r>
      <w:r w:rsidR="00266A41">
        <w:rPr>
          <w:rFonts w:ascii="Times New Roman" w:hAnsi="Times New Roman" w:cs="Times New Roman"/>
          <w:lang w:val="fi-FI"/>
        </w:rPr>
        <w:t xml:space="preserve"> </w:t>
      </w:r>
      <w:r w:rsidR="00794229">
        <w:rPr>
          <w:rFonts w:ascii="Times New Roman" w:hAnsi="Times New Roman" w:cs="Times New Roman"/>
          <w:lang w:val="fi-FI"/>
        </w:rPr>
        <w:t>varautunut. Noin kaksi vastaajaa kolmesta katso</w:t>
      </w:r>
      <w:r>
        <w:rPr>
          <w:rFonts w:ascii="Times New Roman" w:hAnsi="Times New Roman" w:cs="Times New Roman"/>
          <w:lang w:val="fi-FI"/>
        </w:rPr>
        <w:t>i</w:t>
      </w:r>
      <w:r w:rsidR="00794229">
        <w:rPr>
          <w:rFonts w:ascii="Times New Roman" w:hAnsi="Times New Roman" w:cs="Times New Roman"/>
          <w:lang w:val="fi-FI"/>
        </w:rPr>
        <w:t xml:space="preserve">, että maahanmuuttajien avustamiseen käytetään liikaa julkisia varoja. </w:t>
      </w:r>
      <w:r w:rsidR="00053B12">
        <w:rPr>
          <w:rFonts w:ascii="Times New Roman" w:hAnsi="Times New Roman" w:cs="Times New Roman"/>
          <w:lang w:val="fi-FI"/>
        </w:rPr>
        <w:t xml:space="preserve">Vanhemmat ikäluokat </w:t>
      </w:r>
      <w:r>
        <w:rPr>
          <w:rFonts w:ascii="Times New Roman" w:hAnsi="Times New Roman" w:cs="Times New Roman"/>
          <w:lang w:val="fi-FI"/>
        </w:rPr>
        <w:t xml:space="preserve">suhtautuvat maahanmuuttoon </w:t>
      </w:r>
      <w:r w:rsidR="00053B12">
        <w:rPr>
          <w:rFonts w:ascii="Times New Roman" w:hAnsi="Times New Roman" w:cs="Times New Roman"/>
          <w:lang w:val="fi-FI"/>
        </w:rPr>
        <w:t xml:space="preserve">järjestäen </w:t>
      </w:r>
      <w:r w:rsidR="00764585">
        <w:rPr>
          <w:rFonts w:ascii="Times New Roman" w:hAnsi="Times New Roman" w:cs="Times New Roman"/>
          <w:lang w:val="fi-FI"/>
        </w:rPr>
        <w:t>kielteisem</w:t>
      </w:r>
      <w:r>
        <w:rPr>
          <w:rFonts w:ascii="Times New Roman" w:hAnsi="Times New Roman" w:cs="Times New Roman"/>
          <w:lang w:val="fi-FI"/>
        </w:rPr>
        <w:t xml:space="preserve">min </w:t>
      </w:r>
      <w:r w:rsidR="00053B12">
        <w:rPr>
          <w:rFonts w:ascii="Times New Roman" w:hAnsi="Times New Roman" w:cs="Times New Roman"/>
          <w:lang w:val="fi-FI"/>
        </w:rPr>
        <w:t xml:space="preserve">kuin nuoremmat, samoin koulutuksen vaikutus </w:t>
      </w:r>
      <w:r>
        <w:rPr>
          <w:rFonts w:ascii="Times New Roman" w:hAnsi="Times New Roman" w:cs="Times New Roman"/>
          <w:lang w:val="fi-FI"/>
        </w:rPr>
        <w:t xml:space="preserve">asenteisiin </w:t>
      </w:r>
      <w:r w:rsidR="00053B12">
        <w:rPr>
          <w:rFonts w:ascii="Times New Roman" w:hAnsi="Times New Roman" w:cs="Times New Roman"/>
          <w:lang w:val="fi-FI"/>
        </w:rPr>
        <w:t xml:space="preserve">vaikuttaa </w:t>
      </w:r>
      <w:r w:rsidR="00764585">
        <w:rPr>
          <w:rFonts w:ascii="Times New Roman" w:hAnsi="Times New Roman" w:cs="Times New Roman"/>
          <w:lang w:val="fi-FI"/>
        </w:rPr>
        <w:t>suoraviivaiselta</w:t>
      </w:r>
      <w:r w:rsidR="00053B12">
        <w:rPr>
          <w:rFonts w:ascii="Times New Roman" w:hAnsi="Times New Roman" w:cs="Times New Roman"/>
          <w:lang w:val="fi-FI"/>
        </w:rPr>
        <w:t xml:space="preserve">. </w:t>
      </w:r>
      <w:r>
        <w:rPr>
          <w:rFonts w:ascii="Times New Roman" w:hAnsi="Times New Roman" w:cs="Times New Roman"/>
          <w:lang w:val="fi-FI"/>
        </w:rPr>
        <w:t>Koko kaupungissa n</w:t>
      </w:r>
      <w:r w:rsidR="00794229">
        <w:rPr>
          <w:rFonts w:ascii="Times New Roman" w:hAnsi="Times New Roman" w:cs="Times New Roman"/>
          <w:lang w:val="fi-FI"/>
        </w:rPr>
        <w:t xml:space="preserve">iukka enemmistö </w:t>
      </w:r>
      <w:r>
        <w:rPr>
          <w:rFonts w:ascii="Times New Roman" w:hAnsi="Times New Roman" w:cs="Times New Roman"/>
          <w:lang w:val="fi-FI"/>
        </w:rPr>
        <w:t>on sitä mieltä</w:t>
      </w:r>
      <w:r w:rsidR="00794229">
        <w:rPr>
          <w:rFonts w:ascii="Times New Roman" w:hAnsi="Times New Roman" w:cs="Times New Roman"/>
          <w:lang w:val="fi-FI"/>
        </w:rPr>
        <w:t>, ettei maahanmuuttajien kotoutuminen ole onnistunutta.</w:t>
      </w:r>
      <w:r w:rsidR="00A673A2">
        <w:rPr>
          <w:rFonts w:ascii="Times New Roman" w:hAnsi="Times New Roman" w:cs="Times New Roman"/>
          <w:lang w:val="fi-FI"/>
        </w:rPr>
        <w:t xml:space="preserve"> On huomioitavaa, että tässä </w:t>
      </w:r>
      <w:r>
        <w:rPr>
          <w:rFonts w:ascii="Times New Roman" w:hAnsi="Times New Roman" w:cs="Times New Roman"/>
          <w:lang w:val="fi-FI"/>
        </w:rPr>
        <w:t xml:space="preserve">väittämässä ryhmien väliset erot </w:t>
      </w:r>
      <w:r w:rsidR="00A673A2">
        <w:rPr>
          <w:rFonts w:ascii="Times New Roman" w:hAnsi="Times New Roman" w:cs="Times New Roman"/>
          <w:lang w:val="fi-FI"/>
        </w:rPr>
        <w:t>vasta</w:t>
      </w:r>
      <w:r>
        <w:rPr>
          <w:rFonts w:ascii="Times New Roman" w:hAnsi="Times New Roman" w:cs="Times New Roman"/>
          <w:lang w:val="fi-FI"/>
        </w:rPr>
        <w:t xml:space="preserve">uksissa olivat </w:t>
      </w:r>
      <w:r w:rsidR="00A673A2">
        <w:rPr>
          <w:rFonts w:ascii="Times New Roman" w:hAnsi="Times New Roman" w:cs="Times New Roman"/>
          <w:lang w:val="fi-FI"/>
        </w:rPr>
        <w:t xml:space="preserve">kaikkein </w:t>
      </w:r>
      <w:r>
        <w:rPr>
          <w:rFonts w:ascii="Times New Roman" w:hAnsi="Times New Roman" w:cs="Times New Roman"/>
          <w:lang w:val="fi-FI"/>
        </w:rPr>
        <w:t>pienimpiä</w:t>
      </w:r>
      <w:r w:rsidR="00A673A2">
        <w:rPr>
          <w:rFonts w:ascii="Times New Roman" w:hAnsi="Times New Roman" w:cs="Times New Roman"/>
          <w:lang w:val="fi-FI"/>
        </w:rPr>
        <w:t xml:space="preserve">: kaikissa ikä- ja koulutusluokissa vastausten jakautuminen on suhteellisen lähellä toisiaan ja mielipiteet asiasta vahvasti kahtiajakautuneita. </w:t>
      </w:r>
      <w:r w:rsidR="005A3D0D">
        <w:rPr>
          <w:rFonts w:ascii="Times New Roman" w:hAnsi="Times New Roman" w:cs="Times New Roman"/>
          <w:lang w:val="fi-FI"/>
        </w:rPr>
        <w:t>Kotoutumiseen liittyvästä huolesta huolimatta</w:t>
      </w:r>
      <w:r w:rsidR="00053B12">
        <w:rPr>
          <w:rFonts w:ascii="Times New Roman" w:hAnsi="Times New Roman" w:cs="Times New Roman"/>
          <w:lang w:val="fi-FI"/>
        </w:rPr>
        <w:t xml:space="preserve"> maahanmuuttajien muuttamista omalle asuinalueelle ei nähdä torjuttavana asiana, sillä </w:t>
      </w:r>
      <w:r w:rsidR="00195665">
        <w:rPr>
          <w:rFonts w:ascii="Times New Roman" w:hAnsi="Times New Roman" w:cs="Times New Roman"/>
          <w:lang w:val="fi-FI"/>
        </w:rPr>
        <w:t xml:space="preserve">yli </w:t>
      </w:r>
      <w:r w:rsidR="00053B12">
        <w:rPr>
          <w:rFonts w:ascii="Times New Roman" w:hAnsi="Times New Roman" w:cs="Times New Roman"/>
          <w:lang w:val="fi-FI"/>
        </w:rPr>
        <w:t>kaksi kolmasosaa vastaajista hyväksyisi maahanmuuttajia naapurustoonsa.</w:t>
      </w:r>
      <w:r w:rsidR="00794229">
        <w:rPr>
          <w:rFonts w:ascii="Times New Roman" w:hAnsi="Times New Roman" w:cs="Times New Roman"/>
          <w:lang w:val="fi-FI"/>
        </w:rPr>
        <w:t xml:space="preserve"> </w:t>
      </w:r>
      <w:r w:rsidR="00266A41">
        <w:rPr>
          <w:rFonts w:ascii="Times New Roman" w:hAnsi="Times New Roman" w:cs="Times New Roman"/>
          <w:lang w:val="fi-FI"/>
        </w:rPr>
        <w:t xml:space="preserve">Yksittäisiä väittämiä </w:t>
      </w:r>
      <w:r w:rsidR="00195665">
        <w:rPr>
          <w:rFonts w:ascii="Times New Roman" w:hAnsi="Times New Roman" w:cs="Times New Roman"/>
          <w:lang w:val="fi-FI"/>
        </w:rPr>
        <w:t>koskevat</w:t>
      </w:r>
      <w:r w:rsidR="00266A41">
        <w:rPr>
          <w:rFonts w:ascii="Times New Roman" w:hAnsi="Times New Roman" w:cs="Times New Roman"/>
          <w:lang w:val="fi-FI"/>
        </w:rPr>
        <w:t xml:space="preserve"> tulokset ovat </w:t>
      </w:r>
      <w:r w:rsidR="00053B12">
        <w:rPr>
          <w:rFonts w:ascii="Times New Roman" w:hAnsi="Times New Roman" w:cs="Times New Roman"/>
          <w:lang w:val="fi-FI"/>
        </w:rPr>
        <w:t xml:space="preserve">joka tapauksessa </w:t>
      </w:r>
      <w:r w:rsidR="00266A41">
        <w:rPr>
          <w:rFonts w:ascii="Times New Roman" w:hAnsi="Times New Roman" w:cs="Times New Roman"/>
          <w:lang w:val="fi-FI"/>
        </w:rPr>
        <w:t xml:space="preserve">hyvin samansuuntaisia kuin </w:t>
      </w:r>
      <w:r w:rsidR="00794229">
        <w:rPr>
          <w:rFonts w:ascii="Times New Roman" w:hAnsi="Times New Roman" w:cs="Times New Roman"/>
          <w:lang w:val="fi-FI"/>
        </w:rPr>
        <w:t xml:space="preserve">maahanmuuttoasenteita </w:t>
      </w:r>
      <w:r w:rsidR="00266A41">
        <w:rPr>
          <w:rFonts w:ascii="Times New Roman" w:hAnsi="Times New Roman" w:cs="Times New Roman"/>
          <w:lang w:val="fi-FI"/>
        </w:rPr>
        <w:t>kokonaisuut</w:t>
      </w:r>
      <w:r w:rsidR="00794229">
        <w:rPr>
          <w:rFonts w:ascii="Times New Roman" w:hAnsi="Times New Roman" w:cs="Times New Roman"/>
          <w:lang w:val="fi-FI"/>
        </w:rPr>
        <w:t>en</w:t>
      </w:r>
      <w:r w:rsidR="00266A41">
        <w:rPr>
          <w:rFonts w:ascii="Times New Roman" w:hAnsi="Times New Roman" w:cs="Times New Roman"/>
          <w:lang w:val="fi-FI"/>
        </w:rPr>
        <w:t>a kuvaava</w:t>
      </w:r>
      <w:r w:rsidR="00195665">
        <w:rPr>
          <w:rFonts w:ascii="Times New Roman" w:hAnsi="Times New Roman" w:cs="Times New Roman"/>
          <w:lang w:val="fi-FI"/>
        </w:rPr>
        <w:t>n</w:t>
      </w:r>
      <w:r w:rsidR="00266A41">
        <w:rPr>
          <w:rFonts w:ascii="Times New Roman" w:hAnsi="Times New Roman" w:cs="Times New Roman"/>
          <w:lang w:val="fi-FI"/>
        </w:rPr>
        <w:t xml:space="preserve"> summa</w:t>
      </w:r>
      <w:r w:rsidR="0081616A">
        <w:rPr>
          <w:rFonts w:ascii="Times New Roman" w:hAnsi="Times New Roman" w:cs="Times New Roman"/>
          <w:lang w:val="fi-FI"/>
        </w:rPr>
        <w:softHyphen/>
      </w:r>
      <w:r w:rsidR="00266A41">
        <w:rPr>
          <w:rFonts w:ascii="Times New Roman" w:hAnsi="Times New Roman" w:cs="Times New Roman"/>
          <w:lang w:val="fi-FI"/>
        </w:rPr>
        <w:t>muuttuj</w:t>
      </w:r>
      <w:r w:rsidR="00195665">
        <w:rPr>
          <w:rFonts w:ascii="Times New Roman" w:hAnsi="Times New Roman" w:cs="Times New Roman"/>
          <w:lang w:val="fi-FI"/>
        </w:rPr>
        <w:t>an</w:t>
      </w:r>
      <w:r w:rsidR="00266A41">
        <w:rPr>
          <w:rFonts w:ascii="Times New Roman" w:hAnsi="Times New Roman" w:cs="Times New Roman"/>
          <w:lang w:val="fi-FI"/>
        </w:rPr>
        <w:t xml:space="preserve"> vertail</w:t>
      </w:r>
      <w:r w:rsidR="00195665">
        <w:rPr>
          <w:rFonts w:ascii="Times New Roman" w:hAnsi="Times New Roman" w:cs="Times New Roman"/>
          <w:lang w:val="fi-FI"/>
        </w:rPr>
        <w:t>u; n</w:t>
      </w:r>
      <w:r w:rsidR="00266A41">
        <w:rPr>
          <w:rFonts w:ascii="Times New Roman" w:hAnsi="Times New Roman" w:cs="Times New Roman"/>
          <w:lang w:val="fi-FI"/>
        </w:rPr>
        <w:t xml:space="preserve">uoret aikuiset ja korkeakoulututkinnon </w:t>
      </w:r>
      <w:r w:rsidR="00266A41">
        <w:rPr>
          <w:rFonts w:ascii="Times New Roman" w:hAnsi="Times New Roman" w:cs="Times New Roman"/>
          <w:lang w:val="fi-FI"/>
        </w:rPr>
        <w:lastRenderedPageBreak/>
        <w:t>suorittaneet suhtautuva</w:t>
      </w:r>
      <w:r w:rsidR="00195665">
        <w:rPr>
          <w:rFonts w:ascii="Times New Roman" w:hAnsi="Times New Roman" w:cs="Times New Roman"/>
          <w:lang w:val="fi-FI"/>
        </w:rPr>
        <w:t>t</w:t>
      </w:r>
      <w:r w:rsidR="00266A41">
        <w:rPr>
          <w:rFonts w:ascii="Times New Roman" w:hAnsi="Times New Roman" w:cs="Times New Roman"/>
          <w:lang w:val="fi-FI"/>
        </w:rPr>
        <w:t xml:space="preserve"> </w:t>
      </w:r>
      <w:r w:rsidR="00195665">
        <w:rPr>
          <w:rFonts w:ascii="Times New Roman" w:hAnsi="Times New Roman" w:cs="Times New Roman"/>
          <w:lang w:val="fi-FI"/>
        </w:rPr>
        <w:t xml:space="preserve">maahanmuuttoon </w:t>
      </w:r>
      <w:r w:rsidR="00266A41">
        <w:rPr>
          <w:rFonts w:ascii="Times New Roman" w:hAnsi="Times New Roman" w:cs="Times New Roman"/>
          <w:lang w:val="fi-FI"/>
        </w:rPr>
        <w:t xml:space="preserve">muita ryhmiä myönteisemmin. </w:t>
      </w:r>
      <w:r w:rsidR="00E64657">
        <w:rPr>
          <w:rFonts w:ascii="Times New Roman" w:hAnsi="Times New Roman" w:cs="Times New Roman"/>
          <w:lang w:val="fi-FI"/>
        </w:rPr>
        <w:t>Samoin y</w:t>
      </w:r>
      <w:r w:rsidR="00266A41">
        <w:rPr>
          <w:rFonts w:ascii="Times New Roman" w:hAnsi="Times New Roman" w:cs="Times New Roman"/>
          <w:lang w:val="fi-FI"/>
        </w:rPr>
        <w:t>ksittäisiä väittämiä tarkasteltaessa nais</w:t>
      </w:r>
      <w:r w:rsidR="00E64657">
        <w:rPr>
          <w:rFonts w:ascii="Times New Roman" w:hAnsi="Times New Roman" w:cs="Times New Roman"/>
          <w:lang w:val="fi-FI"/>
        </w:rPr>
        <w:t>e</w:t>
      </w:r>
      <w:r w:rsidR="00266A41">
        <w:rPr>
          <w:rFonts w:ascii="Times New Roman" w:hAnsi="Times New Roman" w:cs="Times New Roman"/>
          <w:lang w:val="fi-FI"/>
        </w:rPr>
        <w:t>t o</w:t>
      </w:r>
      <w:r w:rsidR="00E64657">
        <w:rPr>
          <w:rFonts w:ascii="Times New Roman" w:hAnsi="Times New Roman" w:cs="Times New Roman"/>
          <w:lang w:val="fi-FI"/>
        </w:rPr>
        <w:t>vat</w:t>
      </w:r>
      <w:r w:rsidR="00266A41">
        <w:rPr>
          <w:rFonts w:ascii="Times New Roman" w:hAnsi="Times New Roman" w:cs="Times New Roman"/>
          <w:lang w:val="fi-FI"/>
        </w:rPr>
        <w:t xml:space="preserve"> maahanmuut</w:t>
      </w:r>
      <w:r w:rsidR="00E64657">
        <w:rPr>
          <w:rFonts w:ascii="Times New Roman" w:hAnsi="Times New Roman" w:cs="Times New Roman"/>
          <w:lang w:val="fi-FI"/>
        </w:rPr>
        <w:t>toasenteiltaan</w:t>
      </w:r>
      <w:r w:rsidR="00266A41">
        <w:rPr>
          <w:rFonts w:ascii="Times New Roman" w:hAnsi="Times New Roman" w:cs="Times New Roman"/>
          <w:lang w:val="fi-FI"/>
        </w:rPr>
        <w:t xml:space="preserve"> suvaitsevaisempia kuin mie</w:t>
      </w:r>
      <w:r w:rsidR="00E64657">
        <w:rPr>
          <w:rFonts w:ascii="Times New Roman" w:hAnsi="Times New Roman" w:cs="Times New Roman"/>
          <w:lang w:val="fi-FI"/>
        </w:rPr>
        <w:t>het</w:t>
      </w:r>
      <w:r w:rsidR="00266A41">
        <w:rPr>
          <w:rFonts w:ascii="Times New Roman" w:hAnsi="Times New Roman" w:cs="Times New Roman"/>
          <w:lang w:val="fi-FI"/>
        </w:rPr>
        <w:t>.</w:t>
      </w:r>
      <w:r w:rsidR="00053B12">
        <w:rPr>
          <w:rFonts w:ascii="Times New Roman" w:hAnsi="Times New Roman" w:cs="Times New Roman"/>
          <w:lang w:val="fi-FI"/>
        </w:rPr>
        <w:t xml:space="preserve"> </w:t>
      </w:r>
    </w:p>
    <w:p w14:paraId="02176E1D" w14:textId="55E6806D" w:rsidR="00876EA4" w:rsidRDefault="00266A41" w:rsidP="00912524">
      <w:pPr>
        <w:spacing w:line="360" w:lineRule="auto"/>
        <w:jc w:val="both"/>
        <w:rPr>
          <w:rFonts w:ascii="Times New Roman" w:hAnsi="Times New Roman" w:cs="Times New Roman"/>
          <w:lang w:val="fi-FI"/>
        </w:rPr>
      </w:pPr>
      <w:r w:rsidRPr="00692256">
        <w:rPr>
          <w:rFonts w:ascii="Times New Roman" w:hAnsi="Times New Roman" w:cs="Times New Roman"/>
          <w:lang w:val="fi-FI"/>
        </w:rPr>
        <w:t xml:space="preserve">Valtaväestön ja maahanmuuttajien välisen kanssakäymisen yleisyys ei ole </w:t>
      </w:r>
      <w:r w:rsidR="00E64657">
        <w:rPr>
          <w:rFonts w:ascii="Times New Roman" w:hAnsi="Times New Roman" w:cs="Times New Roman"/>
          <w:lang w:val="fi-FI"/>
        </w:rPr>
        <w:t>täysin</w:t>
      </w:r>
      <w:r w:rsidRPr="00692256">
        <w:rPr>
          <w:rFonts w:ascii="Times New Roman" w:hAnsi="Times New Roman" w:cs="Times New Roman"/>
          <w:lang w:val="fi-FI"/>
        </w:rPr>
        <w:t xml:space="preserve"> sat</w:t>
      </w:r>
      <w:r w:rsidR="00E64657">
        <w:rPr>
          <w:rFonts w:ascii="Times New Roman" w:hAnsi="Times New Roman" w:cs="Times New Roman"/>
          <w:lang w:val="fi-FI"/>
        </w:rPr>
        <w:t>tumanvara</w:t>
      </w:r>
      <w:r w:rsidRPr="00692256">
        <w:rPr>
          <w:rFonts w:ascii="Times New Roman" w:hAnsi="Times New Roman" w:cs="Times New Roman"/>
          <w:lang w:val="fi-FI"/>
        </w:rPr>
        <w:t>ista. Koulutustaso, työpaik</w:t>
      </w:r>
      <w:r w:rsidR="00E64657">
        <w:rPr>
          <w:rFonts w:ascii="Times New Roman" w:hAnsi="Times New Roman" w:cs="Times New Roman"/>
          <w:lang w:val="fi-FI"/>
        </w:rPr>
        <w:t>ka</w:t>
      </w:r>
      <w:r w:rsidRPr="00692256">
        <w:rPr>
          <w:rFonts w:ascii="Times New Roman" w:hAnsi="Times New Roman" w:cs="Times New Roman"/>
          <w:lang w:val="fi-FI"/>
        </w:rPr>
        <w:t xml:space="preserve"> ja tulotaso vaikut</w:t>
      </w:r>
      <w:r w:rsidR="00E64657">
        <w:rPr>
          <w:rFonts w:ascii="Times New Roman" w:hAnsi="Times New Roman" w:cs="Times New Roman"/>
          <w:lang w:val="fi-FI"/>
        </w:rPr>
        <w:t>tavat huomattavasti</w:t>
      </w:r>
      <w:r w:rsidRPr="00692256">
        <w:rPr>
          <w:rFonts w:ascii="Times New Roman" w:hAnsi="Times New Roman" w:cs="Times New Roman"/>
          <w:lang w:val="fi-FI"/>
        </w:rPr>
        <w:t xml:space="preserve"> ihmisten asuinpaika</w:t>
      </w:r>
      <w:r w:rsidR="00E64657">
        <w:rPr>
          <w:rFonts w:ascii="Times New Roman" w:hAnsi="Times New Roman" w:cs="Times New Roman"/>
          <w:lang w:val="fi-FI"/>
        </w:rPr>
        <w:t xml:space="preserve">n </w:t>
      </w:r>
      <w:r w:rsidRPr="00692256">
        <w:rPr>
          <w:rFonts w:ascii="Times New Roman" w:hAnsi="Times New Roman" w:cs="Times New Roman"/>
          <w:lang w:val="fi-FI"/>
        </w:rPr>
        <w:t xml:space="preserve">valintaan, </w:t>
      </w:r>
      <w:r w:rsidR="00E64657">
        <w:rPr>
          <w:rFonts w:ascii="Times New Roman" w:hAnsi="Times New Roman" w:cs="Times New Roman"/>
          <w:lang w:val="fi-FI"/>
        </w:rPr>
        <w:t xml:space="preserve">minkä seurauksena </w:t>
      </w:r>
      <w:r w:rsidRPr="00692256">
        <w:rPr>
          <w:rFonts w:ascii="Times New Roman" w:hAnsi="Times New Roman" w:cs="Times New Roman"/>
          <w:lang w:val="fi-FI"/>
        </w:rPr>
        <w:t xml:space="preserve">tietyt </w:t>
      </w:r>
      <w:r w:rsidR="00E64657">
        <w:rPr>
          <w:rFonts w:ascii="Times New Roman" w:hAnsi="Times New Roman" w:cs="Times New Roman"/>
          <w:lang w:val="fi-FI"/>
        </w:rPr>
        <w:t xml:space="preserve">väestöryhmät </w:t>
      </w:r>
      <w:r w:rsidRPr="00692256">
        <w:rPr>
          <w:rFonts w:ascii="Times New Roman" w:hAnsi="Times New Roman" w:cs="Times New Roman"/>
          <w:lang w:val="fi-FI"/>
        </w:rPr>
        <w:t xml:space="preserve">ovat yliedustettuina </w:t>
      </w:r>
      <w:r w:rsidR="00E64657">
        <w:rPr>
          <w:rFonts w:ascii="Times New Roman" w:hAnsi="Times New Roman" w:cs="Times New Roman"/>
          <w:lang w:val="fi-FI"/>
        </w:rPr>
        <w:t>yhden</w:t>
      </w:r>
      <w:r w:rsidRPr="00692256">
        <w:rPr>
          <w:rFonts w:ascii="Times New Roman" w:hAnsi="Times New Roman" w:cs="Times New Roman"/>
          <w:lang w:val="fi-FI"/>
        </w:rPr>
        <w:t xml:space="preserve">laisilla </w:t>
      </w:r>
      <w:r w:rsidR="00E64657">
        <w:rPr>
          <w:rFonts w:ascii="Times New Roman" w:hAnsi="Times New Roman" w:cs="Times New Roman"/>
          <w:lang w:val="fi-FI"/>
        </w:rPr>
        <w:t xml:space="preserve">ja </w:t>
      </w:r>
      <w:r w:rsidRPr="00692256">
        <w:rPr>
          <w:rFonts w:ascii="Times New Roman" w:hAnsi="Times New Roman" w:cs="Times New Roman"/>
          <w:lang w:val="fi-FI"/>
        </w:rPr>
        <w:t>samalla aliedustettuina toisenlaisilla alueilla</w:t>
      </w:r>
      <w:r w:rsidR="00233459">
        <w:rPr>
          <w:rFonts w:ascii="Times New Roman" w:hAnsi="Times New Roman" w:cs="Times New Roman"/>
          <w:lang w:val="fi-FI"/>
        </w:rPr>
        <w:t>.</w:t>
      </w:r>
      <w:r w:rsidR="00B17572" w:rsidRPr="00751A93">
        <w:rPr>
          <w:rFonts w:ascii="Times New Roman" w:hAnsi="Times New Roman" w:cs="Times New Roman"/>
          <w:vertAlign w:val="superscript"/>
          <w:lang w:val="fi-FI"/>
        </w:rPr>
        <w:t>5,11</w:t>
      </w:r>
      <w:r w:rsidRPr="00692256">
        <w:rPr>
          <w:rFonts w:ascii="Times New Roman" w:hAnsi="Times New Roman" w:cs="Times New Roman"/>
          <w:lang w:val="fi-FI"/>
        </w:rPr>
        <w:t xml:space="preserve"> </w:t>
      </w:r>
      <w:r>
        <w:rPr>
          <w:rFonts w:ascii="Times New Roman" w:hAnsi="Times New Roman" w:cs="Times New Roman"/>
          <w:lang w:val="fi-FI"/>
        </w:rPr>
        <w:t>Tällä ilmiöllä, a</w:t>
      </w:r>
      <w:r w:rsidRPr="00692256">
        <w:rPr>
          <w:rFonts w:ascii="Times New Roman" w:hAnsi="Times New Roman" w:cs="Times New Roman"/>
          <w:lang w:val="fi-FI"/>
        </w:rPr>
        <w:t>suinalueiden eriytymisellä</w:t>
      </w:r>
      <w:r>
        <w:rPr>
          <w:rFonts w:ascii="Times New Roman" w:hAnsi="Times New Roman" w:cs="Times New Roman"/>
          <w:lang w:val="fi-FI"/>
        </w:rPr>
        <w:t>,</w:t>
      </w:r>
      <w:r w:rsidRPr="00692256">
        <w:rPr>
          <w:rFonts w:ascii="Times New Roman" w:hAnsi="Times New Roman" w:cs="Times New Roman"/>
          <w:lang w:val="fi-FI"/>
        </w:rPr>
        <w:t xml:space="preserve"> on </w:t>
      </w:r>
      <w:r w:rsidR="00E64657">
        <w:rPr>
          <w:rFonts w:ascii="Times New Roman" w:hAnsi="Times New Roman" w:cs="Times New Roman"/>
          <w:lang w:val="fi-FI"/>
        </w:rPr>
        <w:t xml:space="preserve">tärkeä </w:t>
      </w:r>
      <w:r w:rsidRPr="00692256">
        <w:rPr>
          <w:rFonts w:ascii="Times New Roman" w:hAnsi="Times New Roman" w:cs="Times New Roman"/>
          <w:lang w:val="fi-FI"/>
        </w:rPr>
        <w:t>sija kaikessa maahanmuuttajien asumista ja kotout</w:t>
      </w:r>
      <w:r w:rsidR="00E64657">
        <w:rPr>
          <w:rFonts w:ascii="Times New Roman" w:hAnsi="Times New Roman" w:cs="Times New Roman"/>
          <w:lang w:val="fi-FI"/>
        </w:rPr>
        <w:t>u</w:t>
      </w:r>
      <w:r w:rsidRPr="00692256">
        <w:rPr>
          <w:rFonts w:ascii="Times New Roman" w:hAnsi="Times New Roman" w:cs="Times New Roman"/>
          <w:lang w:val="fi-FI"/>
        </w:rPr>
        <w:t xml:space="preserve">mista käsittelevässä keskustelussa. Maahanmuuton kasvulla on </w:t>
      </w:r>
      <w:r w:rsidR="00E73E14">
        <w:rPr>
          <w:rFonts w:ascii="Times New Roman" w:hAnsi="Times New Roman" w:cs="Times New Roman"/>
          <w:lang w:val="fi-FI"/>
        </w:rPr>
        <w:t xml:space="preserve">ollut Turussa </w:t>
      </w:r>
      <w:r w:rsidRPr="00692256">
        <w:rPr>
          <w:rFonts w:ascii="Times New Roman" w:hAnsi="Times New Roman" w:cs="Times New Roman"/>
          <w:lang w:val="fi-FI"/>
        </w:rPr>
        <w:t xml:space="preserve">näkyvä vaikutus tietyillä alueilla ja lähes mitätön toisilla. </w:t>
      </w:r>
      <w:r w:rsidR="00E73E14">
        <w:rPr>
          <w:rFonts w:ascii="Times New Roman" w:hAnsi="Times New Roman" w:cs="Times New Roman"/>
          <w:lang w:val="fi-FI"/>
        </w:rPr>
        <w:t>M</w:t>
      </w:r>
      <w:r w:rsidR="00876EA4" w:rsidRPr="00692256">
        <w:rPr>
          <w:rFonts w:ascii="Times New Roman" w:hAnsi="Times New Roman" w:cs="Times New Roman"/>
          <w:lang w:val="fi-FI"/>
        </w:rPr>
        <w:t>aahanmuuttaji</w:t>
      </w:r>
      <w:r w:rsidR="00E73E14">
        <w:rPr>
          <w:rFonts w:ascii="Times New Roman" w:hAnsi="Times New Roman" w:cs="Times New Roman"/>
          <w:lang w:val="fi-FI"/>
        </w:rPr>
        <w:t>en</w:t>
      </w:r>
      <w:r w:rsidR="00876EA4" w:rsidRPr="00692256">
        <w:rPr>
          <w:rFonts w:ascii="Times New Roman" w:hAnsi="Times New Roman" w:cs="Times New Roman"/>
          <w:lang w:val="fi-FI"/>
        </w:rPr>
        <w:t xml:space="preserve"> </w:t>
      </w:r>
      <w:r w:rsidR="00E73E14">
        <w:rPr>
          <w:rFonts w:ascii="Times New Roman" w:hAnsi="Times New Roman" w:cs="Times New Roman"/>
          <w:lang w:val="fi-FI"/>
        </w:rPr>
        <w:t xml:space="preserve">osuus väestöstä on </w:t>
      </w:r>
      <w:r w:rsidR="00876EA4" w:rsidRPr="00692256">
        <w:rPr>
          <w:rFonts w:ascii="Times New Roman" w:hAnsi="Times New Roman" w:cs="Times New Roman"/>
          <w:lang w:val="fi-FI"/>
        </w:rPr>
        <w:t>suhtee</w:t>
      </w:r>
      <w:r w:rsidR="00E73E14">
        <w:rPr>
          <w:rFonts w:ascii="Times New Roman" w:hAnsi="Times New Roman" w:cs="Times New Roman"/>
          <w:lang w:val="fi-FI"/>
        </w:rPr>
        <w:t xml:space="preserve">llisesti suurin </w:t>
      </w:r>
      <w:r w:rsidR="00876EA4" w:rsidRPr="00692256">
        <w:rPr>
          <w:rFonts w:ascii="Times New Roman" w:hAnsi="Times New Roman" w:cs="Times New Roman"/>
          <w:lang w:val="fi-FI"/>
        </w:rPr>
        <w:t>Varissuolla</w:t>
      </w:r>
      <w:r w:rsidR="00E73E14">
        <w:rPr>
          <w:rFonts w:ascii="Times New Roman" w:hAnsi="Times New Roman" w:cs="Times New Roman"/>
          <w:lang w:val="fi-FI"/>
        </w:rPr>
        <w:t xml:space="preserve">, jossa jo yli </w:t>
      </w:r>
      <w:r w:rsidR="00876EA4" w:rsidRPr="00692256">
        <w:rPr>
          <w:rFonts w:ascii="Times New Roman" w:hAnsi="Times New Roman" w:cs="Times New Roman"/>
          <w:lang w:val="fi-FI"/>
        </w:rPr>
        <w:t>40 prosenttia pienalueen asukkaista puhuu äidinkielenään muuta kuin suomea tai ruotsia</w:t>
      </w:r>
      <w:r w:rsidR="00E73E14">
        <w:rPr>
          <w:rFonts w:ascii="Times New Roman" w:hAnsi="Times New Roman" w:cs="Times New Roman"/>
          <w:lang w:val="fi-FI"/>
        </w:rPr>
        <w:t xml:space="preserve"> (mikä</w:t>
      </w:r>
      <w:r w:rsidR="00876EA4" w:rsidRPr="00692256">
        <w:rPr>
          <w:rFonts w:ascii="Times New Roman" w:hAnsi="Times New Roman" w:cs="Times New Roman"/>
          <w:lang w:val="fi-FI"/>
        </w:rPr>
        <w:t xml:space="preserve"> tekee Varissuosta Suomen monikulttuuri</w:t>
      </w:r>
      <w:r w:rsidR="00876EA4">
        <w:rPr>
          <w:rFonts w:ascii="Times New Roman" w:hAnsi="Times New Roman" w:cs="Times New Roman"/>
          <w:lang w:val="fi-FI"/>
        </w:rPr>
        <w:softHyphen/>
      </w:r>
      <w:r w:rsidR="00876EA4" w:rsidRPr="00692256">
        <w:rPr>
          <w:rFonts w:ascii="Times New Roman" w:hAnsi="Times New Roman" w:cs="Times New Roman"/>
          <w:lang w:val="fi-FI"/>
        </w:rPr>
        <w:t>simman asuinalueen)</w:t>
      </w:r>
      <w:r w:rsidR="00E73E14">
        <w:rPr>
          <w:rFonts w:ascii="Times New Roman" w:hAnsi="Times New Roman" w:cs="Times New Roman"/>
          <w:lang w:val="fi-FI"/>
        </w:rPr>
        <w:t xml:space="preserve">, </w:t>
      </w:r>
      <w:r w:rsidR="00876EA4" w:rsidRPr="00692256">
        <w:rPr>
          <w:rFonts w:ascii="Times New Roman" w:hAnsi="Times New Roman" w:cs="Times New Roman"/>
          <w:lang w:val="fi-FI"/>
        </w:rPr>
        <w:t xml:space="preserve">ja kaiken kaikkiaan Turussa on viisi lähiötä, joissa </w:t>
      </w:r>
      <w:r w:rsidR="00E73E14">
        <w:rPr>
          <w:rFonts w:ascii="Times New Roman" w:hAnsi="Times New Roman" w:cs="Times New Roman"/>
          <w:lang w:val="fi-FI"/>
        </w:rPr>
        <w:t xml:space="preserve">ns. vieraskielisten </w:t>
      </w:r>
      <w:r w:rsidR="00876EA4" w:rsidRPr="00692256">
        <w:rPr>
          <w:rFonts w:ascii="Times New Roman" w:hAnsi="Times New Roman" w:cs="Times New Roman"/>
          <w:lang w:val="fi-FI"/>
        </w:rPr>
        <w:t xml:space="preserve">osuus alueen asukkaista on yli 20 prosenttia. Toisaalta Turussa on </w:t>
      </w:r>
      <w:r w:rsidR="00E73E14">
        <w:rPr>
          <w:rFonts w:ascii="Times New Roman" w:hAnsi="Times New Roman" w:cs="Times New Roman"/>
          <w:lang w:val="fi-FI"/>
        </w:rPr>
        <w:t xml:space="preserve">myös </w:t>
      </w:r>
      <w:r w:rsidR="00876EA4" w:rsidRPr="00692256">
        <w:rPr>
          <w:rFonts w:ascii="Times New Roman" w:hAnsi="Times New Roman" w:cs="Times New Roman"/>
          <w:lang w:val="fi-FI"/>
        </w:rPr>
        <w:t>lukuisia alueita, joissa asuu erittäin vähän maahanmuuttajia. Itse asiassa suuri osa kantaväestöstä asuu alue</w:t>
      </w:r>
      <w:r w:rsidR="00E73E14">
        <w:rPr>
          <w:rFonts w:ascii="Times New Roman" w:hAnsi="Times New Roman" w:cs="Times New Roman"/>
          <w:lang w:val="fi-FI"/>
        </w:rPr>
        <w:t>i</w:t>
      </w:r>
      <w:r w:rsidR="00876EA4" w:rsidRPr="00692256">
        <w:rPr>
          <w:rFonts w:ascii="Times New Roman" w:hAnsi="Times New Roman" w:cs="Times New Roman"/>
          <w:lang w:val="fi-FI"/>
        </w:rPr>
        <w:t>lla, jo</w:t>
      </w:r>
      <w:r w:rsidR="00E73E14">
        <w:rPr>
          <w:rFonts w:ascii="Times New Roman" w:hAnsi="Times New Roman" w:cs="Times New Roman"/>
          <w:lang w:val="fi-FI"/>
        </w:rPr>
        <w:t>t</w:t>
      </w:r>
      <w:r w:rsidR="00876EA4" w:rsidRPr="00692256">
        <w:rPr>
          <w:rFonts w:ascii="Times New Roman" w:hAnsi="Times New Roman" w:cs="Times New Roman"/>
          <w:lang w:val="fi-FI"/>
        </w:rPr>
        <w:t xml:space="preserve">ka </w:t>
      </w:r>
      <w:r w:rsidR="00E73E14">
        <w:rPr>
          <w:rFonts w:ascii="Times New Roman" w:hAnsi="Times New Roman" w:cs="Times New Roman"/>
          <w:lang w:val="fi-FI"/>
        </w:rPr>
        <w:t xml:space="preserve">ovat edelleen </w:t>
      </w:r>
      <w:r w:rsidR="00876EA4" w:rsidRPr="00692256">
        <w:rPr>
          <w:rFonts w:ascii="Times New Roman" w:hAnsi="Times New Roman" w:cs="Times New Roman"/>
          <w:lang w:val="fi-FI"/>
        </w:rPr>
        <w:t xml:space="preserve">etnisesti </w:t>
      </w:r>
      <w:r w:rsidR="00E73E14">
        <w:rPr>
          <w:rFonts w:ascii="Times New Roman" w:hAnsi="Times New Roman" w:cs="Times New Roman"/>
          <w:lang w:val="fi-FI"/>
        </w:rPr>
        <w:t>varsin</w:t>
      </w:r>
      <w:r w:rsidR="00876EA4" w:rsidRPr="00692256">
        <w:rPr>
          <w:rFonts w:ascii="Times New Roman" w:hAnsi="Times New Roman" w:cs="Times New Roman"/>
          <w:lang w:val="fi-FI"/>
        </w:rPr>
        <w:t xml:space="preserve"> homogeeni</w:t>
      </w:r>
      <w:r w:rsidR="00E73E14">
        <w:rPr>
          <w:rFonts w:ascii="Times New Roman" w:hAnsi="Times New Roman" w:cs="Times New Roman"/>
          <w:lang w:val="fi-FI"/>
        </w:rPr>
        <w:t>siä</w:t>
      </w:r>
      <w:r w:rsidR="00876EA4" w:rsidRPr="00692256">
        <w:rPr>
          <w:rFonts w:ascii="Times New Roman" w:hAnsi="Times New Roman" w:cs="Times New Roman"/>
          <w:lang w:val="fi-FI"/>
        </w:rPr>
        <w:t>.</w:t>
      </w:r>
    </w:p>
    <w:p w14:paraId="1470B07B" w14:textId="6948C08E" w:rsidR="007D2682" w:rsidRDefault="00266A41" w:rsidP="00912524">
      <w:pPr>
        <w:spacing w:line="360" w:lineRule="auto"/>
        <w:jc w:val="both"/>
        <w:rPr>
          <w:rFonts w:ascii="Times New Roman" w:hAnsi="Times New Roman" w:cs="Times New Roman"/>
          <w:lang w:val="fi-FI"/>
        </w:rPr>
      </w:pPr>
      <w:r w:rsidRPr="00692256">
        <w:rPr>
          <w:rFonts w:ascii="Times New Roman" w:hAnsi="Times New Roman" w:cs="Times New Roman"/>
          <w:lang w:val="fi-FI"/>
        </w:rPr>
        <w:t>Suurimma</w:t>
      </w:r>
      <w:r w:rsidR="00E73E14">
        <w:rPr>
          <w:rFonts w:ascii="Times New Roman" w:hAnsi="Times New Roman" w:cs="Times New Roman"/>
          <w:lang w:val="fi-FI"/>
        </w:rPr>
        <w:t>lla</w:t>
      </w:r>
      <w:r w:rsidRPr="00692256">
        <w:rPr>
          <w:rFonts w:ascii="Times New Roman" w:hAnsi="Times New Roman" w:cs="Times New Roman"/>
          <w:lang w:val="fi-FI"/>
        </w:rPr>
        <w:t xml:space="preserve"> osa</w:t>
      </w:r>
      <w:r w:rsidR="00E73E14">
        <w:rPr>
          <w:rFonts w:ascii="Times New Roman" w:hAnsi="Times New Roman" w:cs="Times New Roman"/>
          <w:lang w:val="fi-FI"/>
        </w:rPr>
        <w:t>lla</w:t>
      </w:r>
      <w:r w:rsidRPr="00692256">
        <w:rPr>
          <w:rFonts w:ascii="Times New Roman" w:hAnsi="Times New Roman" w:cs="Times New Roman"/>
          <w:lang w:val="fi-FI"/>
        </w:rPr>
        <w:t xml:space="preserve"> maahanmuuttajista taloudellinen t</w:t>
      </w:r>
      <w:r w:rsidR="00E73E14">
        <w:rPr>
          <w:rFonts w:ascii="Times New Roman" w:hAnsi="Times New Roman" w:cs="Times New Roman"/>
          <w:lang w:val="fi-FI"/>
        </w:rPr>
        <w:t>ilanne</w:t>
      </w:r>
      <w:r w:rsidRPr="00692256">
        <w:rPr>
          <w:rFonts w:ascii="Times New Roman" w:hAnsi="Times New Roman" w:cs="Times New Roman"/>
          <w:lang w:val="fi-FI"/>
        </w:rPr>
        <w:t xml:space="preserve"> on se</w:t>
      </w:r>
      <w:r w:rsidR="00E73E14">
        <w:rPr>
          <w:rFonts w:ascii="Times New Roman" w:hAnsi="Times New Roman" w:cs="Times New Roman"/>
          <w:lang w:val="fi-FI"/>
        </w:rPr>
        <w:t>n verran tiukka</w:t>
      </w:r>
      <w:r w:rsidRPr="00692256">
        <w:rPr>
          <w:rFonts w:ascii="Times New Roman" w:hAnsi="Times New Roman" w:cs="Times New Roman"/>
          <w:lang w:val="fi-FI"/>
        </w:rPr>
        <w:t>, ett</w:t>
      </w:r>
      <w:r w:rsidR="00E73E14">
        <w:rPr>
          <w:rFonts w:ascii="Times New Roman" w:hAnsi="Times New Roman" w:cs="Times New Roman"/>
          <w:lang w:val="fi-FI"/>
        </w:rPr>
        <w:t>eivät</w:t>
      </w:r>
      <w:r w:rsidRPr="00692256">
        <w:rPr>
          <w:rFonts w:ascii="Times New Roman" w:hAnsi="Times New Roman" w:cs="Times New Roman"/>
          <w:lang w:val="fi-FI"/>
        </w:rPr>
        <w:t xml:space="preserve"> he </w:t>
      </w:r>
      <w:r w:rsidR="00E73E14">
        <w:rPr>
          <w:rFonts w:ascii="Times New Roman" w:hAnsi="Times New Roman" w:cs="Times New Roman"/>
          <w:lang w:val="fi-FI"/>
        </w:rPr>
        <w:t xml:space="preserve">asu samalla </w:t>
      </w:r>
      <w:r w:rsidRPr="00692256">
        <w:rPr>
          <w:rFonts w:ascii="Times New Roman" w:hAnsi="Times New Roman" w:cs="Times New Roman"/>
          <w:lang w:val="fi-FI"/>
        </w:rPr>
        <w:t>alueen valtaväestön varakkaan osan kanssa</w:t>
      </w:r>
      <w:r w:rsidR="00233459">
        <w:rPr>
          <w:rFonts w:ascii="Times New Roman" w:hAnsi="Times New Roman" w:cs="Times New Roman"/>
          <w:lang w:val="fi-FI"/>
        </w:rPr>
        <w:t>.</w:t>
      </w:r>
      <w:r w:rsidR="00B17572" w:rsidRPr="00751A93">
        <w:rPr>
          <w:rFonts w:ascii="Times New Roman" w:hAnsi="Times New Roman" w:cs="Times New Roman"/>
          <w:vertAlign w:val="superscript"/>
          <w:lang w:val="fi-FI"/>
        </w:rPr>
        <w:t>11</w:t>
      </w:r>
      <w:r w:rsidRPr="00692256">
        <w:rPr>
          <w:rFonts w:ascii="Times New Roman" w:hAnsi="Times New Roman" w:cs="Times New Roman"/>
          <w:lang w:val="fi-FI"/>
        </w:rPr>
        <w:t xml:space="preserve"> Asuinalueiden eriytymisellä on merkittävä vaikutus maahanmuuttajien ja valtaväestön välisten kontaktien yleisyyteen</w:t>
      </w:r>
      <w:r w:rsidR="00E73E14">
        <w:rPr>
          <w:rFonts w:ascii="Times New Roman" w:hAnsi="Times New Roman" w:cs="Times New Roman"/>
          <w:lang w:val="fi-FI"/>
        </w:rPr>
        <w:t>;</w:t>
      </w:r>
      <w:r w:rsidRPr="00692256">
        <w:rPr>
          <w:rFonts w:ascii="Times New Roman" w:hAnsi="Times New Roman" w:cs="Times New Roman"/>
          <w:lang w:val="fi-FI"/>
        </w:rPr>
        <w:t xml:space="preserve"> </w:t>
      </w:r>
      <w:r w:rsidR="00E73E14" w:rsidRPr="00692256">
        <w:rPr>
          <w:rFonts w:ascii="Times New Roman" w:hAnsi="Times New Roman" w:cs="Times New Roman"/>
          <w:lang w:val="fi-FI"/>
        </w:rPr>
        <w:t xml:space="preserve">kontaktit ovat </w:t>
      </w:r>
      <w:r w:rsidR="00E73E14">
        <w:rPr>
          <w:rFonts w:ascii="Times New Roman" w:hAnsi="Times New Roman" w:cs="Times New Roman"/>
          <w:lang w:val="fi-FI"/>
        </w:rPr>
        <w:t>todennäköisempiä etnisesti</w:t>
      </w:r>
      <w:r w:rsidR="00E73E14" w:rsidRPr="00692256">
        <w:rPr>
          <w:rFonts w:ascii="Times New Roman" w:hAnsi="Times New Roman" w:cs="Times New Roman"/>
          <w:lang w:val="fi-FI"/>
        </w:rPr>
        <w:t xml:space="preserve"> heterogeenis</w:t>
      </w:r>
      <w:r w:rsidR="00E73E14">
        <w:rPr>
          <w:rFonts w:ascii="Times New Roman" w:hAnsi="Times New Roman" w:cs="Times New Roman"/>
          <w:lang w:val="fi-FI"/>
        </w:rPr>
        <w:t xml:space="preserve">illa </w:t>
      </w:r>
      <w:r w:rsidR="00E73E14" w:rsidRPr="00692256">
        <w:rPr>
          <w:rFonts w:ascii="Times New Roman" w:hAnsi="Times New Roman" w:cs="Times New Roman"/>
          <w:lang w:val="fi-FI"/>
        </w:rPr>
        <w:t>alueilla</w:t>
      </w:r>
      <w:r w:rsidR="00E73E14">
        <w:rPr>
          <w:rFonts w:ascii="Times New Roman" w:hAnsi="Times New Roman" w:cs="Times New Roman"/>
          <w:lang w:val="fi-FI"/>
        </w:rPr>
        <w:t xml:space="preserve"> ja eivät ole todennäköisiä</w:t>
      </w:r>
      <w:r w:rsidR="00E73E14" w:rsidRPr="00692256">
        <w:rPr>
          <w:rFonts w:ascii="Times New Roman" w:hAnsi="Times New Roman" w:cs="Times New Roman"/>
          <w:lang w:val="fi-FI"/>
        </w:rPr>
        <w:t xml:space="preserve"> </w:t>
      </w:r>
      <w:r w:rsidRPr="00692256">
        <w:rPr>
          <w:rFonts w:ascii="Times New Roman" w:hAnsi="Times New Roman" w:cs="Times New Roman"/>
          <w:lang w:val="fi-FI"/>
        </w:rPr>
        <w:t>väestöltään homogeenisi</w:t>
      </w:r>
      <w:r w:rsidR="00E73E14">
        <w:rPr>
          <w:rFonts w:ascii="Times New Roman" w:hAnsi="Times New Roman" w:cs="Times New Roman"/>
          <w:lang w:val="fi-FI"/>
        </w:rPr>
        <w:t>ll</w:t>
      </w:r>
      <w:r w:rsidRPr="00692256">
        <w:rPr>
          <w:rFonts w:ascii="Times New Roman" w:hAnsi="Times New Roman" w:cs="Times New Roman"/>
          <w:lang w:val="fi-FI"/>
        </w:rPr>
        <w:t>a</w:t>
      </w:r>
      <w:r w:rsidR="00E73E14">
        <w:rPr>
          <w:rFonts w:ascii="Times New Roman" w:hAnsi="Times New Roman" w:cs="Times New Roman"/>
          <w:lang w:val="fi-FI"/>
        </w:rPr>
        <w:t xml:space="preserve"> alueilla. S</w:t>
      </w:r>
      <w:r w:rsidR="007D2682" w:rsidRPr="00692256">
        <w:rPr>
          <w:rFonts w:ascii="Times New Roman" w:hAnsi="Times New Roman" w:cs="Times New Roman"/>
          <w:lang w:val="fi-FI"/>
        </w:rPr>
        <w:t>uur</w:t>
      </w:r>
      <w:r w:rsidR="00E73E14">
        <w:rPr>
          <w:rFonts w:ascii="Times New Roman" w:hAnsi="Times New Roman" w:cs="Times New Roman"/>
          <w:lang w:val="fi-FI"/>
        </w:rPr>
        <w:t>en</w:t>
      </w:r>
      <w:r w:rsidR="007D2682" w:rsidRPr="00692256">
        <w:rPr>
          <w:rFonts w:ascii="Times New Roman" w:hAnsi="Times New Roman" w:cs="Times New Roman"/>
          <w:lang w:val="fi-FI"/>
        </w:rPr>
        <w:t>kaan vähemmistö</w:t>
      </w:r>
      <w:r w:rsidR="00E73E14">
        <w:rPr>
          <w:rFonts w:ascii="Times New Roman" w:hAnsi="Times New Roman" w:cs="Times New Roman"/>
          <w:lang w:val="fi-FI"/>
        </w:rPr>
        <w:t>n läsnäolo</w:t>
      </w:r>
      <w:r w:rsidR="007D2682" w:rsidRPr="00692256">
        <w:rPr>
          <w:rFonts w:ascii="Times New Roman" w:hAnsi="Times New Roman" w:cs="Times New Roman"/>
          <w:lang w:val="fi-FI"/>
        </w:rPr>
        <w:t xml:space="preserve"> ei </w:t>
      </w:r>
      <w:r w:rsidR="00E73E14">
        <w:rPr>
          <w:rFonts w:ascii="Times New Roman" w:hAnsi="Times New Roman" w:cs="Times New Roman"/>
          <w:lang w:val="fi-FI"/>
        </w:rPr>
        <w:t xml:space="preserve">tosin </w:t>
      </w:r>
      <w:r w:rsidR="007D2682" w:rsidRPr="00692256">
        <w:rPr>
          <w:rFonts w:ascii="Times New Roman" w:hAnsi="Times New Roman" w:cs="Times New Roman"/>
          <w:lang w:val="fi-FI"/>
        </w:rPr>
        <w:t xml:space="preserve">välttämättä takaa merkityksellistä kanssakäymistä, sillä ryhmien sosiaaliset kontaktit </w:t>
      </w:r>
      <w:r w:rsidR="00E73E14">
        <w:rPr>
          <w:rFonts w:ascii="Times New Roman" w:hAnsi="Times New Roman" w:cs="Times New Roman"/>
          <w:lang w:val="fi-FI"/>
        </w:rPr>
        <w:t xml:space="preserve">voivat </w:t>
      </w:r>
      <w:r w:rsidR="007D2682" w:rsidRPr="00692256">
        <w:rPr>
          <w:rFonts w:ascii="Times New Roman" w:hAnsi="Times New Roman" w:cs="Times New Roman"/>
          <w:lang w:val="fi-FI"/>
        </w:rPr>
        <w:t xml:space="preserve">rajoittua oman yhteisön sisälle. </w:t>
      </w:r>
    </w:p>
    <w:p w14:paraId="6101CC10" w14:textId="32DEF9ED" w:rsidR="00871ACD" w:rsidRDefault="00871ACD" w:rsidP="00912524">
      <w:pPr>
        <w:spacing w:line="360" w:lineRule="auto"/>
        <w:jc w:val="both"/>
        <w:rPr>
          <w:rFonts w:ascii="Times New Roman" w:hAnsi="Times New Roman" w:cs="Times New Roman"/>
          <w:lang w:val="fi-FI"/>
        </w:rPr>
      </w:pPr>
      <w:r>
        <w:rPr>
          <w:rFonts w:ascii="Times New Roman" w:hAnsi="Times New Roman" w:cs="Times New Roman"/>
          <w:lang w:val="fi-FI"/>
        </w:rPr>
        <w:t>Kontaktien yle</w:t>
      </w:r>
      <w:r w:rsidR="005663A0">
        <w:rPr>
          <w:rFonts w:ascii="Times New Roman" w:hAnsi="Times New Roman" w:cs="Times New Roman"/>
          <w:lang w:val="fi-FI"/>
        </w:rPr>
        <w:t>isyydellä ja kanssakäymisen mer</w:t>
      </w:r>
      <w:r>
        <w:rPr>
          <w:rFonts w:ascii="Times New Roman" w:hAnsi="Times New Roman" w:cs="Times New Roman"/>
          <w:lang w:val="fi-FI"/>
        </w:rPr>
        <w:t>kit</w:t>
      </w:r>
      <w:r w:rsidR="00796654">
        <w:rPr>
          <w:rFonts w:ascii="Times New Roman" w:hAnsi="Times New Roman" w:cs="Times New Roman"/>
          <w:lang w:val="fi-FI"/>
        </w:rPr>
        <w:t>t</w:t>
      </w:r>
      <w:r>
        <w:rPr>
          <w:rFonts w:ascii="Times New Roman" w:hAnsi="Times New Roman" w:cs="Times New Roman"/>
          <w:lang w:val="fi-FI"/>
        </w:rPr>
        <w:t xml:space="preserve">ävyydellä on </w:t>
      </w:r>
      <w:r w:rsidR="00796654">
        <w:rPr>
          <w:rFonts w:ascii="Times New Roman" w:hAnsi="Times New Roman" w:cs="Times New Roman"/>
          <w:lang w:val="fi-FI"/>
        </w:rPr>
        <w:t xml:space="preserve">vaikutusta myös </w:t>
      </w:r>
      <w:r w:rsidR="001F0193">
        <w:rPr>
          <w:rFonts w:ascii="Times New Roman" w:hAnsi="Times New Roman" w:cs="Times New Roman"/>
          <w:lang w:val="fi-FI"/>
        </w:rPr>
        <w:t>maahanmuuttoasenteisii</w:t>
      </w:r>
      <w:r w:rsidR="00796654">
        <w:rPr>
          <w:rFonts w:ascii="Times New Roman" w:hAnsi="Times New Roman" w:cs="Times New Roman"/>
          <w:lang w:val="fi-FI"/>
        </w:rPr>
        <w:t xml:space="preserve">n. </w:t>
      </w:r>
      <w:r w:rsidR="00D7596D">
        <w:rPr>
          <w:rFonts w:ascii="Times New Roman" w:hAnsi="Times New Roman" w:cs="Times New Roman"/>
          <w:lang w:val="fi-FI"/>
        </w:rPr>
        <w:t>Aiempi t</w:t>
      </w:r>
      <w:r w:rsidR="00796654">
        <w:rPr>
          <w:rFonts w:ascii="Times New Roman" w:hAnsi="Times New Roman" w:cs="Times New Roman"/>
          <w:lang w:val="fi-FI"/>
        </w:rPr>
        <w:t>utkimus on kuitenkin esittänyt vaihtelevia näkemyksiä,</w:t>
      </w:r>
      <w:r w:rsidR="00D7596D">
        <w:rPr>
          <w:rFonts w:ascii="Times New Roman" w:hAnsi="Times New Roman" w:cs="Times New Roman"/>
          <w:lang w:val="fi-FI"/>
        </w:rPr>
        <w:t xml:space="preserve"> miten</w:t>
      </w:r>
      <w:r w:rsidR="00796654">
        <w:rPr>
          <w:rFonts w:ascii="Times New Roman" w:hAnsi="Times New Roman" w:cs="Times New Roman"/>
          <w:lang w:val="fi-FI"/>
        </w:rPr>
        <w:t xml:space="preserve"> </w:t>
      </w:r>
      <w:r w:rsidR="00796654" w:rsidRPr="00264BF8">
        <w:rPr>
          <w:rFonts w:ascii="Times New Roman" w:hAnsi="Times New Roman" w:cs="Times New Roman"/>
          <w:lang w:val="fi-FI"/>
        </w:rPr>
        <w:t xml:space="preserve">lisääntynyt kanssakäyminen </w:t>
      </w:r>
      <w:r w:rsidR="00D7596D">
        <w:rPr>
          <w:rFonts w:ascii="Times New Roman" w:hAnsi="Times New Roman" w:cs="Times New Roman"/>
          <w:lang w:val="fi-FI"/>
        </w:rPr>
        <w:t>vaikuttaa</w:t>
      </w:r>
      <w:r w:rsidR="00BA6F78" w:rsidRPr="00264BF8">
        <w:rPr>
          <w:rFonts w:ascii="Times New Roman" w:hAnsi="Times New Roman" w:cs="Times New Roman"/>
          <w:lang w:val="fi-FI"/>
        </w:rPr>
        <w:t>. E</w:t>
      </w:r>
      <w:r w:rsidR="00796654" w:rsidRPr="00264BF8">
        <w:rPr>
          <w:rFonts w:ascii="Times New Roman" w:hAnsi="Times New Roman" w:cs="Times New Roman"/>
          <w:lang w:val="fi-FI"/>
        </w:rPr>
        <w:t>räät</w:t>
      </w:r>
      <w:r w:rsidR="00900B20">
        <w:rPr>
          <w:rFonts w:ascii="Times New Roman" w:hAnsi="Times New Roman" w:cs="Times New Roman"/>
          <w:lang w:val="fi-FI"/>
        </w:rPr>
        <w:t xml:space="preserve"> </w:t>
      </w:r>
      <w:r w:rsidR="00796654" w:rsidRPr="00264BF8">
        <w:rPr>
          <w:rFonts w:ascii="Times New Roman" w:hAnsi="Times New Roman" w:cs="Times New Roman"/>
          <w:lang w:val="fi-FI"/>
        </w:rPr>
        <w:t>näkevät lisäänty</w:t>
      </w:r>
      <w:r w:rsidR="005663A0" w:rsidRPr="00264BF8">
        <w:rPr>
          <w:rFonts w:ascii="Times New Roman" w:hAnsi="Times New Roman" w:cs="Times New Roman"/>
          <w:lang w:val="fi-FI"/>
        </w:rPr>
        <w:t>v</w:t>
      </w:r>
      <w:r w:rsidR="00B302C7">
        <w:rPr>
          <w:rFonts w:ascii="Times New Roman" w:hAnsi="Times New Roman" w:cs="Times New Roman"/>
          <w:lang w:val="fi-FI"/>
        </w:rPr>
        <w:t>ie</w:t>
      </w:r>
      <w:r w:rsidR="005663A0" w:rsidRPr="00264BF8">
        <w:rPr>
          <w:rFonts w:ascii="Times New Roman" w:hAnsi="Times New Roman" w:cs="Times New Roman"/>
          <w:lang w:val="fi-FI"/>
        </w:rPr>
        <w:t>n</w:t>
      </w:r>
      <w:r w:rsidR="00796654" w:rsidRPr="00264BF8">
        <w:rPr>
          <w:rFonts w:ascii="Times New Roman" w:hAnsi="Times New Roman" w:cs="Times New Roman"/>
          <w:lang w:val="fi-FI"/>
        </w:rPr>
        <w:t xml:space="preserve"> </w:t>
      </w:r>
      <w:r w:rsidR="005663A0" w:rsidRPr="00264BF8">
        <w:rPr>
          <w:rFonts w:ascii="Times New Roman" w:hAnsi="Times New Roman" w:cs="Times New Roman"/>
          <w:lang w:val="fi-FI"/>
        </w:rPr>
        <w:t>henkilökohtais</w:t>
      </w:r>
      <w:r w:rsidR="00B302C7">
        <w:rPr>
          <w:rFonts w:ascii="Times New Roman" w:hAnsi="Times New Roman" w:cs="Times New Roman"/>
          <w:lang w:val="fi-FI"/>
        </w:rPr>
        <w:t>t</w:t>
      </w:r>
      <w:r w:rsidR="005663A0" w:rsidRPr="00264BF8">
        <w:rPr>
          <w:rFonts w:ascii="Times New Roman" w:hAnsi="Times New Roman" w:cs="Times New Roman"/>
          <w:lang w:val="fi-FI"/>
        </w:rPr>
        <w:t xml:space="preserve">en </w:t>
      </w:r>
      <w:r w:rsidR="00796654" w:rsidRPr="00264BF8">
        <w:rPr>
          <w:rFonts w:ascii="Times New Roman" w:hAnsi="Times New Roman" w:cs="Times New Roman"/>
          <w:lang w:val="fi-FI"/>
        </w:rPr>
        <w:t>kontakti</w:t>
      </w:r>
      <w:r w:rsidR="00B302C7">
        <w:rPr>
          <w:rFonts w:ascii="Times New Roman" w:hAnsi="Times New Roman" w:cs="Times New Roman"/>
          <w:lang w:val="fi-FI"/>
        </w:rPr>
        <w:t>e</w:t>
      </w:r>
      <w:r w:rsidR="00796654" w:rsidRPr="00264BF8">
        <w:rPr>
          <w:rFonts w:ascii="Times New Roman" w:hAnsi="Times New Roman" w:cs="Times New Roman"/>
          <w:lang w:val="fi-FI"/>
        </w:rPr>
        <w:t>n olevan omiaan häivyttämään negatiivisia stereotypioita ja parantamaan valtaväes</w:t>
      </w:r>
      <w:r w:rsidR="00BA6F78" w:rsidRPr="00264BF8">
        <w:rPr>
          <w:rFonts w:ascii="Times New Roman" w:hAnsi="Times New Roman" w:cs="Times New Roman"/>
          <w:lang w:val="fi-FI"/>
        </w:rPr>
        <w:t>tön käsitystä maahanmuuttajista.</w:t>
      </w:r>
      <w:r w:rsidR="00900B20" w:rsidRPr="00751A93">
        <w:rPr>
          <w:rFonts w:ascii="Times New Roman" w:hAnsi="Times New Roman" w:cs="Times New Roman"/>
          <w:vertAlign w:val="superscript"/>
          <w:lang w:val="fi-FI"/>
        </w:rPr>
        <w:t>12,13</w:t>
      </w:r>
      <w:r w:rsidR="00BA6F78" w:rsidRPr="00264BF8">
        <w:rPr>
          <w:rFonts w:ascii="Times New Roman" w:hAnsi="Times New Roman" w:cs="Times New Roman"/>
          <w:lang w:val="fi-FI"/>
        </w:rPr>
        <w:t xml:space="preserve"> </w:t>
      </w:r>
      <w:r w:rsidR="00B302C7">
        <w:rPr>
          <w:rFonts w:ascii="Times New Roman" w:hAnsi="Times New Roman" w:cs="Times New Roman"/>
          <w:lang w:val="fi-FI"/>
        </w:rPr>
        <w:t>T</w:t>
      </w:r>
      <w:r w:rsidR="00F22A5B" w:rsidRPr="00264BF8">
        <w:rPr>
          <w:rFonts w:ascii="Times New Roman" w:hAnsi="Times New Roman" w:cs="Times New Roman"/>
          <w:lang w:val="fi-FI"/>
        </w:rPr>
        <w:t>ämän olettamuksen</w:t>
      </w:r>
      <w:r w:rsidR="00F22A5B">
        <w:rPr>
          <w:rFonts w:ascii="Times New Roman" w:hAnsi="Times New Roman" w:cs="Times New Roman"/>
          <w:lang w:val="fi-FI"/>
        </w:rPr>
        <w:t xml:space="preserve"> mukaan suurempi maahanmuuttajien määrä alueella johtaisi positiivisempiin asenteisiin</w:t>
      </w:r>
      <w:r w:rsidR="00EA6978">
        <w:rPr>
          <w:rFonts w:ascii="Times New Roman" w:hAnsi="Times New Roman" w:cs="Times New Roman"/>
          <w:lang w:val="fi-FI"/>
        </w:rPr>
        <w:t>, koska vähemmistön koon kasvaessa todennäköisyydet merkittävälle kontaktille kasvavat</w:t>
      </w:r>
      <w:r w:rsidR="00F22A5B">
        <w:rPr>
          <w:rFonts w:ascii="Times New Roman" w:hAnsi="Times New Roman" w:cs="Times New Roman"/>
          <w:lang w:val="fi-FI"/>
        </w:rPr>
        <w:t xml:space="preserve">. </w:t>
      </w:r>
      <w:r w:rsidR="00BA6F78">
        <w:rPr>
          <w:rFonts w:ascii="Times New Roman" w:hAnsi="Times New Roman" w:cs="Times New Roman"/>
          <w:lang w:val="fi-FI"/>
        </w:rPr>
        <w:t>T</w:t>
      </w:r>
      <w:r w:rsidR="00796654">
        <w:rPr>
          <w:rFonts w:ascii="Times New Roman" w:hAnsi="Times New Roman" w:cs="Times New Roman"/>
          <w:lang w:val="fi-FI"/>
        </w:rPr>
        <w:t>oiset</w:t>
      </w:r>
      <w:r w:rsidR="00900B20">
        <w:rPr>
          <w:rFonts w:ascii="Times New Roman" w:hAnsi="Times New Roman" w:cs="Times New Roman"/>
          <w:lang w:val="fi-FI"/>
        </w:rPr>
        <w:t xml:space="preserve"> </w:t>
      </w:r>
      <w:r w:rsidR="00BA6F78">
        <w:rPr>
          <w:rFonts w:ascii="Times New Roman" w:hAnsi="Times New Roman" w:cs="Times New Roman"/>
          <w:lang w:val="fi-FI"/>
        </w:rPr>
        <w:t>puolestaan</w:t>
      </w:r>
      <w:r w:rsidR="00796654">
        <w:rPr>
          <w:rFonts w:ascii="Times New Roman" w:hAnsi="Times New Roman" w:cs="Times New Roman"/>
          <w:lang w:val="fi-FI"/>
        </w:rPr>
        <w:t xml:space="preserve"> katsovat </w:t>
      </w:r>
      <w:r w:rsidR="00BA6F78">
        <w:rPr>
          <w:rFonts w:ascii="Times New Roman" w:hAnsi="Times New Roman" w:cs="Times New Roman"/>
          <w:lang w:val="fi-FI"/>
        </w:rPr>
        <w:t xml:space="preserve">lukumäärältään suuremman ja arkielämässä näkyvän vähemmistön asuinalueella </w:t>
      </w:r>
      <w:r w:rsidR="00B302C7">
        <w:rPr>
          <w:rFonts w:ascii="Times New Roman" w:hAnsi="Times New Roman" w:cs="Times New Roman"/>
          <w:lang w:val="fi-FI"/>
        </w:rPr>
        <w:t xml:space="preserve">lisäävän sen </w:t>
      </w:r>
      <w:r w:rsidR="00796654">
        <w:rPr>
          <w:rFonts w:ascii="Times New Roman" w:hAnsi="Times New Roman" w:cs="Times New Roman"/>
          <w:lang w:val="fi-FI"/>
        </w:rPr>
        <w:t>uha</w:t>
      </w:r>
      <w:r w:rsidR="00B302C7">
        <w:rPr>
          <w:rFonts w:ascii="Times New Roman" w:hAnsi="Times New Roman" w:cs="Times New Roman"/>
          <w:lang w:val="fi-FI"/>
        </w:rPr>
        <w:t>n tuntua</w:t>
      </w:r>
      <w:r w:rsidR="00796654">
        <w:rPr>
          <w:rFonts w:ascii="Times New Roman" w:hAnsi="Times New Roman" w:cs="Times New Roman"/>
          <w:lang w:val="fi-FI"/>
        </w:rPr>
        <w:t xml:space="preserve"> kantaväestön silmissä.</w:t>
      </w:r>
      <w:r w:rsidR="00BA6F78">
        <w:rPr>
          <w:rFonts w:ascii="Times New Roman" w:hAnsi="Times New Roman" w:cs="Times New Roman"/>
          <w:lang w:val="fi-FI"/>
        </w:rPr>
        <w:t xml:space="preserve"> Tällöin </w:t>
      </w:r>
      <w:r w:rsidR="00F22A5B">
        <w:rPr>
          <w:rFonts w:ascii="Times New Roman" w:hAnsi="Times New Roman" w:cs="Times New Roman"/>
          <w:lang w:val="fi-FI"/>
        </w:rPr>
        <w:t>kielteiset ennakkoluulot ja negatiiviset mielipiteet vahvistuvat, jolloin maahanmuutto</w:t>
      </w:r>
      <w:r w:rsidR="00B302C7">
        <w:rPr>
          <w:rFonts w:ascii="Times New Roman" w:hAnsi="Times New Roman" w:cs="Times New Roman"/>
          <w:lang w:val="fi-FI"/>
        </w:rPr>
        <w:t xml:space="preserve">asenteet voivat </w:t>
      </w:r>
      <w:r w:rsidR="00F22A5B">
        <w:rPr>
          <w:rFonts w:ascii="Times New Roman" w:hAnsi="Times New Roman" w:cs="Times New Roman"/>
          <w:lang w:val="fi-FI"/>
        </w:rPr>
        <w:t xml:space="preserve">muuttua </w:t>
      </w:r>
      <w:r w:rsidR="00764585">
        <w:rPr>
          <w:rFonts w:ascii="Times New Roman" w:hAnsi="Times New Roman" w:cs="Times New Roman"/>
          <w:lang w:val="fi-FI"/>
        </w:rPr>
        <w:t xml:space="preserve">kielteisempään </w:t>
      </w:r>
      <w:r w:rsidR="00F22A5B">
        <w:rPr>
          <w:rFonts w:ascii="Times New Roman" w:hAnsi="Times New Roman" w:cs="Times New Roman"/>
          <w:lang w:val="fi-FI"/>
        </w:rPr>
        <w:t>suuntaan.</w:t>
      </w:r>
      <w:r>
        <w:rPr>
          <w:rFonts w:ascii="Times New Roman" w:hAnsi="Times New Roman" w:cs="Times New Roman"/>
          <w:lang w:val="fi-FI"/>
        </w:rPr>
        <w:t xml:space="preserve"> </w:t>
      </w:r>
      <w:r w:rsidR="00136A42">
        <w:rPr>
          <w:rFonts w:ascii="Times New Roman" w:hAnsi="Times New Roman" w:cs="Times New Roman"/>
          <w:lang w:val="fi-FI"/>
        </w:rPr>
        <w:t>Erityisesti on korostettu, että uhan tunteet ja kielteiset asenteet ovat todennäköisem</w:t>
      </w:r>
      <w:r w:rsidR="00C178B9">
        <w:rPr>
          <w:rFonts w:ascii="Times New Roman" w:hAnsi="Times New Roman" w:cs="Times New Roman"/>
          <w:lang w:val="fi-FI"/>
        </w:rPr>
        <w:t>piä</w:t>
      </w:r>
      <w:r w:rsidR="00136A42">
        <w:rPr>
          <w:rFonts w:ascii="Times New Roman" w:hAnsi="Times New Roman" w:cs="Times New Roman"/>
          <w:lang w:val="fi-FI"/>
        </w:rPr>
        <w:t xml:space="preserve"> </w:t>
      </w:r>
      <w:r w:rsidR="008D3056">
        <w:rPr>
          <w:rFonts w:ascii="Times New Roman" w:hAnsi="Times New Roman" w:cs="Times New Roman"/>
          <w:lang w:val="fi-FI"/>
        </w:rPr>
        <w:t>sosiaalisille ryhmille</w:t>
      </w:r>
      <w:r w:rsidR="00136A42">
        <w:rPr>
          <w:rFonts w:ascii="Times New Roman" w:hAnsi="Times New Roman" w:cs="Times New Roman"/>
          <w:lang w:val="fi-FI"/>
        </w:rPr>
        <w:t>, joi</w:t>
      </w:r>
      <w:r w:rsidR="008D3056">
        <w:rPr>
          <w:rFonts w:ascii="Times New Roman" w:hAnsi="Times New Roman" w:cs="Times New Roman"/>
          <w:lang w:val="fi-FI"/>
        </w:rPr>
        <w:t>lle</w:t>
      </w:r>
      <w:r w:rsidR="00136A42">
        <w:rPr>
          <w:rFonts w:ascii="Times New Roman" w:hAnsi="Times New Roman" w:cs="Times New Roman"/>
          <w:lang w:val="fi-FI"/>
        </w:rPr>
        <w:t xml:space="preserve"> kilpailu rajallisista resursseista – kuten työpaikoista – on merkittävä arkielämän haaste.</w:t>
      </w:r>
      <w:r w:rsidR="00900B20" w:rsidRPr="00751A93">
        <w:rPr>
          <w:rFonts w:ascii="Times New Roman" w:hAnsi="Times New Roman" w:cs="Times New Roman"/>
          <w:vertAlign w:val="superscript"/>
          <w:lang w:val="fi-FI"/>
        </w:rPr>
        <w:t xml:space="preserve">14,15 </w:t>
      </w:r>
      <w:r w:rsidR="00136A42">
        <w:rPr>
          <w:rFonts w:ascii="Times New Roman" w:hAnsi="Times New Roman" w:cs="Times New Roman"/>
          <w:lang w:val="fi-FI"/>
        </w:rPr>
        <w:t xml:space="preserve">Asuinalueiden eriytymisen takia </w:t>
      </w:r>
      <w:r w:rsidR="008D3056">
        <w:rPr>
          <w:rFonts w:ascii="Times New Roman" w:hAnsi="Times New Roman" w:cs="Times New Roman"/>
          <w:lang w:val="fi-FI"/>
        </w:rPr>
        <w:t xml:space="preserve">he myös </w:t>
      </w:r>
      <w:r w:rsidR="0071250E">
        <w:rPr>
          <w:rFonts w:ascii="Times New Roman" w:hAnsi="Times New Roman" w:cs="Times New Roman"/>
          <w:lang w:val="fi-FI"/>
        </w:rPr>
        <w:t>todennäköis</w:t>
      </w:r>
      <w:r w:rsidR="008D3056">
        <w:rPr>
          <w:rFonts w:ascii="Times New Roman" w:hAnsi="Times New Roman" w:cs="Times New Roman"/>
          <w:lang w:val="fi-FI"/>
        </w:rPr>
        <w:t>i</w:t>
      </w:r>
      <w:r w:rsidR="0071250E">
        <w:rPr>
          <w:rFonts w:ascii="Times New Roman" w:hAnsi="Times New Roman" w:cs="Times New Roman"/>
          <w:lang w:val="fi-FI"/>
        </w:rPr>
        <w:t>mmin jakavat asuinalueen maahanmuuttajaväestön kanssa</w:t>
      </w:r>
      <w:r w:rsidR="00900B20">
        <w:rPr>
          <w:rFonts w:ascii="Times New Roman" w:hAnsi="Times New Roman" w:cs="Times New Roman"/>
          <w:lang w:val="fi-FI"/>
        </w:rPr>
        <w:t>.</w:t>
      </w:r>
      <w:r w:rsidR="00EA390B" w:rsidRPr="00751A93">
        <w:rPr>
          <w:rFonts w:ascii="Times New Roman" w:hAnsi="Times New Roman" w:cs="Times New Roman"/>
          <w:vertAlign w:val="superscript"/>
          <w:lang w:val="fi-FI"/>
        </w:rPr>
        <w:t>11</w:t>
      </w:r>
      <w:r w:rsidR="00136A42">
        <w:rPr>
          <w:rFonts w:ascii="Times New Roman" w:hAnsi="Times New Roman" w:cs="Times New Roman"/>
          <w:lang w:val="fi-FI"/>
        </w:rPr>
        <w:t xml:space="preserve"> </w:t>
      </w:r>
    </w:p>
    <w:p w14:paraId="75942C48" w14:textId="77777777" w:rsidR="00266A41" w:rsidRPr="00692256" w:rsidRDefault="00266A41" w:rsidP="00912524">
      <w:pPr>
        <w:spacing w:line="360" w:lineRule="auto"/>
        <w:jc w:val="both"/>
        <w:rPr>
          <w:rFonts w:ascii="Times New Roman" w:hAnsi="Times New Roman" w:cs="Times New Roman"/>
          <w:lang w:val="fi-FI"/>
        </w:rPr>
      </w:pPr>
    </w:p>
    <w:p w14:paraId="30EA7B95" w14:textId="1B4CDD63" w:rsidR="00266A41" w:rsidRPr="0096030B" w:rsidRDefault="008D3056" w:rsidP="00912524">
      <w:pPr>
        <w:spacing w:line="360" w:lineRule="auto"/>
        <w:jc w:val="both"/>
        <w:rPr>
          <w:rFonts w:ascii="Times New Roman" w:hAnsi="Times New Roman" w:cs="Times New Roman"/>
          <w:b/>
          <w:lang w:val="fi-FI"/>
        </w:rPr>
      </w:pPr>
      <w:r w:rsidRPr="0096030B">
        <w:rPr>
          <w:rFonts w:ascii="Times New Roman" w:hAnsi="Times New Roman" w:cs="Times New Roman"/>
          <w:b/>
          <w:lang w:val="fi-FI"/>
        </w:rPr>
        <w:t>Asenteet Turun pienalueilla</w:t>
      </w:r>
    </w:p>
    <w:p w14:paraId="0EDE8116" w14:textId="4565319C" w:rsidR="003D24E0" w:rsidRDefault="003D24E0" w:rsidP="003D24E0">
      <w:pPr>
        <w:spacing w:line="360" w:lineRule="auto"/>
        <w:jc w:val="both"/>
        <w:rPr>
          <w:rFonts w:ascii="Times New Roman" w:hAnsi="Times New Roman" w:cs="Times New Roman"/>
          <w:lang w:val="fi-FI"/>
        </w:rPr>
      </w:pPr>
      <w:r w:rsidRPr="00692256">
        <w:rPr>
          <w:rFonts w:ascii="Times New Roman" w:hAnsi="Times New Roman" w:cs="Times New Roman"/>
          <w:lang w:val="fi-FI"/>
        </w:rPr>
        <w:t>Kuv</w:t>
      </w:r>
      <w:r w:rsidR="008D3056">
        <w:rPr>
          <w:rFonts w:ascii="Times New Roman" w:hAnsi="Times New Roman" w:cs="Times New Roman"/>
          <w:lang w:val="fi-FI"/>
        </w:rPr>
        <w:t>io</w:t>
      </w:r>
      <w:r w:rsidRPr="00692256">
        <w:rPr>
          <w:rFonts w:ascii="Times New Roman" w:hAnsi="Times New Roman" w:cs="Times New Roman"/>
          <w:lang w:val="fi-FI"/>
        </w:rPr>
        <w:t xml:space="preserve">ssa 1 on esitetty </w:t>
      </w:r>
      <w:r w:rsidR="008D3056">
        <w:rPr>
          <w:rFonts w:ascii="Times New Roman" w:hAnsi="Times New Roman" w:cs="Times New Roman"/>
          <w:lang w:val="fi-FI"/>
        </w:rPr>
        <w:t xml:space="preserve">rinnakkain yhtäältä erot keskimääräisissä </w:t>
      </w:r>
      <w:r w:rsidRPr="00692256">
        <w:rPr>
          <w:rFonts w:ascii="Times New Roman" w:hAnsi="Times New Roman" w:cs="Times New Roman"/>
          <w:lang w:val="fi-FI"/>
        </w:rPr>
        <w:t>maahanmuuttoasentei</w:t>
      </w:r>
      <w:r w:rsidR="008D3056">
        <w:rPr>
          <w:rFonts w:ascii="Times New Roman" w:hAnsi="Times New Roman" w:cs="Times New Roman"/>
          <w:lang w:val="fi-FI"/>
        </w:rPr>
        <w:t xml:space="preserve">ssa ja toisaalta </w:t>
      </w:r>
      <w:r w:rsidRPr="00692256">
        <w:rPr>
          <w:rFonts w:ascii="Times New Roman" w:hAnsi="Times New Roman" w:cs="Times New Roman"/>
          <w:lang w:val="fi-FI"/>
        </w:rPr>
        <w:t>maahanmuuttajien asumi</w:t>
      </w:r>
      <w:r w:rsidR="008D3056">
        <w:rPr>
          <w:rFonts w:ascii="Times New Roman" w:hAnsi="Times New Roman" w:cs="Times New Roman"/>
          <w:lang w:val="fi-FI"/>
        </w:rPr>
        <w:t>sen</w:t>
      </w:r>
      <w:r w:rsidRPr="00692256">
        <w:rPr>
          <w:rFonts w:ascii="Times New Roman" w:hAnsi="Times New Roman" w:cs="Times New Roman"/>
          <w:lang w:val="fi-FI"/>
        </w:rPr>
        <w:t xml:space="preserve"> keskitty</w:t>
      </w:r>
      <w:r w:rsidR="008D3056">
        <w:rPr>
          <w:rFonts w:ascii="Times New Roman" w:hAnsi="Times New Roman" w:cs="Times New Roman"/>
          <w:lang w:val="fi-FI"/>
        </w:rPr>
        <w:t xml:space="preserve">minen </w:t>
      </w:r>
      <w:r w:rsidRPr="00692256">
        <w:rPr>
          <w:rFonts w:ascii="Times New Roman" w:hAnsi="Times New Roman" w:cs="Times New Roman"/>
          <w:lang w:val="fi-FI"/>
        </w:rPr>
        <w:t>Turu</w:t>
      </w:r>
      <w:r w:rsidR="008D3056">
        <w:rPr>
          <w:rFonts w:ascii="Times New Roman" w:hAnsi="Times New Roman" w:cs="Times New Roman"/>
          <w:lang w:val="fi-FI"/>
        </w:rPr>
        <w:t>n pienalueilla</w:t>
      </w:r>
      <w:r w:rsidRPr="00692256">
        <w:rPr>
          <w:rFonts w:ascii="Times New Roman" w:hAnsi="Times New Roman" w:cs="Times New Roman"/>
          <w:lang w:val="fi-FI"/>
        </w:rPr>
        <w:t xml:space="preserve">. Värien vaaleampi sävy tarkoittaa kielteisempiä asenteita </w:t>
      </w:r>
      <w:r w:rsidR="008D3056">
        <w:rPr>
          <w:rFonts w:ascii="Times New Roman" w:hAnsi="Times New Roman" w:cs="Times New Roman"/>
          <w:lang w:val="fi-FI"/>
        </w:rPr>
        <w:t xml:space="preserve">tai maahanmuuttajien </w:t>
      </w:r>
      <w:r w:rsidRPr="00692256">
        <w:rPr>
          <w:rFonts w:ascii="Times New Roman" w:hAnsi="Times New Roman" w:cs="Times New Roman"/>
          <w:lang w:val="fi-FI"/>
        </w:rPr>
        <w:t>pienempää maahanmuuttovähemmistöä kun taas tummempi sävy kuvaa myönteisemp</w:t>
      </w:r>
      <w:r w:rsidR="008D3056">
        <w:rPr>
          <w:rFonts w:ascii="Times New Roman" w:hAnsi="Times New Roman" w:cs="Times New Roman"/>
          <w:lang w:val="fi-FI"/>
        </w:rPr>
        <w:t>i</w:t>
      </w:r>
      <w:r w:rsidRPr="00692256">
        <w:rPr>
          <w:rFonts w:ascii="Times New Roman" w:hAnsi="Times New Roman" w:cs="Times New Roman"/>
          <w:lang w:val="fi-FI"/>
        </w:rPr>
        <w:t xml:space="preserve">ä </w:t>
      </w:r>
      <w:r w:rsidR="008D3056">
        <w:rPr>
          <w:rFonts w:ascii="Times New Roman" w:hAnsi="Times New Roman" w:cs="Times New Roman"/>
          <w:lang w:val="fi-FI"/>
        </w:rPr>
        <w:t>asenteita</w:t>
      </w:r>
      <w:r w:rsidRPr="00692256">
        <w:rPr>
          <w:rFonts w:ascii="Times New Roman" w:hAnsi="Times New Roman" w:cs="Times New Roman"/>
          <w:lang w:val="fi-FI"/>
        </w:rPr>
        <w:t xml:space="preserve"> </w:t>
      </w:r>
      <w:r w:rsidR="008D3056">
        <w:rPr>
          <w:rFonts w:ascii="Times New Roman" w:hAnsi="Times New Roman" w:cs="Times New Roman"/>
          <w:lang w:val="fi-FI"/>
        </w:rPr>
        <w:t xml:space="preserve">tai </w:t>
      </w:r>
      <w:r w:rsidRPr="00692256">
        <w:rPr>
          <w:rFonts w:ascii="Times New Roman" w:hAnsi="Times New Roman" w:cs="Times New Roman"/>
          <w:lang w:val="fi-FI"/>
        </w:rPr>
        <w:t xml:space="preserve">suurempaa maahanmuuttajien </w:t>
      </w:r>
      <w:r w:rsidR="008D3056">
        <w:rPr>
          <w:rFonts w:ascii="Times New Roman" w:hAnsi="Times New Roman" w:cs="Times New Roman"/>
          <w:lang w:val="fi-FI"/>
        </w:rPr>
        <w:t>osuutta väestöstä</w:t>
      </w:r>
      <w:r w:rsidRPr="00692256">
        <w:rPr>
          <w:rFonts w:ascii="Times New Roman" w:hAnsi="Times New Roman" w:cs="Times New Roman"/>
          <w:lang w:val="fi-FI"/>
        </w:rPr>
        <w:t xml:space="preserve">. </w:t>
      </w:r>
      <w:r>
        <w:rPr>
          <w:rFonts w:ascii="Times New Roman" w:hAnsi="Times New Roman" w:cs="Times New Roman"/>
          <w:lang w:val="fi-FI"/>
        </w:rPr>
        <w:t>Rinnakkain</w:t>
      </w:r>
      <w:r w:rsidRPr="00692256">
        <w:rPr>
          <w:rFonts w:ascii="Times New Roman" w:hAnsi="Times New Roman" w:cs="Times New Roman"/>
          <w:lang w:val="fi-FI"/>
        </w:rPr>
        <w:t xml:space="preserve"> tarkasteltuna kartat havainnollistavat asuinalueiden etnisen eriytymisen ja maahanmuuttoasenteiden välistä yhteyttä. </w:t>
      </w:r>
      <w:r w:rsidR="008D3056">
        <w:rPr>
          <w:rFonts w:ascii="Times New Roman" w:hAnsi="Times New Roman" w:cs="Times New Roman"/>
          <w:lang w:val="fi-FI"/>
        </w:rPr>
        <w:t>M</w:t>
      </w:r>
      <w:r w:rsidRPr="00692256">
        <w:rPr>
          <w:rFonts w:ascii="Times New Roman" w:hAnsi="Times New Roman" w:cs="Times New Roman"/>
          <w:lang w:val="fi-FI"/>
        </w:rPr>
        <w:t xml:space="preserve">onet </w:t>
      </w:r>
      <w:r w:rsidR="008D3056">
        <w:rPr>
          <w:rFonts w:ascii="Times New Roman" w:hAnsi="Times New Roman" w:cs="Times New Roman"/>
          <w:lang w:val="fi-FI"/>
        </w:rPr>
        <w:t xml:space="preserve">alueista joilla suhtaudutaan maahanmuuttoon </w:t>
      </w:r>
      <w:r w:rsidRPr="00692256">
        <w:rPr>
          <w:rFonts w:ascii="Times New Roman" w:hAnsi="Times New Roman" w:cs="Times New Roman"/>
          <w:lang w:val="fi-FI"/>
        </w:rPr>
        <w:t xml:space="preserve">positiivisimmin sijaitsevat </w:t>
      </w:r>
      <w:r w:rsidR="00744944">
        <w:rPr>
          <w:rFonts w:ascii="Times New Roman" w:hAnsi="Times New Roman" w:cs="Times New Roman"/>
          <w:lang w:val="fi-FI"/>
        </w:rPr>
        <w:t>melko</w:t>
      </w:r>
      <w:r w:rsidRPr="00692256">
        <w:rPr>
          <w:rFonts w:ascii="Times New Roman" w:hAnsi="Times New Roman" w:cs="Times New Roman"/>
          <w:lang w:val="fi-FI"/>
        </w:rPr>
        <w:t xml:space="preserve"> lähellä toisiaan kaupungin keskustassa, minkä lisäksi Turun ruutukaava-alue </w:t>
      </w:r>
      <w:r w:rsidR="00744944">
        <w:rPr>
          <w:rFonts w:ascii="Times New Roman" w:hAnsi="Times New Roman" w:cs="Times New Roman"/>
          <w:lang w:val="fi-FI"/>
        </w:rPr>
        <w:t xml:space="preserve">erottuu </w:t>
      </w:r>
      <w:r w:rsidRPr="00692256">
        <w:rPr>
          <w:rFonts w:ascii="Times New Roman" w:hAnsi="Times New Roman" w:cs="Times New Roman"/>
          <w:lang w:val="fi-FI"/>
        </w:rPr>
        <w:t>melko myönteisesti maahanmuuttajiin suhtautuv</w:t>
      </w:r>
      <w:r w:rsidR="00744944">
        <w:rPr>
          <w:rFonts w:ascii="Times New Roman" w:hAnsi="Times New Roman" w:cs="Times New Roman"/>
          <w:lang w:val="fi-FI"/>
        </w:rPr>
        <w:t>ana alueena</w:t>
      </w:r>
      <w:r w:rsidRPr="00692256">
        <w:rPr>
          <w:rFonts w:ascii="Times New Roman" w:hAnsi="Times New Roman" w:cs="Times New Roman"/>
          <w:lang w:val="fi-FI"/>
        </w:rPr>
        <w:t xml:space="preserve">. Myös Hirvensalosta ja sen eteläpuolisilta saarilta löytyy keskimääräiseltä asenteeltaan hyvin suvaitsevaisia alueita – ja myös </w:t>
      </w:r>
      <w:proofErr w:type="spellStart"/>
      <w:r w:rsidRPr="00692256">
        <w:rPr>
          <w:rFonts w:ascii="Times New Roman" w:hAnsi="Times New Roman" w:cs="Times New Roman"/>
          <w:lang w:val="fi-FI"/>
        </w:rPr>
        <w:t>Suikkilan</w:t>
      </w:r>
      <w:proofErr w:type="spellEnd"/>
      <w:r w:rsidRPr="00692256">
        <w:rPr>
          <w:rFonts w:ascii="Times New Roman" w:hAnsi="Times New Roman" w:cs="Times New Roman"/>
          <w:lang w:val="fi-FI"/>
        </w:rPr>
        <w:t xml:space="preserve"> arvo on ympäristöön nähden verrattain korkea. Maahanmuuttoasenteet viilenevät siirryttäessä kauemmas keskustasta sijaitseviin lähiöihin sekä kaupungin pohjoisosan haja-asutusalueille.</w:t>
      </w:r>
    </w:p>
    <w:p w14:paraId="090AE743" w14:textId="1FCF32F9" w:rsidR="003D24E0" w:rsidRDefault="005A52B7" w:rsidP="003D24E0">
      <w:pPr>
        <w:spacing w:line="360" w:lineRule="auto"/>
        <w:jc w:val="both"/>
        <w:rPr>
          <w:rFonts w:ascii="Times New Roman" w:hAnsi="Times New Roman" w:cs="Times New Roman"/>
          <w:b/>
          <w:lang w:val="fi-FI"/>
        </w:rPr>
      </w:pPr>
      <w:r>
        <w:rPr>
          <w:noProof/>
          <w:lang w:val="fi-FI" w:eastAsia="fi-FI"/>
        </w:rPr>
        <w:lastRenderedPageBreak/>
        <w:drawing>
          <wp:inline distT="0" distB="0" distL="0" distR="0" wp14:anchorId="70497D8E" wp14:editId="4E629789">
            <wp:extent cx="2479040" cy="5074920"/>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79040" cy="5074920"/>
                    </a:xfrm>
                    <a:prstGeom prst="rect">
                      <a:avLst/>
                    </a:prstGeom>
                    <a:noFill/>
                    <a:ln>
                      <a:noFill/>
                    </a:ln>
                  </pic:spPr>
                </pic:pic>
              </a:graphicData>
            </a:graphic>
          </wp:inline>
        </w:drawing>
      </w:r>
      <w:r>
        <w:rPr>
          <w:noProof/>
          <w:lang w:val="fi-FI" w:eastAsia="fi-FI"/>
        </w:rPr>
        <w:drawing>
          <wp:inline distT="0" distB="0" distL="0" distR="0" wp14:anchorId="6AE350B2" wp14:editId="2D9BBF7E">
            <wp:extent cx="2513965" cy="5147310"/>
            <wp:effectExtent l="0" t="0" r="635" b="0"/>
            <wp:docPr id="3"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13965" cy="5147310"/>
                    </a:xfrm>
                    <a:prstGeom prst="rect">
                      <a:avLst/>
                    </a:prstGeom>
                    <a:noFill/>
                    <a:ln>
                      <a:noFill/>
                    </a:ln>
                  </pic:spPr>
                </pic:pic>
              </a:graphicData>
            </a:graphic>
          </wp:inline>
        </w:drawing>
      </w:r>
    </w:p>
    <w:p w14:paraId="0256A6A6" w14:textId="562D05C9" w:rsidR="003D24E0" w:rsidRDefault="003D24E0" w:rsidP="003D24E0">
      <w:pPr>
        <w:spacing w:line="360" w:lineRule="auto"/>
        <w:jc w:val="both"/>
        <w:rPr>
          <w:rFonts w:ascii="Times New Roman" w:hAnsi="Times New Roman" w:cs="Times New Roman"/>
          <w:b/>
          <w:lang w:val="fi-FI"/>
        </w:rPr>
      </w:pPr>
      <w:r w:rsidRPr="00FD4F85">
        <w:rPr>
          <w:rFonts w:ascii="Times New Roman" w:hAnsi="Times New Roman" w:cs="Times New Roman"/>
          <w:b/>
          <w:lang w:val="fi-FI"/>
        </w:rPr>
        <w:t>Kuv</w:t>
      </w:r>
      <w:r w:rsidR="00744944">
        <w:rPr>
          <w:rFonts w:ascii="Times New Roman" w:hAnsi="Times New Roman" w:cs="Times New Roman"/>
          <w:b/>
          <w:lang w:val="fi-FI"/>
        </w:rPr>
        <w:t>io</w:t>
      </w:r>
      <w:r w:rsidRPr="00FD4F85">
        <w:rPr>
          <w:rFonts w:ascii="Times New Roman" w:hAnsi="Times New Roman" w:cs="Times New Roman"/>
          <w:b/>
          <w:lang w:val="fi-FI"/>
        </w:rPr>
        <w:t xml:space="preserve"> 1.</w:t>
      </w:r>
      <w:r>
        <w:rPr>
          <w:rFonts w:ascii="Times New Roman" w:hAnsi="Times New Roman" w:cs="Times New Roman"/>
          <w:b/>
          <w:lang w:val="fi-FI"/>
        </w:rPr>
        <w:t xml:space="preserve"> Maahanmuuttoasenteet ja vieraskielisten osuus Turun pienalueilla 2012.</w:t>
      </w:r>
    </w:p>
    <w:p w14:paraId="5143CF59" w14:textId="1BAA6EC7" w:rsidR="003D24E0" w:rsidRDefault="00744944" w:rsidP="003D24E0">
      <w:pPr>
        <w:spacing w:line="360" w:lineRule="auto"/>
        <w:jc w:val="both"/>
        <w:rPr>
          <w:rFonts w:ascii="Times New Roman" w:hAnsi="Times New Roman" w:cs="Times New Roman"/>
          <w:lang w:val="fi-FI"/>
        </w:rPr>
      </w:pPr>
      <w:r>
        <w:rPr>
          <w:rFonts w:ascii="Times New Roman" w:hAnsi="Times New Roman" w:cs="Times New Roman"/>
          <w:lang w:val="fi-FI"/>
        </w:rPr>
        <w:t>M</w:t>
      </w:r>
      <w:r w:rsidR="003D24E0" w:rsidRPr="00692256">
        <w:rPr>
          <w:rFonts w:ascii="Times New Roman" w:hAnsi="Times New Roman" w:cs="Times New Roman"/>
          <w:lang w:val="fi-FI"/>
        </w:rPr>
        <w:t>onissa lähiöissä, joissa maahanmuuttaj</w:t>
      </w:r>
      <w:r>
        <w:rPr>
          <w:rFonts w:ascii="Times New Roman" w:hAnsi="Times New Roman" w:cs="Times New Roman"/>
          <w:lang w:val="fi-FI"/>
        </w:rPr>
        <w:t>ien osuus väestöstä</w:t>
      </w:r>
      <w:r w:rsidR="003D24E0" w:rsidRPr="00692256">
        <w:rPr>
          <w:rFonts w:ascii="Times New Roman" w:hAnsi="Times New Roman" w:cs="Times New Roman"/>
          <w:lang w:val="fi-FI"/>
        </w:rPr>
        <w:t xml:space="preserve"> on verrattain suuri, asenteet maahanmuuttajia kohtaan ovat yleisemmin kielteisempiä kuin myönteisiä.</w:t>
      </w:r>
      <w:r w:rsidR="003D24E0">
        <w:rPr>
          <w:rFonts w:ascii="Times New Roman" w:hAnsi="Times New Roman" w:cs="Times New Roman"/>
          <w:lang w:val="fi-FI"/>
        </w:rPr>
        <w:t xml:space="preserve"> </w:t>
      </w:r>
      <w:r>
        <w:rPr>
          <w:rFonts w:ascii="Times New Roman" w:hAnsi="Times New Roman" w:cs="Times New Roman"/>
          <w:lang w:val="fi-FI"/>
        </w:rPr>
        <w:t>Tosin p</w:t>
      </w:r>
      <w:r w:rsidR="003D24E0">
        <w:rPr>
          <w:rFonts w:ascii="Times New Roman" w:hAnsi="Times New Roman" w:cs="Times New Roman"/>
          <w:lang w:val="fi-FI"/>
        </w:rPr>
        <w:t>oikkeuksiakin</w:t>
      </w:r>
      <w:r>
        <w:rPr>
          <w:rFonts w:ascii="Times New Roman" w:hAnsi="Times New Roman" w:cs="Times New Roman"/>
          <w:lang w:val="fi-FI"/>
        </w:rPr>
        <w:t xml:space="preserve"> on.</w:t>
      </w:r>
      <w:r w:rsidR="003D24E0" w:rsidRPr="00692256">
        <w:rPr>
          <w:rFonts w:ascii="Times New Roman" w:hAnsi="Times New Roman" w:cs="Times New Roman"/>
          <w:lang w:val="fi-FI"/>
        </w:rPr>
        <w:t xml:space="preserve"> Lähiöistä, joissa </w:t>
      </w:r>
      <w:r>
        <w:rPr>
          <w:rFonts w:ascii="Times New Roman" w:hAnsi="Times New Roman" w:cs="Times New Roman"/>
          <w:lang w:val="fi-FI"/>
        </w:rPr>
        <w:t xml:space="preserve">useampi kuin joka viides väestä on </w:t>
      </w:r>
      <w:r w:rsidR="003D24E0" w:rsidRPr="00692256">
        <w:rPr>
          <w:rFonts w:ascii="Times New Roman" w:hAnsi="Times New Roman" w:cs="Times New Roman"/>
          <w:lang w:val="fi-FI"/>
        </w:rPr>
        <w:t>maahanmuuttaj</w:t>
      </w:r>
      <w:r>
        <w:rPr>
          <w:rFonts w:ascii="Times New Roman" w:hAnsi="Times New Roman" w:cs="Times New Roman"/>
          <w:lang w:val="fi-FI"/>
        </w:rPr>
        <w:t xml:space="preserve">a, </w:t>
      </w:r>
      <w:r w:rsidR="003D24E0" w:rsidRPr="00692256">
        <w:rPr>
          <w:rFonts w:ascii="Times New Roman" w:hAnsi="Times New Roman" w:cs="Times New Roman"/>
          <w:lang w:val="fi-FI"/>
        </w:rPr>
        <w:t xml:space="preserve">Halinen ja Vaala näyttäytyvät asenteiltaan muita hieman positiivisempina. </w:t>
      </w:r>
      <w:r>
        <w:rPr>
          <w:rFonts w:ascii="Times New Roman" w:hAnsi="Times New Roman" w:cs="Times New Roman"/>
          <w:lang w:val="fi-FI"/>
        </w:rPr>
        <w:t>Lisäksi, k</w:t>
      </w:r>
      <w:r w:rsidR="003D24E0" w:rsidRPr="00692256">
        <w:rPr>
          <w:rFonts w:ascii="Times New Roman" w:hAnsi="Times New Roman" w:cs="Times New Roman"/>
          <w:lang w:val="fi-FI"/>
        </w:rPr>
        <w:t>un tarkastel</w:t>
      </w:r>
      <w:r>
        <w:rPr>
          <w:rFonts w:ascii="Times New Roman" w:hAnsi="Times New Roman" w:cs="Times New Roman"/>
          <w:lang w:val="fi-FI"/>
        </w:rPr>
        <w:t xml:space="preserve">laan </w:t>
      </w:r>
      <w:r w:rsidR="003D24E0" w:rsidRPr="00692256">
        <w:rPr>
          <w:rFonts w:ascii="Times New Roman" w:hAnsi="Times New Roman" w:cs="Times New Roman"/>
          <w:lang w:val="fi-FI"/>
        </w:rPr>
        <w:t>aluei</w:t>
      </w:r>
      <w:r>
        <w:rPr>
          <w:rFonts w:ascii="Times New Roman" w:hAnsi="Times New Roman" w:cs="Times New Roman"/>
          <w:lang w:val="fi-FI"/>
        </w:rPr>
        <w:t>ta</w:t>
      </w:r>
      <w:r w:rsidR="003D24E0" w:rsidRPr="00692256">
        <w:rPr>
          <w:rFonts w:ascii="Times New Roman" w:hAnsi="Times New Roman" w:cs="Times New Roman"/>
          <w:lang w:val="fi-FI"/>
        </w:rPr>
        <w:t>, joi</w:t>
      </w:r>
      <w:r>
        <w:rPr>
          <w:rFonts w:ascii="Times New Roman" w:hAnsi="Times New Roman" w:cs="Times New Roman"/>
          <w:lang w:val="fi-FI"/>
        </w:rPr>
        <w:t>den</w:t>
      </w:r>
      <w:r w:rsidR="003D24E0" w:rsidRPr="00692256">
        <w:rPr>
          <w:rFonts w:ascii="Times New Roman" w:hAnsi="Times New Roman" w:cs="Times New Roman"/>
          <w:lang w:val="fi-FI"/>
        </w:rPr>
        <w:t xml:space="preserve"> väestöstä 10–20 prosenttia puhuu äidinkielenään muuta kuin suomea tai ruotsia kokonaiskuva </w:t>
      </w:r>
      <w:r>
        <w:rPr>
          <w:rFonts w:ascii="Times New Roman" w:hAnsi="Times New Roman" w:cs="Times New Roman"/>
          <w:lang w:val="fi-FI"/>
        </w:rPr>
        <w:t>ei ole lainkaan</w:t>
      </w:r>
      <w:r w:rsidR="003D24E0" w:rsidRPr="00692256">
        <w:rPr>
          <w:rFonts w:ascii="Times New Roman" w:hAnsi="Times New Roman" w:cs="Times New Roman"/>
          <w:lang w:val="fi-FI"/>
        </w:rPr>
        <w:t xml:space="preserve"> selkeä ja asenteet vaihtelevat lähes äärilaidasta toiseen. Yksi mielenkiintoinen </w:t>
      </w:r>
      <w:r>
        <w:rPr>
          <w:rFonts w:ascii="Times New Roman" w:hAnsi="Times New Roman" w:cs="Times New Roman"/>
          <w:lang w:val="fi-FI"/>
        </w:rPr>
        <w:t xml:space="preserve">esimerkki </w:t>
      </w:r>
      <w:r w:rsidR="003D24E0" w:rsidRPr="00692256">
        <w:rPr>
          <w:rFonts w:ascii="Times New Roman" w:hAnsi="Times New Roman" w:cs="Times New Roman"/>
          <w:lang w:val="fi-FI"/>
        </w:rPr>
        <w:t>on Hirvensalon eteläosassa sijaitseva Haarla, jossa on paitsi naapurikaupunginosiaan suurempi maahanmuuttajavähemmist</w:t>
      </w:r>
      <w:r w:rsidR="003D24E0">
        <w:rPr>
          <w:rFonts w:ascii="Times New Roman" w:hAnsi="Times New Roman" w:cs="Times New Roman"/>
          <w:lang w:val="fi-FI"/>
        </w:rPr>
        <w:t>ö</w:t>
      </w:r>
      <w:r w:rsidR="003D24E0" w:rsidRPr="00692256">
        <w:rPr>
          <w:rFonts w:ascii="Times New Roman" w:hAnsi="Times New Roman" w:cs="Times New Roman"/>
          <w:lang w:val="fi-FI"/>
        </w:rPr>
        <w:t xml:space="preserve">, myös </w:t>
      </w:r>
      <w:r>
        <w:rPr>
          <w:rFonts w:ascii="Times New Roman" w:hAnsi="Times New Roman" w:cs="Times New Roman"/>
          <w:lang w:val="fi-FI"/>
        </w:rPr>
        <w:t>niitä myönteisempi asenne maahanmuuttajiin</w:t>
      </w:r>
      <w:r w:rsidR="003D24E0" w:rsidRPr="00692256">
        <w:rPr>
          <w:rFonts w:ascii="Times New Roman" w:hAnsi="Times New Roman" w:cs="Times New Roman"/>
          <w:lang w:val="fi-FI"/>
        </w:rPr>
        <w:t>. Kaiken kaikkiaan karttojen keskinäinen vertaaminen antaa suuntaviivoja alueiden keskimääräisten asenteiden tunnistamiseen, mutta toisaalta osoittaa, ett</w:t>
      </w:r>
      <w:r>
        <w:rPr>
          <w:rFonts w:ascii="Times New Roman" w:hAnsi="Times New Roman" w:cs="Times New Roman"/>
          <w:lang w:val="fi-FI"/>
        </w:rPr>
        <w:t>ei</w:t>
      </w:r>
      <w:r w:rsidR="003D24E0" w:rsidRPr="00692256">
        <w:rPr>
          <w:rFonts w:ascii="Times New Roman" w:hAnsi="Times New Roman" w:cs="Times New Roman"/>
          <w:lang w:val="fi-FI"/>
        </w:rPr>
        <w:t xml:space="preserve"> muuttujien välinen suhde </w:t>
      </w:r>
      <w:r w:rsidR="003D24E0">
        <w:rPr>
          <w:rFonts w:ascii="Times New Roman" w:hAnsi="Times New Roman" w:cs="Times New Roman"/>
          <w:lang w:val="fi-FI"/>
        </w:rPr>
        <w:t>ole yksiselitteinen</w:t>
      </w:r>
      <w:r w:rsidR="003D24E0" w:rsidRPr="00692256">
        <w:rPr>
          <w:rFonts w:ascii="Times New Roman" w:hAnsi="Times New Roman" w:cs="Times New Roman"/>
          <w:lang w:val="fi-FI"/>
        </w:rPr>
        <w:t>.</w:t>
      </w:r>
    </w:p>
    <w:p w14:paraId="79856848" w14:textId="332546A1" w:rsidR="00266A41" w:rsidRDefault="00744944" w:rsidP="00912524">
      <w:pPr>
        <w:spacing w:line="360" w:lineRule="auto"/>
        <w:jc w:val="both"/>
        <w:rPr>
          <w:rFonts w:ascii="Times New Roman" w:hAnsi="Times New Roman" w:cs="Times New Roman"/>
          <w:lang w:val="fi-FI"/>
        </w:rPr>
      </w:pPr>
      <w:r>
        <w:rPr>
          <w:rFonts w:ascii="Times New Roman" w:hAnsi="Times New Roman" w:cs="Times New Roman"/>
          <w:lang w:val="fi-FI"/>
        </w:rPr>
        <w:lastRenderedPageBreak/>
        <w:t xml:space="preserve">Tarkemman analyysin puitteissa tarkastelimme </w:t>
      </w:r>
      <w:r w:rsidR="00266A41" w:rsidRPr="00692256">
        <w:rPr>
          <w:rFonts w:ascii="Times New Roman" w:hAnsi="Times New Roman" w:cs="Times New Roman"/>
          <w:lang w:val="fi-FI"/>
        </w:rPr>
        <w:t>vii</w:t>
      </w:r>
      <w:r w:rsidR="00C76FBA">
        <w:rPr>
          <w:rFonts w:ascii="Times New Roman" w:hAnsi="Times New Roman" w:cs="Times New Roman"/>
          <w:lang w:val="fi-FI"/>
        </w:rPr>
        <w:t>ttä</w:t>
      </w:r>
      <w:r w:rsidR="00266A41" w:rsidRPr="00692256">
        <w:rPr>
          <w:rFonts w:ascii="Times New Roman" w:hAnsi="Times New Roman" w:cs="Times New Roman"/>
          <w:lang w:val="fi-FI"/>
        </w:rPr>
        <w:t xml:space="preserve"> asenteiltaan myönteisintä ja vii</w:t>
      </w:r>
      <w:r w:rsidR="00C76FBA">
        <w:rPr>
          <w:rFonts w:ascii="Times New Roman" w:hAnsi="Times New Roman" w:cs="Times New Roman"/>
          <w:lang w:val="fi-FI"/>
        </w:rPr>
        <w:t>ttä</w:t>
      </w:r>
      <w:r w:rsidR="00266A41" w:rsidRPr="00692256">
        <w:rPr>
          <w:rFonts w:ascii="Times New Roman" w:hAnsi="Times New Roman" w:cs="Times New Roman"/>
          <w:lang w:val="fi-FI"/>
        </w:rPr>
        <w:t xml:space="preserve"> asenteiltaan </w:t>
      </w:r>
      <w:r w:rsidR="00764585">
        <w:rPr>
          <w:rFonts w:ascii="Times New Roman" w:hAnsi="Times New Roman" w:cs="Times New Roman"/>
          <w:lang w:val="fi-FI"/>
        </w:rPr>
        <w:t>kielteisintä</w:t>
      </w:r>
      <w:r w:rsidR="00764585" w:rsidRPr="00692256">
        <w:rPr>
          <w:rFonts w:ascii="Times New Roman" w:hAnsi="Times New Roman" w:cs="Times New Roman"/>
          <w:lang w:val="fi-FI"/>
        </w:rPr>
        <w:t xml:space="preserve"> </w:t>
      </w:r>
      <w:r>
        <w:rPr>
          <w:rFonts w:ascii="Times New Roman" w:hAnsi="Times New Roman" w:cs="Times New Roman"/>
          <w:lang w:val="fi-FI"/>
        </w:rPr>
        <w:t>pien</w:t>
      </w:r>
      <w:r w:rsidR="00266A41" w:rsidRPr="00692256">
        <w:rPr>
          <w:rFonts w:ascii="Times New Roman" w:hAnsi="Times New Roman" w:cs="Times New Roman"/>
          <w:lang w:val="fi-FI"/>
        </w:rPr>
        <w:t>aluetta Turussa.</w:t>
      </w:r>
      <w:r w:rsidR="008E5671">
        <w:rPr>
          <w:rFonts w:ascii="Times New Roman" w:hAnsi="Times New Roman" w:cs="Times New Roman"/>
          <w:lang w:val="fi-FI"/>
        </w:rPr>
        <w:t xml:space="preserve"> </w:t>
      </w:r>
      <w:r w:rsidR="00266A41" w:rsidRPr="00692256">
        <w:rPr>
          <w:rFonts w:ascii="Times New Roman" w:hAnsi="Times New Roman" w:cs="Times New Roman"/>
          <w:lang w:val="fi-FI"/>
        </w:rPr>
        <w:t>Asen</w:t>
      </w:r>
      <w:r>
        <w:rPr>
          <w:rFonts w:ascii="Times New Roman" w:hAnsi="Times New Roman" w:cs="Times New Roman"/>
          <w:lang w:val="fi-FI"/>
        </w:rPr>
        <w:t>ne-erojen</w:t>
      </w:r>
      <w:r w:rsidR="00266A41" w:rsidRPr="00692256">
        <w:rPr>
          <w:rFonts w:ascii="Times New Roman" w:hAnsi="Times New Roman" w:cs="Times New Roman"/>
          <w:lang w:val="fi-FI"/>
        </w:rPr>
        <w:t xml:space="preserve"> selittäj</w:t>
      </w:r>
      <w:r w:rsidR="00657B11">
        <w:rPr>
          <w:rFonts w:ascii="Times New Roman" w:hAnsi="Times New Roman" w:cs="Times New Roman"/>
          <w:lang w:val="fi-FI"/>
        </w:rPr>
        <w:t>i</w:t>
      </w:r>
      <w:r w:rsidR="00266A41" w:rsidRPr="00692256">
        <w:rPr>
          <w:rFonts w:ascii="Times New Roman" w:hAnsi="Times New Roman" w:cs="Times New Roman"/>
          <w:lang w:val="fi-FI"/>
        </w:rPr>
        <w:t>nä käytämme alueen ikärakennetta (</w:t>
      </w:r>
      <w:r>
        <w:rPr>
          <w:rFonts w:ascii="Times New Roman" w:hAnsi="Times New Roman" w:cs="Times New Roman"/>
          <w:lang w:val="fi-FI"/>
        </w:rPr>
        <w:t xml:space="preserve">etenkin </w:t>
      </w:r>
      <w:r w:rsidR="00266A41" w:rsidRPr="00692256">
        <w:rPr>
          <w:rFonts w:ascii="Times New Roman" w:hAnsi="Times New Roman" w:cs="Times New Roman"/>
          <w:lang w:val="fi-FI"/>
        </w:rPr>
        <w:t>nuor</w:t>
      </w:r>
      <w:r>
        <w:rPr>
          <w:rFonts w:ascii="Times New Roman" w:hAnsi="Times New Roman" w:cs="Times New Roman"/>
          <w:lang w:val="fi-FI"/>
        </w:rPr>
        <w:t>t</w:t>
      </w:r>
      <w:r w:rsidR="00266A41" w:rsidRPr="00692256">
        <w:rPr>
          <w:rFonts w:ascii="Times New Roman" w:hAnsi="Times New Roman" w:cs="Times New Roman"/>
          <w:lang w:val="fi-FI"/>
        </w:rPr>
        <w:t xml:space="preserve">en aikuisten eli 20-29 </w:t>
      </w:r>
      <w:r w:rsidR="008E5671">
        <w:rPr>
          <w:rFonts w:ascii="Times New Roman" w:hAnsi="Times New Roman" w:cs="Times New Roman"/>
          <w:lang w:val="fi-FI"/>
        </w:rPr>
        <w:t xml:space="preserve">-vuotiaiden </w:t>
      </w:r>
      <w:r w:rsidR="00266A41" w:rsidRPr="00692256">
        <w:rPr>
          <w:rFonts w:ascii="Times New Roman" w:hAnsi="Times New Roman" w:cs="Times New Roman"/>
          <w:lang w:val="fi-FI"/>
        </w:rPr>
        <w:t>osuu</w:t>
      </w:r>
      <w:r>
        <w:rPr>
          <w:rFonts w:ascii="Times New Roman" w:hAnsi="Times New Roman" w:cs="Times New Roman"/>
          <w:lang w:val="fi-FI"/>
        </w:rPr>
        <w:t>tta</w:t>
      </w:r>
      <w:r w:rsidR="00266A41" w:rsidRPr="00692256">
        <w:rPr>
          <w:rFonts w:ascii="Times New Roman" w:hAnsi="Times New Roman" w:cs="Times New Roman"/>
          <w:lang w:val="fi-FI"/>
        </w:rPr>
        <w:t xml:space="preserve"> asukkaista), korkeasti koulutettujen </w:t>
      </w:r>
      <w:r>
        <w:rPr>
          <w:rFonts w:ascii="Times New Roman" w:hAnsi="Times New Roman" w:cs="Times New Roman"/>
          <w:lang w:val="fi-FI"/>
        </w:rPr>
        <w:t>osuutta</w:t>
      </w:r>
      <w:r w:rsidR="00266A41" w:rsidRPr="00692256">
        <w:rPr>
          <w:rFonts w:ascii="Times New Roman" w:hAnsi="Times New Roman" w:cs="Times New Roman"/>
          <w:lang w:val="fi-FI"/>
        </w:rPr>
        <w:t xml:space="preserve"> alueella, alueen työttömyys</w:t>
      </w:r>
      <w:r w:rsidR="00266A41">
        <w:rPr>
          <w:rFonts w:ascii="Times New Roman" w:hAnsi="Times New Roman" w:cs="Times New Roman"/>
          <w:lang w:val="fi-FI"/>
        </w:rPr>
        <w:softHyphen/>
      </w:r>
      <w:r w:rsidR="00266A41" w:rsidRPr="00692256">
        <w:rPr>
          <w:rFonts w:ascii="Times New Roman" w:hAnsi="Times New Roman" w:cs="Times New Roman"/>
          <w:lang w:val="fi-FI"/>
        </w:rPr>
        <w:t xml:space="preserve">astetta ja </w:t>
      </w:r>
      <w:r w:rsidR="00657B11">
        <w:rPr>
          <w:rFonts w:ascii="Times New Roman" w:hAnsi="Times New Roman" w:cs="Times New Roman"/>
          <w:lang w:val="fi-FI"/>
        </w:rPr>
        <w:t>muuta kuin kotimaista kieltä</w:t>
      </w:r>
      <w:r w:rsidR="00266A41" w:rsidRPr="00692256">
        <w:rPr>
          <w:rFonts w:ascii="Times New Roman" w:hAnsi="Times New Roman" w:cs="Times New Roman"/>
          <w:lang w:val="fi-FI"/>
        </w:rPr>
        <w:t xml:space="preserve"> äidinkielenään puhuvien </w:t>
      </w:r>
      <w:r w:rsidR="0003598D">
        <w:rPr>
          <w:rFonts w:ascii="Times New Roman" w:hAnsi="Times New Roman" w:cs="Times New Roman"/>
          <w:lang w:val="fi-FI"/>
        </w:rPr>
        <w:t>asukkaiden osuutta</w:t>
      </w:r>
      <w:r w:rsidR="00EA6978">
        <w:rPr>
          <w:rFonts w:ascii="Times New Roman" w:hAnsi="Times New Roman" w:cs="Times New Roman"/>
          <w:lang w:val="fi-FI"/>
        </w:rPr>
        <w:t>.</w:t>
      </w:r>
      <w:r w:rsidR="00266A41" w:rsidRPr="00692256">
        <w:rPr>
          <w:rFonts w:ascii="Times New Roman" w:hAnsi="Times New Roman" w:cs="Times New Roman"/>
          <w:lang w:val="fi-FI"/>
        </w:rPr>
        <w:t xml:space="preserve"> Näiden </w:t>
      </w:r>
      <w:r w:rsidR="0003598D" w:rsidRPr="00692256">
        <w:rPr>
          <w:rFonts w:ascii="Times New Roman" w:hAnsi="Times New Roman" w:cs="Times New Roman"/>
          <w:lang w:val="fi-FI"/>
        </w:rPr>
        <w:t>aiemman tutkimuksen perusteella</w:t>
      </w:r>
      <w:r w:rsidR="0003598D">
        <w:rPr>
          <w:rFonts w:ascii="Times New Roman" w:hAnsi="Times New Roman" w:cs="Times New Roman"/>
          <w:lang w:val="fi-FI"/>
        </w:rPr>
        <w:t xml:space="preserve"> valittujen muuttujien </w:t>
      </w:r>
      <w:r w:rsidR="00266A41" w:rsidRPr="00692256">
        <w:rPr>
          <w:rFonts w:ascii="Times New Roman" w:hAnsi="Times New Roman" w:cs="Times New Roman"/>
          <w:lang w:val="fi-FI"/>
        </w:rPr>
        <w:t xml:space="preserve">tarkoituksena on kuvata asuinalueen väestörakennetta </w:t>
      </w:r>
      <w:r w:rsidR="0003598D">
        <w:rPr>
          <w:rFonts w:ascii="Times New Roman" w:hAnsi="Times New Roman" w:cs="Times New Roman"/>
          <w:lang w:val="fi-FI"/>
        </w:rPr>
        <w:t>ja</w:t>
      </w:r>
      <w:r w:rsidR="00266A41" w:rsidRPr="00692256">
        <w:rPr>
          <w:rFonts w:ascii="Times New Roman" w:hAnsi="Times New Roman" w:cs="Times New Roman"/>
          <w:lang w:val="fi-FI"/>
        </w:rPr>
        <w:t xml:space="preserve"> </w:t>
      </w:r>
      <w:r w:rsidR="0003598D">
        <w:rPr>
          <w:rFonts w:ascii="Times New Roman" w:hAnsi="Times New Roman" w:cs="Times New Roman"/>
          <w:lang w:val="fi-FI"/>
        </w:rPr>
        <w:t xml:space="preserve">taloudellisia </w:t>
      </w:r>
      <w:r w:rsidR="00266A41" w:rsidRPr="00692256">
        <w:rPr>
          <w:rFonts w:ascii="Times New Roman" w:hAnsi="Times New Roman" w:cs="Times New Roman"/>
          <w:lang w:val="fi-FI"/>
        </w:rPr>
        <w:t>olosuhteita</w:t>
      </w:r>
      <w:r w:rsidR="0003598D">
        <w:rPr>
          <w:rFonts w:ascii="Times New Roman" w:hAnsi="Times New Roman" w:cs="Times New Roman"/>
          <w:lang w:val="fi-FI"/>
        </w:rPr>
        <w:t>.</w:t>
      </w:r>
      <w:r w:rsidR="00266A41" w:rsidRPr="00692256">
        <w:rPr>
          <w:rFonts w:ascii="Times New Roman" w:hAnsi="Times New Roman" w:cs="Times New Roman"/>
          <w:lang w:val="fi-FI"/>
        </w:rPr>
        <w:t xml:space="preserve"> Perinteisesti juuri nuorta ikää ja korkeampaa koulutusastetta on pidetty merkittävinä yksilöllisten positiivisten maahanmuutto</w:t>
      </w:r>
      <w:r w:rsidR="00D76E1C">
        <w:rPr>
          <w:rFonts w:ascii="Times New Roman" w:hAnsi="Times New Roman" w:cs="Times New Roman"/>
          <w:lang w:val="fi-FI"/>
        </w:rPr>
        <w:softHyphen/>
      </w:r>
      <w:r w:rsidR="00266A41" w:rsidRPr="00692256">
        <w:rPr>
          <w:rFonts w:ascii="Times New Roman" w:hAnsi="Times New Roman" w:cs="Times New Roman"/>
          <w:lang w:val="fi-FI"/>
        </w:rPr>
        <w:t xml:space="preserve">asenteiden selittäjinä. </w:t>
      </w:r>
      <w:r w:rsidR="00C76FBA">
        <w:rPr>
          <w:rFonts w:ascii="Times New Roman" w:hAnsi="Times New Roman" w:cs="Times New Roman"/>
          <w:lang w:val="fi-FI"/>
        </w:rPr>
        <w:t>Samoin t</w:t>
      </w:r>
      <w:r w:rsidR="00266A41" w:rsidRPr="00692256">
        <w:rPr>
          <w:rFonts w:ascii="Times New Roman" w:hAnsi="Times New Roman" w:cs="Times New Roman"/>
          <w:lang w:val="fi-FI"/>
        </w:rPr>
        <w:t>yöttömyys</w:t>
      </w:r>
      <w:r w:rsidR="00266A41">
        <w:rPr>
          <w:rFonts w:ascii="Times New Roman" w:hAnsi="Times New Roman" w:cs="Times New Roman"/>
          <w:lang w:val="fi-FI"/>
        </w:rPr>
        <w:softHyphen/>
      </w:r>
      <w:r w:rsidR="00266A41" w:rsidRPr="00692256">
        <w:rPr>
          <w:rFonts w:ascii="Times New Roman" w:hAnsi="Times New Roman" w:cs="Times New Roman"/>
          <w:lang w:val="fi-FI"/>
        </w:rPr>
        <w:t xml:space="preserve">asteen </w:t>
      </w:r>
      <w:r w:rsidR="00C76FBA">
        <w:rPr>
          <w:rFonts w:ascii="Times New Roman" w:hAnsi="Times New Roman" w:cs="Times New Roman"/>
          <w:lang w:val="fi-FI"/>
        </w:rPr>
        <w:t>uskotaan</w:t>
      </w:r>
      <w:r w:rsidR="00266A41" w:rsidRPr="00692256">
        <w:rPr>
          <w:rFonts w:ascii="Times New Roman" w:hAnsi="Times New Roman" w:cs="Times New Roman"/>
          <w:lang w:val="fi-FI"/>
        </w:rPr>
        <w:t xml:space="preserve"> olevan yhteydessä siihen, kuinka </w:t>
      </w:r>
      <w:r w:rsidR="0003598D">
        <w:rPr>
          <w:rFonts w:ascii="Times New Roman" w:hAnsi="Times New Roman" w:cs="Times New Roman"/>
          <w:lang w:val="fi-FI"/>
        </w:rPr>
        <w:t xml:space="preserve">merkittävänä </w:t>
      </w:r>
      <w:r w:rsidR="008E5671">
        <w:rPr>
          <w:rFonts w:ascii="Times New Roman" w:hAnsi="Times New Roman" w:cs="Times New Roman"/>
          <w:lang w:val="fi-FI"/>
        </w:rPr>
        <w:t>k</w:t>
      </w:r>
      <w:r w:rsidR="00266A41" w:rsidRPr="00692256">
        <w:rPr>
          <w:rFonts w:ascii="Times New Roman" w:hAnsi="Times New Roman" w:cs="Times New Roman"/>
          <w:lang w:val="fi-FI"/>
        </w:rPr>
        <w:t>antaväestö</w:t>
      </w:r>
      <w:r w:rsidR="00A964A7">
        <w:rPr>
          <w:rFonts w:ascii="Times New Roman" w:hAnsi="Times New Roman" w:cs="Times New Roman"/>
          <w:lang w:val="fi-FI"/>
        </w:rPr>
        <w:t>n ja vähemmistöjen välinen kilpailu resursseista</w:t>
      </w:r>
      <w:r w:rsidR="0003598D">
        <w:rPr>
          <w:rFonts w:ascii="Times New Roman" w:hAnsi="Times New Roman" w:cs="Times New Roman"/>
          <w:lang w:val="fi-FI"/>
        </w:rPr>
        <w:t xml:space="preserve"> näyttäytyy</w:t>
      </w:r>
      <w:r w:rsidR="00A964A7">
        <w:rPr>
          <w:rFonts w:ascii="Times New Roman" w:hAnsi="Times New Roman" w:cs="Times New Roman"/>
          <w:lang w:val="fi-FI"/>
        </w:rPr>
        <w:t>.</w:t>
      </w:r>
      <w:r w:rsidR="00266A41" w:rsidRPr="00692256">
        <w:rPr>
          <w:rFonts w:ascii="Times New Roman" w:hAnsi="Times New Roman" w:cs="Times New Roman"/>
          <w:lang w:val="fi-FI"/>
        </w:rPr>
        <w:t xml:space="preserve"> Viimeinen muuttuja, </w:t>
      </w:r>
      <w:r w:rsidR="00657B11">
        <w:rPr>
          <w:rFonts w:ascii="Times New Roman" w:hAnsi="Times New Roman" w:cs="Times New Roman"/>
          <w:lang w:val="fi-FI"/>
        </w:rPr>
        <w:t>vieraskielisten määrä</w:t>
      </w:r>
      <w:r w:rsidR="00266A41" w:rsidRPr="00692256">
        <w:rPr>
          <w:rFonts w:ascii="Times New Roman" w:hAnsi="Times New Roman" w:cs="Times New Roman"/>
          <w:lang w:val="fi-FI"/>
        </w:rPr>
        <w:t xml:space="preserve">, on tärkeä, koska suuri </w:t>
      </w:r>
      <w:r w:rsidR="00657B11">
        <w:rPr>
          <w:rFonts w:ascii="Times New Roman" w:hAnsi="Times New Roman" w:cs="Times New Roman"/>
          <w:lang w:val="fi-FI"/>
        </w:rPr>
        <w:t>vähemmistö</w:t>
      </w:r>
      <w:r w:rsidR="00266A41" w:rsidRPr="00692256">
        <w:rPr>
          <w:rFonts w:ascii="Times New Roman" w:hAnsi="Times New Roman" w:cs="Times New Roman"/>
          <w:lang w:val="fi-FI"/>
        </w:rPr>
        <w:t xml:space="preserve"> </w:t>
      </w:r>
      <w:r w:rsidR="0003598D">
        <w:rPr>
          <w:rFonts w:ascii="Times New Roman" w:hAnsi="Times New Roman" w:cs="Times New Roman"/>
          <w:lang w:val="fi-FI"/>
        </w:rPr>
        <w:t xml:space="preserve">lisää todennäköisyyttä </w:t>
      </w:r>
      <w:r w:rsidR="00266A41" w:rsidRPr="00692256">
        <w:rPr>
          <w:rFonts w:ascii="Times New Roman" w:hAnsi="Times New Roman" w:cs="Times New Roman"/>
          <w:lang w:val="fi-FI"/>
        </w:rPr>
        <w:t>kanssakäymise</w:t>
      </w:r>
      <w:r w:rsidR="0003598D">
        <w:rPr>
          <w:rFonts w:ascii="Times New Roman" w:hAnsi="Times New Roman" w:cs="Times New Roman"/>
          <w:lang w:val="fi-FI"/>
        </w:rPr>
        <w:t>e</w:t>
      </w:r>
      <w:r w:rsidR="00266A41" w:rsidRPr="00692256">
        <w:rPr>
          <w:rFonts w:ascii="Times New Roman" w:hAnsi="Times New Roman" w:cs="Times New Roman"/>
          <w:lang w:val="fi-FI"/>
        </w:rPr>
        <w:t xml:space="preserve">n valtaväestön kanssa. </w:t>
      </w:r>
      <w:r w:rsidR="0003598D">
        <w:rPr>
          <w:rFonts w:ascii="Times New Roman" w:hAnsi="Times New Roman" w:cs="Times New Roman"/>
          <w:lang w:val="fi-FI"/>
        </w:rPr>
        <w:t xml:space="preserve">Joskin </w:t>
      </w:r>
      <w:r w:rsidR="006F7BBC">
        <w:rPr>
          <w:rFonts w:ascii="Times New Roman" w:hAnsi="Times New Roman" w:cs="Times New Roman"/>
          <w:lang w:val="fi-FI"/>
        </w:rPr>
        <w:t>vähemmistön koon suhde maahanmuuttoasenteisiin ole yksiselitteinen</w:t>
      </w:r>
      <w:r w:rsidR="0003598D">
        <w:rPr>
          <w:rFonts w:ascii="Times New Roman" w:hAnsi="Times New Roman" w:cs="Times New Roman"/>
          <w:lang w:val="fi-FI"/>
        </w:rPr>
        <w:t>, kuten olemme jo aiemmin esittäneet</w:t>
      </w:r>
      <w:r w:rsidR="006F7BBC">
        <w:rPr>
          <w:rFonts w:ascii="Times New Roman" w:hAnsi="Times New Roman" w:cs="Times New Roman"/>
          <w:lang w:val="fi-FI"/>
        </w:rPr>
        <w:t xml:space="preserve">. </w:t>
      </w:r>
    </w:p>
    <w:p w14:paraId="16093242" w14:textId="086F7D12" w:rsidR="00CB268C" w:rsidRDefault="00C76FBA" w:rsidP="008049AE">
      <w:pPr>
        <w:spacing w:line="360" w:lineRule="auto"/>
        <w:jc w:val="both"/>
        <w:rPr>
          <w:rFonts w:ascii="Times New Roman" w:hAnsi="Times New Roman" w:cs="Times New Roman"/>
          <w:lang w:val="fi-FI"/>
        </w:rPr>
      </w:pPr>
      <w:r>
        <w:rPr>
          <w:rFonts w:ascii="Times New Roman" w:hAnsi="Times New Roman" w:cs="Times New Roman"/>
          <w:lang w:val="fi-FI"/>
        </w:rPr>
        <w:t>T</w:t>
      </w:r>
      <w:r w:rsidRPr="00692256">
        <w:rPr>
          <w:rFonts w:ascii="Times New Roman" w:hAnsi="Times New Roman" w:cs="Times New Roman"/>
          <w:lang w:val="fi-FI"/>
        </w:rPr>
        <w:t>aulukko</w:t>
      </w:r>
      <w:r>
        <w:rPr>
          <w:rFonts w:ascii="Times New Roman" w:hAnsi="Times New Roman" w:cs="Times New Roman"/>
          <w:lang w:val="fi-FI"/>
        </w:rPr>
        <w:t xml:space="preserve"> 2</w:t>
      </w:r>
      <w:r w:rsidRPr="00692256">
        <w:rPr>
          <w:rFonts w:ascii="Times New Roman" w:hAnsi="Times New Roman" w:cs="Times New Roman"/>
          <w:lang w:val="fi-FI"/>
        </w:rPr>
        <w:t xml:space="preserve"> </w:t>
      </w:r>
      <w:r w:rsidR="0003598D">
        <w:rPr>
          <w:rFonts w:ascii="Times New Roman" w:hAnsi="Times New Roman" w:cs="Times New Roman"/>
          <w:lang w:val="fi-FI"/>
        </w:rPr>
        <w:t xml:space="preserve">antaa alustavan </w:t>
      </w:r>
      <w:r w:rsidRPr="00692256">
        <w:rPr>
          <w:rFonts w:ascii="Times New Roman" w:hAnsi="Times New Roman" w:cs="Times New Roman"/>
          <w:lang w:val="fi-FI"/>
        </w:rPr>
        <w:t>kuvan maahanmuuttoasenteiden vaihteluväli</w:t>
      </w:r>
      <w:r w:rsidR="0003598D">
        <w:rPr>
          <w:rFonts w:ascii="Times New Roman" w:hAnsi="Times New Roman" w:cs="Times New Roman"/>
          <w:lang w:val="fi-FI"/>
        </w:rPr>
        <w:t>stä</w:t>
      </w:r>
      <w:r w:rsidRPr="00692256">
        <w:rPr>
          <w:rFonts w:ascii="Times New Roman" w:hAnsi="Times New Roman" w:cs="Times New Roman"/>
          <w:lang w:val="fi-FI"/>
        </w:rPr>
        <w:t xml:space="preserve"> Turun pienaluei</w:t>
      </w:r>
      <w:r w:rsidR="0003598D">
        <w:rPr>
          <w:rFonts w:ascii="Times New Roman" w:hAnsi="Times New Roman" w:cs="Times New Roman"/>
          <w:lang w:val="fi-FI"/>
        </w:rPr>
        <w:t>lla</w:t>
      </w:r>
      <w:r w:rsidRPr="00692256">
        <w:rPr>
          <w:rFonts w:ascii="Times New Roman" w:hAnsi="Times New Roman" w:cs="Times New Roman"/>
          <w:lang w:val="fi-FI"/>
        </w:rPr>
        <w:t>.</w:t>
      </w:r>
      <w:r>
        <w:rPr>
          <w:rFonts w:ascii="Times New Roman" w:hAnsi="Times New Roman" w:cs="Times New Roman"/>
          <w:lang w:val="fi-FI"/>
        </w:rPr>
        <w:t xml:space="preserve"> </w:t>
      </w:r>
      <w:r w:rsidR="00CB268C">
        <w:rPr>
          <w:rFonts w:ascii="Times New Roman" w:hAnsi="Times New Roman" w:cs="Times New Roman"/>
          <w:lang w:val="fi-FI"/>
        </w:rPr>
        <w:t xml:space="preserve">Yksittäisiä alueita tarkasteltaessa on </w:t>
      </w:r>
      <w:r w:rsidR="0003598D">
        <w:rPr>
          <w:rFonts w:ascii="Times New Roman" w:hAnsi="Times New Roman" w:cs="Times New Roman"/>
          <w:lang w:val="fi-FI"/>
        </w:rPr>
        <w:t xml:space="preserve">kuitenkin tärkeää </w:t>
      </w:r>
      <w:r w:rsidR="00CB268C">
        <w:rPr>
          <w:rFonts w:ascii="Times New Roman" w:hAnsi="Times New Roman" w:cs="Times New Roman"/>
          <w:lang w:val="fi-FI"/>
        </w:rPr>
        <w:t>huomata, että otos on jaettu niin moneen pieneen osaan (yli 100 pienaluetta), etteivät maahanmuuttoasenteita kuvaavat muuttujat siten ole täysin edustavia</w:t>
      </w:r>
      <w:r w:rsidR="00CB268C" w:rsidRPr="00692256">
        <w:rPr>
          <w:rFonts w:ascii="Times New Roman" w:hAnsi="Times New Roman" w:cs="Times New Roman"/>
          <w:lang w:val="fi-FI"/>
        </w:rPr>
        <w:t xml:space="preserve">. </w:t>
      </w:r>
      <w:r w:rsidRPr="00692256">
        <w:rPr>
          <w:rFonts w:ascii="Times New Roman" w:hAnsi="Times New Roman" w:cs="Times New Roman"/>
          <w:lang w:val="fi-FI"/>
        </w:rPr>
        <w:t>Tauluk</w:t>
      </w:r>
      <w:r w:rsidR="0003598D">
        <w:rPr>
          <w:rFonts w:ascii="Times New Roman" w:hAnsi="Times New Roman" w:cs="Times New Roman"/>
          <w:lang w:val="fi-FI"/>
        </w:rPr>
        <w:t>koon</w:t>
      </w:r>
      <w:r w:rsidRPr="00692256">
        <w:rPr>
          <w:rFonts w:ascii="Times New Roman" w:hAnsi="Times New Roman" w:cs="Times New Roman"/>
          <w:lang w:val="fi-FI"/>
        </w:rPr>
        <w:t xml:space="preserve"> 2 listatut alueet </w:t>
      </w:r>
      <w:r w:rsidR="0003598D">
        <w:rPr>
          <w:rFonts w:ascii="Times New Roman" w:hAnsi="Times New Roman" w:cs="Times New Roman"/>
          <w:lang w:val="fi-FI"/>
        </w:rPr>
        <w:t xml:space="preserve">kuitenkin </w:t>
      </w:r>
      <w:r w:rsidRPr="00692256">
        <w:rPr>
          <w:rFonts w:ascii="Times New Roman" w:hAnsi="Times New Roman" w:cs="Times New Roman"/>
          <w:lang w:val="fi-FI"/>
        </w:rPr>
        <w:t xml:space="preserve">eroavat toisistaan </w:t>
      </w:r>
      <w:r w:rsidR="0003598D">
        <w:rPr>
          <w:rFonts w:ascii="Times New Roman" w:hAnsi="Times New Roman" w:cs="Times New Roman"/>
          <w:lang w:val="fi-FI"/>
        </w:rPr>
        <w:t>monin</w:t>
      </w:r>
      <w:r w:rsidRPr="00692256">
        <w:rPr>
          <w:rFonts w:ascii="Times New Roman" w:hAnsi="Times New Roman" w:cs="Times New Roman"/>
          <w:lang w:val="fi-FI"/>
        </w:rPr>
        <w:t xml:space="preserve"> tav</w:t>
      </w:r>
      <w:r w:rsidR="0003598D">
        <w:rPr>
          <w:rFonts w:ascii="Times New Roman" w:hAnsi="Times New Roman" w:cs="Times New Roman"/>
          <w:lang w:val="fi-FI"/>
        </w:rPr>
        <w:t>oin</w:t>
      </w:r>
      <w:r w:rsidRPr="00692256">
        <w:rPr>
          <w:rFonts w:ascii="Times New Roman" w:hAnsi="Times New Roman" w:cs="Times New Roman"/>
          <w:lang w:val="fi-FI"/>
        </w:rPr>
        <w:t>. Vii</w:t>
      </w:r>
      <w:r w:rsidR="0003598D">
        <w:rPr>
          <w:rFonts w:ascii="Times New Roman" w:hAnsi="Times New Roman" w:cs="Times New Roman"/>
          <w:lang w:val="fi-FI"/>
        </w:rPr>
        <w:t xml:space="preserve">den ensin listatun </w:t>
      </w:r>
      <w:r w:rsidRPr="00692256">
        <w:rPr>
          <w:rFonts w:ascii="Times New Roman" w:hAnsi="Times New Roman" w:cs="Times New Roman"/>
          <w:lang w:val="fi-FI"/>
        </w:rPr>
        <w:t>asukkailla on keskimäärin myönteis</w:t>
      </w:r>
      <w:r w:rsidR="0003598D">
        <w:rPr>
          <w:rFonts w:ascii="Times New Roman" w:hAnsi="Times New Roman" w:cs="Times New Roman"/>
          <w:lang w:val="fi-FI"/>
        </w:rPr>
        <w:t>i</w:t>
      </w:r>
      <w:r w:rsidRPr="00692256">
        <w:rPr>
          <w:rFonts w:ascii="Times New Roman" w:hAnsi="Times New Roman" w:cs="Times New Roman"/>
          <w:lang w:val="fi-FI"/>
        </w:rPr>
        <w:t>mmät maahanmuut</w:t>
      </w:r>
      <w:r w:rsidR="0003598D">
        <w:rPr>
          <w:rFonts w:ascii="Times New Roman" w:hAnsi="Times New Roman" w:cs="Times New Roman"/>
          <w:lang w:val="fi-FI"/>
        </w:rPr>
        <w:t>toasenteet</w:t>
      </w:r>
      <w:r w:rsidR="00A12AC7">
        <w:rPr>
          <w:rFonts w:ascii="Times New Roman" w:hAnsi="Times New Roman" w:cs="Times New Roman"/>
          <w:lang w:val="fi-FI"/>
        </w:rPr>
        <w:t xml:space="preserve"> ja viiden sitten listatun asukkailla keskimäärin kielteisimmät</w:t>
      </w:r>
      <w:r w:rsidRPr="00692256">
        <w:rPr>
          <w:rFonts w:ascii="Times New Roman" w:hAnsi="Times New Roman" w:cs="Times New Roman"/>
          <w:lang w:val="fi-FI"/>
        </w:rPr>
        <w:t>. Ero</w:t>
      </w:r>
      <w:r w:rsidR="00CB268C">
        <w:rPr>
          <w:rFonts w:ascii="Times New Roman" w:hAnsi="Times New Roman" w:cs="Times New Roman"/>
          <w:lang w:val="fi-FI"/>
        </w:rPr>
        <w:t>t</w:t>
      </w:r>
      <w:r w:rsidRPr="00692256">
        <w:rPr>
          <w:rFonts w:ascii="Times New Roman" w:hAnsi="Times New Roman" w:cs="Times New Roman"/>
          <w:lang w:val="fi-FI"/>
        </w:rPr>
        <w:t xml:space="preserve"> alueiden välillä </w:t>
      </w:r>
      <w:r w:rsidR="00CB268C">
        <w:rPr>
          <w:rFonts w:ascii="Times New Roman" w:hAnsi="Times New Roman" w:cs="Times New Roman"/>
          <w:lang w:val="fi-FI"/>
        </w:rPr>
        <w:t>ei</w:t>
      </w:r>
      <w:r w:rsidR="008E5671">
        <w:rPr>
          <w:rFonts w:ascii="Times New Roman" w:hAnsi="Times New Roman" w:cs="Times New Roman"/>
          <w:lang w:val="fi-FI"/>
        </w:rPr>
        <w:t>vät</w:t>
      </w:r>
      <w:r w:rsidR="00CB268C">
        <w:rPr>
          <w:rFonts w:ascii="Times New Roman" w:hAnsi="Times New Roman" w:cs="Times New Roman"/>
          <w:lang w:val="fi-FI"/>
        </w:rPr>
        <w:t xml:space="preserve"> ole järin suuria.</w:t>
      </w:r>
      <w:r w:rsidRPr="00692256">
        <w:rPr>
          <w:rFonts w:ascii="Times New Roman" w:hAnsi="Times New Roman" w:cs="Times New Roman"/>
          <w:lang w:val="fi-FI"/>
        </w:rPr>
        <w:t xml:space="preserve"> Indeksin </w:t>
      </w:r>
      <w:r w:rsidR="0003598D">
        <w:rPr>
          <w:rFonts w:ascii="Times New Roman" w:hAnsi="Times New Roman" w:cs="Times New Roman"/>
          <w:lang w:val="fi-FI"/>
        </w:rPr>
        <w:t xml:space="preserve">(summamuuttujan) </w:t>
      </w:r>
      <w:r w:rsidRPr="00692256">
        <w:rPr>
          <w:rFonts w:ascii="Times New Roman" w:hAnsi="Times New Roman" w:cs="Times New Roman"/>
          <w:lang w:val="fi-FI"/>
        </w:rPr>
        <w:t xml:space="preserve">arvo on 5 tienoilla </w:t>
      </w:r>
      <w:r w:rsidR="00A12AC7">
        <w:rPr>
          <w:rFonts w:ascii="Times New Roman" w:hAnsi="Times New Roman" w:cs="Times New Roman"/>
          <w:lang w:val="fi-FI"/>
        </w:rPr>
        <w:t>myönteisimmin</w:t>
      </w:r>
      <w:r w:rsidRPr="00692256">
        <w:rPr>
          <w:rFonts w:ascii="Times New Roman" w:hAnsi="Times New Roman" w:cs="Times New Roman"/>
          <w:lang w:val="fi-FI"/>
        </w:rPr>
        <w:t xml:space="preserve"> suhtautuvilla alueilla ja noin 3</w:t>
      </w:r>
      <w:r w:rsidR="00A12AC7">
        <w:rPr>
          <w:rFonts w:ascii="Times New Roman" w:hAnsi="Times New Roman" w:cs="Times New Roman"/>
          <w:lang w:val="fi-FI"/>
        </w:rPr>
        <w:t xml:space="preserve"> tienoilla</w:t>
      </w:r>
      <w:r w:rsidRPr="00692256">
        <w:rPr>
          <w:rFonts w:ascii="Times New Roman" w:hAnsi="Times New Roman" w:cs="Times New Roman"/>
          <w:lang w:val="fi-FI"/>
        </w:rPr>
        <w:t xml:space="preserve"> kielteisimmin suhtautuvi</w:t>
      </w:r>
      <w:r w:rsidR="00A12AC7">
        <w:rPr>
          <w:rFonts w:ascii="Times New Roman" w:hAnsi="Times New Roman" w:cs="Times New Roman"/>
          <w:lang w:val="fi-FI"/>
        </w:rPr>
        <w:t>lla</w:t>
      </w:r>
      <w:r w:rsidRPr="00692256">
        <w:rPr>
          <w:rFonts w:ascii="Times New Roman" w:hAnsi="Times New Roman" w:cs="Times New Roman"/>
          <w:lang w:val="fi-FI"/>
        </w:rPr>
        <w:t xml:space="preserve"> aluei</w:t>
      </w:r>
      <w:r w:rsidR="00A12AC7">
        <w:rPr>
          <w:rFonts w:ascii="Times New Roman" w:hAnsi="Times New Roman" w:cs="Times New Roman"/>
          <w:lang w:val="fi-FI"/>
        </w:rPr>
        <w:t>lla</w:t>
      </w:r>
      <w:r w:rsidRPr="00692256">
        <w:rPr>
          <w:rFonts w:ascii="Times New Roman" w:hAnsi="Times New Roman" w:cs="Times New Roman"/>
          <w:lang w:val="fi-FI"/>
        </w:rPr>
        <w:t>.</w:t>
      </w:r>
      <w:r w:rsidRPr="00DB20FA">
        <w:rPr>
          <w:rFonts w:ascii="Times New Roman" w:hAnsi="Times New Roman" w:cs="Times New Roman"/>
          <w:lang w:val="fi-FI"/>
        </w:rPr>
        <w:t xml:space="preserve"> </w:t>
      </w:r>
      <w:r w:rsidR="00A12AC7">
        <w:rPr>
          <w:rFonts w:ascii="Times New Roman" w:hAnsi="Times New Roman" w:cs="Times New Roman"/>
          <w:lang w:val="fi-FI"/>
        </w:rPr>
        <w:t>Taulukossa esitetty v</w:t>
      </w:r>
      <w:r w:rsidR="00826341">
        <w:rPr>
          <w:rFonts w:ascii="Times New Roman" w:hAnsi="Times New Roman" w:cs="Times New Roman"/>
          <w:lang w:val="fi-FI"/>
        </w:rPr>
        <w:t>äittämä</w:t>
      </w:r>
      <w:r w:rsidR="00CB268C" w:rsidRPr="00692256">
        <w:rPr>
          <w:rFonts w:ascii="Times New Roman" w:hAnsi="Times New Roman" w:cs="Times New Roman"/>
          <w:lang w:val="fi-FI"/>
        </w:rPr>
        <w:t xml:space="preserve">kohtainen tarkastelu vahvistaa </w:t>
      </w:r>
      <w:r w:rsidR="00A12AC7">
        <w:rPr>
          <w:rFonts w:ascii="Times New Roman" w:hAnsi="Times New Roman" w:cs="Times New Roman"/>
          <w:lang w:val="fi-FI"/>
        </w:rPr>
        <w:t xml:space="preserve">kertoo, että erot ovat huomattavia. </w:t>
      </w:r>
      <w:r w:rsidR="00CB268C" w:rsidRPr="00692256">
        <w:rPr>
          <w:rFonts w:ascii="Times New Roman" w:hAnsi="Times New Roman" w:cs="Times New Roman"/>
          <w:lang w:val="fi-FI"/>
        </w:rPr>
        <w:t>Äärimmäisin esimerkki eroavaisuudesta on vastausten jakaantuminen</w:t>
      </w:r>
      <w:r w:rsidR="00A12AC7">
        <w:rPr>
          <w:rFonts w:ascii="Times New Roman" w:hAnsi="Times New Roman" w:cs="Times New Roman"/>
          <w:lang w:val="fi-FI"/>
        </w:rPr>
        <w:t xml:space="preserve"> kolmannen väittämän kohdalla: </w:t>
      </w:r>
      <w:r w:rsidR="00CB268C" w:rsidRPr="00692256">
        <w:rPr>
          <w:rFonts w:ascii="Times New Roman" w:hAnsi="Times New Roman" w:cs="Times New Roman"/>
          <w:lang w:val="fi-FI"/>
        </w:rPr>
        <w:t>jokainen vastaaja pienalueelta Yliopisto hyväksy</w:t>
      </w:r>
      <w:r w:rsidR="00A12AC7">
        <w:rPr>
          <w:rFonts w:ascii="Times New Roman" w:hAnsi="Times New Roman" w:cs="Times New Roman"/>
          <w:lang w:val="fi-FI"/>
        </w:rPr>
        <w:t>y</w:t>
      </w:r>
      <w:r w:rsidR="00CB268C" w:rsidRPr="00692256">
        <w:rPr>
          <w:rFonts w:ascii="Times New Roman" w:hAnsi="Times New Roman" w:cs="Times New Roman"/>
          <w:lang w:val="fi-FI"/>
        </w:rPr>
        <w:t xml:space="preserve"> maahanmuuttajia asuinalueelleen</w:t>
      </w:r>
      <w:r w:rsidR="00A12AC7">
        <w:rPr>
          <w:rFonts w:ascii="Times New Roman" w:hAnsi="Times New Roman" w:cs="Times New Roman"/>
          <w:lang w:val="fi-FI"/>
        </w:rPr>
        <w:t>,</w:t>
      </w:r>
      <w:r w:rsidR="00CB268C" w:rsidRPr="00692256">
        <w:rPr>
          <w:rFonts w:ascii="Times New Roman" w:hAnsi="Times New Roman" w:cs="Times New Roman"/>
          <w:lang w:val="fi-FI"/>
        </w:rPr>
        <w:t xml:space="preserve"> kun </w:t>
      </w:r>
      <w:r w:rsidR="00A12AC7">
        <w:rPr>
          <w:rFonts w:ascii="Times New Roman" w:hAnsi="Times New Roman" w:cs="Times New Roman"/>
          <w:lang w:val="fi-FI"/>
        </w:rPr>
        <w:t>taas</w:t>
      </w:r>
      <w:r w:rsidR="00CB268C" w:rsidRPr="00692256">
        <w:rPr>
          <w:rFonts w:ascii="Times New Roman" w:hAnsi="Times New Roman" w:cs="Times New Roman"/>
          <w:lang w:val="fi-FI"/>
        </w:rPr>
        <w:t xml:space="preserve"> </w:t>
      </w:r>
      <w:proofErr w:type="spellStart"/>
      <w:r w:rsidR="00CB268C" w:rsidRPr="00692256">
        <w:rPr>
          <w:rFonts w:ascii="Times New Roman" w:hAnsi="Times New Roman" w:cs="Times New Roman"/>
          <w:lang w:val="fi-FI"/>
        </w:rPr>
        <w:t>Asuin-Pitkämäessä</w:t>
      </w:r>
      <w:proofErr w:type="spellEnd"/>
      <w:r w:rsidR="00CB268C" w:rsidRPr="00692256">
        <w:rPr>
          <w:rFonts w:ascii="Times New Roman" w:hAnsi="Times New Roman" w:cs="Times New Roman"/>
          <w:lang w:val="fi-FI"/>
        </w:rPr>
        <w:t xml:space="preserve"> </w:t>
      </w:r>
      <w:r w:rsidR="00A12AC7">
        <w:rPr>
          <w:rFonts w:ascii="Times New Roman" w:hAnsi="Times New Roman" w:cs="Times New Roman"/>
          <w:lang w:val="fi-FI"/>
        </w:rPr>
        <w:t xml:space="preserve">osuus </w:t>
      </w:r>
      <w:r w:rsidR="00CB268C" w:rsidRPr="00692256">
        <w:rPr>
          <w:rFonts w:ascii="Times New Roman" w:hAnsi="Times New Roman" w:cs="Times New Roman"/>
          <w:lang w:val="fi-FI"/>
        </w:rPr>
        <w:t>on alle puolet vastaajista.</w:t>
      </w:r>
    </w:p>
    <w:p w14:paraId="5D01166F" w14:textId="77777777" w:rsidR="008049AE" w:rsidRDefault="008049AE" w:rsidP="008049AE">
      <w:pPr>
        <w:spacing w:line="360" w:lineRule="auto"/>
        <w:jc w:val="both"/>
        <w:rPr>
          <w:rFonts w:ascii="Times New Roman" w:hAnsi="Times New Roman" w:cs="Times New Roman"/>
          <w:lang w:val="fi-FI"/>
        </w:rPr>
      </w:pPr>
    </w:p>
    <w:tbl>
      <w:tblPr>
        <w:tblStyle w:val="TableGrid"/>
        <w:tblpPr w:leftFromText="180" w:rightFromText="180" w:vertAnchor="text" w:horzAnchor="page" w:tblpX="1605" w:tblpY="363"/>
        <w:tblW w:w="9163" w:type="dxa"/>
        <w:tblLayout w:type="fixed"/>
        <w:tblLook w:val="04A0" w:firstRow="1" w:lastRow="0" w:firstColumn="1" w:lastColumn="0" w:noHBand="0" w:noVBand="1"/>
      </w:tblPr>
      <w:tblGrid>
        <w:gridCol w:w="1366"/>
        <w:gridCol w:w="851"/>
        <w:gridCol w:w="1134"/>
        <w:gridCol w:w="850"/>
        <w:gridCol w:w="1134"/>
        <w:gridCol w:w="851"/>
        <w:gridCol w:w="992"/>
        <w:gridCol w:w="992"/>
        <w:gridCol w:w="993"/>
      </w:tblGrid>
      <w:tr w:rsidR="00266A41" w:rsidRPr="00900B20" w14:paraId="07C304DE" w14:textId="77777777" w:rsidTr="004B4316">
        <w:tc>
          <w:tcPr>
            <w:tcW w:w="8170" w:type="dxa"/>
            <w:gridSpan w:val="8"/>
            <w:tcBorders>
              <w:top w:val="nil"/>
              <w:left w:val="nil"/>
              <w:bottom w:val="nil"/>
              <w:right w:val="nil"/>
            </w:tcBorders>
            <w:vAlign w:val="bottom"/>
          </w:tcPr>
          <w:p w14:paraId="76E90BB4" w14:textId="20A09B7E" w:rsidR="00DA6A43" w:rsidRPr="00DA6A43" w:rsidRDefault="00266A41" w:rsidP="0003598D">
            <w:pPr>
              <w:rPr>
                <w:rFonts w:ascii="Times New Roman" w:hAnsi="Times New Roman" w:cs="Times New Roman"/>
                <w:sz w:val="20"/>
                <w:szCs w:val="20"/>
                <w:lang w:val="fi-FI"/>
              </w:rPr>
            </w:pPr>
            <w:r w:rsidRPr="001A5A79">
              <w:rPr>
                <w:rFonts w:ascii="Times New Roman" w:hAnsi="Times New Roman" w:cs="Times New Roman"/>
                <w:b/>
                <w:sz w:val="20"/>
                <w:szCs w:val="20"/>
                <w:lang w:val="fi-FI"/>
              </w:rPr>
              <w:t>Taulukko 2</w:t>
            </w:r>
            <w:r w:rsidRPr="008049AE">
              <w:rPr>
                <w:rFonts w:ascii="Times New Roman" w:hAnsi="Times New Roman" w:cs="Times New Roman"/>
                <w:sz w:val="20"/>
                <w:szCs w:val="20"/>
                <w:lang w:val="fi-FI"/>
              </w:rPr>
              <w:t xml:space="preserve">. </w:t>
            </w:r>
            <w:r w:rsidRPr="008049AE">
              <w:rPr>
                <w:rFonts w:ascii="Times New Roman" w:hAnsi="Times New Roman" w:cs="Times New Roman"/>
                <w:b/>
                <w:sz w:val="20"/>
                <w:szCs w:val="20"/>
                <w:lang w:val="fi-FI"/>
              </w:rPr>
              <w:t xml:space="preserve">Viisi </w:t>
            </w:r>
            <w:r w:rsidR="0003598D">
              <w:rPr>
                <w:rFonts w:ascii="Times New Roman" w:hAnsi="Times New Roman" w:cs="Times New Roman"/>
                <w:b/>
                <w:sz w:val="20"/>
                <w:szCs w:val="20"/>
                <w:lang w:val="fi-FI"/>
              </w:rPr>
              <w:t>myönteisimmin</w:t>
            </w:r>
            <w:r w:rsidRPr="008049AE">
              <w:rPr>
                <w:rFonts w:ascii="Times New Roman" w:hAnsi="Times New Roman" w:cs="Times New Roman"/>
                <w:b/>
                <w:sz w:val="20"/>
                <w:szCs w:val="20"/>
                <w:lang w:val="fi-FI"/>
              </w:rPr>
              <w:t xml:space="preserve"> ja kielteisimmin maahanmuuttoon suhtautuvaa aluetta.</w:t>
            </w:r>
          </w:p>
        </w:tc>
        <w:tc>
          <w:tcPr>
            <w:tcW w:w="993" w:type="dxa"/>
            <w:tcBorders>
              <w:top w:val="nil"/>
              <w:left w:val="nil"/>
              <w:bottom w:val="nil"/>
              <w:right w:val="nil"/>
            </w:tcBorders>
          </w:tcPr>
          <w:p w14:paraId="6572FF8F" w14:textId="77777777" w:rsidR="00266A41" w:rsidRPr="001A5A79" w:rsidRDefault="00266A41" w:rsidP="00912524">
            <w:pPr>
              <w:spacing w:line="480" w:lineRule="auto"/>
              <w:rPr>
                <w:rFonts w:ascii="Times New Roman" w:hAnsi="Times New Roman" w:cs="Times New Roman"/>
                <w:b/>
                <w:sz w:val="20"/>
                <w:szCs w:val="20"/>
                <w:lang w:val="fi-FI"/>
              </w:rPr>
            </w:pPr>
          </w:p>
        </w:tc>
      </w:tr>
      <w:tr w:rsidR="00266A41" w:rsidRPr="00692256" w14:paraId="13D20807" w14:textId="77777777" w:rsidTr="004B4316">
        <w:tc>
          <w:tcPr>
            <w:tcW w:w="1366" w:type="dxa"/>
            <w:tcBorders>
              <w:top w:val="nil"/>
              <w:left w:val="nil"/>
              <w:bottom w:val="single" w:sz="4" w:space="0" w:color="auto"/>
            </w:tcBorders>
            <w:vAlign w:val="bottom"/>
          </w:tcPr>
          <w:p w14:paraId="5F9E6C0C" w14:textId="77777777" w:rsidR="00266A41" w:rsidRPr="00692256" w:rsidRDefault="00266A41" w:rsidP="00912524">
            <w:pPr>
              <w:spacing w:line="480" w:lineRule="auto"/>
              <w:rPr>
                <w:rFonts w:ascii="Times New Roman" w:hAnsi="Times New Roman" w:cs="Times New Roman"/>
                <w:sz w:val="19"/>
                <w:szCs w:val="19"/>
                <w:lang w:val="fi-FI"/>
              </w:rPr>
            </w:pPr>
          </w:p>
        </w:tc>
        <w:tc>
          <w:tcPr>
            <w:tcW w:w="3969" w:type="dxa"/>
            <w:gridSpan w:val="4"/>
            <w:tcBorders>
              <w:top w:val="nil"/>
              <w:bottom w:val="single" w:sz="4" w:space="0" w:color="auto"/>
              <w:right w:val="nil"/>
            </w:tcBorders>
            <w:vAlign w:val="center"/>
          </w:tcPr>
          <w:p w14:paraId="5BA3F96D" w14:textId="43EA6C19" w:rsidR="00266A41" w:rsidRPr="00692256" w:rsidRDefault="00206FE4" w:rsidP="00912524">
            <w:pPr>
              <w:spacing w:line="480" w:lineRule="auto"/>
              <w:jc w:val="center"/>
              <w:rPr>
                <w:rFonts w:ascii="Times New Roman" w:eastAsia="Times New Roman" w:hAnsi="Times New Roman" w:cs="Times New Roman"/>
                <w:color w:val="000000"/>
                <w:sz w:val="19"/>
                <w:szCs w:val="19"/>
              </w:rPr>
            </w:pPr>
            <w:r>
              <w:rPr>
                <w:rFonts w:ascii="Times New Roman" w:eastAsia="Times New Roman" w:hAnsi="Times New Roman" w:cs="Times New Roman"/>
                <w:color w:val="000000"/>
                <w:sz w:val="19"/>
                <w:szCs w:val="19"/>
              </w:rPr>
              <w:t>Asenteet</w:t>
            </w:r>
          </w:p>
        </w:tc>
        <w:tc>
          <w:tcPr>
            <w:tcW w:w="3828" w:type="dxa"/>
            <w:gridSpan w:val="4"/>
            <w:tcBorders>
              <w:top w:val="nil"/>
              <w:bottom w:val="single" w:sz="4" w:space="0" w:color="auto"/>
              <w:right w:val="nil"/>
            </w:tcBorders>
            <w:vAlign w:val="center"/>
          </w:tcPr>
          <w:p w14:paraId="3CA4A81C" w14:textId="1341D812" w:rsidR="00266A41" w:rsidRPr="00692256" w:rsidRDefault="00206FE4" w:rsidP="00912524">
            <w:pPr>
              <w:spacing w:line="480" w:lineRule="auto"/>
              <w:jc w:val="center"/>
              <w:rPr>
                <w:rFonts w:ascii="Times New Roman" w:eastAsia="Times New Roman" w:hAnsi="Times New Roman" w:cs="Times New Roman"/>
                <w:color w:val="000000"/>
                <w:sz w:val="19"/>
                <w:szCs w:val="19"/>
              </w:rPr>
            </w:pPr>
            <w:r>
              <w:rPr>
                <w:rFonts w:ascii="Times New Roman" w:eastAsia="Times New Roman" w:hAnsi="Times New Roman" w:cs="Times New Roman"/>
                <w:color w:val="000000"/>
                <w:sz w:val="19"/>
                <w:szCs w:val="19"/>
              </w:rPr>
              <w:t>Selittävät tekijät</w:t>
            </w:r>
          </w:p>
        </w:tc>
      </w:tr>
      <w:tr w:rsidR="00266A41" w:rsidRPr="00692256" w14:paraId="32E649AC" w14:textId="77777777" w:rsidTr="004B4316">
        <w:tc>
          <w:tcPr>
            <w:tcW w:w="1366" w:type="dxa"/>
            <w:tcBorders>
              <w:top w:val="nil"/>
              <w:left w:val="nil"/>
              <w:bottom w:val="single" w:sz="4" w:space="0" w:color="auto"/>
            </w:tcBorders>
            <w:vAlign w:val="bottom"/>
          </w:tcPr>
          <w:p w14:paraId="7B8A9D73" w14:textId="77777777" w:rsidR="00266A41" w:rsidRPr="003E5081" w:rsidRDefault="00266A41" w:rsidP="00912524">
            <w:pPr>
              <w:spacing w:line="480" w:lineRule="auto"/>
              <w:rPr>
                <w:rFonts w:ascii="Times New Roman" w:hAnsi="Times New Roman" w:cs="Times New Roman"/>
                <w:sz w:val="19"/>
                <w:szCs w:val="19"/>
                <w:lang w:val="fi-FI"/>
              </w:rPr>
            </w:pPr>
            <w:r w:rsidRPr="003E5081">
              <w:rPr>
                <w:rFonts w:ascii="Times New Roman" w:hAnsi="Times New Roman" w:cs="Times New Roman"/>
                <w:sz w:val="19"/>
                <w:szCs w:val="19"/>
                <w:lang w:val="fi-FI"/>
              </w:rPr>
              <w:t xml:space="preserve">  </w:t>
            </w:r>
          </w:p>
          <w:p w14:paraId="0FC74BBA" w14:textId="7649EA86" w:rsidR="00266A41" w:rsidRPr="003E5081" w:rsidRDefault="008B47F9" w:rsidP="00912524">
            <w:pPr>
              <w:spacing w:line="480" w:lineRule="auto"/>
              <w:rPr>
                <w:rFonts w:ascii="Times New Roman" w:hAnsi="Times New Roman" w:cs="Times New Roman"/>
                <w:sz w:val="19"/>
                <w:szCs w:val="19"/>
                <w:lang w:val="fi-FI"/>
              </w:rPr>
            </w:pPr>
            <w:r>
              <w:rPr>
                <w:rFonts w:ascii="Times New Roman" w:hAnsi="Times New Roman" w:cs="Times New Roman"/>
                <w:sz w:val="19"/>
                <w:szCs w:val="19"/>
                <w:lang w:val="fi-FI"/>
              </w:rPr>
              <w:t>Naapurusto*</w:t>
            </w:r>
          </w:p>
          <w:p w14:paraId="6BB0D74A" w14:textId="77777777" w:rsidR="00266A41" w:rsidRPr="003E5081" w:rsidRDefault="00266A41" w:rsidP="00912524">
            <w:pPr>
              <w:spacing w:line="480" w:lineRule="auto"/>
              <w:rPr>
                <w:rFonts w:ascii="Times New Roman" w:hAnsi="Times New Roman" w:cs="Times New Roman"/>
                <w:sz w:val="19"/>
                <w:szCs w:val="19"/>
                <w:lang w:val="fi-FI"/>
              </w:rPr>
            </w:pPr>
          </w:p>
        </w:tc>
        <w:tc>
          <w:tcPr>
            <w:tcW w:w="851" w:type="dxa"/>
            <w:tcBorders>
              <w:top w:val="nil"/>
              <w:bottom w:val="single" w:sz="4" w:space="0" w:color="auto"/>
              <w:right w:val="nil"/>
            </w:tcBorders>
            <w:vAlign w:val="center"/>
          </w:tcPr>
          <w:p w14:paraId="7A401EFA" w14:textId="77777777" w:rsidR="00266A41" w:rsidRPr="003E5081" w:rsidRDefault="00D76E1C" w:rsidP="00912524">
            <w:pPr>
              <w:spacing w:line="360" w:lineRule="auto"/>
              <w:jc w:val="center"/>
              <w:rPr>
                <w:rFonts w:ascii="Times New Roman" w:eastAsia="Times New Roman" w:hAnsi="Times New Roman" w:cs="Times New Roman"/>
                <w:color w:val="000000"/>
                <w:sz w:val="19"/>
                <w:szCs w:val="19"/>
                <w:lang w:val="fi-FI"/>
              </w:rPr>
            </w:pPr>
            <w:proofErr w:type="spellStart"/>
            <w:r>
              <w:rPr>
                <w:rFonts w:ascii="Times New Roman" w:eastAsia="Times New Roman" w:hAnsi="Times New Roman" w:cs="Times New Roman"/>
                <w:color w:val="000000"/>
                <w:sz w:val="19"/>
                <w:szCs w:val="19"/>
                <w:lang w:val="fi-FI"/>
              </w:rPr>
              <w:t>Asenne</w:t>
            </w:r>
            <w:r>
              <w:rPr>
                <w:rFonts w:ascii="Times New Roman" w:eastAsia="Times New Roman" w:hAnsi="Times New Roman" w:cs="Times New Roman"/>
                <w:color w:val="000000"/>
                <w:sz w:val="19"/>
                <w:szCs w:val="19"/>
                <w:lang w:val="fi-FI"/>
              </w:rPr>
              <w:softHyphen/>
            </w:r>
            <w:r w:rsidR="00266A41" w:rsidRPr="003E5081">
              <w:rPr>
                <w:rFonts w:ascii="Times New Roman" w:eastAsia="Times New Roman" w:hAnsi="Times New Roman" w:cs="Times New Roman"/>
                <w:color w:val="000000"/>
                <w:sz w:val="19"/>
                <w:szCs w:val="19"/>
                <w:lang w:val="fi-FI"/>
              </w:rPr>
              <w:t>index</w:t>
            </w:r>
            <w:proofErr w:type="spellEnd"/>
          </w:p>
          <w:p w14:paraId="08F148A5" w14:textId="77777777" w:rsidR="00266A41" w:rsidRPr="003E5081" w:rsidRDefault="00266A41" w:rsidP="00912524">
            <w:pPr>
              <w:spacing w:line="36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(0-8)</w:t>
            </w:r>
          </w:p>
        </w:tc>
        <w:tc>
          <w:tcPr>
            <w:tcW w:w="1134" w:type="dxa"/>
            <w:tcBorders>
              <w:top w:val="nil"/>
              <w:left w:val="nil"/>
              <w:bottom w:val="single" w:sz="4" w:space="0" w:color="auto"/>
              <w:right w:val="nil"/>
            </w:tcBorders>
            <w:vAlign w:val="center"/>
          </w:tcPr>
          <w:p w14:paraId="2B7CA41B"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1. Kustannus</w:t>
            </w:r>
          </w:p>
          <w:p w14:paraId="67B06231"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w:t>
            </w:r>
          </w:p>
        </w:tc>
        <w:tc>
          <w:tcPr>
            <w:tcW w:w="850" w:type="dxa"/>
            <w:tcBorders>
              <w:top w:val="nil"/>
              <w:left w:val="nil"/>
              <w:bottom w:val="single" w:sz="4" w:space="0" w:color="auto"/>
              <w:right w:val="nil"/>
            </w:tcBorders>
            <w:vAlign w:val="center"/>
          </w:tcPr>
          <w:p w14:paraId="74B3EF74" w14:textId="77777777" w:rsidR="00D76E1C"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2.</w:t>
            </w:r>
          </w:p>
          <w:p w14:paraId="35F6266F"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Kotou</w:t>
            </w:r>
            <w:r w:rsidRPr="003E5081">
              <w:rPr>
                <w:rFonts w:ascii="Times New Roman" w:eastAsia="Times New Roman" w:hAnsi="Times New Roman" w:cs="Times New Roman"/>
                <w:color w:val="000000"/>
                <w:sz w:val="19"/>
                <w:szCs w:val="19"/>
                <w:lang w:val="fi-FI"/>
              </w:rPr>
              <w:softHyphen/>
              <w:t>tus</w:t>
            </w:r>
          </w:p>
          <w:p w14:paraId="3F2D3C60" w14:textId="77777777" w:rsidR="00266A41" w:rsidRPr="003E5081" w:rsidRDefault="00266A41" w:rsidP="00912524">
            <w:pPr>
              <w:spacing w:line="36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w:t>
            </w:r>
          </w:p>
        </w:tc>
        <w:tc>
          <w:tcPr>
            <w:tcW w:w="1134" w:type="dxa"/>
            <w:tcBorders>
              <w:top w:val="nil"/>
              <w:left w:val="nil"/>
              <w:bottom w:val="single" w:sz="4" w:space="0" w:color="auto"/>
              <w:right w:val="single" w:sz="4" w:space="0" w:color="auto"/>
            </w:tcBorders>
            <w:vAlign w:val="center"/>
          </w:tcPr>
          <w:p w14:paraId="457216BA"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 xml:space="preserve">3. </w:t>
            </w:r>
          </w:p>
          <w:p w14:paraId="44DEADF8"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Naa</w:t>
            </w:r>
            <w:r>
              <w:rPr>
                <w:rFonts w:ascii="Times New Roman" w:eastAsia="Times New Roman" w:hAnsi="Times New Roman" w:cs="Times New Roman"/>
                <w:color w:val="000000"/>
                <w:sz w:val="19"/>
                <w:szCs w:val="19"/>
                <w:lang w:val="fi-FI"/>
              </w:rPr>
              <w:softHyphen/>
            </w:r>
            <w:r w:rsidRPr="003E5081">
              <w:rPr>
                <w:rFonts w:ascii="Times New Roman" w:eastAsia="Times New Roman" w:hAnsi="Times New Roman" w:cs="Times New Roman"/>
                <w:color w:val="000000"/>
                <w:sz w:val="19"/>
                <w:szCs w:val="19"/>
                <w:lang w:val="fi-FI"/>
              </w:rPr>
              <w:t xml:space="preserve">purusto </w:t>
            </w:r>
          </w:p>
          <w:p w14:paraId="2DC4D91D" w14:textId="77777777" w:rsidR="00266A41" w:rsidRPr="003E5081" w:rsidRDefault="00266A41" w:rsidP="00912524">
            <w:pPr>
              <w:spacing w:line="36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w:t>
            </w:r>
          </w:p>
        </w:tc>
        <w:tc>
          <w:tcPr>
            <w:tcW w:w="851" w:type="dxa"/>
            <w:tcBorders>
              <w:top w:val="single" w:sz="4" w:space="0" w:color="auto"/>
              <w:left w:val="single" w:sz="4" w:space="0" w:color="auto"/>
              <w:bottom w:val="single" w:sz="4" w:space="0" w:color="auto"/>
              <w:right w:val="nil"/>
            </w:tcBorders>
            <w:vAlign w:val="center"/>
          </w:tcPr>
          <w:p w14:paraId="73C9F517"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Nuoria aikuisia</w:t>
            </w:r>
          </w:p>
          <w:p w14:paraId="25CC5F1B"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w:t>
            </w:r>
          </w:p>
        </w:tc>
        <w:tc>
          <w:tcPr>
            <w:tcW w:w="992" w:type="dxa"/>
            <w:tcBorders>
              <w:top w:val="single" w:sz="4" w:space="0" w:color="auto"/>
              <w:left w:val="nil"/>
              <w:bottom w:val="single" w:sz="4" w:space="0" w:color="auto"/>
              <w:right w:val="nil"/>
            </w:tcBorders>
            <w:vAlign w:val="center"/>
          </w:tcPr>
          <w:p w14:paraId="2C694A14"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proofErr w:type="spellStart"/>
            <w:r w:rsidRPr="003E5081">
              <w:rPr>
                <w:rFonts w:ascii="Times New Roman" w:eastAsia="Times New Roman" w:hAnsi="Times New Roman" w:cs="Times New Roman"/>
                <w:color w:val="000000"/>
                <w:sz w:val="19"/>
                <w:szCs w:val="19"/>
                <w:lang w:val="fi-FI"/>
              </w:rPr>
              <w:t>Korkea-koulutet</w:t>
            </w:r>
            <w:proofErr w:type="spellEnd"/>
            <w:r w:rsidRPr="003E5081">
              <w:rPr>
                <w:rFonts w:ascii="Times New Roman" w:eastAsia="Times New Roman" w:hAnsi="Times New Roman" w:cs="Times New Roman"/>
                <w:color w:val="000000"/>
                <w:sz w:val="19"/>
                <w:szCs w:val="19"/>
                <w:lang w:val="fi-FI"/>
              </w:rPr>
              <w:t>.</w:t>
            </w:r>
          </w:p>
          <w:p w14:paraId="5E4BAEBD" w14:textId="77777777" w:rsidR="00266A41" w:rsidRPr="003E5081" w:rsidRDefault="00266A41" w:rsidP="00912524">
            <w:pPr>
              <w:spacing w:line="36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w:t>
            </w:r>
          </w:p>
        </w:tc>
        <w:tc>
          <w:tcPr>
            <w:tcW w:w="992" w:type="dxa"/>
            <w:tcBorders>
              <w:top w:val="single" w:sz="4" w:space="0" w:color="auto"/>
              <w:left w:val="nil"/>
              <w:bottom w:val="single" w:sz="4" w:space="0" w:color="auto"/>
              <w:right w:val="nil"/>
            </w:tcBorders>
            <w:vAlign w:val="center"/>
          </w:tcPr>
          <w:p w14:paraId="187B81D2" w14:textId="77777777" w:rsidR="00266A41" w:rsidRPr="003E5081" w:rsidRDefault="00266A41" w:rsidP="00912524">
            <w:pPr>
              <w:spacing w:line="360" w:lineRule="auto"/>
              <w:jc w:val="center"/>
              <w:rPr>
                <w:rFonts w:ascii="Times New Roman" w:eastAsia="Times New Roman" w:hAnsi="Times New Roman" w:cs="Times New Roman"/>
                <w:color w:val="000000"/>
                <w:sz w:val="19"/>
                <w:szCs w:val="19"/>
                <w:lang w:val="fi-FI"/>
              </w:rPr>
            </w:pPr>
            <w:proofErr w:type="spellStart"/>
            <w:r w:rsidRPr="003E5081">
              <w:rPr>
                <w:rFonts w:ascii="Times New Roman" w:eastAsia="Times New Roman" w:hAnsi="Times New Roman" w:cs="Times New Roman"/>
                <w:color w:val="000000"/>
                <w:sz w:val="19"/>
                <w:szCs w:val="19"/>
                <w:lang w:val="fi-FI"/>
              </w:rPr>
              <w:t>Työtty-myys</w:t>
            </w:r>
            <w:r w:rsidRPr="003E5081">
              <w:rPr>
                <w:rFonts w:ascii="Times New Roman" w:eastAsia="Times New Roman" w:hAnsi="Times New Roman" w:cs="Times New Roman"/>
                <w:color w:val="000000"/>
                <w:sz w:val="19"/>
                <w:szCs w:val="19"/>
                <w:lang w:val="fi-FI"/>
              </w:rPr>
              <w:softHyphen/>
              <w:t>aste</w:t>
            </w:r>
            <w:proofErr w:type="spellEnd"/>
            <w:r w:rsidRPr="003E5081">
              <w:rPr>
                <w:rFonts w:ascii="Times New Roman" w:eastAsia="Times New Roman" w:hAnsi="Times New Roman" w:cs="Times New Roman"/>
                <w:color w:val="000000"/>
                <w:sz w:val="19"/>
                <w:szCs w:val="19"/>
                <w:lang w:val="fi-FI"/>
              </w:rPr>
              <w:t xml:space="preserve"> (%)</w:t>
            </w:r>
          </w:p>
        </w:tc>
        <w:tc>
          <w:tcPr>
            <w:tcW w:w="993" w:type="dxa"/>
            <w:tcBorders>
              <w:top w:val="single" w:sz="4" w:space="0" w:color="auto"/>
              <w:left w:val="nil"/>
              <w:bottom w:val="single" w:sz="4" w:space="0" w:color="auto"/>
              <w:right w:val="nil"/>
            </w:tcBorders>
            <w:vAlign w:val="center"/>
          </w:tcPr>
          <w:p w14:paraId="5530241D" w14:textId="35716803" w:rsidR="00266A41" w:rsidRPr="003E5081" w:rsidRDefault="009E1B2A" w:rsidP="00912524">
            <w:pPr>
              <w:spacing w:line="36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Vieras</w:t>
            </w:r>
            <w:r>
              <w:rPr>
                <w:rFonts w:ascii="Times New Roman" w:eastAsia="Times New Roman" w:hAnsi="Times New Roman" w:cs="Times New Roman"/>
                <w:color w:val="000000"/>
                <w:sz w:val="19"/>
                <w:szCs w:val="19"/>
                <w:lang w:val="fi-FI"/>
              </w:rPr>
              <w:softHyphen/>
              <w:t xml:space="preserve">kielisiä </w:t>
            </w:r>
            <w:r w:rsidR="00266A41" w:rsidRPr="003E5081">
              <w:rPr>
                <w:rFonts w:ascii="Times New Roman" w:eastAsia="Times New Roman" w:hAnsi="Times New Roman" w:cs="Times New Roman"/>
                <w:color w:val="000000"/>
                <w:sz w:val="19"/>
                <w:szCs w:val="19"/>
                <w:lang w:val="fi-FI"/>
              </w:rPr>
              <w:t>(%)</w:t>
            </w:r>
          </w:p>
        </w:tc>
      </w:tr>
      <w:tr w:rsidR="00266A41" w:rsidRPr="00692256" w14:paraId="61851700" w14:textId="77777777" w:rsidTr="004B4316">
        <w:tc>
          <w:tcPr>
            <w:tcW w:w="1366" w:type="dxa"/>
            <w:tcBorders>
              <w:left w:val="nil"/>
              <w:bottom w:val="nil"/>
            </w:tcBorders>
            <w:vAlign w:val="center"/>
          </w:tcPr>
          <w:p w14:paraId="47A51CDB" w14:textId="77777777" w:rsidR="00266A41" w:rsidRPr="003E5081" w:rsidRDefault="00266A41" w:rsidP="00912524">
            <w:pPr>
              <w:spacing w:line="480" w:lineRule="auto"/>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lastRenderedPageBreak/>
              <w:t>Yliopisto</w:t>
            </w:r>
          </w:p>
        </w:tc>
        <w:tc>
          <w:tcPr>
            <w:tcW w:w="851" w:type="dxa"/>
            <w:tcBorders>
              <w:bottom w:val="nil"/>
              <w:right w:val="nil"/>
            </w:tcBorders>
            <w:vAlign w:val="center"/>
          </w:tcPr>
          <w:p w14:paraId="2450E171" w14:textId="30CEFB62" w:rsidR="00266A41" w:rsidRPr="003E5081" w:rsidRDefault="00266A41" w:rsidP="00D645FE">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5.</w:t>
            </w:r>
            <w:r w:rsidR="00D645FE">
              <w:rPr>
                <w:rFonts w:ascii="Times New Roman" w:eastAsia="Times New Roman" w:hAnsi="Times New Roman" w:cs="Times New Roman"/>
                <w:color w:val="000000"/>
                <w:sz w:val="19"/>
                <w:szCs w:val="19"/>
                <w:lang w:val="fi-FI"/>
              </w:rPr>
              <w:t>1</w:t>
            </w:r>
          </w:p>
        </w:tc>
        <w:tc>
          <w:tcPr>
            <w:tcW w:w="1134" w:type="dxa"/>
            <w:tcBorders>
              <w:top w:val="single" w:sz="4" w:space="0" w:color="auto"/>
              <w:left w:val="nil"/>
              <w:bottom w:val="nil"/>
              <w:right w:val="nil"/>
            </w:tcBorders>
            <w:vAlign w:val="center"/>
          </w:tcPr>
          <w:p w14:paraId="4DE56465"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32</w:t>
            </w:r>
          </w:p>
        </w:tc>
        <w:tc>
          <w:tcPr>
            <w:tcW w:w="850" w:type="dxa"/>
            <w:tcBorders>
              <w:top w:val="single" w:sz="4" w:space="0" w:color="auto"/>
              <w:left w:val="nil"/>
              <w:bottom w:val="nil"/>
              <w:right w:val="nil"/>
            </w:tcBorders>
            <w:vAlign w:val="center"/>
          </w:tcPr>
          <w:p w14:paraId="7449674E"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50</w:t>
            </w:r>
          </w:p>
        </w:tc>
        <w:tc>
          <w:tcPr>
            <w:tcW w:w="1134" w:type="dxa"/>
            <w:tcBorders>
              <w:top w:val="single" w:sz="4" w:space="0" w:color="auto"/>
              <w:left w:val="nil"/>
              <w:bottom w:val="nil"/>
              <w:right w:val="single" w:sz="4" w:space="0" w:color="auto"/>
            </w:tcBorders>
            <w:vAlign w:val="center"/>
          </w:tcPr>
          <w:p w14:paraId="3F0D1BC3"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100</w:t>
            </w:r>
          </w:p>
        </w:tc>
        <w:tc>
          <w:tcPr>
            <w:tcW w:w="851" w:type="dxa"/>
            <w:tcBorders>
              <w:top w:val="single" w:sz="4" w:space="0" w:color="auto"/>
              <w:left w:val="single" w:sz="4" w:space="0" w:color="auto"/>
              <w:bottom w:val="nil"/>
              <w:right w:val="nil"/>
            </w:tcBorders>
            <w:vAlign w:val="center"/>
          </w:tcPr>
          <w:p w14:paraId="74EEEE90" w14:textId="4C79E17A"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38</w:t>
            </w:r>
          </w:p>
        </w:tc>
        <w:tc>
          <w:tcPr>
            <w:tcW w:w="992" w:type="dxa"/>
            <w:tcBorders>
              <w:top w:val="single" w:sz="4" w:space="0" w:color="auto"/>
              <w:left w:val="nil"/>
              <w:bottom w:val="nil"/>
              <w:right w:val="nil"/>
            </w:tcBorders>
            <w:vAlign w:val="center"/>
          </w:tcPr>
          <w:p w14:paraId="0D430BA4" w14:textId="7ACBE1B4"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3</w:t>
            </w:r>
            <w:r w:rsidR="00EA6978">
              <w:rPr>
                <w:rFonts w:ascii="Times New Roman" w:eastAsia="Times New Roman" w:hAnsi="Times New Roman" w:cs="Times New Roman"/>
                <w:color w:val="000000"/>
                <w:sz w:val="19"/>
                <w:szCs w:val="19"/>
                <w:lang w:val="fi-FI"/>
              </w:rPr>
              <w:t>9</w:t>
            </w:r>
          </w:p>
        </w:tc>
        <w:tc>
          <w:tcPr>
            <w:tcW w:w="992" w:type="dxa"/>
            <w:tcBorders>
              <w:top w:val="single" w:sz="4" w:space="0" w:color="auto"/>
              <w:left w:val="nil"/>
              <w:bottom w:val="nil"/>
              <w:right w:val="nil"/>
            </w:tcBorders>
            <w:vAlign w:val="center"/>
          </w:tcPr>
          <w:p w14:paraId="602259D5" w14:textId="7A9EB52B"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9</w:t>
            </w:r>
          </w:p>
        </w:tc>
        <w:tc>
          <w:tcPr>
            <w:tcW w:w="993" w:type="dxa"/>
            <w:tcBorders>
              <w:top w:val="single" w:sz="4" w:space="0" w:color="auto"/>
              <w:left w:val="nil"/>
              <w:bottom w:val="nil"/>
              <w:right w:val="nil"/>
            </w:tcBorders>
            <w:vAlign w:val="center"/>
          </w:tcPr>
          <w:p w14:paraId="20DD369E" w14:textId="4D6E465F"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11</w:t>
            </w:r>
          </w:p>
        </w:tc>
      </w:tr>
      <w:tr w:rsidR="00266A41" w:rsidRPr="00692256" w14:paraId="4F4722C8" w14:textId="77777777" w:rsidTr="004B4316">
        <w:tc>
          <w:tcPr>
            <w:tcW w:w="1366" w:type="dxa"/>
            <w:tcBorders>
              <w:top w:val="nil"/>
              <w:left w:val="nil"/>
              <w:bottom w:val="nil"/>
            </w:tcBorders>
            <w:vAlign w:val="center"/>
          </w:tcPr>
          <w:p w14:paraId="49D03F67" w14:textId="77777777" w:rsidR="00266A41" w:rsidRPr="003E5081" w:rsidRDefault="00266A41" w:rsidP="00912524">
            <w:pPr>
              <w:spacing w:line="480" w:lineRule="auto"/>
              <w:rPr>
                <w:rFonts w:ascii="Times New Roman" w:hAnsi="Times New Roman" w:cs="Times New Roman"/>
                <w:sz w:val="19"/>
                <w:szCs w:val="19"/>
                <w:lang w:val="fi-FI"/>
              </w:rPr>
            </w:pPr>
            <w:proofErr w:type="spellStart"/>
            <w:r w:rsidRPr="003E5081">
              <w:rPr>
                <w:rFonts w:ascii="Times New Roman" w:eastAsia="Times New Roman" w:hAnsi="Times New Roman" w:cs="Times New Roman"/>
                <w:color w:val="000000"/>
                <w:sz w:val="19"/>
                <w:szCs w:val="19"/>
                <w:lang w:val="fi-FI"/>
              </w:rPr>
              <w:t>Tuurepori</w:t>
            </w:r>
            <w:proofErr w:type="spellEnd"/>
          </w:p>
        </w:tc>
        <w:tc>
          <w:tcPr>
            <w:tcW w:w="851" w:type="dxa"/>
            <w:tcBorders>
              <w:top w:val="nil"/>
              <w:bottom w:val="nil"/>
              <w:right w:val="nil"/>
            </w:tcBorders>
            <w:vAlign w:val="center"/>
          </w:tcPr>
          <w:p w14:paraId="551D3B8B" w14:textId="07DD18ED" w:rsidR="00266A41" w:rsidRPr="003E5081" w:rsidRDefault="00D645FE" w:rsidP="00D645FE">
            <w:pPr>
              <w:spacing w:line="480" w:lineRule="auto"/>
              <w:jc w:val="center"/>
              <w:rPr>
                <w:rFonts w:ascii="Times New Roman" w:hAnsi="Times New Roman" w:cs="Times New Roman"/>
                <w:sz w:val="19"/>
                <w:szCs w:val="19"/>
                <w:lang w:val="fi-FI"/>
              </w:rPr>
            </w:pPr>
            <w:r>
              <w:rPr>
                <w:rFonts w:ascii="Times New Roman" w:eastAsia="Times New Roman" w:hAnsi="Times New Roman" w:cs="Times New Roman"/>
                <w:color w:val="000000"/>
                <w:sz w:val="19"/>
                <w:szCs w:val="19"/>
                <w:lang w:val="fi-FI"/>
              </w:rPr>
              <w:t>5</w:t>
            </w:r>
            <w:r w:rsidR="00266A41" w:rsidRPr="003E5081">
              <w:rPr>
                <w:rFonts w:ascii="Times New Roman" w:eastAsia="Times New Roman" w:hAnsi="Times New Roman" w:cs="Times New Roman"/>
                <w:color w:val="000000"/>
                <w:sz w:val="19"/>
                <w:szCs w:val="19"/>
                <w:lang w:val="fi-FI"/>
              </w:rPr>
              <w:t>.</w:t>
            </w:r>
            <w:r>
              <w:rPr>
                <w:rFonts w:ascii="Times New Roman" w:eastAsia="Times New Roman" w:hAnsi="Times New Roman" w:cs="Times New Roman"/>
                <w:color w:val="000000"/>
                <w:sz w:val="19"/>
                <w:szCs w:val="19"/>
                <w:lang w:val="fi-FI"/>
              </w:rPr>
              <w:t>0</w:t>
            </w:r>
          </w:p>
        </w:tc>
        <w:tc>
          <w:tcPr>
            <w:tcW w:w="1134" w:type="dxa"/>
            <w:tcBorders>
              <w:top w:val="nil"/>
              <w:left w:val="nil"/>
              <w:bottom w:val="nil"/>
              <w:right w:val="nil"/>
            </w:tcBorders>
            <w:vAlign w:val="center"/>
          </w:tcPr>
          <w:p w14:paraId="5D821744"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33</w:t>
            </w:r>
          </w:p>
        </w:tc>
        <w:tc>
          <w:tcPr>
            <w:tcW w:w="850" w:type="dxa"/>
            <w:tcBorders>
              <w:top w:val="nil"/>
              <w:left w:val="nil"/>
              <w:bottom w:val="nil"/>
              <w:right w:val="nil"/>
            </w:tcBorders>
            <w:vAlign w:val="center"/>
          </w:tcPr>
          <w:p w14:paraId="62C36863"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67</w:t>
            </w:r>
          </w:p>
        </w:tc>
        <w:tc>
          <w:tcPr>
            <w:tcW w:w="1134" w:type="dxa"/>
            <w:tcBorders>
              <w:top w:val="nil"/>
              <w:left w:val="nil"/>
              <w:bottom w:val="nil"/>
              <w:right w:val="single" w:sz="4" w:space="0" w:color="auto"/>
            </w:tcBorders>
            <w:vAlign w:val="center"/>
          </w:tcPr>
          <w:p w14:paraId="7D889240"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76</w:t>
            </w:r>
          </w:p>
        </w:tc>
        <w:tc>
          <w:tcPr>
            <w:tcW w:w="851" w:type="dxa"/>
            <w:tcBorders>
              <w:top w:val="nil"/>
              <w:left w:val="single" w:sz="4" w:space="0" w:color="auto"/>
              <w:bottom w:val="nil"/>
              <w:right w:val="nil"/>
            </w:tcBorders>
            <w:vAlign w:val="center"/>
          </w:tcPr>
          <w:p w14:paraId="7B5F9DDA" w14:textId="1A8E7897" w:rsidR="00266A41" w:rsidRPr="003E5081" w:rsidRDefault="00EA6978" w:rsidP="00912524">
            <w:pPr>
              <w:spacing w:line="480" w:lineRule="auto"/>
              <w:jc w:val="center"/>
              <w:rPr>
                <w:rFonts w:ascii="Times New Roman" w:hAnsi="Times New Roman" w:cs="Times New Roman"/>
                <w:sz w:val="19"/>
                <w:szCs w:val="19"/>
                <w:lang w:val="fi-FI"/>
              </w:rPr>
            </w:pPr>
            <w:r>
              <w:rPr>
                <w:rFonts w:ascii="Times New Roman" w:eastAsia="Times New Roman" w:hAnsi="Times New Roman" w:cs="Times New Roman"/>
                <w:color w:val="000000"/>
                <w:sz w:val="19"/>
                <w:szCs w:val="19"/>
                <w:lang w:val="fi-FI"/>
              </w:rPr>
              <w:t>30</w:t>
            </w:r>
          </w:p>
        </w:tc>
        <w:tc>
          <w:tcPr>
            <w:tcW w:w="992" w:type="dxa"/>
            <w:tcBorders>
              <w:top w:val="nil"/>
              <w:left w:val="nil"/>
              <w:bottom w:val="nil"/>
              <w:right w:val="nil"/>
            </w:tcBorders>
            <w:vAlign w:val="center"/>
          </w:tcPr>
          <w:p w14:paraId="1E37B719" w14:textId="66B4F6AB" w:rsidR="00266A41" w:rsidRPr="003E5081" w:rsidRDefault="00EA6978" w:rsidP="00912524">
            <w:pPr>
              <w:spacing w:line="480" w:lineRule="auto"/>
              <w:jc w:val="center"/>
              <w:rPr>
                <w:rFonts w:ascii="Times New Roman" w:hAnsi="Times New Roman" w:cs="Times New Roman"/>
                <w:sz w:val="19"/>
                <w:szCs w:val="19"/>
                <w:lang w:val="fi-FI"/>
              </w:rPr>
            </w:pPr>
            <w:r>
              <w:rPr>
                <w:rFonts w:ascii="Times New Roman" w:eastAsia="Times New Roman" w:hAnsi="Times New Roman" w:cs="Times New Roman"/>
                <w:color w:val="000000"/>
                <w:sz w:val="19"/>
                <w:szCs w:val="19"/>
                <w:lang w:val="fi-FI"/>
              </w:rPr>
              <w:t>43</w:t>
            </w:r>
          </w:p>
        </w:tc>
        <w:tc>
          <w:tcPr>
            <w:tcW w:w="992" w:type="dxa"/>
            <w:tcBorders>
              <w:top w:val="nil"/>
              <w:left w:val="nil"/>
              <w:bottom w:val="nil"/>
              <w:right w:val="nil"/>
            </w:tcBorders>
            <w:vAlign w:val="center"/>
          </w:tcPr>
          <w:p w14:paraId="5A77FA25" w14:textId="4767F8B4"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7</w:t>
            </w:r>
          </w:p>
        </w:tc>
        <w:tc>
          <w:tcPr>
            <w:tcW w:w="993" w:type="dxa"/>
            <w:tcBorders>
              <w:top w:val="nil"/>
              <w:left w:val="nil"/>
              <w:bottom w:val="nil"/>
              <w:right w:val="nil"/>
            </w:tcBorders>
            <w:vAlign w:val="center"/>
          </w:tcPr>
          <w:p w14:paraId="47C442E5" w14:textId="7ABCF185"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4</w:t>
            </w:r>
          </w:p>
        </w:tc>
      </w:tr>
      <w:tr w:rsidR="00266A41" w:rsidRPr="00692256" w14:paraId="143E54EC" w14:textId="77777777" w:rsidTr="004B4316">
        <w:tc>
          <w:tcPr>
            <w:tcW w:w="1366" w:type="dxa"/>
            <w:tcBorders>
              <w:top w:val="nil"/>
              <w:left w:val="nil"/>
              <w:bottom w:val="nil"/>
            </w:tcBorders>
            <w:vAlign w:val="center"/>
          </w:tcPr>
          <w:p w14:paraId="770E3974" w14:textId="77777777" w:rsidR="00266A41" w:rsidRPr="003E5081" w:rsidRDefault="00266A41" w:rsidP="00912524">
            <w:pPr>
              <w:spacing w:line="480" w:lineRule="auto"/>
              <w:rPr>
                <w:rFonts w:ascii="Times New Roman" w:eastAsia="Times New Roman" w:hAnsi="Times New Roman" w:cs="Times New Roman"/>
                <w:color w:val="000000"/>
                <w:sz w:val="19"/>
                <w:szCs w:val="19"/>
                <w:lang w:val="fi-FI"/>
              </w:rPr>
            </w:pPr>
            <w:proofErr w:type="spellStart"/>
            <w:r w:rsidRPr="003E5081">
              <w:rPr>
                <w:rFonts w:ascii="Times New Roman" w:eastAsia="Times New Roman" w:hAnsi="Times New Roman" w:cs="Times New Roman"/>
                <w:color w:val="000000"/>
                <w:sz w:val="19"/>
                <w:szCs w:val="19"/>
                <w:lang w:val="fi-FI"/>
              </w:rPr>
              <w:t>Sirkkala</w:t>
            </w:r>
            <w:proofErr w:type="spellEnd"/>
          </w:p>
        </w:tc>
        <w:tc>
          <w:tcPr>
            <w:tcW w:w="851" w:type="dxa"/>
            <w:tcBorders>
              <w:top w:val="nil"/>
              <w:bottom w:val="nil"/>
              <w:right w:val="nil"/>
            </w:tcBorders>
            <w:vAlign w:val="center"/>
          </w:tcPr>
          <w:p w14:paraId="77BF1F6F" w14:textId="319178BC"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4.</w:t>
            </w:r>
            <w:r w:rsidR="00D645FE">
              <w:rPr>
                <w:rFonts w:ascii="Times New Roman" w:eastAsia="Times New Roman" w:hAnsi="Times New Roman" w:cs="Times New Roman"/>
                <w:color w:val="000000"/>
                <w:sz w:val="19"/>
                <w:szCs w:val="19"/>
                <w:lang w:val="fi-FI"/>
              </w:rPr>
              <w:t>8</w:t>
            </w:r>
          </w:p>
        </w:tc>
        <w:tc>
          <w:tcPr>
            <w:tcW w:w="1134" w:type="dxa"/>
            <w:tcBorders>
              <w:top w:val="nil"/>
              <w:left w:val="nil"/>
              <w:bottom w:val="nil"/>
              <w:right w:val="nil"/>
            </w:tcBorders>
            <w:vAlign w:val="center"/>
          </w:tcPr>
          <w:p w14:paraId="7A25CEBF" w14:textId="77777777"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hAnsi="Times New Roman" w:cs="Times New Roman"/>
                <w:sz w:val="19"/>
                <w:szCs w:val="19"/>
                <w:lang w:val="fi-FI"/>
              </w:rPr>
              <w:t>42</w:t>
            </w:r>
          </w:p>
        </w:tc>
        <w:tc>
          <w:tcPr>
            <w:tcW w:w="850" w:type="dxa"/>
            <w:tcBorders>
              <w:top w:val="nil"/>
              <w:left w:val="nil"/>
              <w:bottom w:val="nil"/>
              <w:right w:val="nil"/>
            </w:tcBorders>
            <w:vAlign w:val="center"/>
          </w:tcPr>
          <w:p w14:paraId="1779651C" w14:textId="77777777"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hAnsi="Times New Roman" w:cs="Times New Roman"/>
                <w:sz w:val="19"/>
                <w:szCs w:val="19"/>
                <w:lang w:val="fi-FI"/>
              </w:rPr>
              <w:t>59</w:t>
            </w:r>
          </w:p>
        </w:tc>
        <w:tc>
          <w:tcPr>
            <w:tcW w:w="1134" w:type="dxa"/>
            <w:tcBorders>
              <w:top w:val="nil"/>
              <w:left w:val="nil"/>
              <w:bottom w:val="nil"/>
              <w:right w:val="single" w:sz="4" w:space="0" w:color="auto"/>
            </w:tcBorders>
            <w:vAlign w:val="center"/>
          </w:tcPr>
          <w:p w14:paraId="2728900E" w14:textId="77777777"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hAnsi="Times New Roman" w:cs="Times New Roman"/>
                <w:sz w:val="19"/>
                <w:szCs w:val="19"/>
                <w:lang w:val="fi-FI"/>
              </w:rPr>
              <w:t>85</w:t>
            </w:r>
          </w:p>
        </w:tc>
        <w:tc>
          <w:tcPr>
            <w:tcW w:w="851" w:type="dxa"/>
            <w:tcBorders>
              <w:top w:val="nil"/>
              <w:left w:val="single" w:sz="4" w:space="0" w:color="auto"/>
              <w:bottom w:val="nil"/>
              <w:right w:val="nil"/>
            </w:tcBorders>
            <w:vAlign w:val="center"/>
          </w:tcPr>
          <w:p w14:paraId="5A2B3B5B" w14:textId="3D8A7D3E"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46</w:t>
            </w:r>
          </w:p>
        </w:tc>
        <w:tc>
          <w:tcPr>
            <w:tcW w:w="992" w:type="dxa"/>
            <w:tcBorders>
              <w:top w:val="nil"/>
              <w:left w:val="nil"/>
              <w:bottom w:val="nil"/>
              <w:right w:val="nil"/>
            </w:tcBorders>
            <w:vAlign w:val="center"/>
          </w:tcPr>
          <w:p w14:paraId="4790FCD5" w14:textId="04F38C05"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38</w:t>
            </w:r>
          </w:p>
        </w:tc>
        <w:tc>
          <w:tcPr>
            <w:tcW w:w="992" w:type="dxa"/>
            <w:tcBorders>
              <w:top w:val="nil"/>
              <w:left w:val="nil"/>
              <w:bottom w:val="nil"/>
              <w:right w:val="nil"/>
            </w:tcBorders>
            <w:vAlign w:val="center"/>
          </w:tcPr>
          <w:p w14:paraId="20404B00" w14:textId="0E4F3CCA"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8</w:t>
            </w:r>
          </w:p>
        </w:tc>
        <w:tc>
          <w:tcPr>
            <w:tcW w:w="993" w:type="dxa"/>
            <w:tcBorders>
              <w:top w:val="nil"/>
              <w:left w:val="nil"/>
              <w:bottom w:val="nil"/>
              <w:right w:val="nil"/>
            </w:tcBorders>
            <w:vAlign w:val="center"/>
          </w:tcPr>
          <w:p w14:paraId="5D8A0DC0" w14:textId="10DBC1DD"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4</w:t>
            </w:r>
          </w:p>
        </w:tc>
      </w:tr>
      <w:tr w:rsidR="00266A41" w:rsidRPr="00692256" w14:paraId="68C1C3D6" w14:textId="77777777" w:rsidTr="004B4316">
        <w:tc>
          <w:tcPr>
            <w:tcW w:w="1366" w:type="dxa"/>
            <w:tcBorders>
              <w:top w:val="nil"/>
              <w:left w:val="nil"/>
              <w:bottom w:val="nil"/>
            </w:tcBorders>
            <w:vAlign w:val="center"/>
          </w:tcPr>
          <w:p w14:paraId="364C90DD" w14:textId="77777777" w:rsidR="00266A41" w:rsidRPr="003E5081" w:rsidRDefault="00266A41" w:rsidP="00912524">
            <w:pPr>
              <w:spacing w:line="480" w:lineRule="auto"/>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Länsiranta</w:t>
            </w:r>
          </w:p>
        </w:tc>
        <w:tc>
          <w:tcPr>
            <w:tcW w:w="851" w:type="dxa"/>
            <w:tcBorders>
              <w:top w:val="nil"/>
              <w:bottom w:val="nil"/>
              <w:right w:val="nil"/>
            </w:tcBorders>
            <w:vAlign w:val="center"/>
          </w:tcPr>
          <w:p w14:paraId="325E51CB" w14:textId="34D19AB1"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4.7</w:t>
            </w:r>
          </w:p>
        </w:tc>
        <w:tc>
          <w:tcPr>
            <w:tcW w:w="1134" w:type="dxa"/>
            <w:tcBorders>
              <w:top w:val="nil"/>
              <w:left w:val="nil"/>
              <w:bottom w:val="nil"/>
              <w:right w:val="nil"/>
            </w:tcBorders>
            <w:vAlign w:val="center"/>
          </w:tcPr>
          <w:p w14:paraId="6774949D"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43</w:t>
            </w:r>
          </w:p>
        </w:tc>
        <w:tc>
          <w:tcPr>
            <w:tcW w:w="850" w:type="dxa"/>
            <w:tcBorders>
              <w:top w:val="nil"/>
              <w:left w:val="nil"/>
              <w:bottom w:val="nil"/>
              <w:right w:val="nil"/>
            </w:tcBorders>
            <w:vAlign w:val="center"/>
          </w:tcPr>
          <w:p w14:paraId="7E7629E4"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75</w:t>
            </w:r>
          </w:p>
        </w:tc>
        <w:tc>
          <w:tcPr>
            <w:tcW w:w="1134" w:type="dxa"/>
            <w:tcBorders>
              <w:top w:val="nil"/>
              <w:left w:val="nil"/>
              <w:bottom w:val="nil"/>
              <w:right w:val="single" w:sz="4" w:space="0" w:color="auto"/>
            </w:tcBorders>
            <w:vAlign w:val="center"/>
          </w:tcPr>
          <w:p w14:paraId="16320E63"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81</w:t>
            </w:r>
          </w:p>
        </w:tc>
        <w:tc>
          <w:tcPr>
            <w:tcW w:w="851" w:type="dxa"/>
            <w:tcBorders>
              <w:top w:val="nil"/>
              <w:left w:val="single" w:sz="4" w:space="0" w:color="auto"/>
              <w:bottom w:val="nil"/>
              <w:right w:val="nil"/>
            </w:tcBorders>
            <w:vAlign w:val="center"/>
          </w:tcPr>
          <w:p w14:paraId="195E9780" w14:textId="59A902C4" w:rsidR="00266A41" w:rsidRPr="003E5081" w:rsidRDefault="00EA6978" w:rsidP="00912524">
            <w:pPr>
              <w:spacing w:line="480" w:lineRule="auto"/>
              <w:jc w:val="center"/>
              <w:rPr>
                <w:rFonts w:ascii="Times New Roman" w:hAnsi="Times New Roman" w:cs="Times New Roman"/>
                <w:sz w:val="19"/>
                <w:szCs w:val="19"/>
                <w:lang w:val="fi-FI"/>
              </w:rPr>
            </w:pPr>
            <w:r>
              <w:rPr>
                <w:rFonts w:ascii="Times New Roman" w:eastAsia="Times New Roman" w:hAnsi="Times New Roman" w:cs="Times New Roman"/>
                <w:color w:val="000000"/>
                <w:sz w:val="19"/>
                <w:szCs w:val="19"/>
                <w:lang w:val="fi-FI"/>
              </w:rPr>
              <w:t>19</w:t>
            </w:r>
          </w:p>
        </w:tc>
        <w:tc>
          <w:tcPr>
            <w:tcW w:w="992" w:type="dxa"/>
            <w:tcBorders>
              <w:top w:val="nil"/>
              <w:left w:val="nil"/>
              <w:bottom w:val="nil"/>
              <w:right w:val="nil"/>
            </w:tcBorders>
            <w:vAlign w:val="center"/>
          </w:tcPr>
          <w:p w14:paraId="5CE6D16E" w14:textId="43DBFDFB"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34</w:t>
            </w:r>
          </w:p>
        </w:tc>
        <w:tc>
          <w:tcPr>
            <w:tcW w:w="992" w:type="dxa"/>
            <w:tcBorders>
              <w:top w:val="nil"/>
              <w:left w:val="nil"/>
              <w:bottom w:val="nil"/>
              <w:right w:val="nil"/>
            </w:tcBorders>
            <w:vAlign w:val="center"/>
          </w:tcPr>
          <w:p w14:paraId="1DFD5130" w14:textId="69AB6BC9"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13</w:t>
            </w:r>
          </w:p>
        </w:tc>
        <w:tc>
          <w:tcPr>
            <w:tcW w:w="993" w:type="dxa"/>
            <w:tcBorders>
              <w:top w:val="nil"/>
              <w:left w:val="nil"/>
              <w:bottom w:val="nil"/>
              <w:right w:val="nil"/>
            </w:tcBorders>
            <w:vAlign w:val="center"/>
          </w:tcPr>
          <w:p w14:paraId="1A206B51" w14:textId="7052E38B"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4</w:t>
            </w:r>
          </w:p>
        </w:tc>
      </w:tr>
      <w:tr w:rsidR="00266A41" w:rsidRPr="00692256" w14:paraId="1AA89415" w14:textId="77777777" w:rsidTr="004B4316">
        <w:tc>
          <w:tcPr>
            <w:tcW w:w="1366" w:type="dxa"/>
            <w:tcBorders>
              <w:top w:val="nil"/>
              <w:left w:val="nil"/>
              <w:bottom w:val="nil"/>
            </w:tcBorders>
            <w:vAlign w:val="center"/>
          </w:tcPr>
          <w:p w14:paraId="6C82D888" w14:textId="77777777" w:rsidR="00266A41" w:rsidRPr="003E5081" w:rsidRDefault="00266A41" w:rsidP="00912524">
            <w:pPr>
              <w:spacing w:line="480" w:lineRule="auto"/>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 xml:space="preserve">Verkatehdas </w:t>
            </w:r>
          </w:p>
        </w:tc>
        <w:tc>
          <w:tcPr>
            <w:tcW w:w="851" w:type="dxa"/>
            <w:tcBorders>
              <w:top w:val="nil"/>
              <w:bottom w:val="nil"/>
              <w:right w:val="nil"/>
            </w:tcBorders>
            <w:vAlign w:val="center"/>
          </w:tcPr>
          <w:p w14:paraId="72B9D9E8" w14:textId="68283C55"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4.7</w:t>
            </w:r>
          </w:p>
        </w:tc>
        <w:tc>
          <w:tcPr>
            <w:tcW w:w="1134" w:type="dxa"/>
            <w:tcBorders>
              <w:top w:val="nil"/>
              <w:left w:val="nil"/>
              <w:bottom w:val="nil"/>
              <w:right w:val="nil"/>
            </w:tcBorders>
            <w:vAlign w:val="center"/>
          </w:tcPr>
          <w:p w14:paraId="5EE986E6"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51</w:t>
            </w:r>
          </w:p>
        </w:tc>
        <w:tc>
          <w:tcPr>
            <w:tcW w:w="850" w:type="dxa"/>
            <w:tcBorders>
              <w:top w:val="nil"/>
              <w:left w:val="nil"/>
              <w:bottom w:val="nil"/>
              <w:right w:val="nil"/>
            </w:tcBorders>
            <w:vAlign w:val="center"/>
          </w:tcPr>
          <w:p w14:paraId="3FE91BDE"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64</w:t>
            </w:r>
          </w:p>
        </w:tc>
        <w:tc>
          <w:tcPr>
            <w:tcW w:w="1134" w:type="dxa"/>
            <w:tcBorders>
              <w:top w:val="nil"/>
              <w:left w:val="nil"/>
              <w:bottom w:val="nil"/>
              <w:right w:val="single" w:sz="4" w:space="0" w:color="auto"/>
            </w:tcBorders>
            <w:vAlign w:val="center"/>
          </w:tcPr>
          <w:p w14:paraId="6CDEE638"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78</w:t>
            </w:r>
          </w:p>
        </w:tc>
        <w:tc>
          <w:tcPr>
            <w:tcW w:w="851" w:type="dxa"/>
            <w:tcBorders>
              <w:top w:val="nil"/>
              <w:left w:val="single" w:sz="4" w:space="0" w:color="auto"/>
              <w:bottom w:val="nil"/>
              <w:right w:val="nil"/>
            </w:tcBorders>
            <w:vAlign w:val="center"/>
          </w:tcPr>
          <w:p w14:paraId="3E32D2A1" w14:textId="36F0506B"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34</w:t>
            </w:r>
          </w:p>
        </w:tc>
        <w:tc>
          <w:tcPr>
            <w:tcW w:w="992" w:type="dxa"/>
            <w:tcBorders>
              <w:top w:val="nil"/>
              <w:left w:val="nil"/>
              <w:bottom w:val="nil"/>
              <w:right w:val="nil"/>
            </w:tcBorders>
            <w:vAlign w:val="center"/>
          </w:tcPr>
          <w:p w14:paraId="3EC72DB3" w14:textId="3C49FB8D"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38</w:t>
            </w:r>
          </w:p>
        </w:tc>
        <w:tc>
          <w:tcPr>
            <w:tcW w:w="992" w:type="dxa"/>
            <w:tcBorders>
              <w:top w:val="nil"/>
              <w:left w:val="nil"/>
              <w:bottom w:val="nil"/>
              <w:right w:val="nil"/>
            </w:tcBorders>
            <w:vAlign w:val="center"/>
          </w:tcPr>
          <w:p w14:paraId="7A31033E" w14:textId="7D443286"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1</w:t>
            </w:r>
            <w:r w:rsidR="00EA6978">
              <w:rPr>
                <w:rFonts w:ascii="Times New Roman" w:eastAsia="Times New Roman" w:hAnsi="Times New Roman" w:cs="Times New Roman"/>
                <w:color w:val="000000"/>
                <w:sz w:val="19"/>
                <w:szCs w:val="19"/>
                <w:lang w:val="fi-FI"/>
              </w:rPr>
              <w:t>2</w:t>
            </w:r>
          </w:p>
        </w:tc>
        <w:tc>
          <w:tcPr>
            <w:tcW w:w="993" w:type="dxa"/>
            <w:tcBorders>
              <w:top w:val="nil"/>
              <w:left w:val="nil"/>
              <w:bottom w:val="nil"/>
              <w:right w:val="nil"/>
            </w:tcBorders>
            <w:vAlign w:val="center"/>
          </w:tcPr>
          <w:p w14:paraId="45564BD9" w14:textId="3C534ADF"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4</w:t>
            </w:r>
          </w:p>
        </w:tc>
      </w:tr>
      <w:tr w:rsidR="00266A41" w:rsidRPr="00692256" w14:paraId="58C0F916" w14:textId="77777777" w:rsidTr="004B4316">
        <w:tc>
          <w:tcPr>
            <w:tcW w:w="1366" w:type="dxa"/>
            <w:tcBorders>
              <w:top w:val="nil"/>
              <w:left w:val="nil"/>
              <w:bottom w:val="nil"/>
            </w:tcBorders>
            <w:vAlign w:val="bottom"/>
          </w:tcPr>
          <w:p w14:paraId="5045B1B6" w14:textId="77777777" w:rsidR="00266A41" w:rsidRPr="003E5081" w:rsidRDefault="00266A41" w:rsidP="00912524">
            <w:pPr>
              <w:spacing w:line="480" w:lineRule="auto"/>
              <w:rPr>
                <w:rFonts w:ascii="Times New Roman" w:hAnsi="Times New Roman" w:cs="Times New Roman"/>
                <w:sz w:val="19"/>
                <w:szCs w:val="19"/>
                <w:lang w:val="fi-FI"/>
              </w:rPr>
            </w:pPr>
            <w:r w:rsidRPr="003E5081">
              <w:rPr>
                <w:rFonts w:ascii="Times New Roman" w:hAnsi="Times New Roman" w:cs="Times New Roman"/>
                <w:sz w:val="19"/>
                <w:szCs w:val="19"/>
                <w:lang w:val="fi-FI"/>
              </w:rPr>
              <w:t>---------------</w:t>
            </w:r>
          </w:p>
        </w:tc>
        <w:tc>
          <w:tcPr>
            <w:tcW w:w="851" w:type="dxa"/>
            <w:tcBorders>
              <w:top w:val="nil"/>
              <w:bottom w:val="nil"/>
              <w:right w:val="nil"/>
            </w:tcBorders>
            <w:vAlign w:val="center"/>
          </w:tcPr>
          <w:p w14:paraId="1CBF62EB" w14:textId="77777777" w:rsidR="00266A41" w:rsidRPr="003E5081" w:rsidRDefault="00266A41" w:rsidP="00912524">
            <w:pPr>
              <w:spacing w:line="480" w:lineRule="auto"/>
              <w:jc w:val="center"/>
              <w:rPr>
                <w:rFonts w:ascii="Times New Roman" w:hAnsi="Times New Roman" w:cs="Times New Roman"/>
                <w:sz w:val="19"/>
                <w:szCs w:val="19"/>
                <w:lang w:val="fi-FI"/>
              </w:rPr>
            </w:pPr>
          </w:p>
        </w:tc>
        <w:tc>
          <w:tcPr>
            <w:tcW w:w="1134" w:type="dxa"/>
            <w:tcBorders>
              <w:top w:val="nil"/>
              <w:left w:val="nil"/>
              <w:bottom w:val="nil"/>
              <w:right w:val="nil"/>
            </w:tcBorders>
            <w:vAlign w:val="center"/>
          </w:tcPr>
          <w:p w14:paraId="75429601" w14:textId="77777777" w:rsidR="00266A41" w:rsidRPr="003E5081" w:rsidRDefault="00266A41" w:rsidP="00912524">
            <w:pPr>
              <w:spacing w:line="480" w:lineRule="auto"/>
              <w:jc w:val="center"/>
              <w:rPr>
                <w:rFonts w:ascii="Times New Roman" w:hAnsi="Times New Roman" w:cs="Times New Roman"/>
                <w:sz w:val="19"/>
                <w:szCs w:val="19"/>
                <w:lang w:val="fi-FI"/>
              </w:rPr>
            </w:pPr>
          </w:p>
        </w:tc>
        <w:tc>
          <w:tcPr>
            <w:tcW w:w="850" w:type="dxa"/>
            <w:tcBorders>
              <w:top w:val="nil"/>
              <w:left w:val="nil"/>
              <w:bottom w:val="nil"/>
              <w:right w:val="nil"/>
            </w:tcBorders>
            <w:vAlign w:val="center"/>
          </w:tcPr>
          <w:p w14:paraId="16818CE4" w14:textId="77777777" w:rsidR="00266A41" w:rsidRPr="003E5081" w:rsidRDefault="00266A41" w:rsidP="00912524">
            <w:pPr>
              <w:spacing w:line="480" w:lineRule="auto"/>
              <w:jc w:val="center"/>
              <w:rPr>
                <w:rFonts w:ascii="Times New Roman" w:hAnsi="Times New Roman" w:cs="Times New Roman"/>
                <w:sz w:val="19"/>
                <w:szCs w:val="19"/>
                <w:lang w:val="fi-FI"/>
              </w:rPr>
            </w:pPr>
          </w:p>
        </w:tc>
        <w:tc>
          <w:tcPr>
            <w:tcW w:w="1134" w:type="dxa"/>
            <w:tcBorders>
              <w:top w:val="nil"/>
              <w:left w:val="nil"/>
              <w:bottom w:val="nil"/>
              <w:right w:val="single" w:sz="4" w:space="0" w:color="auto"/>
            </w:tcBorders>
            <w:vAlign w:val="center"/>
          </w:tcPr>
          <w:p w14:paraId="0306C94B" w14:textId="77777777" w:rsidR="00266A41" w:rsidRPr="003E5081" w:rsidRDefault="00266A41" w:rsidP="00912524">
            <w:pPr>
              <w:spacing w:line="480" w:lineRule="auto"/>
              <w:jc w:val="center"/>
              <w:rPr>
                <w:rFonts w:ascii="Times New Roman" w:hAnsi="Times New Roman" w:cs="Times New Roman"/>
                <w:sz w:val="19"/>
                <w:szCs w:val="19"/>
                <w:lang w:val="fi-FI"/>
              </w:rPr>
            </w:pPr>
          </w:p>
        </w:tc>
        <w:tc>
          <w:tcPr>
            <w:tcW w:w="851" w:type="dxa"/>
            <w:tcBorders>
              <w:top w:val="nil"/>
              <w:left w:val="single" w:sz="4" w:space="0" w:color="auto"/>
              <w:bottom w:val="nil"/>
              <w:right w:val="nil"/>
            </w:tcBorders>
            <w:vAlign w:val="center"/>
          </w:tcPr>
          <w:p w14:paraId="3664FA25" w14:textId="77777777" w:rsidR="00266A41" w:rsidRPr="003E5081" w:rsidRDefault="00266A41" w:rsidP="00912524">
            <w:pPr>
              <w:spacing w:line="480" w:lineRule="auto"/>
              <w:jc w:val="center"/>
              <w:rPr>
                <w:rFonts w:ascii="Times New Roman" w:hAnsi="Times New Roman" w:cs="Times New Roman"/>
                <w:sz w:val="19"/>
                <w:szCs w:val="19"/>
                <w:lang w:val="fi-FI"/>
              </w:rPr>
            </w:pPr>
          </w:p>
        </w:tc>
        <w:tc>
          <w:tcPr>
            <w:tcW w:w="992" w:type="dxa"/>
            <w:tcBorders>
              <w:top w:val="nil"/>
              <w:left w:val="nil"/>
              <w:bottom w:val="nil"/>
              <w:right w:val="nil"/>
            </w:tcBorders>
            <w:vAlign w:val="center"/>
          </w:tcPr>
          <w:p w14:paraId="5ADD2440" w14:textId="77777777" w:rsidR="00266A41" w:rsidRPr="003E5081" w:rsidRDefault="00266A41" w:rsidP="00912524">
            <w:pPr>
              <w:spacing w:line="480" w:lineRule="auto"/>
              <w:jc w:val="center"/>
              <w:rPr>
                <w:rFonts w:ascii="Times New Roman" w:hAnsi="Times New Roman" w:cs="Times New Roman"/>
                <w:sz w:val="19"/>
                <w:szCs w:val="19"/>
                <w:lang w:val="fi-FI"/>
              </w:rPr>
            </w:pPr>
          </w:p>
        </w:tc>
        <w:tc>
          <w:tcPr>
            <w:tcW w:w="992" w:type="dxa"/>
            <w:tcBorders>
              <w:top w:val="nil"/>
              <w:left w:val="nil"/>
              <w:bottom w:val="nil"/>
              <w:right w:val="nil"/>
            </w:tcBorders>
            <w:vAlign w:val="center"/>
          </w:tcPr>
          <w:p w14:paraId="70C48EAD" w14:textId="77777777" w:rsidR="00266A41" w:rsidRPr="003E5081" w:rsidRDefault="00266A41" w:rsidP="00912524">
            <w:pPr>
              <w:spacing w:line="480" w:lineRule="auto"/>
              <w:jc w:val="center"/>
              <w:rPr>
                <w:rFonts w:ascii="Times New Roman" w:hAnsi="Times New Roman" w:cs="Times New Roman"/>
                <w:sz w:val="19"/>
                <w:szCs w:val="19"/>
                <w:lang w:val="fi-FI"/>
              </w:rPr>
            </w:pPr>
          </w:p>
        </w:tc>
        <w:tc>
          <w:tcPr>
            <w:tcW w:w="993" w:type="dxa"/>
            <w:tcBorders>
              <w:top w:val="nil"/>
              <w:left w:val="nil"/>
              <w:bottom w:val="nil"/>
              <w:right w:val="nil"/>
            </w:tcBorders>
            <w:vAlign w:val="center"/>
          </w:tcPr>
          <w:p w14:paraId="3FA28479" w14:textId="77777777" w:rsidR="00266A41" w:rsidRPr="003E5081" w:rsidRDefault="00266A41" w:rsidP="00912524">
            <w:pPr>
              <w:spacing w:line="480" w:lineRule="auto"/>
              <w:jc w:val="center"/>
              <w:rPr>
                <w:rFonts w:ascii="Times New Roman" w:hAnsi="Times New Roman" w:cs="Times New Roman"/>
                <w:sz w:val="19"/>
                <w:szCs w:val="19"/>
                <w:lang w:val="fi-FI"/>
              </w:rPr>
            </w:pPr>
          </w:p>
        </w:tc>
      </w:tr>
      <w:tr w:rsidR="00266A41" w:rsidRPr="00692256" w14:paraId="532933D5" w14:textId="77777777" w:rsidTr="004B4316">
        <w:tc>
          <w:tcPr>
            <w:tcW w:w="1366" w:type="dxa"/>
            <w:tcBorders>
              <w:top w:val="nil"/>
              <w:left w:val="nil"/>
              <w:bottom w:val="nil"/>
            </w:tcBorders>
            <w:vAlign w:val="bottom"/>
          </w:tcPr>
          <w:p w14:paraId="7E20A6BE" w14:textId="77777777" w:rsidR="00266A41" w:rsidRPr="003E5081" w:rsidRDefault="00266A41" w:rsidP="00912524">
            <w:pPr>
              <w:spacing w:line="360" w:lineRule="auto"/>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Länsi-Maaria- Jäkärlä</w:t>
            </w:r>
          </w:p>
        </w:tc>
        <w:tc>
          <w:tcPr>
            <w:tcW w:w="851" w:type="dxa"/>
            <w:tcBorders>
              <w:top w:val="nil"/>
              <w:bottom w:val="nil"/>
              <w:right w:val="nil"/>
            </w:tcBorders>
            <w:vAlign w:val="center"/>
          </w:tcPr>
          <w:p w14:paraId="45A9BA7D" w14:textId="133C6290" w:rsidR="00266A41" w:rsidRPr="003E5081" w:rsidRDefault="00D645FE" w:rsidP="00D645FE">
            <w:pPr>
              <w:spacing w:line="480" w:lineRule="auto"/>
              <w:jc w:val="center"/>
              <w:rPr>
                <w:rFonts w:ascii="Times New Roman" w:hAnsi="Times New Roman" w:cs="Times New Roman"/>
                <w:sz w:val="19"/>
                <w:szCs w:val="19"/>
                <w:lang w:val="fi-FI"/>
              </w:rPr>
            </w:pPr>
            <w:r>
              <w:rPr>
                <w:rFonts w:ascii="Times New Roman" w:eastAsia="Times New Roman" w:hAnsi="Times New Roman" w:cs="Times New Roman"/>
                <w:color w:val="000000"/>
                <w:sz w:val="19"/>
                <w:szCs w:val="19"/>
                <w:lang w:val="fi-FI"/>
              </w:rPr>
              <w:t>3.0</w:t>
            </w:r>
          </w:p>
        </w:tc>
        <w:tc>
          <w:tcPr>
            <w:tcW w:w="1134" w:type="dxa"/>
            <w:tcBorders>
              <w:top w:val="nil"/>
              <w:left w:val="nil"/>
              <w:bottom w:val="nil"/>
              <w:right w:val="nil"/>
            </w:tcBorders>
            <w:vAlign w:val="center"/>
          </w:tcPr>
          <w:p w14:paraId="1B6423CE"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75</w:t>
            </w:r>
          </w:p>
        </w:tc>
        <w:tc>
          <w:tcPr>
            <w:tcW w:w="850" w:type="dxa"/>
            <w:tcBorders>
              <w:top w:val="nil"/>
              <w:left w:val="nil"/>
              <w:bottom w:val="nil"/>
              <w:right w:val="nil"/>
            </w:tcBorders>
            <w:vAlign w:val="center"/>
          </w:tcPr>
          <w:p w14:paraId="6BBE59DE"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25</w:t>
            </w:r>
          </w:p>
        </w:tc>
        <w:tc>
          <w:tcPr>
            <w:tcW w:w="1134" w:type="dxa"/>
            <w:tcBorders>
              <w:top w:val="nil"/>
              <w:left w:val="nil"/>
              <w:bottom w:val="nil"/>
              <w:right w:val="single" w:sz="4" w:space="0" w:color="auto"/>
            </w:tcBorders>
            <w:vAlign w:val="center"/>
          </w:tcPr>
          <w:p w14:paraId="008A9728"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63</w:t>
            </w:r>
          </w:p>
        </w:tc>
        <w:tc>
          <w:tcPr>
            <w:tcW w:w="851" w:type="dxa"/>
            <w:tcBorders>
              <w:top w:val="nil"/>
              <w:left w:val="single" w:sz="4" w:space="0" w:color="auto"/>
              <w:bottom w:val="nil"/>
              <w:right w:val="nil"/>
            </w:tcBorders>
            <w:vAlign w:val="center"/>
          </w:tcPr>
          <w:p w14:paraId="5FD59699" w14:textId="626C2128"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1</w:t>
            </w:r>
            <w:r w:rsidR="00EA6978">
              <w:rPr>
                <w:rFonts w:ascii="Times New Roman" w:eastAsia="Times New Roman" w:hAnsi="Times New Roman" w:cs="Times New Roman"/>
                <w:color w:val="000000"/>
                <w:sz w:val="19"/>
                <w:szCs w:val="19"/>
                <w:lang w:val="fi-FI"/>
              </w:rPr>
              <w:t>3</w:t>
            </w:r>
          </w:p>
        </w:tc>
        <w:tc>
          <w:tcPr>
            <w:tcW w:w="992" w:type="dxa"/>
            <w:tcBorders>
              <w:top w:val="nil"/>
              <w:left w:val="nil"/>
              <w:bottom w:val="nil"/>
              <w:right w:val="nil"/>
            </w:tcBorders>
            <w:vAlign w:val="center"/>
          </w:tcPr>
          <w:p w14:paraId="1FFF46D9" w14:textId="6940D4B2"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1</w:t>
            </w:r>
            <w:r w:rsidR="00EA6978">
              <w:rPr>
                <w:rFonts w:ascii="Times New Roman" w:eastAsia="Times New Roman" w:hAnsi="Times New Roman" w:cs="Times New Roman"/>
                <w:color w:val="000000"/>
                <w:sz w:val="19"/>
                <w:szCs w:val="19"/>
                <w:lang w:val="fi-FI"/>
              </w:rPr>
              <w:t>8</w:t>
            </w:r>
          </w:p>
        </w:tc>
        <w:tc>
          <w:tcPr>
            <w:tcW w:w="992" w:type="dxa"/>
            <w:tcBorders>
              <w:top w:val="nil"/>
              <w:left w:val="nil"/>
              <w:bottom w:val="nil"/>
              <w:right w:val="nil"/>
            </w:tcBorders>
            <w:vAlign w:val="center"/>
          </w:tcPr>
          <w:p w14:paraId="1F4DBAEA" w14:textId="772C9058"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17</w:t>
            </w:r>
          </w:p>
        </w:tc>
        <w:tc>
          <w:tcPr>
            <w:tcW w:w="993" w:type="dxa"/>
            <w:tcBorders>
              <w:top w:val="nil"/>
              <w:left w:val="nil"/>
              <w:bottom w:val="nil"/>
              <w:right w:val="nil"/>
            </w:tcBorders>
            <w:vAlign w:val="center"/>
          </w:tcPr>
          <w:p w14:paraId="040872CF" w14:textId="03AA7E74"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9</w:t>
            </w:r>
          </w:p>
        </w:tc>
      </w:tr>
      <w:tr w:rsidR="00266A41" w:rsidRPr="00692256" w14:paraId="6D32B30B" w14:textId="77777777" w:rsidTr="004B4316">
        <w:tc>
          <w:tcPr>
            <w:tcW w:w="1366" w:type="dxa"/>
            <w:tcBorders>
              <w:top w:val="nil"/>
              <w:left w:val="nil"/>
              <w:bottom w:val="nil"/>
            </w:tcBorders>
            <w:vAlign w:val="bottom"/>
          </w:tcPr>
          <w:p w14:paraId="6EB65AE7" w14:textId="77777777" w:rsidR="00266A41" w:rsidRPr="003E5081" w:rsidRDefault="00266A41" w:rsidP="00912524">
            <w:pPr>
              <w:spacing w:line="360" w:lineRule="auto"/>
              <w:rPr>
                <w:rFonts w:ascii="Times New Roman" w:hAnsi="Times New Roman" w:cs="Times New Roman"/>
                <w:sz w:val="19"/>
                <w:szCs w:val="19"/>
                <w:lang w:val="fi-FI"/>
              </w:rPr>
            </w:pPr>
            <w:proofErr w:type="spellStart"/>
            <w:r w:rsidRPr="003E5081">
              <w:rPr>
                <w:rFonts w:ascii="Times New Roman" w:eastAsia="Times New Roman" w:hAnsi="Times New Roman" w:cs="Times New Roman"/>
                <w:color w:val="000000"/>
                <w:sz w:val="19"/>
                <w:szCs w:val="19"/>
                <w:lang w:val="fi-FI"/>
              </w:rPr>
              <w:t>Härkämäki-Jyrkkälä</w:t>
            </w:r>
            <w:proofErr w:type="spellEnd"/>
          </w:p>
        </w:tc>
        <w:tc>
          <w:tcPr>
            <w:tcW w:w="851" w:type="dxa"/>
            <w:tcBorders>
              <w:top w:val="nil"/>
              <w:bottom w:val="nil"/>
              <w:right w:val="nil"/>
            </w:tcBorders>
            <w:vAlign w:val="center"/>
          </w:tcPr>
          <w:p w14:paraId="64CA38AA" w14:textId="4009413F" w:rsidR="00266A41" w:rsidRPr="003E5081" w:rsidRDefault="00D645FE" w:rsidP="00D645FE">
            <w:pPr>
              <w:spacing w:line="480" w:lineRule="auto"/>
              <w:jc w:val="center"/>
              <w:rPr>
                <w:rFonts w:ascii="Times New Roman" w:hAnsi="Times New Roman" w:cs="Times New Roman"/>
                <w:sz w:val="19"/>
                <w:szCs w:val="19"/>
                <w:lang w:val="fi-FI"/>
              </w:rPr>
            </w:pPr>
            <w:r>
              <w:rPr>
                <w:rFonts w:ascii="Times New Roman" w:eastAsia="Times New Roman" w:hAnsi="Times New Roman" w:cs="Times New Roman"/>
                <w:color w:val="000000"/>
                <w:sz w:val="19"/>
                <w:szCs w:val="19"/>
                <w:lang w:val="fi-FI"/>
              </w:rPr>
              <w:t>3</w:t>
            </w:r>
            <w:r w:rsidR="00266A41" w:rsidRPr="003E5081">
              <w:rPr>
                <w:rFonts w:ascii="Times New Roman" w:eastAsia="Times New Roman" w:hAnsi="Times New Roman" w:cs="Times New Roman"/>
                <w:color w:val="000000"/>
                <w:sz w:val="19"/>
                <w:szCs w:val="19"/>
                <w:lang w:val="fi-FI"/>
              </w:rPr>
              <w:t>.</w:t>
            </w:r>
            <w:r>
              <w:rPr>
                <w:rFonts w:ascii="Times New Roman" w:eastAsia="Times New Roman" w:hAnsi="Times New Roman" w:cs="Times New Roman"/>
                <w:color w:val="000000"/>
                <w:sz w:val="19"/>
                <w:szCs w:val="19"/>
                <w:lang w:val="fi-FI"/>
              </w:rPr>
              <w:t>0</w:t>
            </w:r>
          </w:p>
        </w:tc>
        <w:tc>
          <w:tcPr>
            <w:tcW w:w="1134" w:type="dxa"/>
            <w:tcBorders>
              <w:top w:val="nil"/>
              <w:left w:val="nil"/>
              <w:bottom w:val="nil"/>
              <w:right w:val="nil"/>
            </w:tcBorders>
            <w:vAlign w:val="center"/>
          </w:tcPr>
          <w:p w14:paraId="3CECCF90"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78</w:t>
            </w:r>
          </w:p>
        </w:tc>
        <w:tc>
          <w:tcPr>
            <w:tcW w:w="850" w:type="dxa"/>
            <w:tcBorders>
              <w:top w:val="nil"/>
              <w:left w:val="nil"/>
              <w:bottom w:val="nil"/>
              <w:right w:val="nil"/>
            </w:tcBorders>
            <w:vAlign w:val="center"/>
          </w:tcPr>
          <w:p w14:paraId="63E3A02D"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41</w:t>
            </w:r>
          </w:p>
        </w:tc>
        <w:tc>
          <w:tcPr>
            <w:tcW w:w="1134" w:type="dxa"/>
            <w:tcBorders>
              <w:top w:val="nil"/>
              <w:left w:val="nil"/>
              <w:bottom w:val="nil"/>
              <w:right w:val="single" w:sz="4" w:space="0" w:color="auto"/>
            </w:tcBorders>
            <w:vAlign w:val="center"/>
          </w:tcPr>
          <w:p w14:paraId="2E84C886"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61</w:t>
            </w:r>
          </w:p>
        </w:tc>
        <w:tc>
          <w:tcPr>
            <w:tcW w:w="851" w:type="dxa"/>
            <w:tcBorders>
              <w:top w:val="nil"/>
              <w:left w:val="single" w:sz="4" w:space="0" w:color="auto"/>
              <w:bottom w:val="nil"/>
              <w:right w:val="nil"/>
            </w:tcBorders>
            <w:vAlign w:val="center"/>
          </w:tcPr>
          <w:p w14:paraId="370D7EEB" w14:textId="3EC1CCA2"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1</w:t>
            </w:r>
            <w:r w:rsidR="00EA6978">
              <w:rPr>
                <w:rFonts w:ascii="Times New Roman" w:eastAsia="Times New Roman" w:hAnsi="Times New Roman" w:cs="Times New Roman"/>
                <w:color w:val="000000"/>
                <w:sz w:val="19"/>
                <w:szCs w:val="19"/>
                <w:lang w:val="fi-FI"/>
              </w:rPr>
              <w:t>7</w:t>
            </w:r>
          </w:p>
        </w:tc>
        <w:tc>
          <w:tcPr>
            <w:tcW w:w="992" w:type="dxa"/>
            <w:tcBorders>
              <w:top w:val="nil"/>
              <w:left w:val="nil"/>
              <w:bottom w:val="nil"/>
              <w:right w:val="nil"/>
            </w:tcBorders>
            <w:vAlign w:val="center"/>
          </w:tcPr>
          <w:p w14:paraId="1BCAC6BA" w14:textId="2BD427F0"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11</w:t>
            </w:r>
          </w:p>
        </w:tc>
        <w:tc>
          <w:tcPr>
            <w:tcW w:w="992" w:type="dxa"/>
            <w:tcBorders>
              <w:top w:val="nil"/>
              <w:left w:val="nil"/>
              <w:bottom w:val="nil"/>
              <w:right w:val="nil"/>
            </w:tcBorders>
            <w:vAlign w:val="center"/>
          </w:tcPr>
          <w:p w14:paraId="4D36A0BE" w14:textId="050CE7CD"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25</w:t>
            </w:r>
          </w:p>
        </w:tc>
        <w:tc>
          <w:tcPr>
            <w:tcW w:w="993" w:type="dxa"/>
            <w:tcBorders>
              <w:top w:val="nil"/>
              <w:left w:val="nil"/>
              <w:bottom w:val="nil"/>
              <w:right w:val="nil"/>
            </w:tcBorders>
            <w:vAlign w:val="center"/>
          </w:tcPr>
          <w:p w14:paraId="43C16454" w14:textId="5B254D22"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1</w:t>
            </w:r>
            <w:r w:rsidR="00EA6978">
              <w:rPr>
                <w:rFonts w:ascii="Times New Roman" w:eastAsia="Times New Roman" w:hAnsi="Times New Roman" w:cs="Times New Roman"/>
                <w:color w:val="000000"/>
                <w:sz w:val="19"/>
                <w:szCs w:val="19"/>
                <w:lang w:val="fi-FI"/>
              </w:rPr>
              <w:t>3</w:t>
            </w:r>
          </w:p>
        </w:tc>
      </w:tr>
      <w:tr w:rsidR="00266A41" w:rsidRPr="00692256" w14:paraId="36341ABE" w14:textId="77777777" w:rsidTr="004B4316">
        <w:tc>
          <w:tcPr>
            <w:tcW w:w="1366" w:type="dxa"/>
            <w:tcBorders>
              <w:top w:val="nil"/>
              <w:left w:val="nil"/>
              <w:bottom w:val="nil"/>
            </w:tcBorders>
            <w:vAlign w:val="bottom"/>
          </w:tcPr>
          <w:p w14:paraId="4D0BA69B" w14:textId="77777777" w:rsidR="00266A41" w:rsidRPr="003E5081" w:rsidRDefault="00266A41" w:rsidP="00912524">
            <w:pPr>
              <w:spacing w:line="480" w:lineRule="auto"/>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Varissuo</w:t>
            </w:r>
          </w:p>
        </w:tc>
        <w:tc>
          <w:tcPr>
            <w:tcW w:w="851" w:type="dxa"/>
            <w:tcBorders>
              <w:top w:val="nil"/>
              <w:bottom w:val="nil"/>
              <w:right w:val="nil"/>
            </w:tcBorders>
            <w:vAlign w:val="center"/>
          </w:tcPr>
          <w:p w14:paraId="53035AA7" w14:textId="2CFA10AC" w:rsidR="00266A41" w:rsidRPr="003E5081" w:rsidRDefault="00D645FE" w:rsidP="00D645FE">
            <w:pPr>
              <w:spacing w:line="480" w:lineRule="auto"/>
              <w:jc w:val="center"/>
              <w:rPr>
                <w:rFonts w:ascii="Times New Roman" w:hAnsi="Times New Roman" w:cs="Times New Roman"/>
                <w:sz w:val="19"/>
                <w:szCs w:val="19"/>
                <w:lang w:val="fi-FI"/>
              </w:rPr>
            </w:pPr>
            <w:r>
              <w:rPr>
                <w:rFonts w:ascii="Times New Roman" w:eastAsia="Times New Roman" w:hAnsi="Times New Roman" w:cs="Times New Roman"/>
                <w:color w:val="000000"/>
                <w:sz w:val="19"/>
                <w:szCs w:val="19"/>
                <w:lang w:val="fi-FI"/>
              </w:rPr>
              <w:t>3</w:t>
            </w:r>
            <w:r w:rsidR="00266A41" w:rsidRPr="003E5081">
              <w:rPr>
                <w:rFonts w:ascii="Times New Roman" w:eastAsia="Times New Roman" w:hAnsi="Times New Roman" w:cs="Times New Roman"/>
                <w:color w:val="000000"/>
                <w:sz w:val="19"/>
                <w:szCs w:val="19"/>
                <w:lang w:val="fi-FI"/>
              </w:rPr>
              <w:t>.</w:t>
            </w:r>
            <w:r>
              <w:rPr>
                <w:rFonts w:ascii="Times New Roman" w:eastAsia="Times New Roman" w:hAnsi="Times New Roman" w:cs="Times New Roman"/>
                <w:color w:val="000000"/>
                <w:sz w:val="19"/>
                <w:szCs w:val="19"/>
                <w:lang w:val="fi-FI"/>
              </w:rPr>
              <w:t>0</w:t>
            </w:r>
          </w:p>
        </w:tc>
        <w:tc>
          <w:tcPr>
            <w:tcW w:w="1134" w:type="dxa"/>
            <w:tcBorders>
              <w:top w:val="nil"/>
              <w:left w:val="nil"/>
              <w:bottom w:val="nil"/>
              <w:right w:val="nil"/>
            </w:tcBorders>
            <w:vAlign w:val="center"/>
          </w:tcPr>
          <w:p w14:paraId="42B9AA69"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77</w:t>
            </w:r>
          </w:p>
        </w:tc>
        <w:tc>
          <w:tcPr>
            <w:tcW w:w="850" w:type="dxa"/>
            <w:tcBorders>
              <w:top w:val="nil"/>
              <w:left w:val="nil"/>
              <w:bottom w:val="nil"/>
              <w:right w:val="nil"/>
            </w:tcBorders>
            <w:vAlign w:val="center"/>
          </w:tcPr>
          <w:p w14:paraId="67CB4DA4"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38</w:t>
            </w:r>
          </w:p>
        </w:tc>
        <w:tc>
          <w:tcPr>
            <w:tcW w:w="1134" w:type="dxa"/>
            <w:tcBorders>
              <w:top w:val="nil"/>
              <w:left w:val="nil"/>
              <w:bottom w:val="nil"/>
              <w:right w:val="single" w:sz="4" w:space="0" w:color="auto"/>
            </w:tcBorders>
            <w:vAlign w:val="center"/>
          </w:tcPr>
          <w:p w14:paraId="7D6E8210"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62</w:t>
            </w:r>
          </w:p>
        </w:tc>
        <w:tc>
          <w:tcPr>
            <w:tcW w:w="851" w:type="dxa"/>
            <w:tcBorders>
              <w:top w:val="nil"/>
              <w:left w:val="single" w:sz="4" w:space="0" w:color="auto"/>
              <w:bottom w:val="nil"/>
              <w:right w:val="nil"/>
            </w:tcBorders>
            <w:vAlign w:val="center"/>
          </w:tcPr>
          <w:p w14:paraId="138098D3" w14:textId="410CEAE4"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1</w:t>
            </w:r>
            <w:r w:rsidR="00EA6978">
              <w:rPr>
                <w:rFonts w:ascii="Times New Roman" w:eastAsia="Times New Roman" w:hAnsi="Times New Roman" w:cs="Times New Roman"/>
                <w:color w:val="000000"/>
                <w:sz w:val="19"/>
                <w:szCs w:val="19"/>
                <w:lang w:val="fi-FI"/>
              </w:rPr>
              <w:t>5</w:t>
            </w:r>
          </w:p>
        </w:tc>
        <w:tc>
          <w:tcPr>
            <w:tcW w:w="992" w:type="dxa"/>
            <w:tcBorders>
              <w:top w:val="nil"/>
              <w:left w:val="nil"/>
              <w:bottom w:val="nil"/>
              <w:right w:val="nil"/>
            </w:tcBorders>
            <w:vAlign w:val="center"/>
          </w:tcPr>
          <w:p w14:paraId="4773979D" w14:textId="279C08FE"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1</w:t>
            </w:r>
            <w:r w:rsidR="00EA6978">
              <w:rPr>
                <w:rFonts w:ascii="Times New Roman" w:eastAsia="Times New Roman" w:hAnsi="Times New Roman" w:cs="Times New Roman"/>
                <w:color w:val="000000"/>
                <w:sz w:val="19"/>
                <w:szCs w:val="19"/>
                <w:lang w:val="fi-FI"/>
              </w:rPr>
              <w:t>6</w:t>
            </w:r>
          </w:p>
        </w:tc>
        <w:tc>
          <w:tcPr>
            <w:tcW w:w="992" w:type="dxa"/>
            <w:tcBorders>
              <w:top w:val="nil"/>
              <w:left w:val="nil"/>
              <w:bottom w:val="nil"/>
              <w:right w:val="nil"/>
            </w:tcBorders>
            <w:vAlign w:val="center"/>
          </w:tcPr>
          <w:p w14:paraId="388C4E62" w14:textId="2811BBC9"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29</w:t>
            </w:r>
          </w:p>
        </w:tc>
        <w:tc>
          <w:tcPr>
            <w:tcW w:w="993" w:type="dxa"/>
            <w:tcBorders>
              <w:top w:val="nil"/>
              <w:left w:val="nil"/>
              <w:bottom w:val="nil"/>
              <w:right w:val="nil"/>
            </w:tcBorders>
            <w:vAlign w:val="center"/>
          </w:tcPr>
          <w:p w14:paraId="79A7D21A" w14:textId="4B5DDABF"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40</w:t>
            </w:r>
          </w:p>
        </w:tc>
      </w:tr>
      <w:tr w:rsidR="00266A41" w:rsidRPr="00692256" w14:paraId="498F9DAE" w14:textId="77777777" w:rsidTr="004B4316">
        <w:tc>
          <w:tcPr>
            <w:tcW w:w="1366" w:type="dxa"/>
            <w:tcBorders>
              <w:top w:val="nil"/>
              <w:left w:val="nil"/>
              <w:bottom w:val="nil"/>
            </w:tcBorders>
            <w:vAlign w:val="bottom"/>
          </w:tcPr>
          <w:p w14:paraId="07F2C910" w14:textId="77777777" w:rsidR="00266A41" w:rsidRPr="003E5081" w:rsidRDefault="00266A41" w:rsidP="00912524">
            <w:pPr>
              <w:spacing w:line="360" w:lineRule="auto"/>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Etelä-Paattinen</w:t>
            </w:r>
          </w:p>
        </w:tc>
        <w:tc>
          <w:tcPr>
            <w:tcW w:w="851" w:type="dxa"/>
            <w:tcBorders>
              <w:top w:val="nil"/>
              <w:bottom w:val="nil"/>
              <w:right w:val="nil"/>
            </w:tcBorders>
            <w:vAlign w:val="center"/>
          </w:tcPr>
          <w:p w14:paraId="08181CB8" w14:textId="105E550E" w:rsidR="00266A41" w:rsidRPr="003E5081" w:rsidRDefault="00266A41" w:rsidP="00D645FE">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2.8</w:t>
            </w:r>
          </w:p>
        </w:tc>
        <w:tc>
          <w:tcPr>
            <w:tcW w:w="1134" w:type="dxa"/>
            <w:tcBorders>
              <w:top w:val="nil"/>
              <w:left w:val="nil"/>
              <w:bottom w:val="nil"/>
              <w:right w:val="nil"/>
            </w:tcBorders>
            <w:vAlign w:val="center"/>
          </w:tcPr>
          <w:p w14:paraId="20127146"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81</w:t>
            </w:r>
          </w:p>
        </w:tc>
        <w:tc>
          <w:tcPr>
            <w:tcW w:w="850" w:type="dxa"/>
            <w:tcBorders>
              <w:top w:val="nil"/>
              <w:left w:val="nil"/>
              <w:bottom w:val="nil"/>
              <w:right w:val="nil"/>
            </w:tcBorders>
            <w:vAlign w:val="center"/>
          </w:tcPr>
          <w:p w14:paraId="7E904745"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27</w:t>
            </w:r>
          </w:p>
        </w:tc>
        <w:tc>
          <w:tcPr>
            <w:tcW w:w="1134" w:type="dxa"/>
            <w:tcBorders>
              <w:top w:val="nil"/>
              <w:left w:val="nil"/>
              <w:bottom w:val="nil"/>
              <w:right w:val="single" w:sz="4" w:space="0" w:color="auto"/>
            </w:tcBorders>
            <w:vAlign w:val="center"/>
          </w:tcPr>
          <w:p w14:paraId="000B0ECB"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58</w:t>
            </w:r>
          </w:p>
        </w:tc>
        <w:tc>
          <w:tcPr>
            <w:tcW w:w="851" w:type="dxa"/>
            <w:tcBorders>
              <w:top w:val="nil"/>
              <w:left w:val="single" w:sz="4" w:space="0" w:color="auto"/>
              <w:bottom w:val="nil"/>
              <w:right w:val="nil"/>
            </w:tcBorders>
            <w:vAlign w:val="center"/>
          </w:tcPr>
          <w:p w14:paraId="43432470" w14:textId="6A9DAB39" w:rsidR="00266A41" w:rsidRPr="003E5081" w:rsidRDefault="00266A41" w:rsidP="00EA6978">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7</w:t>
            </w:r>
          </w:p>
        </w:tc>
        <w:tc>
          <w:tcPr>
            <w:tcW w:w="992" w:type="dxa"/>
            <w:tcBorders>
              <w:top w:val="nil"/>
              <w:left w:val="nil"/>
              <w:bottom w:val="nil"/>
              <w:right w:val="nil"/>
            </w:tcBorders>
            <w:vAlign w:val="center"/>
          </w:tcPr>
          <w:p w14:paraId="01D9BA5A" w14:textId="3DBEA1BE"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9"/>
                <w:szCs w:val="19"/>
                <w:lang w:val="fi-FI"/>
              </w:rPr>
              <w:t>2</w:t>
            </w:r>
            <w:r w:rsidR="00EA6978">
              <w:rPr>
                <w:rFonts w:ascii="Times New Roman" w:eastAsia="Times New Roman" w:hAnsi="Times New Roman" w:cs="Times New Roman"/>
                <w:color w:val="000000"/>
                <w:sz w:val="19"/>
                <w:szCs w:val="19"/>
                <w:lang w:val="fi-FI"/>
              </w:rPr>
              <w:t>6</w:t>
            </w:r>
          </w:p>
        </w:tc>
        <w:tc>
          <w:tcPr>
            <w:tcW w:w="992" w:type="dxa"/>
            <w:tcBorders>
              <w:top w:val="nil"/>
              <w:left w:val="nil"/>
              <w:bottom w:val="nil"/>
              <w:right w:val="nil"/>
            </w:tcBorders>
            <w:vAlign w:val="center"/>
          </w:tcPr>
          <w:p w14:paraId="18CED1C2" w14:textId="554FCF69"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7</w:t>
            </w:r>
          </w:p>
        </w:tc>
        <w:tc>
          <w:tcPr>
            <w:tcW w:w="993" w:type="dxa"/>
            <w:tcBorders>
              <w:top w:val="nil"/>
              <w:left w:val="nil"/>
              <w:bottom w:val="nil"/>
              <w:right w:val="nil"/>
            </w:tcBorders>
            <w:vAlign w:val="center"/>
          </w:tcPr>
          <w:p w14:paraId="5151C8C2" w14:textId="71D4E3BB" w:rsidR="00266A41" w:rsidRPr="003E5081" w:rsidRDefault="00266A41" w:rsidP="00912524">
            <w:pPr>
              <w:spacing w:line="480" w:lineRule="auto"/>
              <w:jc w:val="center"/>
              <w:rPr>
                <w:rFonts w:ascii="Times New Roman" w:eastAsia="Times New Roman" w:hAnsi="Times New Roman" w:cs="Times New Roman"/>
                <w:color w:val="000000"/>
                <w:sz w:val="19"/>
                <w:szCs w:val="19"/>
                <w:lang w:val="fi-FI"/>
              </w:rPr>
            </w:pPr>
            <w:r w:rsidRPr="003E5081">
              <w:rPr>
                <w:rFonts w:ascii="Times New Roman" w:eastAsia="Times New Roman" w:hAnsi="Times New Roman" w:cs="Times New Roman"/>
                <w:color w:val="000000"/>
                <w:sz w:val="19"/>
                <w:szCs w:val="19"/>
                <w:lang w:val="fi-FI"/>
              </w:rPr>
              <w:t>2</w:t>
            </w:r>
          </w:p>
        </w:tc>
      </w:tr>
      <w:tr w:rsidR="00266A41" w:rsidRPr="00692256" w14:paraId="741E3010" w14:textId="77777777" w:rsidTr="004B4316">
        <w:tc>
          <w:tcPr>
            <w:tcW w:w="1366" w:type="dxa"/>
            <w:tcBorders>
              <w:top w:val="nil"/>
              <w:left w:val="nil"/>
              <w:bottom w:val="single" w:sz="4" w:space="0" w:color="auto"/>
            </w:tcBorders>
            <w:vAlign w:val="bottom"/>
          </w:tcPr>
          <w:p w14:paraId="25A108EF" w14:textId="77777777" w:rsidR="00266A41" w:rsidRPr="003E5081" w:rsidRDefault="00266A41" w:rsidP="00912524">
            <w:pPr>
              <w:spacing w:line="360" w:lineRule="auto"/>
              <w:rPr>
                <w:rFonts w:ascii="Times New Roman" w:hAnsi="Times New Roman" w:cs="Times New Roman"/>
                <w:sz w:val="18"/>
                <w:szCs w:val="18"/>
                <w:lang w:val="fi-FI"/>
              </w:rPr>
            </w:pPr>
            <w:proofErr w:type="spellStart"/>
            <w:r w:rsidRPr="003E5081">
              <w:rPr>
                <w:rFonts w:ascii="Times New Roman" w:eastAsia="Times New Roman" w:hAnsi="Times New Roman" w:cs="Times New Roman"/>
                <w:color w:val="000000"/>
                <w:sz w:val="18"/>
                <w:szCs w:val="18"/>
                <w:lang w:val="fi-FI"/>
              </w:rPr>
              <w:t>Asuin-Pitkämäki</w:t>
            </w:r>
            <w:proofErr w:type="spellEnd"/>
          </w:p>
        </w:tc>
        <w:tc>
          <w:tcPr>
            <w:tcW w:w="851" w:type="dxa"/>
            <w:tcBorders>
              <w:top w:val="nil"/>
              <w:bottom w:val="single" w:sz="4" w:space="0" w:color="auto"/>
              <w:right w:val="nil"/>
            </w:tcBorders>
            <w:vAlign w:val="center"/>
          </w:tcPr>
          <w:p w14:paraId="2DE081CE" w14:textId="0DF1A0E7" w:rsidR="00266A41" w:rsidRPr="003E5081" w:rsidRDefault="00266A41" w:rsidP="00912524">
            <w:pPr>
              <w:spacing w:line="480" w:lineRule="auto"/>
              <w:jc w:val="center"/>
              <w:rPr>
                <w:rFonts w:ascii="Times New Roman" w:hAnsi="Times New Roman" w:cs="Times New Roman"/>
                <w:sz w:val="18"/>
                <w:szCs w:val="18"/>
                <w:lang w:val="fi-FI"/>
              </w:rPr>
            </w:pPr>
            <w:r w:rsidRPr="003E5081">
              <w:rPr>
                <w:rFonts w:ascii="Times New Roman" w:eastAsia="Times New Roman" w:hAnsi="Times New Roman" w:cs="Times New Roman"/>
                <w:color w:val="000000"/>
                <w:sz w:val="18"/>
                <w:szCs w:val="18"/>
                <w:lang w:val="fi-FI"/>
              </w:rPr>
              <w:t>2.7</w:t>
            </w:r>
          </w:p>
        </w:tc>
        <w:tc>
          <w:tcPr>
            <w:tcW w:w="1134" w:type="dxa"/>
            <w:tcBorders>
              <w:top w:val="nil"/>
              <w:left w:val="nil"/>
              <w:bottom w:val="single" w:sz="4" w:space="0" w:color="auto"/>
              <w:right w:val="nil"/>
            </w:tcBorders>
            <w:vAlign w:val="center"/>
          </w:tcPr>
          <w:p w14:paraId="18E09288"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74</w:t>
            </w:r>
          </w:p>
        </w:tc>
        <w:tc>
          <w:tcPr>
            <w:tcW w:w="850" w:type="dxa"/>
            <w:tcBorders>
              <w:top w:val="nil"/>
              <w:left w:val="nil"/>
              <w:bottom w:val="single" w:sz="4" w:space="0" w:color="auto"/>
              <w:right w:val="nil"/>
            </w:tcBorders>
            <w:vAlign w:val="center"/>
          </w:tcPr>
          <w:p w14:paraId="7A6224F3"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26</w:t>
            </w:r>
          </w:p>
        </w:tc>
        <w:tc>
          <w:tcPr>
            <w:tcW w:w="1134" w:type="dxa"/>
            <w:tcBorders>
              <w:top w:val="nil"/>
              <w:left w:val="nil"/>
              <w:bottom w:val="single" w:sz="4" w:space="0" w:color="auto"/>
              <w:right w:val="single" w:sz="4" w:space="0" w:color="auto"/>
            </w:tcBorders>
            <w:vAlign w:val="center"/>
          </w:tcPr>
          <w:p w14:paraId="22306B4D" w14:textId="77777777"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hAnsi="Times New Roman" w:cs="Times New Roman"/>
                <w:sz w:val="19"/>
                <w:szCs w:val="19"/>
                <w:lang w:val="fi-FI"/>
              </w:rPr>
              <w:t>47</w:t>
            </w:r>
          </w:p>
        </w:tc>
        <w:tc>
          <w:tcPr>
            <w:tcW w:w="851" w:type="dxa"/>
            <w:tcBorders>
              <w:top w:val="nil"/>
              <w:left w:val="single" w:sz="4" w:space="0" w:color="auto"/>
              <w:bottom w:val="single" w:sz="4" w:space="0" w:color="auto"/>
              <w:right w:val="nil"/>
            </w:tcBorders>
            <w:vAlign w:val="center"/>
          </w:tcPr>
          <w:p w14:paraId="3691278A" w14:textId="0F316F0D"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8"/>
                <w:szCs w:val="18"/>
                <w:lang w:val="fi-FI"/>
              </w:rPr>
              <w:t>7</w:t>
            </w:r>
          </w:p>
        </w:tc>
        <w:tc>
          <w:tcPr>
            <w:tcW w:w="992" w:type="dxa"/>
            <w:tcBorders>
              <w:top w:val="nil"/>
              <w:left w:val="nil"/>
              <w:bottom w:val="single" w:sz="4" w:space="0" w:color="auto"/>
              <w:right w:val="nil"/>
            </w:tcBorders>
            <w:vAlign w:val="center"/>
          </w:tcPr>
          <w:p w14:paraId="79A6A64E" w14:textId="767E11C6" w:rsidR="00266A41" w:rsidRPr="003E5081" w:rsidRDefault="00266A41" w:rsidP="00912524">
            <w:pPr>
              <w:spacing w:line="480" w:lineRule="auto"/>
              <w:jc w:val="center"/>
              <w:rPr>
                <w:rFonts w:ascii="Times New Roman" w:hAnsi="Times New Roman" w:cs="Times New Roman"/>
                <w:sz w:val="19"/>
                <w:szCs w:val="19"/>
                <w:lang w:val="fi-FI"/>
              </w:rPr>
            </w:pPr>
            <w:r w:rsidRPr="003E5081">
              <w:rPr>
                <w:rFonts w:ascii="Times New Roman" w:eastAsia="Times New Roman" w:hAnsi="Times New Roman" w:cs="Times New Roman"/>
                <w:color w:val="000000"/>
                <w:sz w:val="18"/>
                <w:szCs w:val="18"/>
                <w:lang w:val="fi-FI"/>
              </w:rPr>
              <w:t>4</w:t>
            </w:r>
            <w:r w:rsidR="00EA6978">
              <w:rPr>
                <w:rFonts w:ascii="Times New Roman" w:eastAsia="Times New Roman" w:hAnsi="Times New Roman" w:cs="Times New Roman"/>
                <w:color w:val="000000"/>
                <w:sz w:val="18"/>
                <w:szCs w:val="18"/>
                <w:lang w:val="fi-FI"/>
              </w:rPr>
              <w:t>5</w:t>
            </w:r>
          </w:p>
        </w:tc>
        <w:tc>
          <w:tcPr>
            <w:tcW w:w="992" w:type="dxa"/>
            <w:tcBorders>
              <w:top w:val="nil"/>
              <w:left w:val="nil"/>
              <w:bottom w:val="single" w:sz="4" w:space="0" w:color="auto"/>
              <w:right w:val="nil"/>
            </w:tcBorders>
            <w:vAlign w:val="center"/>
          </w:tcPr>
          <w:p w14:paraId="094701FD" w14:textId="5D7CC0C7"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6</w:t>
            </w:r>
          </w:p>
        </w:tc>
        <w:tc>
          <w:tcPr>
            <w:tcW w:w="993" w:type="dxa"/>
            <w:tcBorders>
              <w:top w:val="nil"/>
              <w:left w:val="nil"/>
              <w:bottom w:val="single" w:sz="4" w:space="0" w:color="auto"/>
              <w:right w:val="nil"/>
            </w:tcBorders>
            <w:vAlign w:val="center"/>
          </w:tcPr>
          <w:p w14:paraId="0423FFEF" w14:textId="15FC890F" w:rsidR="00266A41" w:rsidRPr="003E5081" w:rsidRDefault="00EA6978" w:rsidP="00912524">
            <w:pPr>
              <w:spacing w:line="480" w:lineRule="auto"/>
              <w:jc w:val="center"/>
              <w:rPr>
                <w:rFonts w:ascii="Times New Roman" w:eastAsia="Times New Roman" w:hAnsi="Times New Roman" w:cs="Times New Roman"/>
                <w:color w:val="000000"/>
                <w:sz w:val="19"/>
                <w:szCs w:val="19"/>
                <w:lang w:val="fi-FI"/>
              </w:rPr>
            </w:pPr>
            <w:r>
              <w:rPr>
                <w:rFonts w:ascii="Times New Roman" w:eastAsia="Times New Roman" w:hAnsi="Times New Roman" w:cs="Times New Roman"/>
                <w:color w:val="000000"/>
                <w:sz w:val="19"/>
                <w:szCs w:val="19"/>
                <w:lang w:val="fi-FI"/>
              </w:rPr>
              <w:t>2</w:t>
            </w:r>
          </w:p>
        </w:tc>
      </w:tr>
      <w:tr w:rsidR="00D76E1C" w:rsidRPr="00900B20" w14:paraId="4CAB37C6" w14:textId="77777777" w:rsidTr="004B4316">
        <w:tc>
          <w:tcPr>
            <w:tcW w:w="9163" w:type="dxa"/>
            <w:gridSpan w:val="9"/>
            <w:tcBorders>
              <w:top w:val="single" w:sz="4" w:space="0" w:color="auto"/>
              <w:left w:val="nil"/>
              <w:bottom w:val="nil"/>
              <w:right w:val="nil"/>
            </w:tcBorders>
            <w:vAlign w:val="bottom"/>
          </w:tcPr>
          <w:p w14:paraId="4526D783" w14:textId="77777777" w:rsidR="00D76E1C" w:rsidRPr="00D76E1C" w:rsidRDefault="00D76E1C" w:rsidP="00912524">
            <w:pPr>
              <w:rPr>
                <w:rFonts w:ascii="Times New Roman" w:hAnsi="Times New Roman" w:cs="Times New Roman"/>
                <w:sz w:val="18"/>
                <w:szCs w:val="18"/>
                <w:lang w:val="fi-FI"/>
              </w:rPr>
            </w:pPr>
            <w:r w:rsidRPr="00D76E1C">
              <w:rPr>
                <w:rFonts w:ascii="Times New Roman" w:hAnsi="Times New Roman" w:cs="Times New Roman"/>
                <w:sz w:val="18"/>
                <w:szCs w:val="18"/>
                <w:lang w:val="fi-FI"/>
              </w:rPr>
              <w:t>Väittämä 1: Valtio ja kunnat käyttävät liikaa rahaa maahanmuuttajien palveluihin.</w:t>
            </w:r>
          </w:p>
          <w:p w14:paraId="7E26A69C" w14:textId="77777777" w:rsidR="00D76E1C" w:rsidRPr="00D76E1C" w:rsidRDefault="00D76E1C" w:rsidP="00912524">
            <w:pPr>
              <w:rPr>
                <w:rFonts w:ascii="Times New Roman" w:hAnsi="Times New Roman" w:cs="Times New Roman"/>
                <w:sz w:val="18"/>
                <w:szCs w:val="18"/>
                <w:lang w:val="fi-FI"/>
              </w:rPr>
            </w:pPr>
            <w:r w:rsidRPr="00D76E1C">
              <w:rPr>
                <w:rFonts w:ascii="Times New Roman" w:hAnsi="Times New Roman" w:cs="Times New Roman"/>
                <w:sz w:val="18"/>
                <w:szCs w:val="18"/>
                <w:lang w:val="fi-FI"/>
              </w:rPr>
              <w:t xml:space="preserve">Väittämä 2: Yleisesti ottaen maahanmuuttajat sopeutuvat hyvin suomalaiseen yhteiskuntaan. </w:t>
            </w:r>
          </w:p>
          <w:p w14:paraId="440FC282" w14:textId="77777777" w:rsidR="00D76E1C" w:rsidRDefault="00D76E1C" w:rsidP="00912524">
            <w:pPr>
              <w:rPr>
                <w:rFonts w:ascii="Times New Roman" w:hAnsi="Times New Roman" w:cs="Times New Roman"/>
                <w:sz w:val="18"/>
                <w:szCs w:val="18"/>
                <w:lang w:val="fi-FI"/>
              </w:rPr>
            </w:pPr>
            <w:r w:rsidRPr="00D76E1C">
              <w:rPr>
                <w:rFonts w:ascii="Times New Roman" w:hAnsi="Times New Roman" w:cs="Times New Roman"/>
                <w:sz w:val="18"/>
                <w:szCs w:val="18"/>
                <w:lang w:val="fi-FI"/>
              </w:rPr>
              <w:t>Väittämä 3: Hyväksyisin naapurustooni maahanmuuttajia.</w:t>
            </w:r>
          </w:p>
          <w:p w14:paraId="2BD2AFB3" w14:textId="0CB712FD" w:rsidR="008B47F9" w:rsidRPr="00D76E1C" w:rsidRDefault="008B47F9" w:rsidP="00912524">
            <w:pPr>
              <w:rPr>
                <w:rFonts w:ascii="Times New Roman" w:hAnsi="Times New Roman" w:cs="Times New Roman"/>
                <w:lang w:val="fi-FI"/>
              </w:rPr>
            </w:pPr>
            <w:r>
              <w:rPr>
                <w:rFonts w:ascii="Times New Roman" w:hAnsi="Times New Roman" w:cs="Times New Roman"/>
                <w:sz w:val="18"/>
                <w:szCs w:val="18"/>
                <w:lang w:val="fi-FI"/>
              </w:rPr>
              <w:t>*Vain alueet, joilta on vähintään 20 vastaajaa</w:t>
            </w:r>
          </w:p>
        </w:tc>
      </w:tr>
    </w:tbl>
    <w:p w14:paraId="5F878749" w14:textId="77777777" w:rsidR="00266A41" w:rsidRDefault="00266A41" w:rsidP="00796A72">
      <w:pPr>
        <w:rPr>
          <w:rFonts w:ascii="Times New Roman" w:hAnsi="Times New Roman" w:cs="Times New Roman"/>
          <w:lang w:val="fi-FI"/>
        </w:rPr>
      </w:pPr>
    </w:p>
    <w:p w14:paraId="6D5DEBFC" w14:textId="61695AC8" w:rsidR="00266A41" w:rsidRDefault="00523840" w:rsidP="00912524">
      <w:pPr>
        <w:spacing w:line="360" w:lineRule="auto"/>
        <w:jc w:val="both"/>
        <w:rPr>
          <w:rFonts w:ascii="Times New Roman" w:hAnsi="Times New Roman" w:cs="Times New Roman"/>
          <w:lang w:val="fi-FI"/>
        </w:rPr>
      </w:pPr>
      <w:r>
        <w:rPr>
          <w:rFonts w:ascii="Times New Roman" w:hAnsi="Times New Roman" w:cs="Times New Roman"/>
          <w:lang w:val="fi-FI"/>
        </w:rPr>
        <w:t>Selittäviä tekijöitä tarkasteltaessa huomataan, että a</w:t>
      </w:r>
      <w:r w:rsidRPr="00692256">
        <w:rPr>
          <w:rFonts w:ascii="Times New Roman" w:hAnsi="Times New Roman" w:cs="Times New Roman"/>
          <w:lang w:val="fi-FI"/>
        </w:rPr>
        <w:t xml:space="preserve">lueilla, joissa maahanmuuttoasenteet ovat myönteisimmät, suhteellisen suuri osa asukkaista on nuoria aikuisia sekä korkeammin koulutettuja. </w:t>
      </w:r>
      <w:r>
        <w:rPr>
          <w:rFonts w:ascii="Times New Roman" w:hAnsi="Times New Roman" w:cs="Times New Roman"/>
          <w:lang w:val="fi-FI"/>
        </w:rPr>
        <w:t>Neljässä v</w:t>
      </w:r>
      <w:r w:rsidRPr="00692256">
        <w:rPr>
          <w:rFonts w:ascii="Times New Roman" w:hAnsi="Times New Roman" w:cs="Times New Roman"/>
          <w:lang w:val="fi-FI"/>
        </w:rPr>
        <w:t xml:space="preserve">iidestä </w:t>
      </w:r>
      <w:r>
        <w:rPr>
          <w:rFonts w:ascii="Times New Roman" w:hAnsi="Times New Roman" w:cs="Times New Roman"/>
          <w:lang w:val="fi-FI"/>
        </w:rPr>
        <w:t xml:space="preserve">myönteisimmän suhtautumisen </w:t>
      </w:r>
      <w:r w:rsidRPr="00692256">
        <w:rPr>
          <w:rFonts w:ascii="Times New Roman" w:hAnsi="Times New Roman" w:cs="Times New Roman"/>
          <w:lang w:val="fi-FI"/>
        </w:rPr>
        <w:t>alue</w:t>
      </w:r>
      <w:r>
        <w:rPr>
          <w:rFonts w:ascii="Times New Roman" w:hAnsi="Times New Roman" w:cs="Times New Roman"/>
          <w:lang w:val="fi-FI"/>
        </w:rPr>
        <w:t>e</w:t>
      </w:r>
      <w:r w:rsidRPr="00692256">
        <w:rPr>
          <w:rFonts w:ascii="Times New Roman" w:hAnsi="Times New Roman" w:cs="Times New Roman"/>
          <w:lang w:val="fi-FI"/>
        </w:rPr>
        <w:t xml:space="preserve">sta </w:t>
      </w:r>
      <w:r>
        <w:rPr>
          <w:rFonts w:ascii="Times New Roman" w:hAnsi="Times New Roman" w:cs="Times New Roman"/>
          <w:lang w:val="fi-FI"/>
        </w:rPr>
        <w:t>asuu</w:t>
      </w:r>
      <w:r w:rsidRPr="00692256">
        <w:rPr>
          <w:rFonts w:ascii="Times New Roman" w:hAnsi="Times New Roman" w:cs="Times New Roman"/>
          <w:lang w:val="fi-FI"/>
        </w:rPr>
        <w:t xml:space="preserve"> huomattava</w:t>
      </w:r>
      <w:r>
        <w:rPr>
          <w:rFonts w:ascii="Times New Roman" w:hAnsi="Times New Roman" w:cs="Times New Roman"/>
          <w:lang w:val="fi-FI"/>
        </w:rPr>
        <w:t>n paljon</w:t>
      </w:r>
      <w:r w:rsidRPr="00692256">
        <w:rPr>
          <w:rFonts w:ascii="Times New Roman" w:hAnsi="Times New Roman" w:cs="Times New Roman"/>
          <w:lang w:val="fi-FI"/>
        </w:rPr>
        <w:t xml:space="preserve"> opiskelij</w:t>
      </w:r>
      <w:r>
        <w:rPr>
          <w:rFonts w:ascii="Times New Roman" w:hAnsi="Times New Roman" w:cs="Times New Roman"/>
          <w:lang w:val="fi-FI"/>
        </w:rPr>
        <w:t xml:space="preserve">oita </w:t>
      </w:r>
      <w:r w:rsidRPr="00692256">
        <w:rPr>
          <w:rFonts w:ascii="Times New Roman" w:hAnsi="Times New Roman" w:cs="Times New Roman"/>
          <w:lang w:val="fi-FI"/>
        </w:rPr>
        <w:t>(</w:t>
      </w:r>
      <w:r>
        <w:rPr>
          <w:rFonts w:ascii="Times New Roman" w:hAnsi="Times New Roman" w:cs="Times New Roman"/>
          <w:lang w:val="fi-FI"/>
        </w:rPr>
        <w:t>10-20% asukkaista</w:t>
      </w:r>
      <w:r w:rsidRPr="00692256">
        <w:rPr>
          <w:rFonts w:ascii="Times New Roman" w:hAnsi="Times New Roman" w:cs="Times New Roman"/>
          <w:lang w:val="fi-FI"/>
        </w:rPr>
        <w:t xml:space="preserve">). </w:t>
      </w:r>
      <w:r>
        <w:rPr>
          <w:rFonts w:ascii="Times New Roman" w:hAnsi="Times New Roman" w:cs="Times New Roman"/>
          <w:lang w:val="fi-FI"/>
        </w:rPr>
        <w:t xml:space="preserve">Vastaavasti </w:t>
      </w:r>
      <w:r w:rsidRPr="00692256">
        <w:rPr>
          <w:rFonts w:ascii="Times New Roman" w:hAnsi="Times New Roman" w:cs="Times New Roman"/>
          <w:lang w:val="fi-FI"/>
        </w:rPr>
        <w:t>maahanmuutto</w:t>
      </w:r>
      <w:r>
        <w:rPr>
          <w:rFonts w:ascii="Times New Roman" w:hAnsi="Times New Roman" w:cs="Times New Roman"/>
          <w:lang w:val="fi-FI"/>
        </w:rPr>
        <w:softHyphen/>
      </w:r>
      <w:r w:rsidRPr="00692256">
        <w:rPr>
          <w:rFonts w:ascii="Times New Roman" w:hAnsi="Times New Roman" w:cs="Times New Roman"/>
          <w:lang w:val="fi-FI"/>
        </w:rPr>
        <w:t>asente</w:t>
      </w:r>
      <w:r>
        <w:rPr>
          <w:rFonts w:ascii="Times New Roman" w:hAnsi="Times New Roman" w:cs="Times New Roman"/>
          <w:lang w:val="fi-FI"/>
        </w:rPr>
        <w:t>iltaan</w:t>
      </w:r>
      <w:r w:rsidRPr="00692256">
        <w:rPr>
          <w:rFonts w:ascii="Times New Roman" w:hAnsi="Times New Roman" w:cs="Times New Roman"/>
          <w:lang w:val="fi-FI"/>
        </w:rPr>
        <w:t xml:space="preserve"> kielteisem</w:t>
      </w:r>
      <w:r>
        <w:rPr>
          <w:rFonts w:ascii="Times New Roman" w:hAnsi="Times New Roman" w:cs="Times New Roman"/>
          <w:lang w:val="fi-FI"/>
        </w:rPr>
        <w:t>millä alueilla</w:t>
      </w:r>
      <w:r w:rsidRPr="00692256">
        <w:rPr>
          <w:rFonts w:ascii="Times New Roman" w:hAnsi="Times New Roman" w:cs="Times New Roman"/>
          <w:lang w:val="fi-FI"/>
        </w:rPr>
        <w:t>, on paitsi keskimäär</w:t>
      </w:r>
      <w:r>
        <w:rPr>
          <w:rFonts w:ascii="Times New Roman" w:hAnsi="Times New Roman" w:cs="Times New Roman"/>
          <w:lang w:val="fi-FI"/>
        </w:rPr>
        <w:t>in</w:t>
      </w:r>
      <w:r w:rsidRPr="00692256">
        <w:rPr>
          <w:rFonts w:ascii="Times New Roman" w:hAnsi="Times New Roman" w:cs="Times New Roman"/>
          <w:lang w:val="fi-FI"/>
        </w:rPr>
        <w:t xml:space="preserve"> vähemmän nuoria ja korkeammin koulutettuja, myös korkea työttömyys </w:t>
      </w:r>
      <w:r>
        <w:rPr>
          <w:rFonts w:ascii="Times New Roman" w:hAnsi="Times New Roman" w:cs="Times New Roman"/>
          <w:lang w:val="fi-FI"/>
        </w:rPr>
        <w:t xml:space="preserve">ja </w:t>
      </w:r>
      <w:r w:rsidRPr="00692256">
        <w:rPr>
          <w:rFonts w:ascii="Times New Roman" w:hAnsi="Times New Roman" w:cs="Times New Roman"/>
          <w:lang w:val="fi-FI"/>
        </w:rPr>
        <w:t xml:space="preserve">suuri maahanmuuttajien </w:t>
      </w:r>
      <w:r>
        <w:rPr>
          <w:rFonts w:ascii="Times New Roman" w:hAnsi="Times New Roman" w:cs="Times New Roman"/>
          <w:lang w:val="fi-FI"/>
        </w:rPr>
        <w:t>osuus</w:t>
      </w:r>
      <w:r w:rsidRPr="00692256">
        <w:rPr>
          <w:rFonts w:ascii="Times New Roman" w:hAnsi="Times New Roman" w:cs="Times New Roman"/>
          <w:lang w:val="fi-FI"/>
        </w:rPr>
        <w:t xml:space="preserve">. </w:t>
      </w:r>
      <w:r>
        <w:rPr>
          <w:rFonts w:ascii="Times New Roman" w:hAnsi="Times New Roman" w:cs="Times New Roman"/>
          <w:lang w:val="fi-FI"/>
        </w:rPr>
        <w:t>V</w:t>
      </w:r>
      <w:r w:rsidRPr="00692256">
        <w:rPr>
          <w:rFonts w:ascii="Times New Roman" w:hAnsi="Times New Roman" w:cs="Times New Roman"/>
          <w:lang w:val="fi-FI"/>
        </w:rPr>
        <w:t xml:space="preserve">iisi </w:t>
      </w:r>
      <w:r>
        <w:rPr>
          <w:rFonts w:ascii="Times New Roman" w:hAnsi="Times New Roman" w:cs="Times New Roman"/>
          <w:lang w:val="fi-FI"/>
        </w:rPr>
        <w:t xml:space="preserve">asenteiltaan negatiivisinta </w:t>
      </w:r>
      <w:r w:rsidRPr="00692256">
        <w:rPr>
          <w:rFonts w:ascii="Times New Roman" w:hAnsi="Times New Roman" w:cs="Times New Roman"/>
          <w:lang w:val="fi-FI"/>
        </w:rPr>
        <w:t>aluetta eroavat</w:t>
      </w:r>
      <w:r>
        <w:rPr>
          <w:rFonts w:ascii="Times New Roman" w:hAnsi="Times New Roman" w:cs="Times New Roman"/>
          <w:lang w:val="fi-FI"/>
        </w:rPr>
        <w:t xml:space="preserve"> kuitenkin</w:t>
      </w:r>
      <w:r w:rsidRPr="00692256">
        <w:rPr>
          <w:rFonts w:ascii="Times New Roman" w:hAnsi="Times New Roman" w:cs="Times New Roman"/>
          <w:lang w:val="fi-FI"/>
        </w:rPr>
        <w:t xml:space="preserve"> piirteiltään toisistaan selvästi enemmän</w:t>
      </w:r>
      <w:r>
        <w:rPr>
          <w:rFonts w:ascii="Times New Roman" w:hAnsi="Times New Roman" w:cs="Times New Roman"/>
          <w:lang w:val="fi-FI"/>
        </w:rPr>
        <w:t xml:space="preserve">. Yhtäältä </w:t>
      </w:r>
      <w:r w:rsidR="00266A41" w:rsidRPr="00692256">
        <w:rPr>
          <w:rFonts w:ascii="Times New Roman" w:hAnsi="Times New Roman" w:cs="Times New Roman"/>
          <w:lang w:val="fi-FI"/>
        </w:rPr>
        <w:t xml:space="preserve">Varissuolla asuu paljon maahanmuuttajia, minkä lisäksi työttömyysaste on korkea </w:t>
      </w:r>
      <w:r>
        <w:rPr>
          <w:rFonts w:ascii="Times New Roman" w:hAnsi="Times New Roman" w:cs="Times New Roman"/>
          <w:lang w:val="fi-FI"/>
        </w:rPr>
        <w:t xml:space="preserve">ja </w:t>
      </w:r>
      <w:r w:rsidR="00266A41" w:rsidRPr="00692256">
        <w:rPr>
          <w:rFonts w:ascii="Times New Roman" w:hAnsi="Times New Roman" w:cs="Times New Roman"/>
          <w:lang w:val="fi-FI"/>
        </w:rPr>
        <w:t xml:space="preserve">tulo- ja koulutustasot </w:t>
      </w:r>
      <w:r>
        <w:rPr>
          <w:rFonts w:ascii="Times New Roman" w:hAnsi="Times New Roman" w:cs="Times New Roman"/>
          <w:lang w:val="fi-FI"/>
        </w:rPr>
        <w:t xml:space="preserve">ovat </w:t>
      </w:r>
      <w:r w:rsidR="00266A41" w:rsidRPr="00692256">
        <w:rPr>
          <w:rFonts w:ascii="Times New Roman" w:hAnsi="Times New Roman" w:cs="Times New Roman"/>
          <w:lang w:val="fi-FI"/>
        </w:rPr>
        <w:t xml:space="preserve">matalat. </w:t>
      </w:r>
      <w:r>
        <w:rPr>
          <w:rFonts w:ascii="Times New Roman" w:hAnsi="Times New Roman" w:cs="Times New Roman"/>
          <w:lang w:val="fi-FI"/>
        </w:rPr>
        <w:t xml:space="preserve">Tässä tapauksessa </w:t>
      </w:r>
      <w:r w:rsidR="00221DA1">
        <w:rPr>
          <w:rFonts w:ascii="Times New Roman" w:hAnsi="Times New Roman" w:cs="Times New Roman"/>
          <w:lang w:val="fi-FI"/>
        </w:rPr>
        <w:t>s</w:t>
      </w:r>
      <w:r w:rsidR="00266A41" w:rsidRPr="00692256">
        <w:rPr>
          <w:rFonts w:ascii="Times New Roman" w:hAnsi="Times New Roman" w:cs="Times New Roman"/>
          <w:lang w:val="fi-FI"/>
        </w:rPr>
        <w:t xml:space="preserve">uuri </w:t>
      </w:r>
      <w:r w:rsidR="00221DA1">
        <w:rPr>
          <w:rFonts w:ascii="Times New Roman" w:hAnsi="Times New Roman" w:cs="Times New Roman"/>
          <w:lang w:val="fi-FI"/>
        </w:rPr>
        <w:t>ja</w:t>
      </w:r>
      <w:r w:rsidR="00266A41" w:rsidRPr="00692256">
        <w:rPr>
          <w:rFonts w:ascii="Times New Roman" w:hAnsi="Times New Roman" w:cs="Times New Roman"/>
          <w:lang w:val="fi-FI"/>
        </w:rPr>
        <w:t xml:space="preserve"> näkyvä vähemmistö </w:t>
      </w:r>
      <w:r>
        <w:rPr>
          <w:rFonts w:ascii="Times New Roman" w:hAnsi="Times New Roman" w:cs="Times New Roman"/>
          <w:lang w:val="fi-FI"/>
        </w:rPr>
        <w:t xml:space="preserve">vaikuttaisi </w:t>
      </w:r>
      <w:r w:rsidR="00266A41" w:rsidRPr="00692256">
        <w:rPr>
          <w:rFonts w:ascii="Times New Roman" w:hAnsi="Times New Roman" w:cs="Times New Roman"/>
          <w:lang w:val="fi-FI"/>
        </w:rPr>
        <w:t>nä</w:t>
      </w:r>
      <w:r w:rsidR="00221DA1">
        <w:rPr>
          <w:rFonts w:ascii="Times New Roman" w:hAnsi="Times New Roman" w:cs="Times New Roman"/>
          <w:lang w:val="fi-FI"/>
        </w:rPr>
        <w:t>yttäyty</w:t>
      </w:r>
      <w:r>
        <w:rPr>
          <w:rFonts w:ascii="Times New Roman" w:hAnsi="Times New Roman" w:cs="Times New Roman"/>
          <w:lang w:val="fi-FI"/>
        </w:rPr>
        <w:t xml:space="preserve">vän </w:t>
      </w:r>
      <w:r w:rsidR="00266A41" w:rsidRPr="00692256">
        <w:rPr>
          <w:rFonts w:ascii="Times New Roman" w:hAnsi="Times New Roman" w:cs="Times New Roman"/>
          <w:lang w:val="fi-FI"/>
        </w:rPr>
        <w:t xml:space="preserve">kilpailijana </w:t>
      </w:r>
      <w:r w:rsidR="006F7BBC">
        <w:rPr>
          <w:rFonts w:ascii="Times New Roman" w:hAnsi="Times New Roman" w:cs="Times New Roman"/>
          <w:lang w:val="fi-FI"/>
        </w:rPr>
        <w:t>valtaväestölle</w:t>
      </w:r>
      <w:r>
        <w:rPr>
          <w:rFonts w:ascii="Times New Roman" w:hAnsi="Times New Roman" w:cs="Times New Roman"/>
          <w:lang w:val="fi-FI"/>
        </w:rPr>
        <w:t>, mikä</w:t>
      </w:r>
      <w:r w:rsidR="00764585">
        <w:rPr>
          <w:rFonts w:ascii="Times New Roman" w:hAnsi="Times New Roman" w:cs="Times New Roman"/>
          <w:lang w:val="fi-FI"/>
        </w:rPr>
        <w:t xml:space="preserve"> </w:t>
      </w:r>
      <w:r>
        <w:rPr>
          <w:rFonts w:ascii="Times New Roman" w:hAnsi="Times New Roman" w:cs="Times New Roman"/>
          <w:lang w:val="fi-FI"/>
        </w:rPr>
        <w:t xml:space="preserve">olisi vaikuttanut </w:t>
      </w:r>
      <w:r w:rsidR="00764585">
        <w:rPr>
          <w:rFonts w:ascii="Times New Roman" w:hAnsi="Times New Roman" w:cs="Times New Roman"/>
          <w:lang w:val="fi-FI"/>
        </w:rPr>
        <w:t>kielteis</w:t>
      </w:r>
      <w:r>
        <w:rPr>
          <w:rFonts w:ascii="Times New Roman" w:hAnsi="Times New Roman" w:cs="Times New Roman"/>
          <w:lang w:val="fi-FI"/>
        </w:rPr>
        <w:t xml:space="preserve">iin asenteisiin. </w:t>
      </w:r>
      <w:r w:rsidR="00266A41" w:rsidRPr="00692256">
        <w:rPr>
          <w:rFonts w:ascii="Times New Roman" w:hAnsi="Times New Roman" w:cs="Times New Roman"/>
          <w:lang w:val="fi-FI"/>
        </w:rPr>
        <w:t>Toisaalta Etelä-Paatti</w:t>
      </w:r>
      <w:r>
        <w:rPr>
          <w:rFonts w:ascii="Times New Roman" w:hAnsi="Times New Roman" w:cs="Times New Roman"/>
          <w:lang w:val="fi-FI"/>
        </w:rPr>
        <w:t>s</w:t>
      </w:r>
      <w:r w:rsidR="00266A41" w:rsidRPr="00692256">
        <w:rPr>
          <w:rFonts w:ascii="Times New Roman" w:hAnsi="Times New Roman" w:cs="Times New Roman"/>
          <w:lang w:val="fi-FI"/>
        </w:rPr>
        <w:t xml:space="preserve">en ja </w:t>
      </w:r>
      <w:proofErr w:type="spellStart"/>
      <w:r w:rsidR="00266A41" w:rsidRPr="00692256">
        <w:rPr>
          <w:rFonts w:ascii="Times New Roman" w:hAnsi="Times New Roman" w:cs="Times New Roman"/>
          <w:lang w:val="fi-FI"/>
        </w:rPr>
        <w:t>Asuin-</w:t>
      </w:r>
      <w:r w:rsidR="00266A41" w:rsidRPr="00692256">
        <w:rPr>
          <w:rFonts w:ascii="Times New Roman" w:hAnsi="Times New Roman" w:cs="Times New Roman"/>
          <w:lang w:val="fi-FI"/>
        </w:rPr>
        <w:lastRenderedPageBreak/>
        <w:t>Pitkämä</w:t>
      </w:r>
      <w:r>
        <w:rPr>
          <w:rFonts w:ascii="Times New Roman" w:hAnsi="Times New Roman" w:cs="Times New Roman"/>
          <w:lang w:val="fi-FI"/>
        </w:rPr>
        <w:t>en</w:t>
      </w:r>
      <w:proofErr w:type="spellEnd"/>
      <w:r>
        <w:rPr>
          <w:rFonts w:ascii="Times New Roman" w:hAnsi="Times New Roman" w:cs="Times New Roman"/>
          <w:lang w:val="fi-FI"/>
        </w:rPr>
        <w:t xml:space="preserve"> pienalueet</w:t>
      </w:r>
      <w:r w:rsidR="00266A41" w:rsidRPr="00692256">
        <w:rPr>
          <w:rFonts w:ascii="Times New Roman" w:hAnsi="Times New Roman" w:cs="Times New Roman"/>
          <w:lang w:val="fi-FI"/>
        </w:rPr>
        <w:t xml:space="preserve"> ovat etnisesti hyvin homogeenisia </w:t>
      </w:r>
      <w:r>
        <w:rPr>
          <w:rFonts w:ascii="Times New Roman" w:hAnsi="Times New Roman" w:cs="Times New Roman"/>
          <w:lang w:val="fi-FI"/>
        </w:rPr>
        <w:t xml:space="preserve">ja niillä </w:t>
      </w:r>
      <w:r w:rsidR="00266A41" w:rsidRPr="00692256">
        <w:rPr>
          <w:rFonts w:ascii="Times New Roman" w:hAnsi="Times New Roman" w:cs="Times New Roman"/>
          <w:lang w:val="fi-FI"/>
        </w:rPr>
        <w:t>on vähän työttömiä</w:t>
      </w:r>
      <w:r>
        <w:rPr>
          <w:rFonts w:ascii="Times New Roman" w:hAnsi="Times New Roman" w:cs="Times New Roman"/>
          <w:lang w:val="fi-FI"/>
        </w:rPr>
        <w:t xml:space="preserve">, mutta </w:t>
      </w:r>
      <w:r w:rsidR="00266A41" w:rsidRPr="00692256">
        <w:rPr>
          <w:rFonts w:ascii="Times New Roman" w:hAnsi="Times New Roman" w:cs="Times New Roman"/>
          <w:lang w:val="fi-FI"/>
        </w:rPr>
        <w:t>maahanmuutto</w:t>
      </w:r>
      <w:r w:rsidR="00D76E1C">
        <w:rPr>
          <w:rFonts w:ascii="Times New Roman" w:hAnsi="Times New Roman" w:cs="Times New Roman"/>
          <w:lang w:val="fi-FI"/>
        </w:rPr>
        <w:softHyphen/>
      </w:r>
      <w:r w:rsidR="00266A41" w:rsidRPr="00692256">
        <w:rPr>
          <w:rFonts w:ascii="Times New Roman" w:hAnsi="Times New Roman" w:cs="Times New Roman"/>
          <w:lang w:val="fi-FI"/>
        </w:rPr>
        <w:t xml:space="preserve">asenteet ovat </w:t>
      </w:r>
      <w:r>
        <w:rPr>
          <w:rFonts w:ascii="Times New Roman" w:hAnsi="Times New Roman" w:cs="Times New Roman"/>
          <w:lang w:val="fi-FI"/>
        </w:rPr>
        <w:t xml:space="preserve">silti </w:t>
      </w:r>
      <w:r w:rsidR="00266A41" w:rsidRPr="00692256">
        <w:rPr>
          <w:rFonts w:ascii="Times New Roman" w:hAnsi="Times New Roman" w:cs="Times New Roman"/>
          <w:lang w:val="fi-FI"/>
        </w:rPr>
        <w:t>hyvin kielteisiä. Nä</w:t>
      </w:r>
      <w:r>
        <w:rPr>
          <w:rFonts w:ascii="Times New Roman" w:hAnsi="Times New Roman" w:cs="Times New Roman"/>
          <w:lang w:val="fi-FI"/>
        </w:rPr>
        <w:t xml:space="preserve">itä </w:t>
      </w:r>
      <w:r w:rsidR="00266A41" w:rsidRPr="00692256">
        <w:rPr>
          <w:rFonts w:ascii="Times New Roman" w:hAnsi="Times New Roman" w:cs="Times New Roman"/>
          <w:lang w:val="fi-FI"/>
        </w:rPr>
        <w:t>tulo</w:t>
      </w:r>
      <w:r>
        <w:rPr>
          <w:rFonts w:ascii="Times New Roman" w:hAnsi="Times New Roman" w:cs="Times New Roman"/>
          <w:lang w:val="fi-FI"/>
        </w:rPr>
        <w:t xml:space="preserve">ksia pikemminkin selittäisi se, että </w:t>
      </w:r>
      <w:r w:rsidR="00266A41" w:rsidRPr="00692256">
        <w:rPr>
          <w:rFonts w:ascii="Times New Roman" w:hAnsi="Times New Roman" w:cs="Times New Roman"/>
          <w:lang w:val="fi-FI"/>
        </w:rPr>
        <w:t>vähäiset kontaktit maahan</w:t>
      </w:r>
      <w:r w:rsidR="00266A41">
        <w:rPr>
          <w:rFonts w:ascii="Times New Roman" w:hAnsi="Times New Roman" w:cs="Times New Roman"/>
          <w:lang w:val="fi-FI"/>
        </w:rPr>
        <w:softHyphen/>
      </w:r>
      <w:r w:rsidR="00266A41" w:rsidRPr="00692256">
        <w:rPr>
          <w:rFonts w:ascii="Times New Roman" w:hAnsi="Times New Roman" w:cs="Times New Roman"/>
          <w:lang w:val="fi-FI"/>
        </w:rPr>
        <w:t xml:space="preserve">muuttoväestöön pitävät yllä kielteisiä tai ainakin varautuneita ennakkokäsityksiä. </w:t>
      </w:r>
      <w:r>
        <w:rPr>
          <w:rFonts w:ascii="Times New Roman" w:hAnsi="Times New Roman" w:cs="Times New Roman"/>
          <w:lang w:val="fi-FI"/>
        </w:rPr>
        <w:t xml:space="preserve">Huomionarvoista on, että </w:t>
      </w:r>
      <w:r w:rsidR="00266A41" w:rsidRPr="00692256">
        <w:rPr>
          <w:rFonts w:ascii="Times New Roman" w:hAnsi="Times New Roman" w:cs="Times New Roman"/>
          <w:lang w:val="fi-FI"/>
        </w:rPr>
        <w:t xml:space="preserve">Etelä-Paattinen ja </w:t>
      </w:r>
      <w:proofErr w:type="spellStart"/>
      <w:r w:rsidR="00266A41" w:rsidRPr="00692256">
        <w:rPr>
          <w:rFonts w:ascii="Times New Roman" w:hAnsi="Times New Roman" w:cs="Times New Roman"/>
          <w:lang w:val="fi-FI"/>
        </w:rPr>
        <w:t>Asuin-Pitkämäki</w:t>
      </w:r>
      <w:proofErr w:type="spellEnd"/>
      <w:r w:rsidR="00266A41" w:rsidRPr="00692256">
        <w:rPr>
          <w:rFonts w:ascii="Times New Roman" w:hAnsi="Times New Roman" w:cs="Times New Roman"/>
          <w:lang w:val="fi-FI"/>
        </w:rPr>
        <w:t xml:space="preserve"> eroavat monista myönteisesti maahanmuuttoon suhtautuvista alueista ikärakentee</w:t>
      </w:r>
      <w:r>
        <w:rPr>
          <w:rFonts w:ascii="Times New Roman" w:hAnsi="Times New Roman" w:cs="Times New Roman"/>
          <w:lang w:val="fi-FI"/>
        </w:rPr>
        <w:t xml:space="preserve">ltaan: </w:t>
      </w:r>
      <w:r w:rsidR="00266A41" w:rsidRPr="00692256">
        <w:rPr>
          <w:rFonts w:ascii="Times New Roman" w:hAnsi="Times New Roman" w:cs="Times New Roman"/>
          <w:lang w:val="fi-FI"/>
        </w:rPr>
        <w:t>väestö on melko ikääntynyttä ja nuoria on vähän</w:t>
      </w:r>
      <w:r w:rsidR="00B62CCA">
        <w:rPr>
          <w:rFonts w:ascii="Times New Roman" w:hAnsi="Times New Roman" w:cs="Times New Roman"/>
          <w:lang w:val="fi-FI"/>
        </w:rPr>
        <w:t>, minkä voi katsoa selittävän varautuneita asenteita</w:t>
      </w:r>
      <w:r w:rsidR="00266A41" w:rsidRPr="00692256">
        <w:rPr>
          <w:rFonts w:ascii="Times New Roman" w:hAnsi="Times New Roman" w:cs="Times New Roman"/>
          <w:lang w:val="fi-FI"/>
        </w:rPr>
        <w:t xml:space="preserve">. </w:t>
      </w:r>
      <w:r w:rsidR="00230DC5">
        <w:rPr>
          <w:rFonts w:ascii="Times New Roman" w:hAnsi="Times New Roman" w:cs="Times New Roman"/>
          <w:lang w:val="fi-FI"/>
        </w:rPr>
        <w:t>Kuten nä</w:t>
      </w:r>
      <w:r w:rsidR="00B62CCA">
        <w:rPr>
          <w:rFonts w:ascii="Times New Roman" w:hAnsi="Times New Roman" w:cs="Times New Roman"/>
          <w:lang w:val="fi-FI"/>
        </w:rPr>
        <w:t>m</w:t>
      </w:r>
      <w:r w:rsidR="00230DC5">
        <w:rPr>
          <w:rFonts w:ascii="Times New Roman" w:hAnsi="Times New Roman" w:cs="Times New Roman"/>
          <w:lang w:val="fi-FI"/>
        </w:rPr>
        <w:t>ä kymmene</w:t>
      </w:r>
      <w:r w:rsidR="00B62CCA">
        <w:rPr>
          <w:rFonts w:ascii="Times New Roman" w:hAnsi="Times New Roman" w:cs="Times New Roman"/>
          <w:lang w:val="fi-FI"/>
        </w:rPr>
        <w:t>n</w:t>
      </w:r>
      <w:r w:rsidR="00230DC5">
        <w:rPr>
          <w:rFonts w:ascii="Times New Roman" w:hAnsi="Times New Roman" w:cs="Times New Roman"/>
          <w:lang w:val="fi-FI"/>
        </w:rPr>
        <w:t xml:space="preserve"> alue</w:t>
      </w:r>
      <w:r w:rsidR="00B62CCA">
        <w:rPr>
          <w:rFonts w:ascii="Times New Roman" w:hAnsi="Times New Roman" w:cs="Times New Roman"/>
          <w:lang w:val="fi-FI"/>
        </w:rPr>
        <w:t>tta osoittavat</w:t>
      </w:r>
      <w:r w:rsidR="00230DC5">
        <w:rPr>
          <w:rFonts w:ascii="Times New Roman" w:hAnsi="Times New Roman" w:cs="Times New Roman"/>
          <w:lang w:val="fi-FI"/>
        </w:rPr>
        <w:t xml:space="preserve">, maahanmuuttoasenteiden ja alueen väestörakenteen välisiä suhteita ei voida pitää yksiselitteisinä.  </w:t>
      </w:r>
    </w:p>
    <w:p w14:paraId="7605943E" w14:textId="2D5E5B2A" w:rsidR="00266A41" w:rsidRPr="002B7527" w:rsidRDefault="00B62CCA" w:rsidP="00912524">
      <w:pPr>
        <w:spacing w:line="360" w:lineRule="auto"/>
        <w:jc w:val="both"/>
        <w:rPr>
          <w:rFonts w:ascii="Times New Roman" w:hAnsi="Times New Roman" w:cs="Times New Roman"/>
          <w:color w:val="FF0000"/>
          <w:lang w:val="fi-FI"/>
        </w:rPr>
      </w:pPr>
      <w:r>
        <w:rPr>
          <w:rFonts w:ascii="Times New Roman" w:hAnsi="Times New Roman" w:cs="Times New Roman"/>
          <w:lang w:val="fi-FI"/>
        </w:rPr>
        <w:t xml:space="preserve">Aiemmassa tutkimuksessamme </w:t>
      </w:r>
      <w:r w:rsidR="00266A41">
        <w:rPr>
          <w:rFonts w:ascii="Times New Roman" w:hAnsi="Times New Roman" w:cs="Times New Roman"/>
          <w:lang w:val="fi-FI"/>
        </w:rPr>
        <w:t xml:space="preserve">alueellisien maahanmuuttoasenteiden </w:t>
      </w:r>
      <w:r w:rsidR="00B27E43">
        <w:rPr>
          <w:rFonts w:ascii="Times New Roman" w:hAnsi="Times New Roman" w:cs="Times New Roman"/>
          <w:lang w:val="fi-FI"/>
        </w:rPr>
        <w:t>syistä</w:t>
      </w:r>
      <w:r w:rsidR="00266A41">
        <w:rPr>
          <w:rFonts w:ascii="Times New Roman" w:hAnsi="Times New Roman" w:cs="Times New Roman"/>
          <w:lang w:val="fi-FI"/>
        </w:rPr>
        <w:t xml:space="preserve"> löysimme perinteisten tekijöiden lisäksi myös uuden</w:t>
      </w:r>
      <w:r>
        <w:rPr>
          <w:rFonts w:ascii="Times New Roman" w:hAnsi="Times New Roman" w:cs="Times New Roman"/>
          <w:lang w:val="fi-FI"/>
        </w:rPr>
        <w:t>, eräänlaista alue-efektiä korostavan</w:t>
      </w:r>
      <w:r w:rsidR="00266A41">
        <w:rPr>
          <w:rFonts w:ascii="Times New Roman" w:hAnsi="Times New Roman" w:cs="Times New Roman"/>
          <w:lang w:val="fi-FI"/>
        </w:rPr>
        <w:t xml:space="preserve"> selitysmallin</w:t>
      </w:r>
      <w:r w:rsidR="00EA390B" w:rsidRPr="00751A93">
        <w:rPr>
          <w:rFonts w:ascii="Times New Roman" w:hAnsi="Times New Roman" w:cs="Times New Roman"/>
          <w:vertAlign w:val="superscript"/>
          <w:lang w:val="fi-FI"/>
        </w:rPr>
        <w:t>16</w:t>
      </w:r>
      <w:r w:rsidR="00266A41">
        <w:rPr>
          <w:rFonts w:ascii="Times New Roman" w:hAnsi="Times New Roman" w:cs="Times New Roman"/>
          <w:lang w:val="fi-FI"/>
        </w:rPr>
        <w:t>. H</w:t>
      </w:r>
      <w:r>
        <w:rPr>
          <w:rFonts w:ascii="Times New Roman" w:hAnsi="Times New Roman" w:cs="Times New Roman"/>
          <w:lang w:val="fi-FI"/>
        </w:rPr>
        <w:t>avait</w:t>
      </w:r>
      <w:r w:rsidR="00266A41">
        <w:rPr>
          <w:rFonts w:ascii="Times New Roman" w:hAnsi="Times New Roman" w:cs="Times New Roman"/>
          <w:lang w:val="fi-FI"/>
        </w:rPr>
        <w:t xml:space="preserve">simme </w:t>
      </w:r>
      <w:r w:rsidR="00266A41" w:rsidRPr="00692256">
        <w:rPr>
          <w:rFonts w:ascii="Times New Roman" w:hAnsi="Times New Roman" w:cs="Times New Roman"/>
          <w:lang w:val="fi-FI"/>
        </w:rPr>
        <w:t>ihmisryhmien ja asuinalueiden sisäi</w:t>
      </w:r>
      <w:r w:rsidR="00266A41">
        <w:rPr>
          <w:rFonts w:ascii="Times New Roman" w:hAnsi="Times New Roman" w:cs="Times New Roman"/>
          <w:lang w:val="fi-FI"/>
        </w:rPr>
        <w:t>st</w:t>
      </w:r>
      <w:r w:rsidR="00266A41" w:rsidRPr="00692256">
        <w:rPr>
          <w:rFonts w:ascii="Times New Roman" w:hAnsi="Times New Roman" w:cs="Times New Roman"/>
          <w:lang w:val="fi-FI"/>
        </w:rPr>
        <w:t>en mielipiteiden samankaltaistumi</w:t>
      </w:r>
      <w:r w:rsidR="00266A41">
        <w:rPr>
          <w:rFonts w:ascii="Times New Roman" w:hAnsi="Times New Roman" w:cs="Times New Roman"/>
          <w:lang w:val="fi-FI"/>
        </w:rPr>
        <w:t>s</w:t>
      </w:r>
      <w:r w:rsidR="00266A41" w:rsidRPr="00692256">
        <w:rPr>
          <w:rFonts w:ascii="Times New Roman" w:hAnsi="Times New Roman" w:cs="Times New Roman"/>
          <w:lang w:val="fi-FI"/>
        </w:rPr>
        <w:t>en sekä lujittumi</w:t>
      </w:r>
      <w:r w:rsidR="00266A41">
        <w:rPr>
          <w:rFonts w:ascii="Times New Roman" w:hAnsi="Times New Roman" w:cs="Times New Roman"/>
          <w:lang w:val="fi-FI"/>
        </w:rPr>
        <w:t>s</w:t>
      </w:r>
      <w:r w:rsidR="00266A41" w:rsidRPr="00692256">
        <w:rPr>
          <w:rFonts w:ascii="Times New Roman" w:hAnsi="Times New Roman" w:cs="Times New Roman"/>
          <w:lang w:val="fi-FI"/>
        </w:rPr>
        <w:t>en o</w:t>
      </w:r>
      <w:r w:rsidR="00266A41">
        <w:rPr>
          <w:rFonts w:ascii="Times New Roman" w:hAnsi="Times New Roman" w:cs="Times New Roman"/>
          <w:lang w:val="fi-FI"/>
        </w:rPr>
        <w:t>levan</w:t>
      </w:r>
      <w:r w:rsidR="00266A41" w:rsidRPr="00692256">
        <w:rPr>
          <w:rFonts w:ascii="Times New Roman" w:hAnsi="Times New Roman" w:cs="Times New Roman"/>
          <w:lang w:val="fi-FI"/>
        </w:rPr>
        <w:t xml:space="preserve"> huomionarvoi</w:t>
      </w:r>
      <w:r w:rsidR="00266A41">
        <w:rPr>
          <w:rFonts w:ascii="Times New Roman" w:hAnsi="Times New Roman" w:cs="Times New Roman"/>
          <w:lang w:val="fi-FI"/>
        </w:rPr>
        <w:t>nen</w:t>
      </w:r>
      <w:r w:rsidR="00266A41" w:rsidRPr="00692256">
        <w:rPr>
          <w:rFonts w:ascii="Times New Roman" w:hAnsi="Times New Roman" w:cs="Times New Roman"/>
          <w:lang w:val="fi-FI"/>
        </w:rPr>
        <w:t xml:space="preserve"> </w:t>
      </w:r>
      <w:r w:rsidR="00625DBD">
        <w:rPr>
          <w:rFonts w:ascii="Times New Roman" w:hAnsi="Times New Roman" w:cs="Times New Roman"/>
          <w:lang w:val="fi-FI"/>
        </w:rPr>
        <w:t>tekijä</w:t>
      </w:r>
      <w:r w:rsidR="00D645FE">
        <w:rPr>
          <w:rFonts w:ascii="Times New Roman" w:hAnsi="Times New Roman" w:cs="Times New Roman"/>
          <w:lang w:val="fi-FI"/>
        </w:rPr>
        <w:t>. T</w:t>
      </w:r>
      <w:r w:rsidR="00266A41" w:rsidRPr="00692256">
        <w:rPr>
          <w:rFonts w:ascii="Times New Roman" w:hAnsi="Times New Roman" w:cs="Times New Roman"/>
          <w:lang w:val="fi-FI"/>
        </w:rPr>
        <w:t xml:space="preserve">arkastelumme </w:t>
      </w:r>
      <w:r w:rsidR="00266A41">
        <w:rPr>
          <w:rFonts w:ascii="Times New Roman" w:hAnsi="Times New Roman" w:cs="Times New Roman"/>
          <w:lang w:val="fi-FI"/>
        </w:rPr>
        <w:t>osoitti</w:t>
      </w:r>
      <w:r w:rsidR="00266A41" w:rsidRPr="00692256">
        <w:rPr>
          <w:rFonts w:ascii="Times New Roman" w:hAnsi="Times New Roman" w:cs="Times New Roman"/>
          <w:lang w:val="fi-FI"/>
        </w:rPr>
        <w:t>, että alueen keskimääräinen asenne o</w:t>
      </w:r>
      <w:r>
        <w:rPr>
          <w:rFonts w:ascii="Times New Roman" w:hAnsi="Times New Roman" w:cs="Times New Roman"/>
          <w:lang w:val="fi-FI"/>
        </w:rPr>
        <w:t>li myös</w:t>
      </w:r>
      <w:r w:rsidR="00266A41" w:rsidRPr="00692256">
        <w:rPr>
          <w:rFonts w:ascii="Times New Roman" w:hAnsi="Times New Roman" w:cs="Times New Roman"/>
          <w:lang w:val="fi-FI"/>
        </w:rPr>
        <w:t xml:space="preserve"> huomattava yksilöllisten asenteiden selittäjä. </w:t>
      </w:r>
      <w:r w:rsidR="00266A41" w:rsidRPr="00450A38">
        <w:rPr>
          <w:rFonts w:ascii="Times New Roman" w:hAnsi="Times New Roman" w:cs="Times New Roman"/>
          <w:lang w:val="fi-FI"/>
        </w:rPr>
        <w:t xml:space="preserve">Erityisen myönteisinä näyttäytyneet </w:t>
      </w:r>
      <w:r w:rsidRPr="00450A38">
        <w:rPr>
          <w:rFonts w:ascii="Times New Roman" w:hAnsi="Times New Roman" w:cs="Times New Roman"/>
          <w:lang w:val="fi-FI"/>
        </w:rPr>
        <w:t xml:space="preserve">opiskelijavaltaiset </w:t>
      </w:r>
      <w:r w:rsidR="00266A41" w:rsidRPr="00450A38">
        <w:rPr>
          <w:rFonts w:ascii="Times New Roman" w:hAnsi="Times New Roman" w:cs="Times New Roman"/>
          <w:lang w:val="fi-FI"/>
        </w:rPr>
        <w:t>asuinalueet o</w:t>
      </w:r>
      <w:r w:rsidRPr="00450A38">
        <w:rPr>
          <w:rFonts w:ascii="Times New Roman" w:hAnsi="Times New Roman" w:cs="Times New Roman"/>
          <w:lang w:val="fi-FI"/>
        </w:rPr>
        <w:t>li</w:t>
      </w:r>
      <w:r w:rsidR="00266A41" w:rsidRPr="00450A38">
        <w:rPr>
          <w:rFonts w:ascii="Times New Roman" w:hAnsi="Times New Roman" w:cs="Times New Roman"/>
          <w:lang w:val="fi-FI"/>
        </w:rPr>
        <w:t>vat hyvä esimerkki tällaisesta mielipiteiden vahvistumisesta</w:t>
      </w:r>
      <w:r w:rsidR="000774F2" w:rsidRPr="00450A38">
        <w:rPr>
          <w:rFonts w:ascii="Times New Roman" w:hAnsi="Times New Roman" w:cs="Times New Roman"/>
          <w:lang w:val="fi-FI"/>
        </w:rPr>
        <w:t xml:space="preserve">, eräänlaisesta ”kuplasta”, jossa </w:t>
      </w:r>
      <w:r w:rsidR="00266A41" w:rsidRPr="00450A38">
        <w:rPr>
          <w:rFonts w:ascii="Times New Roman" w:hAnsi="Times New Roman" w:cs="Times New Roman"/>
          <w:lang w:val="fi-FI"/>
        </w:rPr>
        <w:t xml:space="preserve">yhteiset näkemykset ja mielipiteet </w:t>
      </w:r>
      <w:r w:rsidR="00D645FE" w:rsidRPr="00450A38">
        <w:rPr>
          <w:rFonts w:ascii="Times New Roman" w:hAnsi="Times New Roman" w:cs="Times New Roman"/>
          <w:lang w:val="fi-FI"/>
        </w:rPr>
        <w:t xml:space="preserve">edelleen </w:t>
      </w:r>
      <w:r w:rsidR="00266A41" w:rsidRPr="00450A38">
        <w:rPr>
          <w:rFonts w:ascii="Times New Roman" w:hAnsi="Times New Roman" w:cs="Times New Roman"/>
          <w:lang w:val="fi-FI"/>
        </w:rPr>
        <w:t>ruokkivat samankaltaista maailmankuvaa sekä asenteita</w:t>
      </w:r>
      <w:r w:rsidR="00D645FE" w:rsidRPr="00450A38">
        <w:rPr>
          <w:rFonts w:ascii="Times New Roman" w:hAnsi="Times New Roman" w:cs="Times New Roman"/>
          <w:lang w:val="fi-FI"/>
        </w:rPr>
        <w:t xml:space="preserve">, tässä tapauksessa </w:t>
      </w:r>
      <w:r w:rsidR="00251F17" w:rsidRPr="00450A38">
        <w:rPr>
          <w:rFonts w:ascii="Times New Roman" w:hAnsi="Times New Roman" w:cs="Times New Roman"/>
          <w:lang w:val="fi-FI"/>
        </w:rPr>
        <w:t>keskimääräis</w:t>
      </w:r>
      <w:r w:rsidR="00D645FE" w:rsidRPr="00450A38">
        <w:rPr>
          <w:rFonts w:ascii="Times New Roman" w:hAnsi="Times New Roman" w:cs="Times New Roman"/>
          <w:lang w:val="fi-FI"/>
        </w:rPr>
        <w:t xml:space="preserve">tä </w:t>
      </w:r>
      <w:r w:rsidR="00251F17" w:rsidRPr="00450A38">
        <w:rPr>
          <w:rFonts w:ascii="Times New Roman" w:hAnsi="Times New Roman" w:cs="Times New Roman"/>
          <w:lang w:val="fi-FI"/>
        </w:rPr>
        <w:t>myönteisem</w:t>
      </w:r>
      <w:r w:rsidR="00D645FE" w:rsidRPr="00450A38">
        <w:rPr>
          <w:rFonts w:ascii="Times New Roman" w:hAnsi="Times New Roman" w:cs="Times New Roman"/>
          <w:lang w:val="fi-FI"/>
        </w:rPr>
        <w:t>pää suhtautumista</w:t>
      </w:r>
      <w:r w:rsidR="00251F17" w:rsidRPr="00450A38">
        <w:rPr>
          <w:rFonts w:ascii="Times New Roman" w:hAnsi="Times New Roman" w:cs="Times New Roman"/>
          <w:lang w:val="fi-FI"/>
        </w:rPr>
        <w:t xml:space="preserve"> maahanmuuttoon.</w:t>
      </w:r>
      <w:r w:rsidR="00900B20" w:rsidRPr="00450A38">
        <w:rPr>
          <w:rFonts w:ascii="Times New Roman" w:hAnsi="Times New Roman" w:cs="Times New Roman"/>
          <w:lang w:val="fi-FI"/>
        </w:rPr>
        <w:t xml:space="preserve"> </w:t>
      </w:r>
      <w:r w:rsidR="00900B20">
        <w:rPr>
          <w:rFonts w:ascii="Times New Roman" w:hAnsi="Times New Roman" w:cs="Times New Roman"/>
          <w:color w:val="FF0000"/>
          <w:lang w:val="fi-FI"/>
        </w:rPr>
        <w:t xml:space="preserve">Tämä vaikutus kohdistuu kaikkiin alueella asuviin, ei vain kaikista </w:t>
      </w:r>
      <w:r w:rsidR="00450A38">
        <w:rPr>
          <w:rFonts w:ascii="Times New Roman" w:hAnsi="Times New Roman" w:cs="Times New Roman"/>
          <w:color w:val="FF0000"/>
          <w:lang w:val="fi-FI"/>
        </w:rPr>
        <w:t>positiivisimmin ajattelevaan osaan.</w:t>
      </w:r>
      <w:r w:rsidR="00251F17" w:rsidRPr="002B7527">
        <w:rPr>
          <w:rFonts w:ascii="Times New Roman" w:hAnsi="Times New Roman" w:cs="Times New Roman"/>
          <w:color w:val="FF0000"/>
          <w:lang w:val="fi-FI"/>
        </w:rPr>
        <w:t xml:space="preserve"> </w:t>
      </w:r>
      <w:r w:rsidR="000774F2" w:rsidRPr="00450A38">
        <w:rPr>
          <w:rFonts w:ascii="Times New Roman" w:hAnsi="Times New Roman" w:cs="Times New Roman"/>
          <w:lang w:val="fi-FI"/>
        </w:rPr>
        <w:t>Sama</w:t>
      </w:r>
      <w:r w:rsidR="00061656" w:rsidRPr="00450A38">
        <w:rPr>
          <w:rFonts w:ascii="Times New Roman" w:hAnsi="Times New Roman" w:cs="Times New Roman"/>
          <w:lang w:val="fi-FI"/>
        </w:rPr>
        <w:t xml:space="preserve"> mekanismi toimi</w:t>
      </w:r>
      <w:r w:rsidR="00D645FE" w:rsidRPr="00450A38">
        <w:rPr>
          <w:rFonts w:ascii="Times New Roman" w:hAnsi="Times New Roman" w:cs="Times New Roman"/>
          <w:lang w:val="fi-FI"/>
        </w:rPr>
        <w:t>i</w:t>
      </w:r>
      <w:r w:rsidR="00061656" w:rsidRPr="00450A38">
        <w:rPr>
          <w:rFonts w:ascii="Times New Roman" w:hAnsi="Times New Roman" w:cs="Times New Roman"/>
          <w:lang w:val="fi-FI"/>
        </w:rPr>
        <w:t xml:space="preserve"> myös käänteisesti</w:t>
      </w:r>
      <w:r w:rsidR="00D645FE" w:rsidRPr="00450A38">
        <w:rPr>
          <w:rFonts w:ascii="Times New Roman" w:hAnsi="Times New Roman" w:cs="Times New Roman"/>
          <w:lang w:val="fi-FI"/>
        </w:rPr>
        <w:t>:</w:t>
      </w:r>
      <w:r w:rsidR="00061656" w:rsidRPr="00450A38">
        <w:rPr>
          <w:rFonts w:ascii="Times New Roman" w:hAnsi="Times New Roman" w:cs="Times New Roman"/>
          <w:lang w:val="fi-FI"/>
        </w:rPr>
        <w:t xml:space="preserve"> alueilla jo</w:t>
      </w:r>
      <w:r w:rsidR="000774F2" w:rsidRPr="00450A38">
        <w:rPr>
          <w:rFonts w:ascii="Times New Roman" w:hAnsi="Times New Roman" w:cs="Times New Roman"/>
          <w:lang w:val="fi-FI"/>
        </w:rPr>
        <w:t>i</w:t>
      </w:r>
      <w:r w:rsidR="00061656" w:rsidRPr="00450A38">
        <w:rPr>
          <w:rFonts w:ascii="Times New Roman" w:hAnsi="Times New Roman" w:cs="Times New Roman"/>
          <w:lang w:val="fi-FI"/>
        </w:rPr>
        <w:t>ssa asu</w:t>
      </w:r>
      <w:r w:rsidR="000774F2" w:rsidRPr="00450A38">
        <w:rPr>
          <w:rFonts w:ascii="Times New Roman" w:hAnsi="Times New Roman" w:cs="Times New Roman"/>
          <w:lang w:val="fi-FI"/>
        </w:rPr>
        <w:t>i</w:t>
      </w:r>
      <w:r w:rsidR="00061656" w:rsidRPr="00450A38">
        <w:rPr>
          <w:rFonts w:ascii="Times New Roman" w:hAnsi="Times New Roman" w:cs="Times New Roman"/>
          <w:lang w:val="fi-FI"/>
        </w:rPr>
        <w:t xml:space="preserve"> paljon maahanmuuttoon kielteisesti suhtautuvia</w:t>
      </w:r>
      <w:r w:rsidR="000774F2" w:rsidRPr="00450A38">
        <w:rPr>
          <w:rFonts w:ascii="Times New Roman" w:hAnsi="Times New Roman" w:cs="Times New Roman"/>
          <w:lang w:val="fi-FI"/>
        </w:rPr>
        <w:t>,</w:t>
      </w:r>
      <w:r w:rsidR="00061656" w:rsidRPr="00450A38">
        <w:rPr>
          <w:rFonts w:ascii="Times New Roman" w:hAnsi="Times New Roman" w:cs="Times New Roman"/>
          <w:lang w:val="fi-FI"/>
        </w:rPr>
        <w:t xml:space="preserve"> kriittiset mielipiteet </w:t>
      </w:r>
      <w:r w:rsidR="00D645FE" w:rsidRPr="00450A38">
        <w:rPr>
          <w:rFonts w:ascii="Times New Roman" w:hAnsi="Times New Roman" w:cs="Times New Roman"/>
          <w:lang w:val="fi-FI"/>
        </w:rPr>
        <w:t xml:space="preserve">olivat saattaneet </w:t>
      </w:r>
      <w:r w:rsidR="00061656" w:rsidRPr="00450A38">
        <w:rPr>
          <w:rFonts w:ascii="Times New Roman" w:hAnsi="Times New Roman" w:cs="Times New Roman"/>
          <w:lang w:val="fi-FI"/>
        </w:rPr>
        <w:t>vahvistua entuudestaan.</w:t>
      </w:r>
      <w:bookmarkStart w:id="0" w:name="_GoBack"/>
      <w:bookmarkEnd w:id="0"/>
    </w:p>
    <w:p w14:paraId="4F14F8EC" w14:textId="77777777" w:rsidR="00266A41" w:rsidRPr="00692256" w:rsidRDefault="00266A41" w:rsidP="00912524">
      <w:pPr>
        <w:spacing w:line="360" w:lineRule="auto"/>
        <w:jc w:val="both"/>
        <w:rPr>
          <w:rFonts w:ascii="Times New Roman" w:hAnsi="Times New Roman" w:cs="Times New Roman"/>
          <w:lang w:val="fi-FI"/>
        </w:rPr>
      </w:pPr>
      <w:r w:rsidRPr="00692256">
        <w:rPr>
          <w:rFonts w:ascii="Times New Roman" w:hAnsi="Times New Roman" w:cs="Times New Roman"/>
          <w:lang w:val="fi-FI"/>
        </w:rPr>
        <w:t xml:space="preserve"> </w:t>
      </w:r>
    </w:p>
    <w:p w14:paraId="729E4CE0" w14:textId="224FA3C4" w:rsidR="00266A41" w:rsidRPr="00304887" w:rsidRDefault="008049AE" w:rsidP="00912524">
      <w:pPr>
        <w:spacing w:line="360" w:lineRule="auto"/>
        <w:jc w:val="both"/>
        <w:rPr>
          <w:rFonts w:ascii="Times New Roman" w:hAnsi="Times New Roman" w:cs="Times New Roman"/>
          <w:b/>
          <w:lang w:val="fi-FI"/>
        </w:rPr>
      </w:pPr>
      <w:r w:rsidRPr="00304887">
        <w:rPr>
          <w:rFonts w:ascii="Times New Roman" w:hAnsi="Times New Roman" w:cs="Times New Roman"/>
          <w:b/>
          <w:lang w:val="fi-FI"/>
        </w:rPr>
        <w:t>Y</w:t>
      </w:r>
      <w:r w:rsidR="00484B25" w:rsidRPr="00304887">
        <w:rPr>
          <w:rFonts w:ascii="Times New Roman" w:hAnsi="Times New Roman" w:cs="Times New Roman"/>
          <w:b/>
          <w:lang w:val="fi-FI"/>
        </w:rPr>
        <w:t>hteenveto</w:t>
      </w:r>
      <w:r w:rsidR="00266A41" w:rsidRPr="00304887">
        <w:rPr>
          <w:rFonts w:ascii="Times New Roman" w:hAnsi="Times New Roman" w:cs="Times New Roman"/>
          <w:b/>
          <w:lang w:val="fi-FI"/>
        </w:rPr>
        <w:tab/>
      </w:r>
    </w:p>
    <w:p w14:paraId="3DF810BB" w14:textId="2786EEE2" w:rsidR="00266A41" w:rsidRPr="00692256" w:rsidRDefault="007B0CD2" w:rsidP="00912524">
      <w:pPr>
        <w:spacing w:line="360" w:lineRule="auto"/>
        <w:jc w:val="both"/>
        <w:rPr>
          <w:rFonts w:ascii="Times New Roman" w:hAnsi="Times New Roman" w:cs="Times New Roman"/>
          <w:lang w:val="fi-FI"/>
        </w:rPr>
      </w:pPr>
      <w:r>
        <w:rPr>
          <w:rFonts w:ascii="Times New Roman" w:hAnsi="Times New Roman" w:cs="Times New Roman"/>
          <w:lang w:val="fi-FI"/>
        </w:rPr>
        <w:t>A</w:t>
      </w:r>
      <w:r w:rsidR="00266A41" w:rsidRPr="00692256">
        <w:rPr>
          <w:rFonts w:ascii="Times New Roman" w:hAnsi="Times New Roman" w:cs="Times New Roman"/>
          <w:lang w:val="fi-FI"/>
        </w:rPr>
        <w:t>suinalueiden eriytymi</w:t>
      </w:r>
      <w:r>
        <w:rPr>
          <w:rFonts w:ascii="Times New Roman" w:hAnsi="Times New Roman" w:cs="Times New Roman"/>
          <w:lang w:val="fi-FI"/>
        </w:rPr>
        <w:t>sestä seuraa</w:t>
      </w:r>
      <w:r w:rsidR="00266A41" w:rsidRPr="00692256">
        <w:rPr>
          <w:rFonts w:ascii="Times New Roman" w:hAnsi="Times New Roman" w:cs="Times New Roman"/>
          <w:lang w:val="fi-FI"/>
        </w:rPr>
        <w:t xml:space="preserve">, </w:t>
      </w:r>
      <w:r>
        <w:rPr>
          <w:rFonts w:ascii="Times New Roman" w:hAnsi="Times New Roman" w:cs="Times New Roman"/>
          <w:lang w:val="fi-FI"/>
        </w:rPr>
        <w:t xml:space="preserve">että </w:t>
      </w:r>
      <w:r w:rsidR="00266A41" w:rsidRPr="00692256">
        <w:rPr>
          <w:rFonts w:ascii="Times New Roman" w:hAnsi="Times New Roman" w:cs="Times New Roman"/>
          <w:lang w:val="fi-FI"/>
        </w:rPr>
        <w:t>keskimääräis</w:t>
      </w:r>
      <w:r>
        <w:rPr>
          <w:rFonts w:ascii="Times New Roman" w:hAnsi="Times New Roman" w:cs="Times New Roman"/>
          <w:lang w:val="fi-FI"/>
        </w:rPr>
        <w:t>e</w:t>
      </w:r>
      <w:r w:rsidR="00266A41" w:rsidRPr="00692256">
        <w:rPr>
          <w:rFonts w:ascii="Times New Roman" w:hAnsi="Times New Roman" w:cs="Times New Roman"/>
          <w:lang w:val="fi-FI"/>
        </w:rPr>
        <w:t>t maahanmuuttoasente</w:t>
      </w:r>
      <w:r>
        <w:rPr>
          <w:rFonts w:ascii="Times New Roman" w:hAnsi="Times New Roman" w:cs="Times New Roman"/>
          <w:lang w:val="fi-FI"/>
        </w:rPr>
        <w:t>et</w:t>
      </w:r>
      <w:r w:rsidR="00266A41" w:rsidRPr="00692256">
        <w:rPr>
          <w:rFonts w:ascii="Times New Roman" w:hAnsi="Times New Roman" w:cs="Times New Roman"/>
          <w:lang w:val="fi-FI"/>
        </w:rPr>
        <w:t xml:space="preserve"> vaihtel</w:t>
      </w:r>
      <w:r>
        <w:rPr>
          <w:rFonts w:ascii="Times New Roman" w:hAnsi="Times New Roman" w:cs="Times New Roman"/>
          <w:lang w:val="fi-FI"/>
        </w:rPr>
        <w:t>evat</w:t>
      </w:r>
      <w:r w:rsidR="00266A41" w:rsidRPr="00692256">
        <w:rPr>
          <w:rFonts w:ascii="Times New Roman" w:hAnsi="Times New Roman" w:cs="Times New Roman"/>
          <w:lang w:val="fi-FI"/>
        </w:rPr>
        <w:t xml:space="preserve"> kaupunginosien välillä. Tämän asenteiden vaihtelun selittäminen </w:t>
      </w:r>
      <w:r>
        <w:rPr>
          <w:rFonts w:ascii="Times New Roman" w:hAnsi="Times New Roman" w:cs="Times New Roman"/>
          <w:lang w:val="fi-FI"/>
        </w:rPr>
        <w:t xml:space="preserve">vain </w:t>
      </w:r>
      <w:r w:rsidR="00266A41" w:rsidRPr="00692256">
        <w:rPr>
          <w:rFonts w:ascii="Times New Roman" w:hAnsi="Times New Roman" w:cs="Times New Roman"/>
          <w:lang w:val="fi-FI"/>
        </w:rPr>
        <w:t xml:space="preserve">yhdellä </w:t>
      </w:r>
      <w:proofErr w:type="spellStart"/>
      <w:r w:rsidR="00266A41" w:rsidRPr="00692256">
        <w:rPr>
          <w:rFonts w:ascii="Times New Roman" w:hAnsi="Times New Roman" w:cs="Times New Roman"/>
          <w:lang w:val="fi-FI"/>
        </w:rPr>
        <w:t>kausaatiosuhteella</w:t>
      </w:r>
      <w:proofErr w:type="spellEnd"/>
      <w:r w:rsidR="00266A41" w:rsidRPr="00692256">
        <w:rPr>
          <w:rFonts w:ascii="Times New Roman" w:hAnsi="Times New Roman" w:cs="Times New Roman"/>
          <w:lang w:val="fi-FI"/>
        </w:rPr>
        <w:t xml:space="preserve"> ei </w:t>
      </w:r>
      <w:r w:rsidR="00266A41">
        <w:rPr>
          <w:rFonts w:ascii="Times New Roman" w:hAnsi="Times New Roman" w:cs="Times New Roman"/>
          <w:lang w:val="fi-FI"/>
        </w:rPr>
        <w:t xml:space="preserve">kuitenkaan </w:t>
      </w:r>
      <w:r w:rsidR="00266A41" w:rsidRPr="00692256">
        <w:rPr>
          <w:rFonts w:ascii="Times New Roman" w:hAnsi="Times New Roman" w:cs="Times New Roman"/>
          <w:lang w:val="fi-FI"/>
        </w:rPr>
        <w:t xml:space="preserve">tutkimuksemme mukaan ole mahdollista. </w:t>
      </w:r>
      <w:r>
        <w:rPr>
          <w:rFonts w:ascii="Times New Roman" w:hAnsi="Times New Roman" w:cs="Times New Roman"/>
          <w:lang w:val="fi-FI"/>
        </w:rPr>
        <w:t xml:space="preserve">Joillain alueilla kielteisiä asenteita voivat selittää </w:t>
      </w:r>
      <w:r w:rsidR="00266A41" w:rsidRPr="00692256">
        <w:rPr>
          <w:rFonts w:ascii="Times New Roman" w:hAnsi="Times New Roman" w:cs="Times New Roman"/>
          <w:lang w:val="fi-FI"/>
        </w:rPr>
        <w:t>vähäise</w:t>
      </w:r>
      <w:r>
        <w:rPr>
          <w:rFonts w:ascii="Times New Roman" w:hAnsi="Times New Roman" w:cs="Times New Roman"/>
          <w:lang w:val="fi-FI"/>
        </w:rPr>
        <w:t>t</w:t>
      </w:r>
      <w:r w:rsidR="00266A41" w:rsidRPr="00692256">
        <w:rPr>
          <w:rFonts w:ascii="Times New Roman" w:hAnsi="Times New Roman" w:cs="Times New Roman"/>
          <w:lang w:val="fi-FI"/>
        </w:rPr>
        <w:t xml:space="preserve"> </w:t>
      </w:r>
      <w:r>
        <w:rPr>
          <w:rFonts w:ascii="Times New Roman" w:hAnsi="Times New Roman" w:cs="Times New Roman"/>
          <w:lang w:val="fi-FI"/>
        </w:rPr>
        <w:t xml:space="preserve">kontaktit </w:t>
      </w:r>
      <w:r w:rsidR="00266A41" w:rsidRPr="00692256">
        <w:rPr>
          <w:rFonts w:ascii="Times New Roman" w:hAnsi="Times New Roman" w:cs="Times New Roman"/>
          <w:lang w:val="fi-FI"/>
        </w:rPr>
        <w:t>kantaväestön ja vähemmistöjen väli</w:t>
      </w:r>
      <w:r>
        <w:rPr>
          <w:rFonts w:ascii="Times New Roman" w:hAnsi="Times New Roman" w:cs="Times New Roman"/>
          <w:lang w:val="fi-FI"/>
        </w:rPr>
        <w:t>llä, toisilla taas maahanmuuttajien suuri osuus väestöstä</w:t>
      </w:r>
      <w:r w:rsidR="00266A41" w:rsidRPr="00692256">
        <w:rPr>
          <w:rFonts w:ascii="Times New Roman" w:hAnsi="Times New Roman" w:cs="Times New Roman"/>
          <w:lang w:val="fi-FI"/>
        </w:rPr>
        <w:t xml:space="preserve">. </w:t>
      </w:r>
      <w:r>
        <w:rPr>
          <w:rFonts w:ascii="Times New Roman" w:hAnsi="Times New Roman" w:cs="Times New Roman"/>
          <w:lang w:val="fi-FI"/>
        </w:rPr>
        <w:t>Y</w:t>
      </w:r>
      <w:r w:rsidR="00266A41" w:rsidRPr="00692256">
        <w:rPr>
          <w:rFonts w:ascii="Times New Roman" w:hAnsi="Times New Roman" w:cs="Times New Roman"/>
          <w:lang w:val="fi-FI"/>
        </w:rPr>
        <w:t>ksittäis</w:t>
      </w:r>
      <w:r>
        <w:rPr>
          <w:rFonts w:ascii="Times New Roman" w:hAnsi="Times New Roman" w:cs="Times New Roman"/>
          <w:lang w:val="fi-FI"/>
        </w:rPr>
        <w:t>ten asuin</w:t>
      </w:r>
      <w:r w:rsidR="00266A41" w:rsidRPr="00692256">
        <w:rPr>
          <w:rFonts w:ascii="Times New Roman" w:hAnsi="Times New Roman" w:cs="Times New Roman"/>
          <w:lang w:val="fi-FI"/>
        </w:rPr>
        <w:t>aluei</w:t>
      </w:r>
      <w:r>
        <w:rPr>
          <w:rFonts w:ascii="Times New Roman" w:hAnsi="Times New Roman" w:cs="Times New Roman"/>
          <w:lang w:val="fi-FI"/>
        </w:rPr>
        <w:t>den</w:t>
      </w:r>
      <w:r w:rsidR="00266A41" w:rsidRPr="00692256">
        <w:rPr>
          <w:rFonts w:ascii="Times New Roman" w:hAnsi="Times New Roman" w:cs="Times New Roman"/>
          <w:lang w:val="fi-FI"/>
        </w:rPr>
        <w:t xml:space="preserve"> keskimääräistä asennetta </w:t>
      </w:r>
      <w:r>
        <w:rPr>
          <w:rFonts w:ascii="Times New Roman" w:hAnsi="Times New Roman" w:cs="Times New Roman"/>
          <w:lang w:val="fi-FI"/>
        </w:rPr>
        <w:t xml:space="preserve">voidaan </w:t>
      </w:r>
      <w:r w:rsidR="00266A41" w:rsidRPr="00692256">
        <w:rPr>
          <w:rFonts w:ascii="Times New Roman" w:hAnsi="Times New Roman" w:cs="Times New Roman"/>
          <w:lang w:val="fi-FI"/>
        </w:rPr>
        <w:t>selittää myös asukas</w:t>
      </w:r>
      <w:r>
        <w:rPr>
          <w:rFonts w:ascii="Times New Roman" w:hAnsi="Times New Roman" w:cs="Times New Roman"/>
          <w:lang w:val="fi-FI"/>
        </w:rPr>
        <w:t>profiililla, esimerkiksi ikärakenteella</w:t>
      </w:r>
      <w:r w:rsidR="00266A41" w:rsidRPr="00692256">
        <w:rPr>
          <w:rFonts w:ascii="Times New Roman" w:hAnsi="Times New Roman" w:cs="Times New Roman"/>
          <w:lang w:val="fi-FI"/>
        </w:rPr>
        <w:t>.</w:t>
      </w:r>
      <w:r w:rsidR="00266A41">
        <w:rPr>
          <w:rFonts w:ascii="Times New Roman" w:hAnsi="Times New Roman" w:cs="Times New Roman"/>
          <w:lang w:val="fi-FI"/>
        </w:rPr>
        <w:t xml:space="preserve"> Turun eri </w:t>
      </w:r>
      <w:r>
        <w:rPr>
          <w:rFonts w:ascii="Times New Roman" w:hAnsi="Times New Roman" w:cs="Times New Roman"/>
          <w:lang w:val="fi-FI"/>
        </w:rPr>
        <w:t>pien</w:t>
      </w:r>
      <w:r w:rsidR="00266A41">
        <w:rPr>
          <w:rFonts w:ascii="Times New Roman" w:hAnsi="Times New Roman" w:cs="Times New Roman"/>
          <w:lang w:val="fi-FI"/>
        </w:rPr>
        <w:t>alueiden vaihtelev</w:t>
      </w:r>
      <w:r w:rsidR="00141A15">
        <w:rPr>
          <w:rFonts w:ascii="Times New Roman" w:hAnsi="Times New Roman" w:cs="Times New Roman"/>
          <w:lang w:val="fi-FI"/>
        </w:rPr>
        <w:t>ien</w:t>
      </w:r>
      <w:r w:rsidR="00266A41">
        <w:rPr>
          <w:rFonts w:ascii="Times New Roman" w:hAnsi="Times New Roman" w:cs="Times New Roman"/>
          <w:lang w:val="fi-FI"/>
        </w:rPr>
        <w:t xml:space="preserve"> maahanmuuttoasente</w:t>
      </w:r>
      <w:r w:rsidR="00141A15">
        <w:rPr>
          <w:rFonts w:ascii="Times New Roman" w:hAnsi="Times New Roman" w:cs="Times New Roman"/>
          <w:lang w:val="fi-FI"/>
        </w:rPr>
        <w:t>iden</w:t>
      </w:r>
      <w:r w:rsidR="00266A41">
        <w:rPr>
          <w:rFonts w:ascii="Times New Roman" w:hAnsi="Times New Roman" w:cs="Times New Roman"/>
          <w:lang w:val="fi-FI"/>
        </w:rPr>
        <w:t xml:space="preserve"> </w:t>
      </w:r>
      <w:r w:rsidR="00141A15">
        <w:rPr>
          <w:rFonts w:ascii="Times New Roman" w:hAnsi="Times New Roman" w:cs="Times New Roman"/>
          <w:lang w:val="fi-FI"/>
        </w:rPr>
        <w:t xml:space="preserve">taustalla </w:t>
      </w:r>
      <w:r>
        <w:rPr>
          <w:rFonts w:ascii="Times New Roman" w:hAnsi="Times New Roman" w:cs="Times New Roman"/>
          <w:lang w:val="fi-FI"/>
        </w:rPr>
        <w:t xml:space="preserve">on </w:t>
      </w:r>
      <w:r w:rsidR="00266A41">
        <w:rPr>
          <w:rFonts w:ascii="Times New Roman" w:hAnsi="Times New Roman" w:cs="Times New Roman"/>
          <w:lang w:val="fi-FI"/>
        </w:rPr>
        <w:t>erilaisi</w:t>
      </w:r>
      <w:r w:rsidR="00141A15">
        <w:rPr>
          <w:rFonts w:ascii="Times New Roman" w:hAnsi="Times New Roman" w:cs="Times New Roman"/>
          <w:lang w:val="fi-FI"/>
        </w:rPr>
        <w:t>a</w:t>
      </w:r>
      <w:r w:rsidR="00266A41">
        <w:rPr>
          <w:rFonts w:ascii="Times New Roman" w:hAnsi="Times New Roman" w:cs="Times New Roman"/>
          <w:lang w:val="fi-FI"/>
        </w:rPr>
        <w:t xml:space="preserve"> </w:t>
      </w:r>
      <w:r w:rsidR="0006524B">
        <w:rPr>
          <w:rFonts w:ascii="Times New Roman" w:hAnsi="Times New Roman" w:cs="Times New Roman"/>
          <w:lang w:val="fi-FI"/>
        </w:rPr>
        <w:t>selityksiä</w:t>
      </w:r>
      <w:r w:rsidR="00266A41">
        <w:rPr>
          <w:rFonts w:ascii="Times New Roman" w:hAnsi="Times New Roman" w:cs="Times New Roman"/>
          <w:lang w:val="fi-FI"/>
        </w:rPr>
        <w:t>.</w:t>
      </w:r>
    </w:p>
    <w:p w14:paraId="70A6AA60" w14:textId="5BEFC287" w:rsidR="00266A41" w:rsidRDefault="00266A41" w:rsidP="00912524">
      <w:pPr>
        <w:spacing w:line="360" w:lineRule="auto"/>
        <w:jc w:val="both"/>
        <w:rPr>
          <w:rFonts w:ascii="Times New Roman" w:hAnsi="Times New Roman" w:cs="Times New Roman"/>
          <w:lang w:val="fi-FI"/>
        </w:rPr>
      </w:pPr>
      <w:r w:rsidRPr="00692256">
        <w:rPr>
          <w:rFonts w:ascii="Times New Roman" w:hAnsi="Times New Roman" w:cs="Times New Roman"/>
          <w:lang w:val="fi-FI"/>
        </w:rPr>
        <w:t>Koska vain muutama</w:t>
      </w:r>
      <w:r w:rsidR="00390C45">
        <w:rPr>
          <w:rFonts w:ascii="Times New Roman" w:hAnsi="Times New Roman" w:cs="Times New Roman"/>
          <w:lang w:val="fi-FI"/>
        </w:rPr>
        <w:t>n</w:t>
      </w:r>
      <w:r w:rsidRPr="00692256">
        <w:rPr>
          <w:rFonts w:ascii="Times New Roman" w:hAnsi="Times New Roman" w:cs="Times New Roman"/>
          <w:lang w:val="fi-FI"/>
        </w:rPr>
        <w:t xml:space="preserve"> </w:t>
      </w:r>
      <w:r w:rsidR="00390C45">
        <w:rPr>
          <w:rFonts w:ascii="Times New Roman" w:hAnsi="Times New Roman" w:cs="Times New Roman"/>
          <w:lang w:val="fi-FI"/>
        </w:rPr>
        <w:t>pienalueen väestöstä</w:t>
      </w:r>
      <w:r w:rsidRPr="00692256">
        <w:rPr>
          <w:rFonts w:ascii="Times New Roman" w:hAnsi="Times New Roman" w:cs="Times New Roman"/>
          <w:lang w:val="fi-FI"/>
        </w:rPr>
        <w:t xml:space="preserve"> huomattava </w:t>
      </w:r>
      <w:r w:rsidR="00390C45">
        <w:rPr>
          <w:rFonts w:ascii="Times New Roman" w:hAnsi="Times New Roman" w:cs="Times New Roman"/>
          <w:lang w:val="fi-FI"/>
        </w:rPr>
        <w:t xml:space="preserve">osuus on </w:t>
      </w:r>
      <w:r w:rsidRPr="00692256">
        <w:rPr>
          <w:rFonts w:ascii="Times New Roman" w:hAnsi="Times New Roman" w:cs="Times New Roman"/>
          <w:lang w:val="fi-FI"/>
        </w:rPr>
        <w:t>vähemmistöryhmä</w:t>
      </w:r>
      <w:r w:rsidR="00377ECC">
        <w:rPr>
          <w:rFonts w:ascii="Times New Roman" w:hAnsi="Times New Roman" w:cs="Times New Roman"/>
          <w:lang w:val="fi-FI"/>
        </w:rPr>
        <w:t xml:space="preserve"> tai -ryhmiä</w:t>
      </w:r>
      <w:r w:rsidRPr="00692256">
        <w:rPr>
          <w:rFonts w:ascii="Times New Roman" w:hAnsi="Times New Roman" w:cs="Times New Roman"/>
          <w:lang w:val="fi-FI"/>
        </w:rPr>
        <w:t xml:space="preserve">, </w:t>
      </w:r>
      <w:r w:rsidR="00390C45">
        <w:rPr>
          <w:rFonts w:ascii="Times New Roman" w:hAnsi="Times New Roman" w:cs="Times New Roman"/>
          <w:lang w:val="fi-FI"/>
        </w:rPr>
        <w:t>aluekohtainen k</w:t>
      </w:r>
      <w:r w:rsidRPr="00692256">
        <w:rPr>
          <w:rFonts w:ascii="Times New Roman" w:hAnsi="Times New Roman" w:cs="Times New Roman"/>
          <w:lang w:val="fi-FI"/>
        </w:rPr>
        <w:t>ontakti</w:t>
      </w:r>
      <w:r w:rsidR="00390C45">
        <w:rPr>
          <w:rFonts w:ascii="Times New Roman" w:hAnsi="Times New Roman" w:cs="Times New Roman"/>
          <w:lang w:val="fi-FI"/>
        </w:rPr>
        <w:t>en laajuus</w:t>
      </w:r>
      <w:r w:rsidRPr="00692256">
        <w:rPr>
          <w:rFonts w:ascii="Times New Roman" w:hAnsi="Times New Roman" w:cs="Times New Roman"/>
          <w:lang w:val="fi-FI"/>
        </w:rPr>
        <w:t xml:space="preserve"> </w:t>
      </w:r>
      <w:r w:rsidR="00377ECC">
        <w:rPr>
          <w:rFonts w:ascii="Times New Roman" w:hAnsi="Times New Roman" w:cs="Times New Roman"/>
          <w:lang w:val="fi-FI"/>
        </w:rPr>
        <w:t>kantaväestön</w:t>
      </w:r>
      <w:r w:rsidR="00390C45">
        <w:rPr>
          <w:rFonts w:ascii="Times New Roman" w:hAnsi="Times New Roman" w:cs="Times New Roman"/>
          <w:lang w:val="fi-FI"/>
        </w:rPr>
        <w:t xml:space="preserve"> ja maahanmuuttajien välillä</w:t>
      </w:r>
      <w:r w:rsidR="00377ECC">
        <w:rPr>
          <w:rFonts w:ascii="Times New Roman" w:hAnsi="Times New Roman" w:cs="Times New Roman"/>
          <w:lang w:val="fi-FI"/>
        </w:rPr>
        <w:t xml:space="preserve"> </w:t>
      </w:r>
      <w:r w:rsidR="00390C45">
        <w:rPr>
          <w:rFonts w:ascii="Times New Roman" w:hAnsi="Times New Roman" w:cs="Times New Roman"/>
          <w:lang w:val="fi-FI"/>
        </w:rPr>
        <w:t xml:space="preserve">on </w:t>
      </w:r>
      <w:r w:rsidRPr="00692256">
        <w:rPr>
          <w:rFonts w:ascii="Times New Roman" w:hAnsi="Times New Roman" w:cs="Times New Roman"/>
          <w:lang w:val="fi-FI"/>
        </w:rPr>
        <w:t>epätodennäköi</w:t>
      </w:r>
      <w:r w:rsidR="00390C45">
        <w:rPr>
          <w:rFonts w:ascii="Times New Roman" w:hAnsi="Times New Roman" w:cs="Times New Roman"/>
          <w:lang w:val="fi-FI"/>
        </w:rPr>
        <w:t xml:space="preserve">nen selitys eroille. </w:t>
      </w:r>
      <w:r w:rsidRPr="00692256">
        <w:rPr>
          <w:rFonts w:ascii="Times New Roman" w:hAnsi="Times New Roman" w:cs="Times New Roman"/>
          <w:lang w:val="fi-FI"/>
        </w:rPr>
        <w:t xml:space="preserve">Siksi </w:t>
      </w:r>
      <w:r w:rsidR="00390C45">
        <w:rPr>
          <w:rFonts w:ascii="Times New Roman" w:hAnsi="Times New Roman" w:cs="Times New Roman"/>
          <w:lang w:val="fi-FI"/>
        </w:rPr>
        <w:t xml:space="preserve">tässä tutkimuskatsauksessa aiheena olleet </w:t>
      </w:r>
      <w:r w:rsidRPr="00692256">
        <w:rPr>
          <w:rFonts w:ascii="Times New Roman" w:hAnsi="Times New Roman" w:cs="Times New Roman"/>
          <w:lang w:val="fi-FI"/>
        </w:rPr>
        <w:t xml:space="preserve">alueen </w:t>
      </w:r>
      <w:r w:rsidR="00390C45">
        <w:rPr>
          <w:rFonts w:ascii="Times New Roman" w:hAnsi="Times New Roman" w:cs="Times New Roman"/>
          <w:lang w:val="fi-FI"/>
        </w:rPr>
        <w:t xml:space="preserve">väestölliset ja sosioekonomiset </w:t>
      </w:r>
      <w:r w:rsidRPr="00692256">
        <w:rPr>
          <w:rFonts w:ascii="Times New Roman" w:hAnsi="Times New Roman" w:cs="Times New Roman"/>
          <w:lang w:val="fi-FI"/>
        </w:rPr>
        <w:t xml:space="preserve">erityispiirteet </w:t>
      </w:r>
      <w:r w:rsidR="00377ECC">
        <w:rPr>
          <w:rFonts w:ascii="Times New Roman" w:hAnsi="Times New Roman" w:cs="Times New Roman"/>
          <w:lang w:val="fi-FI"/>
        </w:rPr>
        <w:t xml:space="preserve">ja </w:t>
      </w:r>
      <w:r w:rsidR="00390C45">
        <w:rPr>
          <w:rFonts w:ascii="Times New Roman" w:hAnsi="Times New Roman" w:cs="Times New Roman"/>
          <w:lang w:val="fi-FI"/>
        </w:rPr>
        <w:t xml:space="preserve">edellisessä tutkimuksessamme tarkastelemamme </w:t>
      </w:r>
      <w:r w:rsidR="00377ECC">
        <w:rPr>
          <w:rFonts w:ascii="Times New Roman" w:hAnsi="Times New Roman" w:cs="Times New Roman"/>
          <w:lang w:val="fi-FI"/>
        </w:rPr>
        <w:t>vallitseva</w:t>
      </w:r>
      <w:r w:rsidR="00390C45">
        <w:rPr>
          <w:rFonts w:ascii="Times New Roman" w:hAnsi="Times New Roman" w:cs="Times New Roman"/>
          <w:lang w:val="fi-FI"/>
        </w:rPr>
        <w:t>n</w:t>
      </w:r>
      <w:r w:rsidR="00377ECC">
        <w:rPr>
          <w:rFonts w:ascii="Times New Roman" w:hAnsi="Times New Roman" w:cs="Times New Roman"/>
          <w:lang w:val="fi-FI"/>
        </w:rPr>
        <w:t xml:space="preserve"> ylei</w:t>
      </w:r>
      <w:r w:rsidR="00390C45">
        <w:rPr>
          <w:rFonts w:ascii="Times New Roman" w:hAnsi="Times New Roman" w:cs="Times New Roman"/>
          <w:lang w:val="fi-FI"/>
        </w:rPr>
        <w:t>s</w:t>
      </w:r>
      <w:r w:rsidR="00377ECC">
        <w:rPr>
          <w:rFonts w:ascii="Times New Roman" w:hAnsi="Times New Roman" w:cs="Times New Roman"/>
          <w:lang w:val="fi-FI"/>
        </w:rPr>
        <w:t>en asenneilmapiiri</w:t>
      </w:r>
      <w:r w:rsidR="00390C45">
        <w:rPr>
          <w:rFonts w:ascii="Times New Roman" w:hAnsi="Times New Roman" w:cs="Times New Roman"/>
          <w:lang w:val="fi-FI"/>
        </w:rPr>
        <w:t>n vaikutus ovat todennäköisempiä selittäjiä</w:t>
      </w:r>
      <w:r w:rsidR="00377ECC">
        <w:rPr>
          <w:rFonts w:ascii="Times New Roman" w:hAnsi="Times New Roman" w:cs="Times New Roman"/>
          <w:lang w:val="fi-FI"/>
        </w:rPr>
        <w:t xml:space="preserve"> </w:t>
      </w:r>
      <w:r w:rsidR="00826341" w:rsidRPr="00692256">
        <w:rPr>
          <w:rFonts w:ascii="Times New Roman" w:hAnsi="Times New Roman" w:cs="Times New Roman"/>
          <w:lang w:val="fi-FI"/>
        </w:rPr>
        <w:t>Turun ja laajemmin Suomen</w:t>
      </w:r>
      <w:r w:rsidR="00390C45">
        <w:rPr>
          <w:rFonts w:ascii="Times New Roman" w:hAnsi="Times New Roman" w:cs="Times New Roman"/>
          <w:lang w:val="fi-FI"/>
        </w:rPr>
        <w:t xml:space="preserve"> </w:t>
      </w:r>
      <w:r w:rsidR="00390C45">
        <w:rPr>
          <w:rFonts w:ascii="Times New Roman" w:hAnsi="Times New Roman" w:cs="Times New Roman"/>
          <w:lang w:val="fi-FI"/>
        </w:rPr>
        <w:lastRenderedPageBreak/>
        <w:t>kontekstissa</w:t>
      </w:r>
      <w:r w:rsidR="00826341" w:rsidRPr="00692256">
        <w:rPr>
          <w:rFonts w:ascii="Times New Roman" w:hAnsi="Times New Roman" w:cs="Times New Roman"/>
          <w:lang w:val="fi-FI"/>
        </w:rPr>
        <w:t xml:space="preserve">. Vaikka maahanmuutto Suomeen on lisääntynyt, </w:t>
      </w:r>
      <w:r w:rsidR="00390C45">
        <w:rPr>
          <w:rFonts w:ascii="Times New Roman" w:hAnsi="Times New Roman" w:cs="Times New Roman"/>
          <w:lang w:val="fi-FI"/>
        </w:rPr>
        <w:t xml:space="preserve">on </w:t>
      </w:r>
      <w:r w:rsidR="00826341" w:rsidRPr="00692256">
        <w:rPr>
          <w:rFonts w:ascii="Times New Roman" w:hAnsi="Times New Roman" w:cs="Times New Roman"/>
          <w:lang w:val="fi-FI"/>
        </w:rPr>
        <w:t xml:space="preserve">maahanmuuttajien määrä </w:t>
      </w:r>
      <w:r w:rsidR="00390C45">
        <w:rPr>
          <w:rFonts w:ascii="Times New Roman" w:hAnsi="Times New Roman" w:cs="Times New Roman"/>
          <w:lang w:val="fi-FI"/>
        </w:rPr>
        <w:t xml:space="preserve">ja osuus väestöstä </w:t>
      </w:r>
      <w:r w:rsidR="00826341" w:rsidRPr="00692256">
        <w:rPr>
          <w:rFonts w:ascii="Times New Roman" w:hAnsi="Times New Roman" w:cs="Times New Roman"/>
          <w:lang w:val="fi-FI"/>
        </w:rPr>
        <w:t xml:space="preserve">Suomessa ja Turussa </w:t>
      </w:r>
      <w:r w:rsidR="00390C45">
        <w:rPr>
          <w:rFonts w:ascii="Times New Roman" w:hAnsi="Times New Roman" w:cs="Times New Roman"/>
          <w:lang w:val="fi-FI"/>
        </w:rPr>
        <w:t>edelleen</w:t>
      </w:r>
      <w:r w:rsidR="00826341" w:rsidRPr="00692256">
        <w:rPr>
          <w:rFonts w:ascii="Times New Roman" w:hAnsi="Times New Roman" w:cs="Times New Roman"/>
          <w:lang w:val="fi-FI"/>
        </w:rPr>
        <w:t xml:space="preserve"> eurooppalais</w:t>
      </w:r>
      <w:r w:rsidR="00390C45">
        <w:rPr>
          <w:rFonts w:ascii="Times New Roman" w:hAnsi="Times New Roman" w:cs="Times New Roman"/>
          <w:lang w:val="fi-FI"/>
        </w:rPr>
        <w:t xml:space="preserve">ittain </w:t>
      </w:r>
      <w:r w:rsidR="00826341" w:rsidRPr="00692256">
        <w:rPr>
          <w:rFonts w:ascii="Times New Roman" w:hAnsi="Times New Roman" w:cs="Times New Roman"/>
          <w:lang w:val="fi-FI"/>
        </w:rPr>
        <w:t>verrattain matala.</w:t>
      </w:r>
    </w:p>
    <w:p w14:paraId="19A583AF" w14:textId="432644EB" w:rsidR="00DF03BD" w:rsidRDefault="0071248A" w:rsidP="00912524">
      <w:pPr>
        <w:spacing w:line="360" w:lineRule="auto"/>
        <w:jc w:val="both"/>
        <w:rPr>
          <w:rFonts w:ascii="Times New Roman" w:hAnsi="Times New Roman" w:cs="Times New Roman"/>
          <w:lang w:val="fi-FI"/>
        </w:rPr>
      </w:pPr>
      <w:r>
        <w:rPr>
          <w:rFonts w:ascii="Times New Roman" w:hAnsi="Times New Roman" w:cs="Times New Roman"/>
          <w:lang w:val="fi-FI"/>
        </w:rPr>
        <w:t xml:space="preserve">Kuten </w:t>
      </w:r>
      <w:proofErr w:type="spellStart"/>
      <w:r>
        <w:rPr>
          <w:rFonts w:ascii="Times New Roman" w:hAnsi="Times New Roman" w:cs="Times New Roman"/>
          <w:lang w:val="fi-FI"/>
        </w:rPr>
        <w:t>Rasinkangas</w:t>
      </w:r>
      <w:proofErr w:type="spellEnd"/>
      <w:r w:rsidR="00900B20">
        <w:rPr>
          <w:rFonts w:ascii="Times New Roman" w:hAnsi="Times New Roman" w:cs="Times New Roman"/>
          <w:lang w:val="fi-FI"/>
        </w:rPr>
        <w:t xml:space="preserve"> </w:t>
      </w:r>
      <w:r>
        <w:rPr>
          <w:rFonts w:ascii="Times New Roman" w:hAnsi="Times New Roman" w:cs="Times New Roman"/>
          <w:lang w:val="fi-FI"/>
        </w:rPr>
        <w:t>on esittänyt, a</w:t>
      </w:r>
      <w:r w:rsidR="00DF03BD">
        <w:rPr>
          <w:rFonts w:ascii="Times New Roman" w:hAnsi="Times New Roman" w:cs="Times New Roman"/>
          <w:lang w:val="fi-FI"/>
        </w:rPr>
        <w:t xml:space="preserve">lueellinen eriytyminen on </w:t>
      </w:r>
      <w:r w:rsidR="00390C45">
        <w:rPr>
          <w:rFonts w:ascii="Times New Roman" w:hAnsi="Times New Roman" w:cs="Times New Roman"/>
          <w:lang w:val="fi-FI"/>
        </w:rPr>
        <w:t>syvenemässä</w:t>
      </w:r>
      <w:r>
        <w:rPr>
          <w:rFonts w:ascii="Times New Roman" w:hAnsi="Times New Roman" w:cs="Times New Roman"/>
          <w:lang w:val="fi-FI"/>
        </w:rPr>
        <w:t xml:space="preserve"> myös Turussa.</w:t>
      </w:r>
      <w:r w:rsidR="00900B20" w:rsidRPr="00751A93">
        <w:rPr>
          <w:rFonts w:ascii="Times New Roman" w:hAnsi="Times New Roman" w:cs="Times New Roman"/>
          <w:vertAlign w:val="superscript"/>
          <w:lang w:val="fi-FI"/>
        </w:rPr>
        <w:t xml:space="preserve">4,5 </w:t>
      </w:r>
      <w:r>
        <w:rPr>
          <w:rFonts w:ascii="Times New Roman" w:hAnsi="Times New Roman" w:cs="Times New Roman"/>
          <w:lang w:val="fi-FI"/>
        </w:rPr>
        <w:t>Perinteisesti eriytymiseen liitettyjen ongelmien lisäksi ilmiö</w:t>
      </w:r>
      <w:r w:rsidR="00390C45">
        <w:rPr>
          <w:rFonts w:ascii="Times New Roman" w:hAnsi="Times New Roman" w:cs="Times New Roman"/>
          <w:lang w:val="fi-FI"/>
        </w:rPr>
        <w:t>llä</w:t>
      </w:r>
      <w:r>
        <w:rPr>
          <w:rFonts w:ascii="Times New Roman" w:hAnsi="Times New Roman" w:cs="Times New Roman"/>
          <w:lang w:val="fi-FI"/>
        </w:rPr>
        <w:t xml:space="preserve"> on </w:t>
      </w:r>
      <w:r w:rsidR="00390C45">
        <w:rPr>
          <w:rFonts w:ascii="Times New Roman" w:hAnsi="Times New Roman" w:cs="Times New Roman"/>
          <w:lang w:val="fi-FI"/>
        </w:rPr>
        <w:t xml:space="preserve">vaikutusta </w:t>
      </w:r>
      <w:r>
        <w:rPr>
          <w:rFonts w:ascii="Times New Roman" w:hAnsi="Times New Roman" w:cs="Times New Roman"/>
          <w:lang w:val="fi-FI"/>
        </w:rPr>
        <w:t>myös maahanmuuttoasentei</w:t>
      </w:r>
      <w:r w:rsidR="00390C45">
        <w:rPr>
          <w:rFonts w:ascii="Times New Roman" w:hAnsi="Times New Roman" w:cs="Times New Roman"/>
          <w:lang w:val="fi-FI"/>
        </w:rPr>
        <w:t>den alueelli</w:t>
      </w:r>
      <w:r>
        <w:rPr>
          <w:rFonts w:ascii="Times New Roman" w:hAnsi="Times New Roman" w:cs="Times New Roman"/>
          <w:lang w:val="fi-FI"/>
        </w:rPr>
        <w:t>siin</w:t>
      </w:r>
      <w:r w:rsidR="00390C45">
        <w:rPr>
          <w:rFonts w:ascii="Times New Roman" w:hAnsi="Times New Roman" w:cs="Times New Roman"/>
          <w:lang w:val="fi-FI"/>
        </w:rPr>
        <w:t xml:space="preserve"> eroihin</w:t>
      </w:r>
      <w:r>
        <w:rPr>
          <w:rFonts w:ascii="Times New Roman" w:hAnsi="Times New Roman" w:cs="Times New Roman"/>
          <w:lang w:val="fi-FI"/>
        </w:rPr>
        <w:t>. Turun pienalueilla, joissa maahanmuuttaji</w:t>
      </w:r>
      <w:r w:rsidR="00CB28DE">
        <w:rPr>
          <w:rFonts w:ascii="Times New Roman" w:hAnsi="Times New Roman" w:cs="Times New Roman"/>
          <w:lang w:val="fi-FI"/>
        </w:rPr>
        <w:t>en</w:t>
      </w:r>
      <w:r w:rsidR="00625DBD">
        <w:rPr>
          <w:rFonts w:ascii="Times New Roman" w:hAnsi="Times New Roman" w:cs="Times New Roman"/>
          <w:lang w:val="fi-FI"/>
        </w:rPr>
        <w:t xml:space="preserve"> </w:t>
      </w:r>
      <w:r>
        <w:rPr>
          <w:rFonts w:ascii="Times New Roman" w:hAnsi="Times New Roman" w:cs="Times New Roman"/>
          <w:lang w:val="fi-FI"/>
        </w:rPr>
        <w:t>osuus väestöstä</w:t>
      </w:r>
      <w:r w:rsidR="00CB28DE">
        <w:rPr>
          <w:rFonts w:ascii="Times New Roman" w:hAnsi="Times New Roman" w:cs="Times New Roman"/>
          <w:lang w:val="fi-FI"/>
        </w:rPr>
        <w:t xml:space="preserve"> on merkittävä</w:t>
      </w:r>
      <w:r>
        <w:rPr>
          <w:rFonts w:ascii="Times New Roman" w:hAnsi="Times New Roman" w:cs="Times New Roman"/>
          <w:lang w:val="fi-FI"/>
        </w:rPr>
        <w:t>, kantaväestön maahanmuuttoasenteet ovat useammin kielteisiä kuin myönteisiä. Toisa</w:t>
      </w:r>
      <w:r w:rsidR="00B42205">
        <w:rPr>
          <w:rFonts w:ascii="Times New Roman" w:hAnsi="Times New Roman" w:cs="Times New Roman"/>
          <w:lang w:val="fi-FI"/>
        </w:rPr>
        <w:t xml:space="preserve">alta </w:t>
      </w:r>
      <w:r>
        <w:rPr>
          <w:rFonts w:ascii="Times New Roman" w:hAnsi="Times New Roman" w:cs="Times New Roman"/>
          <w:lang w:val="fi-FI"/>
        </w:rPr>
        <w:t>alueellinen eriytyminen näyttäytyy asenteiden</w:t>
      </w:r>
      <w:r w:rsidR="00B42205">
        <w:rPr>
          <w:rFonts w:ascii="Times New Roman" w:hAnsi="Times New Roman" w:cs="Times New Roman"/>
          <w:lang w:val="fi-FI"/>
        </w:rPr>
        <w:t xml:space="preserve"> kärjistymisenä myös alueilla, joissa maahanmuuttajia on vähän, koska alueella vallitsevan ilmapiirin vaikutus yksilön mielipiteisiin on vahva.</w:t>
      </w:r>
      <w:r>
        <w:rPr>
          <w:rFonts w:ascii="Times New Roman" w:hAnsi="Times New Roman" w:cs="Times New Roman"/>
          <w:lang w:val="fi-FI"/>
        </w:rPr>
        <w:t xml:space="preserve"> </w:t>
      </w:r>
      <w:r w:rsidR="00B42205">
        <w:rPr>
          <w:rFonts w:ascii="Times New Roman" w:hAnsi="Times New Roman" w:cs="Times New Roman"/>
          <w:lang w:val="fi-FI"/>
        </w:rPr>
        <w:t>Kielteinen yleinen ilmapiiri ruokkii yksilön negatiivisia asenteita ja ennakkoluuloja kun taas myönteinen ilmapiiri voimistaa positiivista asennoitumista.</w:t>
      </w:r>
    </w:p>
    <w:p w14:paraId="44E319EA" w14:textId="089EC485" w:rsidR="00266A41" w:rsidRDefault="00826341" w:rsidP="00912524">
      <w:pPr>
        <w:spacing w:line="360" w:lineRule="auto"/>
        <w:jc w:val="both"/>
        <w:rPr>
          <w:rFonts w:ascii="Times New Roman" w:hAnsi="Times New Roman" w:cs="Times New Roman"/>
          <w:lang w:val="fi-FI"/>
        </w:rPr>
      </w:pPr>
      <w:r>
        <w:rPr>
          <w:rFonts w:ascii="Times New Roman" w:hAnsi="Times New Roman" w:cs="Times New Roman"/>
          <w:lang w:val="fi-FI"/>
        </w:rPr>
        <w:t>Yksi</w:t>
      </w:r>
      <w:r w:rsidRPr="00692256">
        <w:rPr>
          <w:rFonts w:ascii="Times New Roman" w:hAnsi="Times New Roman" w:cs="Times New Roman"/>
          <w:lang w:val="fi-FI"/>
        </w:rPr>
        <w:t xml:space="preserve"> </w:t>
      </w:r>
      <w:r w:rsidR="00266A41" w:rsidRPr="00692256">
        <w:rPr>
          <w:rFonts w:ascii="Times New Roman" w:hAnsi="Times New Roman" w:cs="Times New Roman"/>
          <w:lang w:val="fi-FI"/>
        </w:rPr>
        <w:t>tuloksi</w:t>
      </w:r>
      <w:r w:rsidR="00484B25">
        <w:rPr>
          <w:rFonts w:ascii="Times New Roman" w:hAnsi="Times New Roman" w:cs="Times New Roman"/>
          <w:lang w:val="fi-FI"/>
        </w:rPr>
        <w:t>emme</w:t>
      </w:r>
      <w:r w:rsidR="00266A41" w:rsidRPr="00692256">
        <w:rPr>
          <w:rFonts w:ascii="Times New Roman" w:hAnsi="Times New Roman" w:cs="Times New Roman"/>
          <w:lang w:val="fi-FI"/>
        </w:rPr>
        <w:t xml:space="preserve"> </w:t>
      </w:r>
      <w:r w:rsidR="00484B25">
        <w:rPr>
          <w:rFonts w:ascii="Times New Roman" w:hAnsi="Times New Roman" w:cs="Times New Roman"/>
          <w:lang w:val="fi-FI"/>
        </w:rPr>
        <w:t xml:space="preserve">merkittävyyttä </w:t>
      </w:r>
      <w:r w:rsidR="00266A41" w:rsidRPr="00692256">
        <w:rPr>
          <w:rFonts w:ascii="Times New Roman" w:hAnsi="Times New Roman" w:cs="Times New Roman"/>
          <w:lang w:val="fi-FI"/>
        </w:rPr>
        <w:t>rajoittava tekijä on, että tarkastel</w:t>
      </w:r>
      <w:r w:rsidR="00484B25">
        <w:rPr>
          <w:rFonts w:ascii="Times New Roman" w:hAnsi="Times New Roman" w:cs="Times New Roman"/>
          <w:lang w:val="fi-FI"/>
        </w:rPr>
        <w:t>i</w:t>
      </w:r>
      <w:r w:rsidR="00266A41" w:rsidRPr="00692256">
        <w:rPr>
          <w:rFonts w:ascii="Times New Roman" w:hAnsi="Times New Roman" w:cs="Times New Roman"/>
          <w:lang w:val="fi-FI"/>
        </w:rPr>
        <w:t xml:space="preserve">mme </w:t>
      </w:r>
      <w:r w:rsidR="00484B25">
        <w:rPr>
          <w:rFonts w:ascii="Times New Roman" w:hAnsi="Times New Roman" w:cs="Times New Roman"/>
          <w:lang w:val="fi-FI"/>
        </w:rPr>
        <w:t xml:space="preserve">tutkimuksessamme </w:t>
      </w:r>
      <w:r w:rsidR="00266A41" w:rsidRPr="00692256">
        <w:rPr>
          <w:rFonts w:ascii="Times New Roman" w:hAnsi="Times New Roman" w:cs="Times New Roman"/>
          <w:lang w:val="fi-FI"/>
        </w:rPr>
        <w:t xml:space="preserve">vain ihmisten oman asuinalueen </w:t>
      </w:r>
      <w:r w:rsidR="00377ECC" w:rsidRPr="00692256">
        <w:rPr>
          <w:rFonts w:ascii="Times New Roman" w:hAnsi="Times New Roman" w:cs="Times New Roman"/>
          <w:lang w:val="fi-FI"/>
        </w:rPr>
        <w:t>merkity</w:t>
      </w:r>
      <w:r w:rsidR="00377ECC">
        <w:rPr>
          <w:rFonts w:ascii="Times New Roman" w:hAnsi="Times New Roman" w:cs="Times New Roman"/>
          <w:lang w:val="fi-FI"/>
        </w:rPr>
        <w:t>stä</w:t>
      </w:r>
      <w:r w:rsidR="00266A41" w:rsidRPr="00692256">
        <w:rPr>
          <w:rFonts w:ascii="Times New Roman" w:hAnsi="Times New Roman" w:cs="Times New Roman"/>
          <w:lang w:val="fi-FI"/>
        </w:rPr>
        <w:t xml:space="preserve">. </w:t>
      </w:r>
      <w:r w:rsidR="00484B25">
        <w:rPr>
          <w:rFonts w:ascii="Times New Roman" w:hAnsi="Times New Roman" w:cs="Times New Roman"/>
          <w:lang w:val="fi-FI"/>
        </w:rPr>
        <w:t>E</w:t>
      </w:r>
      <w:r w:rsidR="00266A41" w:rsidRPr="00692256">
        <w:rPr>
          <w:rFonts w:ascii="Times New Roman" w:hAnsi="Times New Roman" w:cs="Times New Roman"/>
          <w:lang w:val="fi-FI"/>
        </w:rPr>
        <w:t xml:space="preserve">nnakkoluuloiset asenteet eivät </w:t>
      </w:r>
      <w:r w:rsidR="00484B25">
        <w:rPr>
          <w:rFonts w:ascii="Times New Roman" w:hAnsi="Times New Roman" w:cs="Times New Roman"/>
          <w:lang w:val="fi-FI"/>
        </w:rPr>
        <w:t>kuitenkaan</w:t>
      </w:r>
      <w:r w:rsidR="00266A41" w:rsidRPr="00692256">
        <w:rPr>
          <w:rFonts w:ascii="Times New Roman" w:hAnsi="Times New Roman" w:cs="Times New Roman"/>
          <w:lang w:val="fi-FI"/>
        </w:rPr>
        <w:t xml:space="preserve"> noudata asuinalueiden rajoja, vaan ne vaikuttavat laajemmalti. Onkin ehdotettu, että ihmiset, jotka asuvat lähellä suuria maahanmuuttajalähiöitä, suhtautuvat maahanmuuttajiin kielteisemmin kuin itse </w:t>
      </w:r>
      <w:r w:rsidR="00377ECC">
        <w:rPr>
          <w:rFonts w:ascii="Times New Roman" w:hAnsi="Times New Roman" w:cs="Times New Roman"/>
          <w:lang w:val="fi-FI"/>
        </w:rPr>
        <w:t xml:space="preserve">kyseisissä </w:t>
      </w:r>
      <w:r w:rsidR="00266A41" w:rsidRPr="00692256">
        <w:rPr>
          <w:rFonts w:ascii="Times New Roman" w:hAnsi="Times New Roman" w:cs="Times New Roman"/>
          <w:lang w:val="fi-FI"/>
        </w:rPr>
        <w:t>lähiöissä asuva kantaväestö.</w:t>
      </w:r>
      <w:r w:rsidR="00900B20" w:rsidRPr="00751A93">
        <w:rPr>
          <w:rFonts w:ascii="Times New Roman" w:hAnsi="Times New Roman" w:cs="Times New Roman"/>
          <w:vertAlign w:val="superscript"/>
          <w:lang w:val="fi-FI"/>
        </w:rPr>
        <w:t>17</w:t>
      </w:r>
      <w:r w:rsidR="00266A41" w:rsidRPr="00692256">
        <w:rPr>
          <w:rFonts w:ascii="Times New Roman" w:hAnsi="Times New Roman" w:cs="Times New Roman"/>
          <w:lang w:val="fi-FI"/>
        </w:rPr>
        <w:t xml:space="preserve"> </w:t>
      </w:r>
      <w:r>
        <w:rPr>
          <w:rFonts w:ascii="Times New Roman" w:hAnsi="Times New Roman" w:cs="Times New Roman"/>
          <w:lang w:val="fi-FI"/>
        </w:rPr>
        <w:t>Toiseksi</w:t>
      </w:r>
      <w:r w:rsidR="00B27E43">
        <w:rPr>
          <w:rFonts w:ascii="Times New Roman" w:hAnsi="Times New Roman" w:cs="Times New Roman"/>
          <w:lang w:val="fi-FI"/>
        </w:rPr>
        <w:t>,</w:t>
      </w:r>
      <w:r w:rsidR="00B27E43" w:rsidRPr="00692256">
        <w:rPr>
          <w:rFonts w:ascii="Times New Roman" w:hAnsi="Times New Roman" w:cs="Times New Roman"/>
          <w:lang w:val="fi-FI"/>
        </w:rPr>
        <w:t xml:space="preserve"> </w:t>
      </w:r>
      <w:r w:rsidR="00266A41" w:rsidRPr="00692256">
        <w:rPr>
          <w:rFonts w:ascii="Times New Roman" w:hAnsi="Times New Roman" w:cs="Times New Roman"/>
          <w:lang w:val="fi-FI"/>
        </w:rPr>
        <w:t>asuinalue ei ole ainoa paikka, jossa merkityksellistä kan</w:t>
      </w:r>
      <w:r w:rsidR="00266A41">
        <w:rPr>
          <w:rFonts w:ascii="Times New Roman" w:hAnsi="Times New Roman" w:cs="Times New Roman"/>
          <w:lang w:val="fi-FI"/>
        </w:rPr>
        <w:t>s</w:t>
      </w:r>
      <w:r w:rsidR="00266A41" w:rsidRPr="00692256">
        <w:rPr>
          <w:rFonts w:ascii="Times New Roman" w:hAnsi="Times New Roman" w:cs="Times New Roman"/>
          <w:lang w:val="fi-FI"/>
        </w:rPr>
        <w:t>sakäymistä valtaväestön ja vähemmistöjen välillä voi tapahtua. Maahanmuuttoasenteita tarkasteltaessa olisi tulevaisuudessa tärkeää ulottaa analyysi myös mui</w:t>
      </w:r>
      <w:r w:rsidR="00484B25">
        <w:rPr>
          <w:rFonts w:ascii="Times New Roman" w:hAnsi="Times New Roman" w:cs="Times New Roman"/>
          <w:lang w:val="fi-FI"/>
        </w:rPr>
        <w:t>lle</w:t>
      </w:r>
      <w:r w:rsidR="00266A41" w:rsidRPr="00692256">
        <w:rPr>
          <w:rFonts w:ascii="Times New Roman" w:hAnsi="Times New Roman" w:cs="Times New Roman"/>
          <w:lang w:val="fi-FI"/>
        </w:rPr>
        <w:t xml:space="preserve"> elämän aluei</w:t>
      </w:r>
      <w:r w:rsidR="00484B25">
        <w:rPr>
          <w:rFonts w:ascii="Times New Roman" w:hAnsi="Times New Roman" w:cs="Times New Roman"/>
          <w:lang w:val="fi-FI"/>
        </w:rPr>
        <w:t>lle</w:t>
      </w:r>
      <w:r w:rsidR="00266A41" w:rsidRPr="00692256">
        <w:rPr>
          <w:rFonts w:ascii="Times New Roman" w:hAnsi="Times New Roman" w:cs="Times New Roman"/>
          <w:lang w:val="fi-FI"/>
        </w:rPr>
        <w:t xml:space="preserve">, joissa mielekkäitä kontakteja voi syntyä, </w:t>
      </w:r>
      <w:r w:rsidR="00484B25">
        <w:rPr>
          <w:rFonts w:ascii="Times New Roman" w:hAnsi="Times New Roman" w:cs="Times New Roman"/>
          <w:lang w:val="fi-FI"/>
        </w:rPr>
        <w:t xml:space="preserve">esimerkiksi </w:t>
      </w:r>
      <w:r w:rsidR="00266A41" w:rsidRPr="00692256">
        <w:rPr>
          <w:rFonts w:ascii="Times New Roman" w:hAnsi="Times New Roman" w:cs="Times New Roman"/>
          <w:lang w:val="fi-FI"/>
        </w:rPr>
        <w:t xml:space="preserve">työpaikoille. </w:t>
      </w:r>
    </w:p>
    <w:p w14:paraId="58940FF2" w14:textId="77777777" w:rsidR="005D4030" w:rsidRDefault="005D4030" w:rsidP="00912524">
      <w:pPr>
        <w:spacing w:line="360" w:lineRule="auto"/>
        <w:jc w:val="both"/>
        <w:rPr>
          <w:rFonts w:ascii="Times New Roman" w:hAnsi="Times New Roman" w:cs="Times New Roman"/>
          <w:lang w:val="fi-FI"/>
        </w:rPr>
      </w:pPr>
    </w:p>
    <w:p w14:paraId="7D828B9B" w14:textId="4B95DCFE" w:rsidR="00266A41" w:rsidRPr="00304887" w:rsidRDefault="000774F2" w:rsidP="00912524">
      <w:pPr>
        <w:rPr>
          <w:rFonts w:ascii="Times New Roman" w:hAnsi="Times New Roman" w:cs="Times New Roman"/>
          <w:b/>
          <w:lang w:val="en-US"/>
        </w:rPr>
      </w:pPr>
      <w:proofErr w:type="spellStart"/>
      <w:r w:rsidRPr="00304887">
        <w:rPr>
          <w:rFonts w:ascii="Times New Roman" w:hAnsi="Times New Roman" w:cs="Times New Roman"/>
          <w:b/>
          <w:lang w:val="en-US"/>
        </w:rPr>
        <w:t>Lähdeviitteet</w:t>
      </w:r>
      <w:proofErr w:type="spellEnd"/>
    </w:p>
    <w:p w14:paraId="06DDA720" w14:textId="05254172" w:rsidR="004A016C" w:rsidRPr="00751A93" w:rsidRDefault="004A016C" w:rsidP="00751A93">
      <w:pPr>
        <w:pStyle w:val="ListParagraph"/>
        <w:widowControl w:val="0"/>
        <w:numPr>
          <w:ilvl w:val="0"/>
          <w:numId w:val="1"/>
        </w:numPr>
        <w:autoSpaceDE w:val="0"/>
        <w:autoSpaceDN w:val="0"/>
        <w:adjustRightInd w:val="0"/>
        <w:spacing w:line="288" w:lineRule="auto"/>
        <w:rPr>
          <w:rFonts w:ascii="Times New Roman" w:hAnsi="Times New Roman" w:cs="Times New Roman"/>
          <w:noProof/>
        </w:rPr>
      </w:pPr>
      <w:r w:rsidRPr="00751A93">
        <w:rPr>
          <w:rFonts w:ascii="Times New Roman" w:hAnsi="Times New Roman" w:cs="Times New Roman"/>
          <w:noProof/>
          <w:lang w:val="fi-FI"/>
        </w:rPr>
        <w:t xml:space="preserve">Vaattovaara, M., Vilkama, K., Yousfi, S., Dhalmann, H., &amp; Kauppinen, T. M. (2010). </w:t>
      </w:r>
      <w:r w:rsidRPr="00751A93">
        <w:rPr>
          <w:rFonts w:ascii="Times New Roman" w:hAnsi="Times New Roman" w:cs="Times New Roman"/>
          <w:i/>
          <w:iCs/>
          <w:noProof/>
          <w:lang w:val="en-US"/>
        </w:rPr>
        <w:t>Contextualising ethnic residential segregation in Finland: migration flows, policies and settlement patterns</w:t>
      </w:r>
      <w:r w:rsidRPr="00751A93">
        <w:rPr>
          <w:rFonts w:ascii="Times New Roman" w:hAnsi="Times New Roman" w:cs="Times New Roman"/>
          <w:noProof/>
          <w:lang w:val="en-US"/>
        </w:rPr>
        <w:t xml:space="preserve">. </w:t>
      </w:r>
      <w:r w:rsidRPr="00751A93">
        <w:rPr>
          <w:rFonts w:ascii="Times New Roman" w:hAnsi="Times New Roman" w:cs="Times New Roman"/>
          <w:noProof/>
        </w:rPr>
        <w:t>Helsinki.</w:t>
      </w:r>
    </w:p>
    <w:p w14:paraId="4C9772EF" w14:textId="4A232EB3" w:rsidR="004A016C" w:rsidRPr="004A016C" w:rsidRDefault="004A016C" w:rsidP="004A016C">
      <w:pPr>
        <w:pStyle w:val="ListParagraph"/>
        <w:widowControl w:val="0"/>
        <w:numPr>
          <w:ilvl w:val="0"/>
          <w:numId w:val="1"/>
        </w:numPr>
        <w:autoSpaceDE w:val="0"/>
        <w:autoSpaceDN w:val="0"/>
        <w:adjustRightInd w:val="0"/>
        <w:spacing w:line="288" w:lineRule="auto"/>
        <w:rPr>
          <w:rFonts w:ascii="Times New Roman" w:hAnsi="Times New Roman" w:cs="Times New Roman"/>
          <w:noProof/>
          <w:lang w:val="fi-FI"/>
        </w:rPr>
      </w:pPr>
      <w:r w:rsidRPr="004A016C">
        <w:rPr>
          <w:rFonts w:ascii="Times New Roman" w:hAnsi="Times New Roman" w:cs="Times New Roman"/>
          <w:noProof/>
          <w:lang w:val="fi-FI"/>
        </w:rPr>
        <w:t xml:space="preserve">Horttanainen, E &amp; Wikman-Immonen, A. (2010) </w:t>
      </w:r>
      <w:r w:rsidRPr="004A016C">
        <w:rPr>
          <w:rFonts w:ascii="Times New Roman" w:hAnsi="Times New Roman" w:cs="Times New Roman"/>
          <w:i/>
          <w:noProof/>
          <w:lang w:val="fi-FI"/>
        </w:rPr>
        <w:t>Kunnat kansainvälisen maahanmuuttopolitiikan toteuttajina</w:t>
      </w:r>
      <w:r w:rsidRPr="004A016C">
        <w:rPr>
          <w:rFonts w:ascii="Times New Roman" w:hAnsi="Times New Roman" w:cs="Times New Roman"/>
          <w:noProof/>
          <w:lang w:val="fi-FI"/>
        </w:rPr>
        <w:t>. Helsinki.</w:t>
      </w:r>
    </w:p>
    <w:p w14:paraId="08E6CCAB" w14:textId="77777777" w:rsidR="004A016C" w:rsidRDefault="004A016C" w:rsidP="004A016C">
      <w:pPr>
        <w:pStyle w:val="ListParagraph"/>
        <w:widowControl w:val="0"/>
        <w:numPr>
          <w:ilvl w:val="0"/>
          <w:numId w:val="1"/>
        </w:numPr>
        <w:autoSpaceDE w:val="0"/>
        <w:autoSpaceDN w:val="0"/>
        <w:adjustRightInd w:val="0"/>
        <w:spacing w:line="288" w:lineRule="auto"/>
        <w:rPr>
          <w:rFonts w:ascii="Times New Roman" w:hAnsi="Times New Roman" w:cs="Times New Roman"/>
          <w:noProof/>
          <w:lang w:val="fi-FI"/>
        </w:rPr>
      </w:pPr>
      <w:r w:rsidRPr="004A016C">
        <w:rPr>
          <w:rFonts w:ascii="Times New Roman" w:hAnsi="Times New Roman" w:cs="Times New Roman"/>
          <w:noProof/>
          <w:lang w:val="fi-FI"/>
        </w:rPr>
        <w:t xml:space="preserve">Salminen, K. (2012). </w:t>
      </w:r>
      <w:r w:rsidRPr="004A016C">
        <w:rPr>
          <w:rFonts w:ascii="Times New Roman" w:hAnsi="Times New Roman" w:cs="Times New Roman"/>
          <w:iCs/>
          <w:noProof/>
          <w:lang w:val="fi-FI"/>
        </w:rPr>
        <w:t>Turun maahanmuuton kuva</w:t>
      </w:r>
      <w:r w:rsidRPr="004A016C">
        <w:rPr>
          <w:rFonts w:ascii="Times New Roman" w:hAnsi="Times New Roman" w:cs="Times New Roman"/>
          <w:noProof/>
          <w:lang w:val="fi-FI"/>
        </w:rPr>
        <w:t xml:space="preserve">. </w:t>
      </w:r>
      <w:r w:rsidRPr="004A016C">
        <w:rPr>
          <w:rFonts w:ascii="Times New Roman" w:hAnsi="Times New Roman" w:cs="Times New Roman"/>
          <w:i/>
          <w:noProof/>
          <w:lang w:val="fi-FI"/>
        </w:rPr>
        <w:t>Turun kaupungin kaupunkitutkimus- ja tietoyksikön tutkimuskatsauksia</w:t>
      </w:r>
      <w:r w:rsidRPr="004A016C">
        <w:rPr>
          <w:rFonts w:ascii="Times New Roman" w:hAnsi="Times New Roman" w:cs="Times New Roman"/>
          <w:noProof/>
          <w:lang w:val="fi-FI"/>
        </w:rPr>
        <w:t xml:space="preserve"> 5/2012.</w:t>
      </w:r>
    </w:p>
    <w:p w14:paraId="3176EAD0" w14:textId="7D2F3142" w:rsidR="004A016C" w:rsidRPr="004A016C" w:rsidRDefault="004A016C" w:rsidP="004A016C">
      <w:pPr>
        <w:pStyle w:val="ListParagraph"/>
        <w:widowControl w:val="0"/>
        <w:numPr>
          <w:ilvl w:val="0"/>
          <w:numId w:val="1"/>
        </w:numPr>
        <w:autoSpaceDE w:val="0"/>
        <w:autoSpaceDN w:val="0"/>
        <w:adjustRightInd w:val="0"/>
        <w:spacing w:line="288" w:lineRule="auto"/>
        <w:rPr>
          <w:rFonts w:ascii="Times New Roman" w:hAnsi="Times New Roman" w:cs="Times New Roman"/>
          <w:noProof/>
          <w:lang w:val="fi-FI"/>
        </w:rPr>
      </w:pPr>
      <w:r w:rsidRPr="004A016C">
        <w:rPr>
          <w:rFonts w:ascii="Times New Roman" w:hAnsi="Times New Roman" w:cs="Times New Roman"/>
          <w:noProof/>
          <w:lang w:val="fi-FI"/>
        </w:rPr>
        <w:t xml:space="preserve">Rasinkangas, J. (2014). Maahanmuuttajien asumisen keskittyminen Turussa. </w:t>
      </w:r>
      <w:r w:rsidRPr="004A016C">
        <w:rPr>
          <w:rFonts w:ascii="Times New Roman" w:hAnsi="Times New Roman" w:cs="Times New Roman"/>
          <w:i/>
          <w:iCs/>
          <w:noProof/>
          <w:lang w:val="fi-FI"/>
        </w:rPr>
        <w:t>Turun kaupunkitutkimusohjelman tutkimuskatsastuksia</w:t>
      </w:r>
      <w:r w:rsidRPr="004A016C">
        <w:rPr>
          <w:rFonts w:ascii="Times New Roman" w:hAnsi="Times New Roman" w:cs="Times New Roman"/>
          <w:noProof/>
          <w:lang w:val="fi-FI"/>
        </w:rPr>
        <w:t>, (3), 14.</w:t>
      </w:r>
    </w:p>
    <w:p w14:paraId="1FBC4404" w14:textId="77777777" w:rsidR="004A016C" w:rsidRPr="004A016C" w:rsidRDefault="004A016C" w:rsidP="004A016C">
      <w:pPr>
        <w:pStyle w:val="ListParagraph"/>
        <w:widowControl w:val="0"/>
        <w:numPr>
          <w:ilvl w:val="0"/>
          <w:numId w:val="1"/>
        </w:numPr>
        <w:autoSpaceDE w:val="0"/>
        <w:autoSpaceDN w:val="0"/>
        <w:adjustRightInd w:val="0"/>
        <w:spacing w:line="288" w:lineRule="auto"/>
        <w:rPr>
          <w:rFonts w:ascii="Times New Roman" w:hAnsi="Times New Roman" w:cs="Times New Roman"/>
          <w:noProof/>
          <w:lang w:val="fi-FI"/>
        </w:rPr>
      </w:pPr>
      <w:r w:rsidRPr="004A016C">
        <w:rPr>
          <w:rFonts w:ascii="Times New Roman" w:hAnsi="Times New Roman" w:cs="Times New Roman"/>
          <w:noProof/>
          <w:lang w:val="fi-FI"/>
        </w:rPr>
        <w:t xml:space="preserve">Rasinkangas, J. (2013). </w:t>
      </w:r>
      <w:r w:rsidRPr="004A016C">
        <w:rPr>
          <w:rFonts w:ascii="Times New Roman" w:hAnsi="Times New Roman" w:cs="Times New Roman"/>
          <w:i/>
          <w:iCs/>
          <w:noProof/>
          <w:lang w:val="fi-FI"/>
        </w:rPr>
        <w:t>Sosiaalinen eriytyminen Turun kaupunkiseudulla: Tutkimus asumisen alueellisista muutoksista ja asumispreferensseistä</w:t>
      </w:r>
      <w:r w:rsidRPr="004A016C">
        <w:rPr>
          <w:rFonts w:ascii="Times New Roman" w:hAnsi="Times New Roman" w:cs="Times New Roman"/>
          <w:noProof/>
          <w:lang w:val="fi-FI"/>
        </w:rPr>
        <w:t>. Turku: Siirtolaisinstituutti.</w:t>
      </w:r>
    </w:p>
    <w:p w14:paraId="73312032" w14:textId="77777777" w:rsidR="004A016C" w:rsidRPr="004A016C" w:rsidRDefault="004A016C" w:rsidP="004A016C">
      <w:pPr>
        <w:pStyle w:val="ListParagraph"/>
        <w:widowControl w:val="0"/>
        <w:numPr>
          <w:ilvl w:val="0"/>
          <w:numId w:val="1"/>
        </w:numPr>
        <w:autoSpaceDE w:val="0"/>
        <w:autoSpaceDN w:val="0"/>
        <w:adjustRightInd w:val="0"/>
        <w:spacing w:line="288" w:lineRule="auto"/>
        <w:rPr>
          <w:rFonts w:ascii="Times New Roman" w:eastAsiaTheme="minorEastAsia" w:hAnsi="Times New Roman" w:cs="Times New Roman"/>
          <w:lang w:val="en-US"/>
        </w:rPr>
      </w:pPr>
      <w:r w:rsidRPr="00751A93">
        <w:rPr>
          <w:rFonts w:ascii="Times New Roman" w:hAnsi="Times New Roman" w:cs="Times New Roman"/>
          <w:noProof/>
          <w:lang w:val="sv-SE"/>
        </w:rPr>
        <w:t xml:space="preserve">Grönlund, K., Herne, K., &amp; Setälä, M. (2015). </w:t>
      </w:r>
      <w:r w:rsidRPr="004A016C">
        <w:rPr>
          <w:rFonts w:ascii="Times New Roman" w:hAnsi="Times New Roman" w:cs="Times New Roman"/>
          <w:noProof/>
          <w:lang w:val="en-US"/>
        </w:rPr>
        <w:t xml:space="preserve">Does Enclave Deliberation Polarize Opinions? </w:t>
      </w:r>
      <w:r w:rsidRPr="004A016C">
        <w:rPr>
          <w:rFonts w:ascii="Times New Roman" w:hAnsi="Times New Roman" w:cs="Times New Roman"/>
          <w:i/>
          <w:iCs/>
          <w:noProof/>
        </w:rPr>
        <w:t>Political Behavior</w:t>
      </w:r>
      <w:r w:rsidRPr="004A016C">
        <w:rPr>
          <w:rFonts w:ascii="Times New Roman" w:hAnsi="Times New Roman" w:cs="Times New Roman"/>
          <w:noProof/>
        </w:rPr>
        <w:t xml:space="preserve">, </w:t>
      </w:r>
      <w:r w:rsidRPr="004A016C">
        <w:rPr>
          <w:rFonts w:ascii="Times New Roman" w:hAnsi="Times New Roman" w:cs="Times New Roman"/>
          <w:i/>
          <w:iCs/>
          <w:noProof/>
        </w:rPr>
        <w:t>37</w:t>
      </w:r>
      <w:r w:rsidRPr="004A016C">
        <w:rPr>
          <w:rFonts w:ascii="Times New Roman" w:hAnsi="Times New Roman" w:cs="Times New Roman"/>
          <w:noProof/>
        </w:rPr>
        <w:t>(4), 995–1020.</w:t>
      </w:r>
    </w:p>
    <w:p w14:paraId="3AD43D56" w14:textId="77777777" w:rsidR="00847482" w:rsidRPr="00847482" w:rsidRDefault="00847482" w:rsidP="00847482">
      <w:pPr>
        <w:pStyle w:val="ListParagraph"/>
        <w:numPr>
          <w:ilvl w:val="0"/>
          <w:numId w:val="1"/>
        </w:numPr>
        <w:rPr>
          <w:rFonts w:ascii="Times New Roman" w:hAnsi="Times New Roman" w:cs="Times New Roman"/>
          <w:noProof/>
          <w:lang w:val="en-US"/>
        </w:rPr>
      </w:pPr>
      <w:r w:rsidRPr="00847482">
        <w:rPr>
          <w:rFonts w:ascii="Times New Roman" w:hAnsi="Times New Roman" w:cs="Times New Roman"/>
          <w:noProof/>
          <w:lang w:val="en-US"/>
        </w:rPr>
        <w:t xml:space="preserve">Ajzen, I. (2005). </w:t>
      </w:r>
      <w:r w:rsidRPr="00847482">
        <w:rPr>
          <w:rFonts w:ascii="Times New Roman" w:hAnsi="Times New Roman" w:cs="Times New Roman"/>
          <w:i/>
          <w:iCs/>
          <w:noProof/>
          <w:lang w:val="en-US"/>
        </w:rPr>
        <w:t>Attitudes, Personality, and Behavior</w:t>
      </w:r>
      <w:r w:rsidRPr="00847482">
        <w:rPr>
          <w:rFonts w:ascii="Times New Roman" w:hAnsi="Times New Roman" w:cs="Times New Roman"/>
          <w:noProof/>
          <w:lang w:val="en-US"/>
        </w:rPr>
        <w:t>. Maidenhead: McGraw-Hill International.</w:t>
      </w:r>
    </w:p>
    <w:p w14:paraId="04CF3735" w14:textId="77777777" w:rsidR="00847482" w:rsidRPr="00847482" w:rsidRDefault="00847482" w:rsidP="00847482">
      <w:pPr>
        <w:pStyle w:val="ListParagraph"/>
        <w:widowControl w:val="0"/>
        <w:numPr>
          <w:ilvl w:val="0"/>
          <w:numId w:val="1"/>
        </w:numPr>
        <w:autoSpaceDE w:val="0"/>
        <w:autoSpaceDN w:val="0"/>
        <w:adjustRightInd w:val="0"/>
        <w:spacing w:line="288" w:lineRule="auto"/>
        <w:rPr>
          <w:rFonts w:ascii="Times New Roman" w:hAnsi="Times New Roman" w:cs="Times New Roman"/>
          <w:noProof/>
          <w:lang w:val="en-US"/>
        </w:rPr>
      </w:pPr>
      <w:r w:rsidRPr="00847482">
        <w:rPr>
          <w:rFonts w:ascii="Times New Roman" w:hAnsi="Times New Roman" w:cs="Times New Roman"/>
          <w:noProof/>
          <w:lang w:val="en-US"/>
        </w:rPr>
        <w:t xml:space="preserve">Jones, J. M. (1997). </w:t>
      </w:r>
      <w:r w:rsidRPr="00847482">
        <w:rPr>
          <w:rFonts w:ascii="Times New Roman" w:hAnsi="Times New Roman" w:cs="Times New Roman"/>
          <w:i/>
          <w:iCs/>
          <w:noProof/>
          <w:lang w:val="en-US"/>
        </w:rPr>
        <w:t>Prejudice and Racism</w:t>
      </w:r>
      <w:r w:rsidRPr="00847482">
        <w:rPr>
          <w:rFonts w:ascii="Times New Roman" w:hAnsi="Times New Roman" w:cs="Times New Roman"/>
          <w:noProof/>
          <w:lang w:val="en-US"/>
        </w:rPr>
        <w:t xml:space="preserve">. New York, NY: McGraw-Hill. </w:t>
      </w:r>
    </w:p>
    <w:p w14:paraId="465DB709" w14:textId="77777777" w:rsidR="00847482" w:rsidRPr="00847482" w:rsidRDefault="00847482" w:rsidP="00847482">
      <w:pPr>
        <w:pStyle w:val="ListParagraph"/>
        <w:widowControl w:val="0"/>
        <w:numPr>
          <w:ilvl w:val="0"/>
          <w:numId w:val="1"/>
        </w:numPr>
        <w:autoSpaceDE w:val="0"/>
        <w:autoSpaceDN w:val="0"/>
        <w:adjustRightInd w:val="0"/>
        <w:spacing w:line="288" w:lineRule="auto"/>
        <w:rPr>
          <w:rFonts w:ascii="Times New Roman" w:hAnsi="Times New Roman" w:cs="Times New Roman"/>
          <w:noProof/>
          <w:lang w:val="fi-FI"/>
        </w:rPr>
      </w:pPr>
      <w:r w:rsidRPr="00847482">
        <w:rPr>
          <w:rFonts w:ascii="Times New Roman" w:hAnsi="Times New Roman" w:cs="Times New Roman"/>
          <w:noProof/>
          <w:lang w:val="fi-FI"/>
        </w:rPr>
        <w:t xml:space="preserve">Jaakkola, M. (2009). </w:t>
      </w:r>
      <w:r w:rsidRPr="00847482">
        <w:rPr>
          <w:rFonts w:ascii="Times New Roman" w:hAnsi="Times New Roman" w:cs="Times New Roman"/>
          <w:i/>
          <w:iCs/>
          <w:noProof/>
          <w:lang w:val="fi-FI"/>
        </w:rPr>
        <w:t>Maahanmuuttajat suomalaisten näkökulmasta: asennemuutokset 1987-2007</w:t>
      </w:r>
      <w:r w:rsidRPr="00847482">
        <w:rPr>
          <w:rFonts w:ascii="Times New Roman" w:hAnsi="Times New Roman" w:cs="Times New Roman"/>
          <w:noProof/>
          <w:lang w:val="fi-FI"/>
        </w:rPr>
        <w:t>. Helsinki: Helsingin kaupungin tietokeskus.</w:t>
      </w:r>
    </w:p>
    <w:p w14:paraId="6AB83230" w14:textId="503F0ADA" w:rsidR="004A016C" w:rsidRDefault="00847482" w:rsidP="00751A93">
      <w:pPr>
        <w:pStyle w:val="ListParagraph"/>
        <w:widowControl w:val="0"/>
        <w:numPr>
          <w:ilvl w:val="0"/>
          <w:numId w:val="1"/>
        </w:numPr>
        <w:autoSpaceDE w:val="0"/>
        <w:autoSpaceDN w:val="0"/>
        <w:adjustRightInd w:val="0"/>
        <w:spacing w:line="288" w:lineRule="auto"/>
        <w:rPr>
          <w:rFonts w:ascii="Times New Roman" w:hAnsi="Times New Roman" w:cs="Times New Roman"/>
          <w:noProof/>
          <w:lang w:val="en-US"/>
        </w:rPr>
      </w:pPr>
      <w:r w:rsidRPr="005A3D0D">
        <w:rPr>
          <w:rFonts w:ascii="Times New Roman" w:hAnsi="Times New Roman" w:cs="Times New Roman"/>
          <w:noProof/>
          <w:lang w:val="en-US"/>
        </w:rPr>
        <w:t xml:space="preserve">Clawson, R. A., &amp; Oxley, Z. M. (2012). </w:t>
      </w:r>
      <w:r w:rsidRPr="005A3D0D">
        <w:rPr>
          <w:rFonts w:ascii="Times New Roman" w:hAnsi="Times New Roman" w:cs="Times New Roman"/>
          <w:i/>
          <w:iCs/>
          <w:noProof/>
          <w:lang w:val="en-US"/>
        </w:rPr>
        <w:t xml:space="preserve">Public Opinion: Democratic Ideals, Democratic </w:t>
      </w:r>
      <w:r w:rsidRPr="005A3D0D">
        <w:rPr>
          <w:rFonts w:ascii="Times New Roman" w:hAnsi="Times New Roman" w:cs="Times New Roman"/>
          <w:i/>
          <w:iCs/>
          <w:noProof/>
          <w:lang w:val="en-US"/>
        </w:rPr>
        <w:lastRenderedPageBreak/>
        <w:t>Practice</w:t>
      </w:r>
      <w:r w:rsidRPr="005A3D0D">
        <w:rPr>
          <w:rFonts w:ascii="Times New Roman" w:hAnsi="Times New Roman" w:cs="Times New Roman"/>
          <w:noProof/>
          <w:lang w:val="en-US"/>
        </w:rPr>
        <w:t>. London: Sage.</w:t>
      </w:r>
    </w:p>
    <w:p w14:paraId="12FAC9DF" w14:textId="77777777" w:rsidR="00B17572" w:rsidRPr="00B17572" w:rsidRDefault="00B17572" w:rsidP="00B17572">
      <w:pPr>
        <w:pStyle w:val="ListParagraph"/>
        <w:widowControl w:val="0"/>
        <w:numPr>
          <w:ilvl w:val="0"/>
          <w:numId w:val="1"/>
        </w:numPr>
        <w:autoSpaceDE w:val="0"/>
        <w:autoSpaceDN w:val="0"/>
        <w:adjustRightInd w:val="0"/>
        <w:spacing w:line="288" w:lineRule="auto"/>
        <w:rPr>
          <w:rFonts w:ascii="Times New Roman" w:hAnsi="Times New Roman" w:cs="Times New Roman"/>
          <w:noProof/>
          <w:lang w:val="fi-FI"/>
        </w:rPr>
      </w:pPr>
      <w:r w:rsidRPr="00B17572">
        <w:rPr>
          <w:rFonts w:ascii="Times New Roman" w:hAnsi="Times New Roman" w:cs="Times New Roman"/>
          <w:noProof/>
          <w:lang w:val="en-US"/>
        </w:rPr>
        <w:t xml:space="preserve">Semyonov, M., &amp; Glikman, A. (2009). Ethnic residential segregation, social contacts, and anti-minority attitudes in European societies. </w:t>
      </w:r>
      <w:r w:rsidRPr="00B17572">
        <w:rPr>
          <w:rFonts w:ascii="Times New Roman" w:hAnsi="Times New Roman" w:cs="Times New Roman"/>
          <w:i/>
          <w:iCs/>
          <w:noProof/>
          <w:lang w:val="fi-FI"/>
        </w:rPr>
        <w:t>European Sociological Review</w:t>
      </w:r>
      <w:r w:rsidRPr="00B17572">
        <w:rPr>
          <w:rFonts w:ascii="Times New Roman" w:hAnsi="Times New Roman" w:cs="Times New Roman"/>
          <w:noProof/>
          <w:lang w:val="fi-FI"/>
        </w:rPr>
        <w:t xml:space="preserve">, </w:t>
      </w:r>
      <w:r w:rsidRPr="00B17572">
        <w:rPr>
          <w:rFonts w:ascii="Times New Roman" w:hAnsi="Times New Roman" w:cs="Times New Roman"/>
          <w:i/>
          <w:iCs/>
          <w:noProof/>
          <w:lang w:val="fi-FI"/>
        </w:rPr>
        <w:t>25</w:t>
      </w:r>
      <w:r w:rsidRPr="00B17572">
        <w:rPr>
          <w:rFonts w:ascii="Times New Roman" w:hAnsi="Times New Roman" w:cs="Times New Roman"/>
          <w:noProof/>
          <w:lang w:val="fi-FI"/>
        </w:rPr>
        <w:t xml:space="preserve">(6), 693–708. </w:t>
      </w:r>
    </w:p>
    <w:p w14:paraId="79765FBA" w14:textId="77777777" w:rsidR="00B17572" w:rsidRPr="00B17572" w:rsidRDefault="00B17572" w:rsidP="00B17572">
      <w:pPr>
        <w:pStyle w:val="ListParagraph"/>
        <w:numPr>
          <w:ilvl w:val="0"/>
          <w:numId w:val="1"/>
        </w:numPr>
        <w:autoSpaceDE w:val="0"/>
        <w:autoSpaceDN w:val="0"/>
        <w:adjustRightInd w:val="0"/>
        <w:spacing w:line="240" w:lineRule="auto"/>
        <w:rPr>
          <w:rFonts w:ascii="Times New Roman" w:eastAsiaTheme="minorEastAsia" w:hAnsi="Times New Roman" w:cs="Times New Roman"/>
          <w:lang w:val="en-US"/>
        </w:rPr>
      </w:pPr>
      <w:proofErr w:type="spellStart"/>
      <w:r w:rsidRPr="00B17572">
        <w:rPr>
          <w:rFonts w:ascii="Times New Roman" w:eastAsiaTheme="minorEastAsia" w:hAnsi="Times New Roman" w:cs="Times New Roman"/>
          <w:lang w:val="en-US"/>
        </w:rPr>
        <w:t>Allport</w:t>
      </w:r>
      <w:proofErr w:type="spellEnd"/>
      <w:r w:rsidRPr="00B17572">
        <w:rPr>
          <w:rFonts w:ascii="Times New Roman" w:eastAsiaTheme="minorEastAsia" w:hAnsi="Times New Roman" w:cs="Times New Roman"/>
          <w:lang w:val="en-US"/>
        </w:rPr>
        <w:t xml:space="preserve">, G. W. (1979). </w:t>
      </w:r>
      <w:r w:rsidRPr="00B17572">
        <w:rPr>
          <w:rFonts w:ascii="Times New Roman" w:eastAsiaTheme="minorEastAsia" w:hAnsi="Times New Roman" w:cs="Times New Roman"/>
          <w:i/>
          <w:lang w:val="en-US"/>
        </w:rPr>
        <w:t>The nature of prejudice</w:t>
      </w:r>
      <w:r w:rsidRPr="00B17572">
        <w:rPr>
          <w:rFonts w:ascii="Times New Roman" w:eastAsiaTheme="minorEastAsia" w:hAnsi="Times New Roman" w:cs="Times New Roman"/>
          <w:lang w:val="en-US"/>
        </w:rPr>
        <w:t>. Reading, MA: Addison-Wesley.</w:t>
      </w:r>
    </w:p>
    <w:p w14:paraId="4AA6DAED" w14:textId="77777777" w:rsidR="00B17572" w:rsidRPr="00B17572" w:rsidRDefault="00B17572" w:rsidP="00B17572">
      <w:pPr>
        <w:pStyle w:val="ListParagraph"/>
        <w:widowControl w:val="0"/>
        <w:numPr>
          <w:ilvl w:val="0"/>
          <w:numId w:val="1"/>
        </w:numPr>
        <w:autoSpaceDE w:val="0"/>
        <w:autoSpaceDN w:val="0"/>
        <w:adjustRightInd w:val="0"/>
        <w:spacing w:line="288" w:lineRule="auto"/>
        <w:rPr>
          <w:rFonts w:ascii="Times New Roman" w:eastAsiaTheme="minorEastAsia" w:hAnsi="Times New Roman" w:cs="Times New Roman"/>
          <w:lang w:val="en-US"/>
        </w:rPr>
      </w:pPr>
      <w:r w:rsidRPr="00B17572">
        <w:rPr>
          <w:rFonts w:ascii="Times New Roman" w:eastAsiaTheme="minorEastAsia" w:hAnsi="Times New Roman" w:cs="Times New Roman"/>
          <w:lang w:val="en-US"/>
        </w:rPr>
        <w:t xml:space="preserve">Forbes, H. D. (1997). </w:t>
      </w:r>
      <w:r w:rsidRPr="00B17572">
        <w:rPr>
          <w:rFonts w:ascii="Times New Roman" w:eastAsiaTheme="minorEastAsia" w:hAnsi="Times New Roman" w:cs="Times New Roman"/>
          <w:i/>
          <w:lang w:val="en-US"/>
        </w:rPr>
        <w:t>Ethnic conflict: Commerce, culture, and the contact hypothesis</w:t>
      </w:r>
      <w:r w:rsidRPr="00B17572">
        <w:rPr>
          <w:rFonts w:ascii="Times New Roman" w:eastAsiaTheme="minorEastAsia" w:hAnsi="Times New Roman" w:cs="Times New Roman"/>
          <w:lang w:val="en-US"/>
        </w:rPr>
        <w:t>. New Haven, CT: Yale University Press.</w:t>
      </w:r>
    </w:p>
    <w:p w14:paraId="65D84B6D" w14:textId="336864E6" w:rsidR="00B17572" w:rsidRPr="00751A93" w:rsidRDefault="00B17572" w:rsidP="00751A93">
      <w:pPr>
        <w:pStyle w:val="ListParagraph"/>
        <w:widowControl w:val="0"/>
        <w:numPr>
          <w:ilvl w:val="0"/>
          <w:numId w:val="1"/>
        </w:numPr>
        <w:autoSpaceDE w:val="0"/>
        <w:autoSpaceDN w:val="0"/>
        <w:adjustRightInd w:val="0"/>
        <w:spacing w:line="288" w:lineRule="auto"/>
        <w:rPr>
          <w:rFonts w:ascii="Times New Roman" w:hAnsi="Times New Roman" w:cs="Times New Roman"/>
          <w:noProof/>
          <w:lang w:val="en-US"/>
        </w:rPr>
      </w:pPr>
      <w:r w:rsidRPr="00912524">
        <w:rPr>
          <w:rFonts w:ascii="Times New Roman" w:eastAsiaTheme="minorEastAsia" w:hAnsi="Times New Roman" w:cs="Times New Roman"/>
          <w:lang w:val="en-US"/>
        </w:rPr>
        <w:t xml:space="preserve">Blalock, H. M. (1967). </w:t>
      </w:r>
      <w:r w:rsidRPr="00625DBD">
        <w:rPr>
          <w:rFonts w:ascii="Times New Roman" w:eastAsiaTheme="minorEastAsia" w:hAnsi="Times New Roman" w:cs="Times New Roman"/>
          <w:i/>
          <w:lang w:val="en-US"/>
        </w:rPr>
        <w:t>Toward a theory of minority-group relations</w:t>
      </w:r>
      <w:r w:rsidRPr="00912524">
        <w:rPr>
          <w:rFonts w:ascii="Times New Roman" w:eastAsiaTheme="minorEastAsia" w:hAnsi="Times New Roman" w:cs="Times New Roman"/>
          <w:lang w:val="en-US"/>
        </w:rPr>
        <w:t>. New York: John Wiley &amp; Sons.</w:t>
      </w:r>
    </w:p>
    <w:p w14:paraId="3C2FF9E5" w14:textId="77777777" w:rsidR="00B17572" w:rsidRPr="00B17572" w:rsidRDefault="00B17572" w:rsidP="00B17572">
      <w:pPr>
        <w:pStyle w:val="ListParagraph"/>
        <w:numPr>
          <w:ilvl w:val="0"/>
          <w:numId w:val="1"/>
        </w:numPr>
        <w:autoSpaceDE w:val="0"/>
        <w:autoSpaceDN w:val="0"/>
        <w:adjustRightInd w:val="0"/>
        <w:spacing w:line="240" w:lineRule="auto"/>
        <w:rPr>
          <w:rFonts w:ascii="Times New Roman" w:eastAsiaTheme="minorEastAsia" w:hAnsi="Times New Roman" w:cs="Times New Roman"/>
          <w:lang w:val="en-US"/>
        </w:rPr>
      </w:pPr>
      <w:r w:rsidRPr="00B17572">
        <w:rPr>
          <w:rFonts w:ascii="Times New Roman" w:eastAsiaTheme="minorEastAsia" w:hAnsi="Times New Roman" w:cs="Times New Roman"/>
          <w:lang w:val="en-US"/>
        </w:rPr>
        <w:t xml:space="preserve">Schneider, S. L. (2008). Anti-immigrant attitudes in Europe: Outgroup size and perceived ethnic </w:t>
      </w:r>
      <w:r w:rsidRPr="00B17572">
        <w:rPr>
          <w:rFonts w:ascii="Times New Roman" w:eastAsiaTheme="minorEastAsia" w:hAnsi="Times New Roman" w:cs="Times New Roman"/>
          <w:lang w:val="en-US"/>
        </w:rPr>
        <w:tab/>
        <w:t xml:space="preserve">threat. </w:t>
      </w:r>
      <w:r w:rsidRPr="00B17572">
        <w:rPr>
          <w:rFonts w:ascii="Times New Roman" w:eastAsiaTheme="minorEastAsia" w:hAnsi="Times New Roman" w:cs="Times New Roman"/>
          <w:i/>
          <w:lang w:val="en-US"/>
        </w:rPr>
        <w:t>European Sociological Review</w:t>
      </w:r>
      <w:r w:rsidRPr="00B17572">
        <w:rPr>
          <w:rFonts w:ascii="Times New Roman" w:eastAsiaTheme="minorEastAsia" w:hAnsi="Times New Roman" w:cs="Times New Roman"/>
          <w:lang w:val="en-US"/>
        </w:rPr>
        <w:t>, 24, 53–67.</w:t>
      </w:r>
    </w:p>
    <w:p w14:paraId="46F3AA44" w14:textId="50BCF669" w:rsidR="00B17572" w:rsidRPr="00751A93" w:rsidRDefault="00EA390B" w:rsidP="00751A93">
      <w:pPr>
        <w:pStyle w:val="ListParagraph"/>
        <w:widowControl w:val="0"/>
        <w:numPr>
          <w:ilvl w:val="0"/>
          <w:numId w:val="1"/>
        </w:numPr>
        <w:autoSpaceDE w:val="0"/>
        <w:autoSpaceDN w:val="0"/>
        <w:adjustRightInd w:val="0"/>
        <w:spacing w:line="288" w:lineRule="auto"/>
        <w:rPr>
          <w:rFonts w:ascii="Times New Roman" w:hAnsi="Times New Roman" w:cs="Times New Roman"/>
          <w:noProof/>
          <w:lang w:val="en-US"/>
        </w:rPr>
      </w:pPr>
      <w:r w:rsidRPr="00912524">
        <w:rPr>
          <w:rFonts w:ascii="Times New Roman" w:hAnsi="Times New Roman" w:cs="Times New Roman"/>
          <w:noProof/>
          <w:lang w:val="en-US"/>
        </w:rPr>
        <w:t xml:space="preserve">Himmelroos, S. &amp; Leino, M. (2015). </w:t>
      </w:r>
      <w:r w:rsidRPr="00912524">
        <w:rPr>
          <w:rFonts w:ascii="Times New Roman" w:hAnsi="Times New Roman" w:cs="Times New Roman"/>
          <w:lang w:val="en-US"/>
        </w:rPr>
        <w:t xml:space="preserve">Does the neighborhood context explain attitudes toward immigration? A study of opinions on immigration in the city of Turku, Finland. </w:t>
      </w:r>
      <w:proofErr w:type="spellStart"/>
      <w:r w:rsidRPr="00912524">
        <w:rPr>
          <w:rFonts w:ascii="Times New Roman" w:hAnsi="Times New Roman" w:cs="Times New Roman"/>
          <w:i/>
          <w:lang w:val="fi-FI"/>
        </w:rPr>
        <w:t>Research</w:t>
      </w:r>
      <w:proofErr w:type="spellEnd"/>
      <w:r w:rsidRPr="00912524">
        <w:rPr>
          <w:rFonts w:ascii="Times New Roman" w:hAnsi="Times New Roman" w:cs="Times New Roman"/>
          <w:i/>
          <w:lang w:val="fi-FI"/>
        </w:rPr>
        <w:t xml:space="preserve"> on </w:t>
      </w:r>
      <w:proofErr w:type="spellStart"/>
      <w:r w:rsidRPr="00912524">
        <w:rPr>
          <w:rFonts w:ascii="Times New Roman" w:hAnsi="Times New Roman" w:cs="Times New Roman"/>
          <w:i/>
          <w:lang w:val="fi-FI"/>
        </w:rPr>
        <w:t>Finnish</w:t>
      </w:r>
      <w:proofErr w:type="spellEnd"/>
      <w:r w:rsidRPr="00912524">
        <w:rPr>
          <w:rFonts w:ascii="Times New Roman" w:hAnsi="Times New Roman" w:cs="Times New Roman"/>
          <w:i/>
          <w:lang w:val="fi-FI"/>
        </w:rPr>
        <w:t xml:space="preserve"> </w:t>
      </w:r>
      <w:proofErr w:type="spellStart"/>
      <w:r w:rsidRPr="00912524">
        <w:rPr>
          <w:rFonts w:ascii="Times New Roman" w:hAnsi="Times New Roman" w:cs="Times New Roman"/>
          <w:i/>
          <w:lang w:val="fi-FI"/>
        </w:rPr>
        <w:t>Society</w:t>
      </w:r>
      <w:proofErr w:type="spellEnd"/>
      <w:r w:rsidRPr="00912524">
        <w:rPr>
          <w:rFonts w:ascii="Times New Roman" w:hAnsi="Times New Roman" w:cs="Times New Roman"/>
          <w:lang w:val="fi-FI"/>
        </w:rPr>
        <w:t xml:space="preserve">, </w:t>
      </w:r>
      <w:r w:rsidRPr="00912524">
        <w:rPr>
          <w:rFonts w:ascii="Times New Roman" w:hAnsi="Times New Roman" w:cs="Times New Roman"/>
          <w:i/>
          <w:lang w:val="fi-FI"/>
        </w:rPr>
        <w:t>8</w:t>
      </w:r>
      <w:r w:rsidRPr="00912524">
        <w:rPr>
          <w:rFonts w:ascii="Times New Roman" w:hAnsi="Times New Roman" w:cs="Times New Roman"/>
          <w:lang w:val="fi-FI"/>
        </w:rPr>
        <w:t>: 33-45.</w:t>
      </w:r>
    </w:p>
    <w:p w14:paraId="382E2F18" w14:textId="77777777" w:rsidR="00EA390B" w:rsidRPr="00EA390B" w:rsidRDefault="00EA390B" w:rsidP="00EA390B">
      <w:pPr>
        <w:pStyle w:val="ListParagraph"/>
        <w:widowControl w:val="0"/>
        <w:numPr>
          <w:ilvl w:val="0"/>
          <w:numId w:val="1"/>
        </w:numPr>
        <w:autoSpaceDE w:val="0"/>
        <w:autoSpaceDN w:val="0"/>
        <w:adjustRightInd w:val="0"/>
        <w:spacing w:line="288" w:lineRule="auto"/>
        <w:rPr>
          <w:rFonts w:ascii="Times New Roman" w:hAnsi="Times New Roman" w:cs="Times New Roman"/>
          <w:noProof/>
          <w:lang w:val="en-US"/>
        </w:rPr>
      </w:pPr>
      <w:r w:rsidRPr="00EA390B">
        <w:rPr>
          <w:rFonts w:ascii="Times New Roman" w:hAnsi="Times New Roman" w:cs="Times New Roman"/>
          <w:noProof/>
          <w:lang w:val="en-US"/>
        </w:rPr>
        <w:t xml:space="preserve">Bon, F. &amp; Cheylan, J.P. (1988). </w:t>
      </w:r>
      <w:r w:rsidRPr="00EA390B">
        <w:rPr>
          <w:rFonts w:ascii="Times New Roman" w:hAnsi="Times New Roman" w:cs="Times New Roman"/>
          <w:i/>
          <w:noProof/>
          <w:lang w:val="en-US"/>
        </w:rPr>
        <w:t>Le France qui vote</w:t>
      </w:r>
      <w:r w:rsidRPr="00EA390B">
        <w:rPr>
          <w:rFonts w:ascii="Times New Roman" w:hAnsi="Times New Roman" w:cs="Times New Roman"/>
          <w:noProof/>
          <w:lang w:val="en-US"/>
        </w:rPr>
        <w:t>. Paris: Hatchette.</w:t>
      </w:r>
    </w:p>
    <w:p w14:paraId="7C46025E" w14:textId="77777777" w:rsidR="00EA390B" w:rsidRPr="00751A93" w:rsidRDefault="00EA390B" w:rsidP="00751A93">
      <w:pPr>
        <w:pStyle w:val="ListParagraph"/>
        <w:widowControl w:val="0"/>
        <w:autoSpaceDE w:val="0"/>
        <w:autoSpaceDN w:val="0"/>
        <w:adjustRightInd w:val="0"/>
        <w:spacing w:line="288" w:lineRule="auto"/>
        <w:ind w:left="-120"/>
        <w:rPr>
          <w:rFonts w:ascii="Times New Roman" w:hAnsi="Times New Roman" w:cs="Times New Roman"/>
          <w:noProof/>
          <w:lang w:val="en-US"/>
        </w:rPr>
      </w:pPr>
    </w:p>
    <w:p w14:paraId="545264E6" w14:textId="26682AB9" w:rsidR="00796A72" w:rsidRPr="00912524" w:rsidRDefault="00796A72" w:rsidP="00912524">
      <w:pPr>
        <w:autoSpaceDE w:val="0"/>
        <w:autoSpaceDN w:val="0"/>
        <w:adjustRightInd w:val="0"/>
        <w:spacing w:line="240" w:lineRule="auto"/>
        <w:ind w:left="-482"/>
        <w:rPr>
          <w:rFonts w:ascii="Times New Roman" w:eastAsiaTheme="minorEastAsia" w:hAnsi="Times New Roman" w:cs="Times New Roman"/>
          <w:lang w:val="en-US"/>
        </w:rPr>
      </w:pPr>
    </w:p>
    <w:p w14:paraId="47838636" w14:textId="7F3FC070" w:rsidR="00347D5F" w:rsidRPr="00347D5F" w:rsidRDefault="00347D5F" w:rsidP="00347D5F">
      <w:pPr>
        <w:rPr>
          <w:rFonts w:ascii="Times New Roman" w:hAnsi="Times New Roman" w:cs="Times New Roman"/>
          <w:noProof/>
          <w:szCs w:val="24"/>
          <w:lang w:val="fi-FI"/>
        </w:rPr>
      </w:pPr>
      <w:r w:rsidRPr="00347D5F">
        <w:rPr>
          <w:rFonts w:ascii="Times New Roman" w:hAnsi="Times New Roman" w:cs="Times New Roman"/>
          <w:noProof/>
          <w:szCs w:val="24"/>
          <w:lang w:val="fi-FI"/>
        </w:rPr>
        <w:t xml:space="preserve">PhD </w:t>
      </w:r>
      <w:r w:rsidRPr="00347D5F">
        <w:rPr>
          <w:rFonts w:ascii="Times New Roman" w:hAnsi="Times New Roman" w:cs="Times New Roman"/>
          <w:b/>
          <w:noProof/>
          <w:szCs w:val="24"/>
          <w:lang w:val="fi-FI"/>
        </w:rPr>
        <w:t>Staffan Himmelroos</w:t>
      </w:r>
      <w:r w:rsidRPr="00347D5F">
        <w:rPr>
          <w:rFonts w:ascii="Times New Roman" w:hAnsi="Times New Roman" w:cs="Times New Roman"/>
          <w:noProof/>
          <w:szCs w:val="24"/>
          <w:lang w:val="fi-FI"/>
        </w:rPr>
        <w:t xml:space="preserve"> toimii tutkijatohtorina Samforsk –tutkimusinsitituutissa Åbo Akademissa. Hänen tutkimusintress</w:t>
      </w:r>
      <w:r w:rsidR="00D645FE">
        <w:rPr>
          <w:rFonts w:ascii="Times New Roman" w:hAnsi="Times New Roman" w:cs="Times New Roman"/>
          <w:noProof/>
          <w:szCs w:val="24"/>
          <w:lang w:val="fi-FI"/>
        </w:rPr>
        <w:t xml:space="preserve">ejään ovat </w:t>
      </w:r>
      <w:r w:rsidRPr="00347D5F">
        <w:rPr>
          <w:rFonts w:ascii="Times New Roman" w:hAnsi="Times New Roman" w:cs="Times New Roman"/>
          <w:noProof/>
          <w:szCs w:val="24"/>
          <w:lang w:val="fi-FI"/>
        </w:rPr>
        <w:t>deliberatiivi</w:t>
      </w:r>
      <w:r w:rsidR="00D645FE">
        <w:rPr>
          <w:rFonts w:ascii="Times New Roman" w:hAnsi="Times New Roman" w:cs="Times New Roman"/>
          <w:noProof/>
          <w:szCs w:val="24"/>
          <w:lang w:val="fi-FI"/>
        </w:rPr>
        <w:t>nen</w:t>
      </w:r>
      <w:r w:rsidRPr="00347D5F">
        <w:rPr>
          <w:rFonts w:ascii="Times New Roman" w:hAnsi="Times New Roman" w:cs="Times New Roman"/>
          <w:noProof/>
          <w:szCs w:val="24"/>
          <w:lang w:val="fi-FI"/>
        </w:rPr>
        <w:t xml:space="preserve"> demokratiateoria </w:t>
      </w:r>
      <w:r w:rsidR="00D645FE">
        <w:rPr>
          <w:rFonts w:ascii="Times New Roman" w:hAnsi="Times New Roman" w:cs="Times New Roman"/>
          <w:noProof/>
          <w:szCs w:val="24"/>
          <w:lang w:val="fi-FI"/>
        </w:rPr>
        <w:t xml:space="preserve">ja </w:t>
      </w:r>
      <w:r w:rsidRPr="00347D5F">
        <w:rPr>
          <w:rFonts w:ascii="Times New Roman" w:hAnsi="Times New Roman" w:cs="Times New Roman"/>
          <w:noProof/>
          <w:szCs w:val="24"/>
          <w:lang w:val="fi-FI"/>
        </w:rPr>
        <w:t>demokraattis</w:t>
      </w:r>
      <w:r w:rsidR="00D645FE">
        <w:rPr>
          <w:rFonts w:ascii="Times New Roman" w:hAnsi="Times New Roman" w:cs="Times New Roman"/>
          <w:noProof/>
          <w:szCs w:val="24"/>
          <w:lang w:val="fi-FI"/>
        </w:rPr>
        <w:t>et</w:t>
      </w:r>
      <w:r w:rsidRPr="00347D5F">
        <w:rPr>
          <w:rFonts w:ascii="Times New Roman" w:hAnsi="Times New Roman" w:cs="Times New Roman"/>
          <w:noProof/>
          <w:szCs w:val="24"/>
          <w:lang w:val="fi-FI"/>
        </w:rPr>
        <w:t xml:space="preserve"> innovaatiot.</w:t>
      </w:r>
      <w:r>
        <w:rPr>
          <w:rFonts w:ascii="Times New Roman" w:hAnsi="Times New Roman" w:cs="Times New Roman"/>
          <w:noProof/>
          <w:szCs w:val="24"/>
          <w:lang w:val="fi-FI"/>
        </w:rPr>
        <w:t xml:space="preserve"> </w:t>
      </w:r>
      <w:r w:rsidR="00251F17">
        <w:rPr>
          <w:rFonts w:ascii="Times New Roman" w:hAnsi="Times New Roman" w:cs="Times New Roman"/>
          <w:noProof/>
          <w:szCs w:val="24"/>
          <w:lang w:val="fi-FI"/>
        </w:rPr>
        <w:t xml:space="preserve">Tällä hetkellä Himmelroos tutkii poliittisen päättelyn edellytyksiä eri konteksteissa sekä sitä, miten vähemmistöjä havaitaan enemmistön näkökulmasta. </w:t>
      </w:r>
    </w:p>
    <w:p w14:paraId="1BC0AAB3" w14:textId="092B7B07" w:rsidR="00347D5F" w:rsidRPr="00347D5F" w:rsidRDefault="00347D5F" w:rsidP="00347D5F">
      <w:pPr>
        <w:rPr>
          <w:rFonts w:ascii="Times New Roman" w:hAnsi="Times New Roman" w:cs="Times New Roman"/>
          <w:noProof/>
          <w:szCs w:val="24"/>
          <w:lang w:val="fi-FI"/>
        </w:rPr>
      </w:pPr>
      <w:r w:rsidRPr="00347D5F">
        <w:rPr>
          <w:rFonts w:ascii="Times New Roman" w:eastAsia="Times New Roman" w:hAnsi="Times New Roman" w:cs="Times New Roman"/>
          <w:color w:val="000000"/>
          <w:szCs w:val="24"/>
          <w:lang w:val="fi-FI" w:eastAsia="fi-FI"/>
        </w:rPr>
        <w:t xml:space="preserve">VTM </w:t>
      </w:r>
      <w:r w:rsidRPr="00347D5F">
        <w:rPr>
          <w:rFonts w:ascii="Times New Roman" w:eastAsia="Times New Roman" w:hAnsi="Times New Roman" w:cs="Times New Roman"/>
          <w:b/>
          <w:color w:val="000000"/>
          <w:szCs w:val="24"/>
          <w:lang w:val="fi-FI" w:eastAsia="fi-FI"/>
        </w:rPr>
        <w:t>Mikko Leino</w:t>
      </w:r>
      <w:r w:rsidRPr="00347D5F">
        <w:rPr>
          <w:rFonts w:ascii="Times New Roman" w:eastAsia="Times New Roman" w:hAnsi="Times New Roman" w:cs="Times New Roman"/>
          <w:color w:val="000000"/>
          <w:szCs w:val="24"/>
          <w:lang w:val="fi-FI" w:eastAsia="fi-FI"/>
        </w:rPr>
        <w:t xml:space="preserve"> </w:t>
      </w:r>
      <w:r>
        <w:rPr>
          <w:rFonts w:ascii="Times New Roman" w:eastAsia="Times New Roman" w:hAnsi="Times New Roman" w:cs="Times New Roman"/>
          <w:color w:val="000000"/>
          <w:szCs w:val="24"/>
          <w:lang w:val="fi-FI" w:eastAsia="fi-FI"/>
        </w:rPr>
        <w:t>toimii väitöskirjatutkijana Eduskuntatutkimuksen keskuksessa Turun yliopistossa. Hän</w:t>
      </w:r>
      <w:r w:rsidRPr="00347D5F">
        <w:rPr>
          <w:rFonts w:ascii="Times New Roman" w:eastAsia="Times New Roman" w:hAnsi="Times New Roman" w:cs="Times New Roman"/>
          <w:color w:val="000000"/>
          <w:szCs w:val="24"/>
          <w:lang w:val="fi-FI" w:eastAsia="fi-FI"/>
        </w:rPr>
        <w:t xml:space="preserve"> tutkii maahanmuuttomielipiteiden muodostumista ja polarisaatiota, poliittista os</w:t>
      </w:r>
      <w:r>
        <w:rPr>
          <w:rFonts w:ascii="Times New Roman" w:eastAsia="Times New Roman" w:hAnsi="Times New Roman" w:cs="Times New Roman"/>
          <w:color w:val="000000"/>
          <w:szCs w:val="24"/>
          <w:lang w:val="fi-FI" w:eastAsia="fi-FI"/>
        </w:rPr>
        <w:t xml:space="preserve">allistumista sekä </w:t>
      </w:r>
      <w:proofErr w:type="spellStart"/>
      <w:r>
        <w:rPr>
          <w:rFonts w:ascii="Times New Roman" w:eastAsia="Times New Roman" w:hAnsi="Times New Roman" w:cs="Times New Roman"/>
          <w:color w:val="000000"/>
          <w:szCs w:val="24"/>
          <w:lang w:val="fi-FI" w:eastAsia="fi-FI"/>
        </w:rPr>
        <w:t>deliberatiivista</w:t>
      </w:r>
      <w:proofErr w:type="spellEnd"/>
      <w:r w:rsidRPr="00347D5F">
        <w:rPr>
          <w:rFonts w:ascii="Times New Roman" w:eastAsia="Times New Roman" w:hAnsi="Times New Roman" w:cs="Times New Roman"/>
          <w:color w:val="000000"/>
          <w:szCs w:val="24"/>
          <w:lang w:val="fi-FI" w:eastAsia="fi-FI"/>
        </w:rPr>
        <w:t xml:space="preserve"> demokratiateoriaa. Leinon väitöskirja käsittelee asuinympäristön ja maahanmuuttajien kanssa tapahtuvan kontaktin vaikutusta kantaväestön maahanmuuttomielipiteisiin sekä argumentointiin aiheesta keskusteltaessa.</w:t>
      </w:r>
    </w:p>
    <w:p w14:paraId="24379612" w14:textId="042B82EA" w:rsidR="00266A41" w:rsidRPr="00347D5F" w:rsidRDefault="00266A41" w:rsidP="001F2E53">
      <w:pPr>
        <w:widowControl w:val="0"/>
        <w:autoSpaceDE w:val="0"/>
        <w:autoSpaceDN w:val="0"/>
        <w:adjustRightInd w:val="0"/>
        <w:spacing w:line="288" w:lineRule="auto"/>
        <w:ind w:hanging="480"/>
        <w:rPr>
          <w:rFonts w:ascii="Times New Roman" w:hAnsi="Times New Roman" w:cs="Times New Roman"/>
          <w:noProof/>
          <w:lang w:val="fi-FI"/>
        </w:rPr>
      </w:pPr>
    </w:p>
    <w:p w14:paraId="49F04BAA" w14:textId="77777777" w:rsidR="00F23FE3" w:rsidRPr="00347D5F" w:rsidRDefault="00F23FE3" w:rsidP="00796A72">
      <w:pPr>
        <w:rPr>
          <w:lang w:val="fi-FI"/>
        </w:rPr>
      </w:pPr>
    </w:p>
    <w:sectPr w:rsidR="00F23FE3" w:rsidRPr="00347D5F" w:rsidSect="00D76E1C">
      <w:footerReference w:type="even" r:id="rId11"/>
      <w:footerReference w:type="default" r:id="rId12"/>
      <w:pgSz w:w="11900" w:h="16840"/>
      <w:pgMar w:top="1440" w:right="1552"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7A6390" w14:textId="77777777" w:rsidR="00AF4381" w:rsidRDefault="00AF4381" w:rsidP="004E6FA2">
      <w:pPr>
        <w:spacing w:after="0" w:line="240" w:lineRule="auto"/>
      </w:pPr>
      <w:r>
        <w:separator/>
      </w:r>
    </w:p>
  </w:endnote>
  <w:endnote w:type="continuationSeparator" w:id="0">
    <w:p w14:paraId="57B00B01" w14:textId="77777777" w:rsidR="00AF4381" w:rsidRDefault="00AF4381" w:rsidP="004E6F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3B105B" w14:textId="77777777" w:rsidR="00233459" w:rsidRDefault="00233459" w:rsidP="008B47F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B172032" w14:textId="77777777" w:rsidR="00233459" w:rsidRDefault="00233459" w:rsidP="004E6FA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9ADAB" w14:textId="77777777" w:rsidR="00233459" w:rsidRDefault="00233459" w:rsidP="008B47F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50A38">
      <w:rPr>
        <w:rStyle w:val="PageNumber"/>
        <w:noProof/>
      </w:rPr>
      <w:t>10</w:t>
    </w:r>
    <w:r>
      <w:rPr>
        <w:rStyle w:val="PageNumber"/>
      </w:rPr>
      <w:fldChar w:fldCharType="end"/>
    </w:r>
  </w:p>
  <w:p w14:paraId="035D7121" w14:textId="77777777" w:rsidR="00233459" w:rsidRDefault="00233459" w:rsidP="004E6FA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994ED0" w14:textId="77777777" w:rsidR="00AF4381" w:rsidRDefault="00AF4381" w:rsidP="004E6FA2">
      <w:pPr>
        <w:spacing w:after="0" w:line="240" w:lineRule="auto"/>
      </w:pPr>
      <w:r>
        <w:separator/>
      </w:r>
    </w:p>
  </w:footnote>
  <w:footnote w:type="continuationSeparator" w:id="0">
    <w:p w14:paraId="51D74D0B" w14:textId="77777777" w:rsidR="00AF4381" w:rsidRDefault="00AF4381" w:rsidP="004E6F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C6A9C"/>
    <w:multiLevelType w:val="hybridMultilevel"/>
    <w:tmpl w:val="01BA7E1E"/>
    <w:lvl w:ilvl="0" w:tplc="86A29B8E">
      <w:start w:val="1"/>
      <w:numFmt w:val="decimal"/>
      <w:lvlText w:val="%1"/>
      <w:lvlJc w:val="left"/>
      <w:pPr>
        <w:ind w:left="-120" w:hanging="360"/>
      </w:pPr>
      <w:rPr>
        <w:rFonts w:hint="default"/>
      </w:rPr>
    </w:lvl>
    <w:lvl w:ilvl="1" w:tplc="040B0019" w:tentative="1">
      <w:start w:val="1"/>
      <w:numFmt w:val="lowerLetter"/>
      <w:lvlText w:val="%2."/>
      <w:lvlJc w:val="left"/>
      <w:pPr>
        <w:ind w:left="600" w:hanging="360"/>
      </w:pPr>
    </w:lvl>
    <w:lvl w:ilvl="2" w:tplc="040B001B" w:tentative="1">
      <w:start w:val="1"/>
      <w:numFmt w:val="lowerRoman"/>
      <w:lvlText w:val="%3."/>
      <w:lvlJc w:val="right"/>
      <w:pPr>
        <w:ind w:left="1320" w:hanging="180"/>
      </w:pPr>
    </w:lvl>
    <w:lvl w:ilvl="3" w:tplc="040B000F" w:tentative="1">
      <w:start w:val="1"/>
      <w:numFmt w:val="decimal"/>
      <w:lvlText w:val="%4."/>
      <w:lvlJc w:val="left"/>
      <w:pPr>
        <w:ind w:left="2040" w:hanging="360"/>
      </w:pPr>
    </w:lvl>
    <w:lvl w:ilvl="4" w:tplc="040B0019" w:tentative="1">
      <w:start w:val="1"/>
      <w:numFmt w:val="lowerLetter"/>
      <w:lvlText w:val="%5."/>
      <w:lvlJc w:val="left"/>
      <w:pPr>
        <w:ind w:left="2760" w:hanging="360"/>
      </w:pPr>
    </w:lvl>
    <w:lvl w:ilvl="5" w:tplc="040B001B" w:tentative="1">
      <w:start w:val="1"/>
      <w:numFmt w:val="lowerRoman"/>
      <w:lvlText w:val="%6."/>
      <w:lvlJc w:val="right"/>
      <w:pPr>
        <w:ind w:left="3480" w:hanging="180"/>
      </w:pPr>
    </w:lvl>
    <w:lvl w:ilvl="6" w:tplc="040B000F" w:tentative="1">
      <w:start w:val="1"/>
      <w:numFmt w:val="decimal"/>
      <w:lvlText w:val="%7."/>
      <w:lvlJc w:val="left"/>
      <w:pPr>
        <w:ind w:left="4200" w:hanging="360"/>
      </w:pPr>
    </w:lvl>
    <w:lvl w:ilvl="7" w:tplc="040B0019" w:tentative="1">
      <w:start w:val="1"/>
      <w:numFmt w:val="lowerLetter"/>
      <w:lvlText w:val="%8."/>
      <w:lvlJc w:val="left"/>
      <w:pPr>
        <w:ind w:left="4920" w:hanging="360"/>
      </w:pPr>
    </w:lvl>
    <w:lvl w:ilvl="8" w:tplc="040B001B" w:tentative="1">
      <w:start w:val="1"/>
      <w:numFmt w:val="lowerRoman"/>
      <w:lvlText w:val="%9."/>
      <w:lvlJc w:val="right"/>
      <w:pPr>
        <w:ind w:left="5640" w:hanging="180"/>
      </w:pPr>
    </w:lvl>
  </w:abstractNum>
  <w:abstractNum w:abstractNumId="1">
    <w:nsid w:val="533C6CAB"/>
    <w:multiLevelType w:val="hybridMultilevel"/>
    <w:tmpl w:val="E73A27A8"/>
    <w:lvl w:ilvl="0" w:tplc="EA1CEB84">
      <w:start w:val="1"/>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A41"/>
    <w:rsid w:val="00020BD3"/>
    <w:rsid w:val="0002311E"/>
    <w:rsid w:val="0003598D"/>
    <w:rsid w:val="00035BD3"/>
    <w:rsid w:val="00050D4C"/>
    <w:rsid w:val="00053B12"/>
    <w:rsid w:val="00061656"/>
    <w:rsid w:val="0006524B"/>
    <w:rsid w:val="000774F2"/>
    <w:rsid w:val="000874DE"/>
    <w:rsid w:val="000D1A85"/>
    <w:rsid w:val="001079BC"/>
    <w:rsid w:val="00136A42"/>
    <w:rsid w:val="00141A15"/>
    <w:rsid w:val="00146DFD"/>
    <w:rsid w:val="00195665"/>
    <w:rsid w:val="001E4809"/>
    <w:rsid w:val="001E72F1"/>
    <w:rsid w:val="001F0193"/>
    <w:rsid w:val="001F2E53"/>
    <w:rsid w:val="00206FE4"/>
    <w:rsid w:val="00221DA1"/>
    <w:rsid w:val="00230DC5"/>
    <w:rsid w:val="00233459"/>
    <w:rsid w:val="00251F17"/>
    <w:rsid w:val="00264BF8"/>
    <w:rsid w:val="00266A41"/>
    <w:rsid w:val="00276CF4"/>
    <w:rsid w:val="002B375B"/>
    <w:rsid w:val="002B7527"/>
    <w:rsid w:val="002E4DC2"/>
    <w:rsid w:val="00304887"/>
    <w:rsid w:val="00325CF8"/>
    <w:rsid w:val="00347D5F"/>
    <w:rsid w:val="00377ECC"/>
    <w:rsid w:val="00390C45"/>
    <w:rsid w:val="00394A5E"/>
    <w:rsid w:val="00395BD4"/>
    <w:rsid w:val="003A0084"/>
    <w:rsid w:val="003A71BE"/>
    <w:rsid w:val="003D24E0"/>
    <w:rsid w:val="00404E21"/>
    <w:rsid w:val="00450A38"/>
    <w:rsid w:val="00484B25"/>
    <w:rsid w:val="00486F9B"/>
    <w:rsid w:val="004A016C"/>
    <w:rsid w:val="004B4316"/>
    <w:rsid w:val="004C2194"/>
    <w:rsid w:val="004C3389"/>
    <w:rsid w:val="004C56B7"/>
    <w:rsid w:val="004D01CC"/>
    <w:rsid w:val="004E6FA2"/>
    <w:rsid w:val="005047E8"/>
    <w:rsid w:val="00523840"/>
    <w:rsid w:val="005663A0"/>
    <w:rsid w:val="00573FA8"/>
    <w:rsid w:val="005A3D0D"/>
    <w:rsid w:val="005A52B7"/>
    <w:rsid w:val="005D4030"/>
    <w:rsid w:val="005D730D"/>
    <w:rsid w:val="005F13CD"/>
    <w:rsid w:val="006152A4"/>
    <w:rsid w:val="00625DBD"/>
    <w:rsid w:val="00631207"/>
    <w:rsid w:val="00637563"/>
    <w:rsid w:val="00642B9C"/>
    <w:rsid w:val="00657B11"/>
    <w:rsid w:val="006802AE"/>
    <w:rsid w:val="006F75D1"/>
    <w:rsid w:val="006F7BBC"/>
    <w:rsid w:val="0071248A"/>
    <w:rsid w:val="0071250E"/>
    <w:rsid w:val="00717BBF"/>
    <w:rsid w:val="00744944"/>
    <w:rsid w:val="00751A93"/>
    <w:rsid w:val="0076378D"/>
    <w:rsid w:val="00764585"/>
    <w:rsid w:val="00794229"/>
    <w:rsid w:val="00796654"/>
    <w:rsid w:val="00796A72"/>
    <w:rsid w:val="007A4A6A"/>
    <w:rsid w:val="007B0CD2"/>
    <w:rsid w:val="007B7C05"/>
    <w:rsid w:val="007C4E9D"/>
    <w:rsid w:val="007D2682"/>
    <w:rsid w:val="007D5DE2"/>
    <w:rsid w:val="007F2B28"/>
    <w:rsid w:val="008049AE"/>
    <w:rsid w:val="0081616A"/>
    <w:rsid w:val="00826341"/>
    <w:rsid w:val="00837D15"/>
    <w:rsid w:val="00847482"/>
    <w:rsid w:val="00856ED4"/>
    <w:rsid w:val="008653F8"/>
    <w:rsid w:val="00871ACD"/>
    <w:rsid w:val="00876EA4"/>
    <w:rsid w:val="008B47F9"/>
    <w:rsid w:val="008B7AEA"/>
    <w:rsid w:val="008D3056"/>
    <w:rsid w:val="008E373D"/>
    <w:rsid w:val="008E5671"/>
    <w:rsid w:val="00900B20"/>
    <w:rsid w:val="009073B8"/>
    <w:rsid w:val="00912524"/>
    <w:rsid w:val="00914C25"/>
    <w:rsid w:val="00927E20"/>
    <w:rsid w:val="0096030B"/>
    <w:rsid w:val="00965207"/>
    <w:rsid w:val="00976096"/>
    <w:rsid w:val="009B1236"/>
    <w:rsid w:val="009E1B2A"/>
    <w:rsid w:val="009E439B"/>
    <w:rsid w:val="009E77A7"/>
    <w:rsid w:val="009E7FD1"/>
    <w:rsid w:val="009F5177"/>
    <w:rsid w:val="00A12AC7"/>
    <w:rsid w:val="00A15A1C"/>
    <w:rsid w:val="00A220BD"/>
    <w:rsid w:val="00A303F5"/>
    <w:rsid w:val="00A401C1"/>
    <w:rsid w:val="00A65616"/>
    <w:rsid w:val="00A673A2"/>
    <w:rsid w:val="00A723BC"/>
    <w:rsid w:val="00A964A7"/>
    <w:rsid w:val="00A979EC"/>
    <w:rsid w:val="00AA131A"/>
    <w:rsid w:val="00AC2D1B"/>
    <w:rsid w:val="00AD609B"/>
    <w:rsid w:val="00AE6E72"/>
    <w:rsid w:val="00AF4381"/>
    <w:rsid w:val="00B17572"/>
    <w:rsid w:val="00B27E43"/>
    <w:rsid w:val="00B302C7"/>
    <w:rsid w:val="00B310F2"/>
    <w:rsid w:val="00B42205"/>
    <w:rsid w:val="00B62CCA"/>
    <w:rsid w:val="00B774DC"/>
    <w:rsid w:val="00BA6F78"/>
    <w:rsid w:val="00BC242C"/>
    <w:rsid w:val="00BE5FD8"/>
    <w:rsid w:val="00C0596E"/>
    <w:rsid w:val="00C166FF"/>
    <w:rsid w:val="00C178B9"/>
    <w:rsid w:val="00C76FBA"/>
    <w:rsid w:val="00C80885"/>
    <w:rsid w:val="00CB268C"/>
    <w:rsid w:val="00CB28DE"/>
    <w:rsid w:val="00CC120C"/>
    <w:rsid w:val="00D004A9"/>
    <w:rsid w:val="00D26D9D"/>
    <w:rsid w:val="00D645FE"/>
    <w:rsid w:val="00D71FA1"/>
    <w:rsid w:val="00D7596D"/>
    <w:rsid w:val="00D76E1C"/>
    <w:rsid w:val="00DA6A43"/>
    <w:rsid w:val="00DE2A09"/>
    <w:rsid w:val="00DF03BD"/>
    <w:rsid w:val="00DF42B6"/>
    <w:rsid w:val="00E64657"/>
    <w:rsid w:val="00E73E14"/>
    <w:rsid w:val="00E83E79"/>
    <w:rsid w:val="00E9246A"/>
    <w:rsid w:val="00EA1CF1"/>
    <w:rsid w:val="00EA390B"/>
    <w:rsid w:val="00EA6978"/>
    <w:rsid w:val="00EF5390"/>
    <w:rsid w:val="00F15B79"/>
    <w:rsid w:val="00F22A5B"/>
    <w:rsid w:val="00F23FE3"/>
    <w:rsid w:val="00FA4C14"/>
    <w:rsid w:val="00FB17E0"/>
    <w:rsid w:val="00FB2026"/>
    <w:rsid w:val="00FD4F8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F87DB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6A41"/>
    <w:pPr>
      <w:spacing w:after="200" w:line="276" w:lineRule="auto"/>
    </w:pPr>
    <w:rPr>
      <w:rFonts w:eastAsiaTheme="minorHAnsi"/>
      <w:sz w:val="22"/>
      <w:szCs w:val="22"/>
      <w:lang w:val="sv-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66A41"/>
    <w:rPr>
      <w:sz w:val="16"/>
      <w:szCs w:val="16"/>
    </w:rPr>
  </w:style>
  <w:style w:type="paragraph" w:styleId="CommentText">
    <w:name w:val="annotation text"/>
    <w:basedOn w:val="Normal"/>
    <w:link w:val="CommentTextChar"/>
    <w:uiPriority w:val="99"/>
    <w:semiHidden/>
    <w:unhideWhenUsed/>
    <w:rsid w:val="00266A41"/>
    <w:pPr>
      <w:spacing w:line="240" w:lineRule="auto"/>
    </w:pPr>
    <w:rPr>
      <w:sz w:val="20"/>
      <w:szCs w:val="20"/>
    </w:rPr>
  </w:style>
  <w:style w:type="character" w:customStyle="1" w:styleId="CommentTextChar">
    <w:name w:val="Comment Text Char"/>
    <w:basedOn w:val="DefaultParagraphFont"/>
    <w:link w:val="CommentText"/>
    <w:uiPriority w:val="99"/>
    <w:semiHidden/>
    <w:rsid w:val="00266A41"/>
    <w:rPr>
      <w:rFonts w:eastAsiaTheme="minorHAnsi"/>
      <w:sz w:val="20"/>
      <w:szCs w:val="20"/>
      <w:lang w:val="sv-FI"/>
    </w:rPr>
  </w:style>
  <w:style w:type="table" w:styleId="TableGrid">
    <w:name w:val="Table Grid"/>
    <w:basedOn w:val="TableNormal"/>
    <w:uiPriority w:val="59"/>
    <w:rsid w:val="00266A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66A41"/>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66A41"/>
    <w:rPr>
      <w:rFonts w:ascii="Lucida Grande" w:eastAsiaTheme="minorHAnsi" w:hAnsi="Lucida Grande" w:cs="Lucida Grande"/>
      <w:sz w:val="18"/>
      <w:szCs w:val="18"/>
      <w:lang w:val="sv-FI"/>
    </w:rPr>
  </w:style>
  <w:style w:type="paragraph" w:styleId="Footer">
    <w:name w:val="footer"/>
    <w:basedOn w:val="Normal"/>
    <w:link w:val="FooterChar"/>
    <w:uiPriority w:val="99"/>
    <w:unhideWhenUsed/>
    <w:rsid w:val="004E6FA2"/>
    <w:pPr>
      <w:tabs>
        <w:tab w:val="center" w:pos="4320"/>
        <w:tab w:val="right" w:pos="8640"/>
      </w:tabs>
      <w:spacing w:after="0" w:line="240" w:lineRule="auto"/>
    </w:pPr>
  </w:style>
  <w:style w:type="character" w:customStyle="1" w:styleId="FooterChar">
    <w:name w:val="Footer Char"/>
    <w:basedOn w:val="DefaultParagraphFont"/>
    <w:link w:val="Footer"/>
    <w:uiPriority w:val="99"/>
    <w:rsid w:val="004E6FA2"/>
    <w:rPr>
      <w:rFonts w:eastAsiaTheme="minorHAnsi"/>
      <w:sz w:val="22"/>
      <w:szCs w:val="22"/>
      <w:lang w:val="sv-FI"/>
    </w:rPr>
  </w:style>
  <w:style w:type="character" w:styleId="PageNumber">
    <w:name w:val="page number"/>
    <w:basedOn w:val="DefaultParagraphFont"/>
    <w:uiPriority w:val="99"/>
    <w:semiHidden/>
    <w:unhideWhenUsed/>
    <w:rsid w:val="004E6FA2"/>
  </w:style>
  <w:style w:type="paragraph" w:styleId="CommentSubject">
    <w:name w:val="annotation subject"/>
    <w:basedOn w:val="CommentText"/>
    <w:next w:val="CommentText"/>
    <w:link w:val="CommentSubjectChar"/>
    <w:uiPriority w:val="99"/>
    <w:semiHidden/>
    <w:unhideWhenUsed/>
    <w:rsid w:val="00A15A1C"/>
    <w:rPr>
      <w:b/>
      <w:bCs/>
    </w:rPr>
  </w:style>
  <w:style w:type="character" w:customStyle="1" w:styleId="CommentSubjectChar">
    <w:name w:val="Comment Subject Char"/>
    <w:basedOn w:val="CommentTextChar"/>
    <w:link w:val="CommentSubject"/>
    <w:uiPriority w:val="99"/>
    <w:semiHidden/>
    <w:rsid w:val="00A15A1C"/>
    <w:rPr>
      <w:rFonts w:eastAsiaTheme="minorHAnsi"/>
      <w:b/>
      <w:bCs/>
      <w:sz w:val="20"/>
      <w:szCs w:val="20"/>
      <w:lang w:val="sv-FI"/>
    </w:rPr>
  </w:style>
  <w:style w:type="paragraph" w:styleId="Revision">
    <w:name w:val="Revision"/>
    <w:hidden/>
    <w:uiPriority w:val="99"/>
    <w:semiHidden/>
    <w:rsid w:val="004C3389"/>
    <w:rPr>
      <w:rFonts w:eastAsiaTheme="minorHAnsi"/>
      <w:sz w:val="22"/>
      <w:szCs w:val="22"/>
      <w:lang w:val="sv-FI"/>
    </w:rPr>
  </w:style>
  <w:style w:type="paragraph" w:styleId="ListParagraph">
    <w:name w:val="List Paragraph"/>
    <w:basedOn w:val="Normal"/>
    <w:uiPriority w:val="34"/>
    <w:qFormat/>
    <w:rsid w:val="004A016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6A41"/>
    <w:pPr>
      <w:spacing w:after="200" w:line="276" w:lineRule="auto"/>
    </w:pPr>
    <w:rPr>
      <w:rFonts w:eastAsiaTheme="minorHAnsi"/>
      <w:sz w:val="22"/>
      <w:szCs w:val="22"/>
      <w:lang w:val="sv-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66A41"/>
    <w:rPr>
      <w:sz w:val="16"/>
      <w:szCs w:val="16"/>
    </w:rPr>
  </w:style>
  <w:style w:type="paragraph" w:styleId="CommentText">
    <w:name w:val="annotation text"/>
    <w:basedOn w:val="Normal"/>
    <w:link w:val="CommentTextChar"/>
    <w:uiPriority w:val="99"/>
    <w:semiHidden/>
    <w:unhideWhenUsed/>
    <w:rsid w:val="00266A41"/>
    <w:pPr>
      <w:spacing w:line="240" w:lineRule="auto"/>
    </w:pPr>
    <w:rPr>
      <w:sz w:val="20"/>
      <w:szCs w:val="20"/>
    </w:rPr>
  </w:style>
  <w:style w:type="character" w:customStyle="1" w:styleId="CommentTextChar">
    <w:name w:val="Comment Text Char"/>
    <w:basedOn w:val="DefaultParagraphFont"/>
    <w:link w:val="CommentText"/>
    <w:uiPriority w:val="99"/>
    <w:semiHidden/>
    <w:rsid w:val="00266A41"/>
    <w:rPr>
      <w:rFonts w:eastAsiaTheme="minorHAnsi"/>
      <w:sz w:val="20"/>
      <w:szCs w:val="20"/>
      <w:lang w:val="sv-FI"/>
    </w:rPr>
  </w:style>
  <w:style w:type="table" w:styleId="TableGrid">
    <w:name w:val="Table Grid"/>
    <w:basedOn w:val="TableNormal"/>
    <w:uiPriority w:val="59"/>
    <w:rsid w:val="00266A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66A41"/>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66A41"/>
    <w:rPr>
      <w:rFonts w:ascii="Lucida Grande" w:eastAsiaTheme="minorHAnsi" w:hAnsi="Lucida Grande" w:cs="Lucida Grande"/>
      <w:sz w:val="18"/>
      <w:szCs w:val="18"/>
      <w:lang w:val="sv-FI"/>
    </w:rPr>
  </w:style>
  <w:style w:type="paragraph" w:styleId="Footer">
    <w:name w:val="footer"/>
    <w:basedOn w:val="Normal"/>
    <w:link w:val="FooterChar"/>
    <w:uiPriority w:val="99"/>
    <w:unhideWhenUsed/>
    <w:rsid w:val="004E6FA2"/>
    <w:pPr>
      <w:tabs>
        <w:tab w:val="center" w:pos="4320"/>
        <w:tab w:val="right" w:pos="8640"/>
      </w:tabs>
      <w:spacing w:after="0" w:line="240" w:lineRule="auto"/>
    </w:pPr>
  </w:style>
  <w:style w:type="character" w:customStyle="1" w:styleId="FooterChar">
    <w:name w:val="Footer Char"/>
    <w:basedOn w:val="DefaultParagraphFont"/>
    <w:link w:val="Footer"/>
    <w:uiPriority w:val="99"/>
    <w:rsid w:val="004E6FA2"/>
    <w:rPr>
      <w:rFonts w:eastAsiaTheme="minorHAnsi"/>
      <w:sz w:val="22"/>
      <w:szCs w:val="22"/>
      <w:lang w:val="sv-FI"/>
    </w:rPr>
  </w:style>
  <w:style w:type="character" w:styleId="PageNumber">
    <w:name w:val="page number"/>
    <w:basedOn w:val="DefaultParagraphFont"/>
    <w:uiPriority w:val="99"/>
    <w:semiHidden/>
    <w:unhideWhenUsed/>
    <w:rsid w:val="004E6FA2"/>
  </w:style>
  <w:style w:type="paragraph" w:styleId="CommentSubject">
    <w:name w:val="annotation subject"/>
    <w:basedOn w:val="CommentText"/>
    <w:next w:val="CommentText"/>
    <w:link w:val="CommentSubjectChar"/>
    <w:uiPriority w:val="99"/>
    <w:semiHidden/>
    <w:unhideWhenUsed/>
    <w:rsid w:val="00A15A1C"/>
    <w:rPr>
      <w:b/>
      <w:bCs/>
    </w:rPr>
  </w:style>
  <w:style w:type="character" w:customStyle="1" w:styleId="CommentSubjectChar">
    <w:name w:val="Comment Subject Char"/>
    <w:basedOn w:val="CommentTextChar"/>
    <w:link w:val="CommentSubject"/>
    <w:uiPriority w:val="99"/>
    <w:semiHidden/>
    <w:rsid w:val="00A15A1C"/>
    <w:rPr>
      <w:rFonts w:eastAsiaTheme="minorHAnsi"/>
      <w:b/>
      <w:bCs/>
      <w:sz w:val="20"/>
      <w:szCs w:val="20"/>
      <w:lang w:val="sv-FI"/>
    </w:rPr>
  </w:style>
  <w:style w:type="paragraph" w:styleId="Revision">
    <w:name w:val="Revision"/>
    <w:hidden/>
    <w:uiPriority w:val="99"/>
    <w:semiHidden/>
    <w:rsid w:val="004C3389"/>
    <w:rPr>
      <w:rFonts w:eastAsiaTheme="minorHAnsi"/>
      <w:sz w:val="22"/>
      <w:szCs w:val="22"/>
      <w:lang w:val="sv-FI"/>
    </w:rPr>
  </w:style>
  <w:style w:type="paragraph" w:styleId="ListParagraph">
    <w:name w:val="List Paragraph"/>
    <w:basedOn w:val="Normal"/>
    <w:uiPriority w:val="34"/>
    <w:qFormat/>
    <w:rsid w:val="004A01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8237775">
      <w:bodyDiv w:val="1"/>
      <w:marLeft w:val="0"/>
      <w:marRight w:val="0"/>
      <w:marTop w:val="0"/>
      <w:marBottom w:val="0"/>
      <w:divBdr>
        <w:top w:val="none" w:sz="0" w:space="0" w:color="auto"/>
        <w:left w:val="none" w:sz="0" w:space="0" w:color="auto"/>
        <w:bottom w:val="none" w:sz="0" w:space="0" w:color="auto"/>
        <w:right w:val="none" w:sz="0" w:space="0" w:color="auto"/>
      </w:divBdr>
      <w:divsChild>
        <w:div w:id="2088961268">
          <w:marLeft w:val="0"/>
          <w:marRight w:val="0"/>
          <w:marTop w:val="0"/>
          <w:marBottom w:val="0"/>
          <w:divBdr>
            <w:top w:val="none" w:sz="0" w:space="0" w:color="auto"/>
            <w:left w:val="none" w:sz="0" w:space="0" w:color="auto"/>
            <w:bottom w:val="none" w:sz="0" w:space="0" w:color="auto"/>
            <w:right w:val="none" w:sz="0" w:space="0" w:color="auto"/>
          </w:divBdr>
          <w:divsChild>
            <w:div w:id="1904944888">
              <w:marLeft w:val="0"/>
              <w:marRight w:val="0"/>
              <w:marTop w:val="0"/>
              <w:marBottom w:val="0"/>
              <w:divBdr>
                <w:top w:val="none" w:sz="0" w:space="0" w:color="auto"/>
                <w:left w:val="none" w:sz="0" w:space="0" w:color="auto"/>
                <w:bottom w:val="none" w:sz="0" w:space="0" w:color="auto"/>
                <w:right w:val="none" w:sz="0" w:space="0" w:color="auto"/>
              </w:divBdr>
              <w:divsChild>
                <w:div w:id="2137747063">
                  <w:marLeft w:val="0"/>
                  <w:marRight w:val="0"/>
                  <w:marTop w:val="0"/>
                  <w:marBottom w:val="0"/>
                  <w:divBdr>
                    <w:top w:val="none" w:sz="0" w:space="0" w:color="auto"/>
                    <w:left w:val="none" w:sz="0" w:space="0" w:color="auto"/>
                    <w:bottom w:val="none" w:sz="0" w:space="0" w:color="auto"/>
                    <w:right w:val="none" w:sz="0" w:space="0" w:color="auto"/>
                  </w:divBdr>
                  <w:divsChild>
                    <w:div w:id="42364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AFEF30-8244-4A97-8127-54C3079F6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2839</Words>
  <Characters>22999</Characters>
  <Application>Microsoft Office Word</Application>
  <DocSecurity>0</DocSecurity>
  <Lines>191</Lines>
  <Paragraphs>51</Paragraphs>
  <ScaleCrop>false</ScaleCrop>
  <HeadingPairs>
    <vt:vector size="2" baseType="variant">
      <vt:variant>
        <vt:lpstr>Title</vt:lpstr>
      </vt:variant>
      <vt:variant>
        <vt:i4>1</vt:i4>
      </vt:variant>
    </vt:vector>
  </HeadingPairs>
  <TitlesOfParts>
    <vt:vector size="1" baseType="lpstr">
      <vt:lpstr/>
    </vt:vector>
  </TitlesOfParts>
  <Company>Åbo Akademi</Company>
  <LinksUpToDate>false</LinksUpToDate>
  <CharactersWithSpaces>25787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Staffan Himmelroos</dc:creator>
  <cp:lastModifiedBy>Mikko Leino</cp:lastModifiedBy>
  <cp:revision>2</cp:revision>
  <cp:lastPrinted>2016-05-24T06:59:00Z</cp:lastPrinted>
  <dcterms:created xsi:type="dcterms:W3CDTF">2016-11-15T12:40:00Z</dcterms:created>
  <dcterms:modified xsi:type="dcterms:W3CDTF">2016-11-15T12:40:00Z</dcterms:modified>
</cp:coreProperties>
</file>