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78D" w:rsidRDefault="0036378D">
      <w:r>
        <w:t>Malja keväälle</w:t>
      </w:r>
    </w:p>
    <w:p w:rsidR="0036378D" w:rsidRDefault="00E247DF">
      <w:r>
        <w:t>Elämän tähti</w:t>
      </w:r>
      <w:r w:rsidR="0036378D">
        <w:t>hetkiä on ikimuistoisista ajoista lähtien ju</w:t>
      </w:r>
      <w:r>
        <w:t xml:space="preserve">hlistettu nauttimalla hienoja juomia </w:t>
      </w:r>
      <w:r w:rsidR="0036378D">
        <w:t xml:space="preserve">hienoista astioista. Kantauralilaisten juhlajuomista ei ole säilynyt sanallisia todisteita, mutta suomen kielen </w:t>
      </w:r>
      <w:r w:rsidR="000D2FAC">
        <w:t>vanhassa</w:t>
      </w:r>
      <w:r w:rsidR="0036378D">
        <w:t xml:space="preserve"> perintösanast</w:t>
      </w:r>
      <w:r w:rsidR="000D2FAC">
        <w:t xml:space="preserve">ossa on kaksi eri </w:t>
      </w:r>
      <w:r w:rsidR="0036378D">
        <w:t>verbiä, jotka viittaavat j</w:t>
      </w:r>
      <w:r w:rsidR="000D2FAC">
        <w:t>uomiseen. Toinen on neutraali</w:t>
      </w:r>
      <w:r w:rsidR="0036378D">
        <w:t xml:space="preserve"> </w:t>
      </w:r>
      <w:r w:rsidR="0036378D" w:rsidRPr="00220C2B">
        <w:rPr>
          <w:i/>
        </w:rPr>
        <w:t>juoda</w:t>
      </w:r>
      <w:r w:rsidR="0036378D">
        <w:t xml:space="preserve">, toinen on </w:t>
      </w:r>
      <w:r w:rsidR="0036378D" w:rsidRPr="0036378D">
        <w:rPr>
          <w:i/>
        </w:rPr>
        <w:t>siemata</w:t>
      </w:r>
      <w:r w:rsidR="0036378D">
        <w:t xml:space="preserve">, </w:t>
      </w:r>
      <w:r w:rsidR="000D2FAC">
        <w:t>josta yleensä</w:t>
      </w:r>
      <w:r w:rsidR="0036378D">
        <w:t xml:space="preserve"> käytetään johdoksia </w:t>
      </w:r>
      <w:r w:rsidR="0036378D" w:rsidRPr="0036378D">
        <w:rPr>
          <w:i/>
        </w:rPr>
        <w:t>siemaista</w:t>
      </w:r>
      <w:r w:rsidR="0036378D">
        <w:t xml:space="preserve"> tai </w:t>
      </w:r>
      <w:r w:rsidR="0036378D" w:rsidRPr="0036378D">
        <w:rPr>
          <w:i/>
        </w:rPr>
        <w:t>siemailla</w:t>
      </w:r>
      <w:r w:rsidR="000D2FAC">
        <w:t xml:space="preserve">. Näistä edellinen </w:t>
      </w:r>
      <w:r w:rsidR="0036378D">
        <w:t>tarkoittaa nopeaa, ahn</w:t>
      </w:r>
      <w:r w:rsidR="000D2FAC">
        <w:t>asta kulauttamista, jälkimmäinen viitta</w:t>
      </w:r>
      <w:r w:rsidR="0036378D">
        <w:t xml:space="preserve">a hitaaseen nautiskeluun. </w:t>
      </w:r>
      <w:bookmarkStart w:id="0" w:name="_GoBack"/>
      <w:bookmarkEnd w:id="0"/>
    </w:p>
    <w:p w:rsidR="00911723" w:rsidRDefault="00E247DF">
      <w:r>
        <w:t>Juhla</w:t>
      </w:r>
      <w:r w:rsidR="00911723">
        <w:t xml:space="preserve">juoman ikivanha aines on </w:t>
      </w:r>
      <w:r w:rsidR="00911723" w:rsidRPr="00911723">
        <w:rPr>
          <w:i/>
        </w:rPr>
        <w:t>mesi</w:t>
      </w:r>
      <w:r w:rsidR="000D2FAC">
        <w:t>, jonka nimitys on</w:t>
      </w:r>
      <w:r w:rsidR="00911723">
        <w:t xml:space="preserve"> vanha indoeurooppalainen laina. Samasta lähteestä juontuvat ruotsin simaa tarkoittava </w:t>
      </w:r>
      <w:r w:rsidR="00911723" w:rsidRPr="00911723">
        <w:rPr>
          <w:i/>
        </w:rPr>
        <w:t>mjöd</w:t>
      </w:r>
      <w:r w:rsidR="00911723">
        <w:t xml:space="preserve"> ja venäjän </w:t>
      </w:r>
      <w:r w:rsidR="00911723" w:rsidRPr="00911723">
        <w:rPr>
          <w:i/>
        </w:rPr>
        <w:t>mjod</w:t>
      </w:r>
      <w:r w:rsidR="00911723">
        <w:t xml:space="preserve">, joka tarkoittaa sekä mettä että simaa. Mehua, nestettä, mahlaa tai mettä tarkoittava </w:t>
      </w:r>
      <w:r w:rsidR="00911723" w:rsidRPr="00911723">
        <w:rPr>
          <w:i/>
        </w:rPr>
        <w:t>mehi</w:t>
      </w:r>
      <w:r w:rsidR="00911723">
        <w:t xml:space="preserve"> saattaa o</w:t>
      </w:r>
      <w:r w:rsidR="00E843D2">
        <w:t xml:space="preserve">lla </w:t>
      </w:r>
      <w:r w:rsidR="00E843D2" w:rsidRPr="00E843D2">
        <w:rPr>
          <w:i/>
        </w:rPr>
        <w:t>mesi</w:t>
      </w:r>
      <w:r w:rsidR="00E843D2">
        <w:t>-sana</w:t>
      </w:r>
      <w:r w:rsidR="00911723">
        <w:t>n nuorempi muunnelma. Joka tapauksessa siitä on johdettu nyky</w:t>
      </w:r>
      <w:r w:rsidR="000D2FAC">
        <w:t>kiel</w:t>
      </w:r>
      <w:r w:rsidR="00911723">
        <w:t xml:space="preserve">en </w:t>
      </w:r>
      <w:r w:rsidR="00911723" w:rsidRPr="00911723">
        <w:rPr>
          <w:i/>
        </w:rPr>
        <w:t>mehu</w:t>
      </w:r>
      <w:r w:rsidR="00911723">
        <w:t xml:space="preserve">. </w:t>
      </w:r>
    </w:p>
    <w:p w:rsidR="00E247DF" w:rsidRDefault="00890EB2">
      <w:r>
        <w:t>Entisajan sima on ollut käyttämäl</w:t>
      </w:r>
      <w:r w:rsidR="000D2FAC">
        <w:t>lä valmistettua alkoholi</w:t>
      </w:r>
      <w:r>
        <w:t xml:space="preserve">juomaa. </w:t>
      </w:r>
      <w:r w:rsidR="00FC6FE0" w:rsidRPr="00FC6FE0">
        <w:rPr>
          <w:i/>
        </w:rPr>
        <w:t>Sima</w:t>
      </w:r>
      <w:r w:rsidR="00FC6FE0">
        <w:t>-s</w:t>
      </w:r>
      <w:r w:rsidR="00E247DF">
        <w:t xml:space="preserve">ana on </w:t>
      </w:r>
      <w:r w:rsidR="00E247DF" w:rsidRPr="00E247DF">
        <w:rPr>
          <w:i/>
        </w:rPr>
        <w:t>mettä</w:t>
      </w:r>
      <w:r w:rsidR="00E247DF">
        <w:t xml:space="preserve"> paljon nuorempi siitä päätellen, että se </w:t>
      </w:r>
      <w:r w:rsidR="00FC6FE0">
        <w:t>tunnetaan vain Itämeren alueella.  Sitä on arveltu sekä balttilaiseksi että turkkilaiskielistä saaduksi lainaksi, mutta enite</w:t>
      </w:r>
      <w:r w:rsidR="00E247DF">
        <w:t>n kannatusta on saanut</w:t>
      </w:r>
      <w:r w:rsidR="00FC6FE0">
        <w:t xml:space="preserve"> germaaninen lainaetymologia. </w:t>
      </w:r>
    </w:p>
    <w:p w:rsidR="00890EB2" w:rsidRDefault="00FC6FE0">
      <w:r>
        <w:t xml:space="preserve">Myös </w:t>
      </w:r>
      <w:r w:rsidRPr="00FC6FE0">
        <w:rPr>
          <w:i/>
        </w:rPr>
        <w:t>olut</w:t>
      </w:r>
      <w:r>
        <w:t xml:space="preserve">-sanalle on tarjolla useita lainalähteitä. Sitä on selitetty slaavilaiseksi, balttilaiseksi ja iranilaiseksi lainaksi, mutta tässäkin tapauksessa germaaninen vaihtoehto näyttää parhaalta mm. siksi, että sellaiset oluen valmistukseen olennaisesti liittyvät sanat kuin </w:t>
      </w:r>
      <w:r w:rsidRPr="00A411C9">
        <w:rPr>
          <w:i/>
        </w:rPr>
        <w:t>mallas</w:t>
      </w:r>
      <w:r>
        <w:t xml:space="preserve"> ja </w:t>
      </w:r>
      <w:r w:rsidRPr="00A411C9">
        <w:rPr>
          <w:i/>
        </w:rPr>
        <w:t>vierre</w:t>
      </w:r>
      <w:r w:rsidR="000D2FAC">
        <w:t xml:space="preserve"> ovat </w:t>
      </w:r>
      <w:r>
        <w:t>germaanista perua.</w:t>
      </w:r>
    </w:p>
    <w:p w:rsidR="00FC6FE0" w:rsidRDefault="000D2FAC">
      <w:r>
        <w:t>Germaaneilta on saatu ensimmäiset viinit ja niiden kantagermaaninen nimitys</w:t>
      </w:r>
      <w:r w:rsidR="00A411C9">
        <w:t xml:space="preserve"> </w:t>
      </w:r>
      <w:r w:rsidR="00A411C9" w:rsidRPr="00A411C9">
        <w:rPr>
          <w:i/>
        </w:rPr>
        <w:t>viina</w:t>
      </w:r>
      <w:r w:rsidR="00A411C9">
        <w:t xml:space="preserve">. Ensimmäisessä </w:t>
      </w:r>
      <w:r w:rsidR="00AC6036">
        <w:t xml:space="preserve">suomalaisessa Raamatussa </w:t>
      </w:r>
      <w:r w:rsidR="00AC6036" w:rsidRPr="00AC6036">
        <w:rPr>
          <w:i/>
        </w:rPr>
        <w:t>viinamäen mies</w:t>
      </w:r>
      <w:r>
        <w:t xml:space="preserve"> tarkoitti</w:t>
      </w:r>
      <w:r w:rsidR="00AC6036">
        <w:t xml:space="preserve"> viinitarhan työntekijää. Myöhemmin </w:t>
      </w:r>
      <w:r w:rsidR="00AC6036" w:rsidRPr="00AC6036">
        <w:rPr>
          <w:i/>
        </w:rPr>
        <w:t>viina</w:t>
      </w:r>
      <w:r w:rsidR="00AC6036">
        <w:t xml:space="preserve"> siirtyi vahvaksi tislatun </w:t>
      </w:r>
      <w:r w:rsidR="00E247DF">
        <w:t>alkoholi</w:t>
      </w:r>
      <w:r w:rsidR="00AC6036">
        <w:t>juoman nimitykseksi, ja sen tilalle lainattiin ruotsista</w:t>
      </w:r>
      <w:r>
        <w:t xml:space="preserve"> saman sanan nuorempi versio</w:t>
      </w:r>
      <w:r w:rsidR="00AC6036">
        <w:t xml:space="preserve"> </w:t>
      </w:r>
      <w:r w:rsidR="00AC6036" w:rsidRPr="00AC6036">
        <w:rPr>
          <w:i/>
        </w:rPr>
        <w:t>viini</w:t>
      </w:r>
      <w:r w:rsidR="00AC6036">
        <w:t xml:space="preserve">. </w:t>
      </w:r>
    </w:p>
    <w:p w:rsidR="00AC6036" w:rsidRDefault="00AC6036">
      <w:r>
        <w:t xml:space="preserve">Muinaisilta germaaneilta ja heidän jälkeläisiltään on saatu myös juoma-astioiden nimityksiä. Vanhimmasta päästä on </w:t>
      </w:r>
      <w:r w:rsidRPr="00AC6036">
        <w:rPr>
          <w:i/>
        </w:rPr>
        <w:t>malja</w:t>
      </w:r>
      <w:r>
        <w:t xml:space="preserve">. </w:t>
      </w:r>
      <w:r w:rsidR="00B24BF4" w:rsidRPr="00B24BF4">
        <w:rPr>
          <w:i/>
        </w:rPr>
        <w:t>Lasi</w:t>
      </w:r>
      <w:r w:rsidR="00B24BF4">
        <w:t xml:space="preserve"> ja </w:t>
      </w:r>
      <w:r w:rsidR="00B24BF4" w:rsidRPr="00B24BF4">
        <w:rPr>
          <w:i/>
        </w:rPr>
        <w:t>pikari</w:t>
      </w:r>
      <w:r w:rsidR="00B24BF4">
        <w:t xml:space="preserve"> on saatu muinaisruotsista. </w:t>
      </w:r>
      <w:r w:rsidR="00B24BF4" w:rsidRPr="00B24BF4">
        <w:rPr>
          <w:i/>
        </w:rPr>
        <w:t>Tuoppi</w:t>
      </w:r>
      <w:r w:rsidR="00C97E12">
        <w:t xml:space="preserve"> voi olla yhtä hyvin</w:t>
      </w:r>
      <w:r w:rsidR="00B24BF4">
        <w:t xml:space="preserve"> ruotsalainen tai alasaksalainen laina.</w:t>
      </w:r>
    </w:p>
    <w:p w:rsidR="00AC6036" w:rsidRDefault="00AC6036">
      <w:r>
        <w:t>Erit</w:t>
      </w:r>
      <w:r w:rsidR="00B24BF4">
        <w:t>yisen komea juoma-astia oli</w:t>
      </w:r>
      <w:r>
        <w:t xml:space="preserve"> puusta valmistettu </w:t>
      </w:r>
      <w:r w:rsidR="00712A14">
        <w:t>haarikka</w:t>
      </w:r>
      <w:r w:rsidR="00C97E12">
        <w:t xml:space="preserve">, </w:t>
      </w:r>
      <w:r w:rsidR="00C97E12">
        <w:rPr>
          <w:i/>
        </w:rPr>
        <w:t>kousa</w:t>
      </w:r>
      <w:r w:rsidR="00712A14">
        <w:t xml:space="preserve">. </w:t>
      </w:r>
      <w:r w:rsidR="00B24BF4">
        <w:t>Sen</w:t>
      </w:r>
      <w:r w:rsidR="006748C7">
        <w:t xml:space="preserve"> nimi on</w:t>
      </w:r>
      <w:r>
        <w:t xml:space="preserve"> keskiaikainen alasaksalainen laina</w:t>
      </w:r>
      <w:r w:rsidR="006748C7">
        <w:t>, mutta parhaat kousat o</w:t>
      </w:r>
      <w:r w:rsidR="00712A14">
        <w:t xml:space="preserve">vat </w:t>
      </w:r>
      <w:r w:rsidR="006748C7">
        <w:t xml:space="preserve">olleet </w:t>
      </w:r>
      <w:r w:rsidR="00712A14">
        <w:t>suomalaisen puukäsityön huipputuotteita</w:t>
      </w:r>
      <w:r>
        <w:t xml:space="preserve">. </w:t>
      </w:r>
      <w:r w:rsidR="00C97E12">
        <w:t xml:space="preserve">Lounais-Suomessa </w:t>
      </w:r>
      <w:r w:rsidR="006748C7">
        <w:t>valmistetut</w:t>
      </w:r>
      <w:r w:rsidR="00C97E12">
        <w:t xml:space="preserve"> k</w:t>
      </w:r>
      <w:r w:rsidR="006748C7">
        <w:t xml:space="preserve">ousat olivat </w:t>
      </w:r>
      <w:r w:rsidR="00712A14">
        <w:t xml:space="preserve">statusesineitä, joilla juhlistettiin niin kotimaisia kinkereitä kuin kuninkaallisten ja aatelisten juhlapitoja. </w:t>
      </w:r>
    </w:p>
    <w:sectPr w:rsidR="00AC603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78D"/>
    <w:rsid w:val="000D2FAC"/>
    <w:rsid w:val="001E6508"/>
    <w:rsid w:val="00220C2B"/>
    <w:rsid w:val="00302802"/>
    <w:rsid w:val="0036378D"/>
    <w:rsid w:val="006748C7"/>
    <w:rsid w:val="00712A14"/>
    <w:rsid w:val="00890EB2"/>
    <w:rsid w:val="00911723"/>
    <w:rsid w:val="00A411C9"/>
    <w:rsid w:val="00AC6036"/>
    <w:rsid w:val="00B24BF4"/>
    <w:rsid w:val="00C97E12"/>
    <w:rsid w:val="00D17632"/>
    <w:rsid w:val="00E247DF"/>
    <w:rsid w:val="00E843D2"/>
    <w:rsid w:val="00F373E1"/>
    <w:rsid w:val="00FC6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277</Words>
  <Characters>2082</Characters>
  <Application>Microsoft Office Word</Application>
  <DocSecurity>0</DocSecurity>
  <Lines>27</Lines>
  <Paragraphs>8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7</cp:revision>
  <dcterms:created xsi:type="dcterms:W3CDTF">2019-03-23T10:18:00Z</dcterms:created>
  <dcterms:modified xsi:type="dcterms:W3CDTF">2019-03-23T14:14:00Z</dcterms:modified>
</cp:coreProperties>
</file>