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730C4F" w14:textId="77777777" w:rsidR="004D347C" w:rsidRDefault="004D347C" w:rsidP="004D347C">
      <w:pPr>
        <w:rPr>
          <w:lang w:val="en-US"/>
        </w:rPr>
      </w:pPr>
      <w:r>
        <w:rPr>
          <w:lang w:val="en-US"/>
        </w:rPr>
        <w:t>SELF-ASSESSED LEVEL OF COMPETENCE OF GRADUATING NURSING STUDENTS AND FACTORS RELATED TO IT</w:t>
      </w:r>
    </w:p>
    <w:p w14:paraId="09AC1BE7" w14:textId="77777777" w:rsidR="004D347C" w:rsidRDefault="004D347C" w:rsidP="004D347C">
      <w:pPr>
        <w:rPr>
          <w:lang w:val="en-US"/>
        </w:rPr>
      </w:pPr>
    </w:p>
    <w:p w14:paraId="2AB7214B" w14:textId="77777777" w:rsidR="004D347C" w:rsidRDefault="004D347C" w:rsidP="004D347C">
      <w:pPr>
        <w:rPr>
          <w:lang w:val="en-US"/>
        </w:rPr>
      </w:pPr>
      <w:r>
        <w:rPr>
          <w:lang w:val="en-US"/>
        </w:rPr>
        <w:t>Words: 4999</w:t>
      </w:r>
    </w:p>
    <w:p w14:paraId="4E8512D0" w14:textId="77777777" w:rsidR="004D347C" w:rsidRDefault="004D347C" w:rsidP="004D347C">
      <w:pPr>
        <w:rPr>
          <w:lang w:val="en-US"/>
        </w:rPr>
      </w:pPr>
    </w:p>
    <w:p w14:paraId="622F83DC" w14:textId="77777777" w:rsidR="004D347C" w:rsidRDefault="004D347C" w:rsidP="004D347C">
      <w:pPr>
        <w:rPr>
          <w:lang w:val="en-US"/>
        </w:rPr>
      </w:pPr>
      <w:r>
        <w:rPr>
          <w:lang w:val="en-US"/>
        </w:rPr>
        <w:t>Authors:</w:t>
      </w:r>
    </w:p>
    <w:p w14:paraId="53E28801" w14:textId="77777777" w:rsidR="004D347C" w:rsidRDefault="004D347C" w:rsidP="004D347C">
      <w:pPr>
        <w:rPr>
          <w:lang w:val="en-US"/>
        </w:rPr>
      </w:pPr>
    </w:p>
    <w:p w14:paraId="34887C95" w14:textId="77777777" w:rsidR="004D347C" w:rsidRDefault="004D347C" w:rsidP="004D347C">
      <w:pPr>
        <w:rPr>
          <w:lang w:val="en-US"/>
        </w:rPr>
      </w:pPr>
      <w:r>
        <w:rPr>
          <w:lang w:val="en-US"/>
        </w:rPr>
        <w:t>Kajander-Unkuri Satu, MNSc, RN, PhD-candidate, Department of Nursing Science, University of Turku, Finland</w:t>
      </w:r>
    </w:p>
    <w:p w14:paraId="73204162" w14:textId="77777777" w:rsidR="004D347C" w:rsidRDefault="004D347C" w:rsidP="004D347C">
      <w:pPr>
        <w:rPr>
          <w:lang w:val="en-US"/>
        </w:rPr>
      </w:pPr>
    </w:p>
    <w:p w14:paraId="377943F7" w14:textId="77777777" w:rsidR="004D347C" w:rsidRDefault="004D347C" w:rsidP="004D347C">
      <w:pPr>
        <w:rPr>
          <w:lang w:val="en-US"/>
        </w:rPr>
      </w:pPr>
      <w:r>
        <w:rPr>
          <w:lang w:val="en-US"/>
        </w:rPr>
        <w:t>Meretoja Riitta, PhD, RN, Docent, Department of Nursing Science, University of Turku, Finland and Development Manager, Corporate Headquarters, Hospital District of Helsinki and Uusimaa, Finland</w:t>
      </w:r>
    </w:p>
    <w:p w14:paraId="42311BD8" w14:textId="77777777" w:rsidR="004D347C" w:rsidRDefault="004D347C" w:rsidP="004D347C">
      <w:pPr>
        <w:rPr>
          <w:lang w:val="en-US"/>
        </w:rPr>
      </w:pPr>
    </w:p>
    <w:p w14:paraId="71060163" w14:textId="77777777" w:rsidR="004D347C" w:rsidRDefault="004D347C" w:rsidP="004D347C">
      <w:pPr>
        <w:rPr>
          <w:lang w:val="en-US"/>
        </w:rPr>
      </w:pPr>
      <w:r>
        <w:rPr>
          <w:lang w:val="en-US"/>
        </w:rPr>
        <w:t>Katajisto Jouko, MSocSci, Senior Lecturer, Department of Mathematics and Statistics, University of Turku, Finland</w:t>
      </w:r>
    </w:p>
    <w:p w14:paraId="0E701D97" w14:textId="77777777" w:rsidR="004D347C" w:rsidRDefault="004D347C" w:rsidP="004D347C">
      <w:pPr>
        <w:rPr>
          <w:lang w:val="en-US"/>
        </w:rPr>
      </w:pPr>
    </w:p>
    <w:p w14:paraId="7E2BEF9C" w14:textId="77777777" w:rsidR="004D347C" w:rsidRDefault="004D347C" w:rsidP="004D347C">
      <w:pPr>
        <w:rPr>
          <w:lang w:val="en-US"/>
        </w:rPr>
      </w:pPr>
      <w:r>
        <w:rPr>
          <w:lang w:val="en-US"/>
        </w:rPr>
        <w:t>Saarikoski Mikko, PhD, RN, Docent, Department of Nursing Science, University of Turku, Finland</w:t>
      </w:r>
    </w:p>
    <w:p w14:paraId="769437FE" w14:textId="77777777" w:rsidR="004D347C" w:rsidRDefault="004D347C" w:rsidP="004D347C">
      <w:pPr>
        <w:rPr>
          <w:lang w:val="en-US"/>
        </w:rPr>
      </w:pPr>
    </w:p>
    <w:p w14:paraId="2F350316" w14:textId="77777777" w:rsidR="004D347C" w:rsidRDefault="004D347C" w:rsidP="004D347C">
      <w:pPr>
        <w:rPr>
          <w:lang w:val="en-US"/>
        </w:rPr>
      </w:pPr>
      <w:r>
        <w:rPr>
          <w:lang w:val="en-US"/>
        </w:rPr>
        <w:t>Salminen Leena, PhD, RN, Senior Lecturer, Department of Nursing Science, University of Turku, Finland</w:t>
      </w:r>
    </w:p>
    <w:p w14:paraId="1FC4278E" w14:textId="77777777" w:rsidR="004D347C" w:rsidRDefault="004D347C" w:rsidP="004D347C">
      <w:pPr>
        <w:rPr>
          <w:lang w:val="en-US"/>
        </w:rPr>
      </w:pPr>
    </w:p>
    <w:p w14:paraId="432E2DC8" w14:textId="77777777" w:rsidR="004D347C" w:rsidRDefault="004D347C" w:rsidP="004D347C">
      <w:pPr>
        <w:rPr>
          <w:lang w:val="en-US"/>
        </w:rPr>
      </w:pPr>
      <w:r>
        <w:rPr>
          <w:lang w:val="en-US"/>
        </w:rPr>
        <w:t>Suhonen Riitta, PhD, RN, Professor, Department of Nursing Science, University of Turku, Finland</w:t>
      </w:r>
    </w:p>
    <w:p w14:paraId="5D9F182A" w14:textId="77777777" w:rsidR="004D347C" w:rsidRDefault="004D347C" w:rsidP="004D347C">
      <w:pPr>
        <w:rPr>
          <w:lang w:val="en-US"/>
        </w:rPr>
      </w:pPr>
    </w:p>
    <w:p w14:paraId="3B6EDA2D" w14:textId="77777777" w:rsidR="004D347C" w:rsidRDefault="004D347C" w:rsidP="004D347C">
      <w:pPr>
        <w:rPr>
          <w:lang w:val="en-US"/>
        </w:rPr>
      </w:pPr>
      <w:r>
        <w:rPr>
          <w:lang w:val="en-US"/>
        </w:rPr>
        <w:t>Leino-Kilpi Helena, PhD, RN, Professor and Chair, Department of Nursing Science, University of Turku, Finland and Nurse Director, Hospital District of South-West Finland</w:t>
      </w:r>
    </w:p>
    <w:p w14:paraId="26B4BECD" w14:textId="77777777" w:rsidR="004D347C" w:rsidRDefault="004D347C" w:rsidP="004D347C">
      <w:pPr>
        <w:rPr>
          <w:lang w:val="en-US"/>
        </w:rPr>
      </w:pPr>
    </w:p>
    <w:p w14:paraId="7F0878C3" w14:textId="77777777" w:rsidR="004D347C" w:rsidRDefault="004D347C" w:rsidP="004D347C">
      <w:pPr>
        <w:rPr>
          <w:lang w:val="en-US"/>
        </w:rPr>
      </w:pPr>
      <w:r>
        <w:rPr>
          <w:lang w:val="en-US"/>
        </w:rPr>
        <w:t>Corresponding author:</w:t>
      </w:r>
    </w:p>
    <w:p w14:paraId="030DDD2F" w14:textId="77777777" w:rsidR="004D347C" w:rsidRDefault="004D347C" w:rsidP="004D347C">
      <w:pPr>
        <w:rPr>
          <w:lang w:val="en-US"/>
        </w:rPr>
      </w:pPr>
      <w:r>
        <w:rPr>
          <w:lang w:val="en-US"/>
        </w:rPr>
        <w:t>Satu Kajander-Unkuri</w:t>
      </w:r>
    </w:p>
    <w:p w14:paraId="45EB0FCB" w14:textId="77777777" w:rsidR="004D347C" w:rsidRDefault="004D347C" w:rsidP="004D347C">
      <w:pPr>
        <w:rPr>
          <w:lang w:val="en-US"/>
        </w:rPr>
      </w:pPr>
      <w:r>
        <w:rPr>
          <w:lang w:val="en-US"/>
        </w:rPr>
        <w:t xml:space="preserve">University of Turku, Department of Nursing Science, </w:t>
      </w:r>
    </w:p>
    <w:p w14:paraId="65C9AFAB" w14:textId="77777777" w:rsidR="004D347C" w:rsidRDefault="004D347C" w:rsidP="004D347C">
      <w:pPr>
        <w:rPr>
          <w:lang w:val="en-US"/>
        </w:rPr>
      </w:pPr>
      <w:r>
        <w:rPr>
          <w:lang w:val="en-US"/>
        </w:rPr>
        <w:t>FI-20014 UNIVERSITY OF TURKU, Finland</w:t>
      </w:r>
    </w:p>
    <w:p w14:paraId="05652A90" w14:textId="77777777" w:rsidR="004D347C" w:rsidRDefault="004D347C" w:rsidP="004D347C">
      <w:pPr>
        <w:rPr>
          <w:lang w:val="en-US"/>
        </w:rPr>
      </w:pPr>
      <w:r>
        <w:rPr>
          <w:lang w:val="en-US"/>
        </w:rPr>
        <w:t xml:space="preserve">email: </w:t>
      </w:r>
      <w:hyperlink r:id="rId8" w:history="1">
        <w:r>
          <w:rPr>
            <w:rStyle w:val="Hyperlinkki"/>
            <w:lang w:val="en-US"/>
          </w:rPr>
          <w:t>satu.kajander@utu.fi</w:t>
        </w:r>
      </w:hyperlink>
    </w:p>
    <w:p w14:paraId="151E77F5" w14:textId="77777777" w:rsidR="004D347C" w:rsidRDefault="004D347C" w:rsidP="004D347C">
      <w:pPr>
        <w:rPr>
          <w:lang w:val="en-US"/>
        </w:rPr>
      </w:pPr>
    </w:p>
    <w:p w14:paraId="4CECBAD5" w14:textId="77777777" w:rsidR="004D347C" w:rsidRDefault="004D347C" w:rsidP="004D347C">
      <w:pPr>
        <w:rPr>
          <w:lang w:val="en-US"/>
        </w:rPr>
      </w:pPr>
    </w:p>
    <w:p w14:paraId="30C86C80" w14:textId="77777777" w:rsidR="004D347C" w:rsidRDefault="004D347C" w:rsidP="004D347C">
      <w:pPr>
        <w:rPr>
          <w:lang w:val="en-US"/>
        </w:rPr>
      </w:pPr>
      <w:r>
        <w:rPr>
          <w:lang w:val="en-US"/>
        </w:rPr>
        <w:t>ACKNOWLEDGEMENTS</w:t>
      </w:r>
    </w:p>
    <w:p w14:paraId="13F72C4A" w14:textId="77777777" w:rsidR="004D347C" w:rsidRDefault="004D347C" w:rsidP="004D347C">
      <w:pPr>
        <w:rPr>
          <w:lang w:val="en-US"/>
        </w:rPr>
      </w:pPr>
    </w:p>
    <w:p w14:paraId="0C6AD8CB" w14:textId="77777777" w:rsidR="004D347C" w:rsidRDefault="004D347C" w:rsidP="004D347C">
      <w:pPr>
        <w:rPr>
          <w:lang w:val="en-US"/>
        </w:rPr>
      </w:pPr>
      <w:r>
        <w:rPr>
          <w:lang w:val="en-US"/>
        </w:rPr>
        <w:t>We would like to thank all the graduating nursing students who participated in this study and the contact teachers in all polytechnics in Finland who kindly helped with the data collection.</w:t>
      </w:r>
    </w:p>
    <w:p w14:paraId="7A0BA947" w14:textId="77777777" w:rsidR="004D347C" w:rsidRDefault="004D347C" w:rsidP="004D347C">
      <w:pPr>
        <w:rPr>
          <w:lang w:val="en-US"/>
        </w:rPr>
      </w:pPr>
    </w:p>
    <w:p w14:paraId="2C69F836" w14:textId="77777777" w:rsidR="004D347C" w:rsidRDefault="004D347C" w:rsidP="004D347C">
      <w:pPr>
        <w:rPr>
          <w:lang w:val="en-US"/>
        </w:rPr>
      </w:pPr>
      <w:r>
        <w:rPr>
          <w:lang w:val="en-US"/>
        </w:rPr>
        <w:t>The study was supported by the Finnish Nurses Association and Finnish Concordia Fund.</w:t>
      </w:r>
    </w:p>
    <w:p w14:paraId="1D54691C" w14:textId="77777777" w:rsidR="004D347C" w:rsidRDefault="004D347C">
      <w:pPr>
        <w:rPr>
          <w:sz w:val="22"/>
          <w:szCs w:val="22"/>
          <w:u w:val="single"/>
          <w:lang w:val="en-US"/>
        </w:rPr>
      </w:pPr>
      <w:r>
        <w:rPr>
          <w:sz w:val="22"/>
          <w:szCs w:val="22"/>
          <w:u w:val="single"/>
          <w:lang w:val="en-US"/>
        </w:rPr>
        <w:br w:type="page"/>
      </w:r>
    </w:p>
    <w:p w14:paraId="0ED81F29" w14:textId="7B3437FA" w:rsidR="00B175D4" w:rsidRPr="006E527A" w:rsidRDefault="00B175D4" w:rsidP="00A916F6">
      <w:pPr>
        <w:spacing w:line="360" w:lineRule="auto"/>
        <w:jc w:val="center"/>
        <w:rPr>
          <w:sz w:val="22"/>
          <w:szCs w:val="22"/>
          <w:u w:val="single"/>
          <w:lang w:val="en-GB"/>
        </w:rPr>
      </w:pPr>
      <w:r w:rsidRPr="006E527A">
        <w:rPr>
          <w:sz w:val="22"/>
          <w:szCs w:val="22"/>
          <w:u w:val="single"/>
          <w:lang w:val="en-GB"/>
        </w:rPr>
        <w:lastRenderedPageBreak/>
        <w:t>ABSTRACT</w:t>
      </w:r>
    </w:p>
    <w:p w14:paraId="3042111E" w14:textId="77777777" w:rsidR="00B175D4" w:rsidRPr="006E527A" w:rsidRDefault="00B175D4" w:rsidP="00FC54B2">
      <w:pPr>
        <w:spacing w:line="360" w:lineRule="auto"/>
        <w:rPr>
          <w:b/>
          <w:sz w:val="22"/>
          <w:szCs w:val="22"/>
          <w:lang w:val="en-GB"/>
        </w:rPr>
      </w:pPr>
    </w:p>
    <w:p w14:paraId="1527B9BE" w14:textId="77777777" w:rsidR="00865D41" w:rsidRPr="006E527A" w:rsidRDefault="00B175D4" w:rsidP="00FC54B2">
      <w:pPr>
        <w:spacing w:line="360" w:lineRule="auto"/>
        <w:jc w:val="both"/>
        <w:rPr>
          <w:sz w:val="22"/>
          <w:szCs w:val="22"/>
          <w:u w:val="single"/>
          <w:lang w:val="en-GB"/>
        </w:rPr>
      </w:pPr>
      <w:r w:rsidRPr="006E527A">
        <w:rPr>
          <w:sz w:val="22"/>
          <w:szCs w:val="22"/>
          <w:u w:val="single"/>
          <w:lang w:val="en-GB"/>
        </w:rPr>
        <w:t>Background</w:t>
      </w:r>
    </w:p>
    <w:p w14:paraId="0BE9829B" w14:textId="77777777" w:rsidR="00865D41" w:rsidRPr="006E527A" w:rsidRDefault="00865D41" w:rsidP="00FC54B2">
      <w:pPr>
        <w:spacing w:line="360" w:lineRule="auto"/>
        <w:jc w:val="both"/>
        <w:rPr>
          <w:sz w:val="22"/>
          <w:szCs w:val="22"/>
          <w:u w:val="single"/>
          <w:lang w:val="en-GB"/>
        </w:rPr>
      </w:pPr>
    </w:p>
    <w:p w14:paraId="0266FA2E" w14:textId="4F064B1F" w:rsidR="00FD7E90" w:rsidRPr="006E527A" w:rsidRDefault="00FC54B2" w:rsidP="00FC54B2">
      <w:pPr>
        <w:spacing w:line="360" w:lineRule="auto"/>
        <w:jc w:val="both"/>
        <w:rPr>
          <w:sz w:val="22"/>
          <w:szCs w:val="22"/>
          <w:lang w:val="en-GB"/>
        </w:rPr>
      </w:pPr>
      <w:r w:rsidRPr="006E527A">
        <w:rPr>
          <w:sz w:val="22"/>
          <w:szCs w:val="22"/>
          <w:lang w:val="en-GB"/>
        </w:rPr>
        <w:t>The transition from a nursing student to a professional nurse is both challenging and stressful. C</w:t>
      </w:r>
      <w:r w:rsidR="006C4470">
        <w:rPr>
          <w:sz w:val="22"/>
          <w:szCs w:val="22"/>
          <w:lang w:val="en-GB"/>
        </w:rPr>
        <w:t xml:space="preserve">ompetence of graduating nursing </w:t>
      </w:r>
      <w:r w:rsidRPr="006E527A">
        <w:rPr>
          <w:sz w:val="22"/>
          <w:szCs w:val="22"/>
          <w:lang w:val="en-GB"/>
        </w:rPr>
        <w:t>students is related to patient safety and there is a need for assessment of competence. However, there is a lack of research on the level of competence at the moment of graduation.</w:t>
      </w:r>
    </w:p>
    <w:p w14:paraId="5ECB7620" w14:textId="77777777" w:rsidR="00FC54B2" w:rsidRPr="006E527A" w:rsidRDefault="00FC54B2" w:rsidP="00FC54B2">
      <w:pPr>
        <w:spacing w:line="360" w:lineRule="auto"/>
        <w:jc w:val="both"/>
        <w:rPr>
          <w:sz w:val="22"/>
          <w:szCs w:val="22"/>
          <w:lang w:val="en-GB"/>
        </w:rPr>
      </w:pPr>
    </w:p>
    <w:p w14:paraId="171812B4" w14:textId="77777777" w:rsidR="00865D41" w:rsidRPr="006E527A" w:rsidRDefault="00FD7E90" w:rsidP="00FC54B2">
      <w:pPr>
        <w:spacing w:line="360" w:lineRule="auto"/>
        <w:jc w:val="both"/>
        <w:rPr>
          <w:sz w:val="22"/>
          <w:szCs w:val="22"/>
          <w:u w:val="single"/>
          <w:lang w:val="en-GB"/>
        </w:rPr>
      </w:pPr>
      <w:r w:rsidRPr="006E527A">
        <w:rPr>
          <w:sz w:val="22"/>
          <w:szCs w:val="22"/>
          <w:u w:val="single"/>
          <w:lang w:val="en-GB"/>
        </w:rPr>
        <w:t>Objectives</w:t>
      </w:r>
    </w:p>
    <w:p w14:paraId="32720742" w14:textId="77777777" w:rsidR="00865D41" w:rsidRPr="006E527A" w:rsidRDefault="00865D41" w:rsidP="00FC54B2">
      <w:pPr>
        <w:spacing w:line="360" w:lineRule="auto"/>
        <w:jc w:val="both"/>
        <w:rPr>
          <w:sz w:val="22"/>
          <w:szCs w:val="22"/>
          <w:u w:val="single"/>
          <w:lang w:val="en-GB"/>
        </w:rPr>
      </w:pPr>
    </w:p>
    <w:p w14:paraId="7E8EB3A2" w14:textId="11923E70" w:rsidR="00B175D4" w:rsidRPr="006E527A" w:rsidRDefault="00FD7E90" w:rsidP="00FC54B2">
      <w:pPr>
        <w:spacing w:line="360" w:lineRule="auto"/>
        <w:jc w:val="both"/>
        <w:rPr>
          <w:sz w:val="22"/>
          <w:szCs w:val="22"/>
          <w:lang w:val="en-GB"/>
        </w:rPr>
      </w:pPr>
      <w:r w:rsidRPr="006E527A">
        <w:rPr>
          <w:sz w:val="22"/>
          <w:szCs w:val="22"/>
          <w:lang w:val="en-GB"/>
        </w:rPr>
        <w:t>To describe the level of competence of graduating nursing students based on students’ self-assessments and to identify possible related factors.</w:t>
      </w:r>
    </w:p>
    <w:p w14:paraId="14972DF8" w14:textId="77777777" w:rsidR="00FD7E90" w:rsidRPr="006E527A" w:rsidRDefault="00FD7E90" w:rsidP="00FC54B2">
      <w:pPr>
        <w:spacing w:line="360" w:lineRule="auto"/>
        <w:jc w:val="both"/>
        <w:rPr>
          <w:b/>
          <w:sz w:val="22"/>
          <w:szCs w:val="22"/>
          <w:lang w:val="en-GB"/>
        </w:rPr>
      </w:pPr>
    </w:p>
    <w:p w14:paraId="04FB6436" w14:textId="77777777" w:rsidR="00865D41" w:rsidRPr="006E527A" w:rsidRDefault="00B175D4" w:rsidP="00FC54B2">
      <w:pPr>
        <w:spacing w:line="360" w:lineRule="auto"/>
        <w:jc w:val="both"/>
        <w:rPr>
          <w:sz w:val="22"/>
          <w:szCs w:val="22"/>
          <w:u w:val="single"/>
          <w:lang w:val="en-GB"/>
        </w:rPr>
      </w:pPr>
      <w:r w:rsidRPr="006E527A">
        <w:rPr>
          <w:sz w:val="22"/>
          <w:szCs w:val="22"/>
          <w:u w:val="single"/>
          <w:lang w:val="en-GB"/>
        </w:rPr>
        <w:t>Design</w:t>
      </w:r>
    </w:p>
    <w:p w14:paraId="28349387" w14:textId="77777777" w:rsidR="00865D41" w:rsidRPr="006E527A" w:rsidRDefault="00865D41" w:rsidP="00FC54B2">
      <w:pPr>
        <w:spacing w:line="360" w:lineRule="auto"/>
        <w:jc w:val="both"/>
        <w:rPr>
          <w:sz w:val="22"/>
          <w:szCs w:val="22"/>
          <w:u w:val="single"/>
          <w:lang w:val="en-GB"/>
        </w:rPr>
      </w:pPr>
    </w:p>
    <w:p w14:paraId="438E4A15" w14:textId="3B402E14" w:rsidR="00B175D4" w:rsidRPr="006E527A" w:rsidRDefault="00B175D4" w:rsidP="00FC54B2">
      <w:pPr>
        <w:spacing w:line="360" w:lineRule="auto"/>
        <w:jc w:val="both"/>
        <w:rPr>
          <w:sz w:val="22"/>
          <w:szCs w:val="22"/>
          <w:lang w:val="en-GB"/>
        </w:rPr>
      </w:pPr>
      <w:r w:rsidRPr="006E527A">
        <w:rPr>
          <w:sz w:val="22"/>
          <w:szCs w:val="22"/>
          <w:lang w:val="en-GB"/>
        </w:rPr>
        <w:t>Cross-sectional survey design.</w:t>
      </w:r>
    </w:p>
    <w:p w14:paraId="452EAFE6" w14:textId="77777777" w:rsidR="00FD7E90" w:rsidRPr="006E527A" w:rsidRDefault="00FD7E90" w:rsidP="00FC54B2">
      <w:pPr>
        <w:spacing w:line="360" w:lineRule="auto"/>
        <w:jc w:val="both"/>
        <w:rPr>
          <w:sz w:val="22"/>
          <w:szCs w:val="22"/>
          <w:lang w:val="en-GB"/>
        </w:rPr>
      </w:pPr>
    </w:p>
    <w:p w14:paraId="28D89B18" w14:textId="77777777" w:rsidR="00865D41" w:rsidRPr="006E527A" w:rsidRDefault="00B175D4" w:rsidP="00FC54B2">
      <w:pPr>
        <w:spacing w:line="360" w:lineRule="auto"/>
        <w:jc w:val="both"/>
        <w:rPr>
          <w:sz w:val="22"/>
          <w:szCs w:val="22"/>
          <w:u w:val="single"/>
          <w:lang w:val="en-GB"/>
        </w:rPr>
      </w:pPr>
      <w:r w:rsidRPr="006E527A">
        <w:rPr>
          <w:sz w:val="22"/>
          <w:szCs w:val="22"/>
          <w:u w:val="single"/>
          <w:lang w:val="en-GB"/>
        </w:rPr>
        <w:t>Methods</w:t>
      </w:r>
    </w:p>
    <w:p w14:paraId="7E0A9059" w14:textId="77777777" w:rsidR="00865D41" w:rsidRPr="006E527A" w:rsidRDefault="00865D41" w:rsidP="00FC54B2">
      <w:pPr>
        <w:spacing w:line="360" w:lineRule="auto"/>
        <w:jc w:val="both"/>
        <w:rPr>
          <w:sz w:val="22"/>
          <w:szCs w:val="22"/>
          <w:u w:val="single"/>
          <w:lang w:val="en-GB"/>
        </w:rPr>
      </w:pPr>
    </w:p>
    <w:p w14:paraId="0039EAEA" w14:textId="666E0264" w:rsidR="00B175D4" w:rsidRPr="006E527A" w:rsidRDefault="00FC54B2" w:rsidP="00FC54B2">
      <w:pPr>
        <w:spacing w:line="360" w:lineRule="auto"/>
        <w:jc w:val="both"/>
        <w:rPr>
          <w:sz w:val="22"/>
          <w:szCs w:val="22"/>
          <w:lang w:val="en-GB"/>
        </w:rPr>
      </w:pPr>
      <w:r w:rsidRPr="006E527A">
        <w:rPr>
          <w:sz w:val="22"/>
          <w:szCs w:val="22"/>
          <w:lang w:val="en-GB"/>
        </w:rPr>
        <w:t>The data were collected using an on-line survey</w:t>
      </w:r>
      <w:r w:rsidR="00506DDB" w:rsidRPr="006E527A">
        <w:rPr>
          <w:sz w:val="22"/>
          <w:szCs w:val="22"/>
          <w:lang w:val="en-GB"/>
        </w:rPr>
        <w:t xml:space="preserve"> (the Nurse Competence Scale)</w:t>
      </w:r>
      <w:r w:rsidRPr="006E527A">
        <w:rPr>
          <w:sz w:val="22"/>
          <w:szCs w:val="22"/>
          <w:lang w:val="en-GB"/>
        </w:rPr>
        <w:t xml:space="preserve"> in 2011 and administered to 302 graduating nursing students in Finland practicing in their final clinical placement in university hospitals. The sample contained 154 students (response rate 51%). The data were analysed statistically.</w:t>
      </w:r>
    </w:p>
    <w:p w14:paraId="04AD0690" w14:textId="77777777" w:rsidR="00FC54B2" w:rsidRPr="006E527A" w:rsidRDefault="00FC54B2" w:rsidP="00FC54B2">
      <w:pPr>
        <w:spacing w:line="360" w:lineRule="auto"/>
        <w:jc w:val="both"/>
        <w:rPr>
          <w:sz w:val="22"/>
          <w:szCs w:val="22"/>
          <w:lang w:val="en-GB"/>
        </w:rPr>
      </w:pPr>
    </w:p>
    <w:p w14:paraId="394739CB" w14:textId="77777777" w:rsidR="00865D41" w:rsidRPr="006E527A" w:rsidRDefault="00B175D4" w:rsidP="00FC54B2">
      <w:pPr>
        <w:spacing w:line="360" w:lineRule="auto"/>
        <w:jc w:val="both"/>
        <w:rPr>
          <w:sz w:val="22"/>
          <w:szCs w:val="22"/>
          <w:u w:val="single"/>
          <w:lang w:val="en-GB"/>
        </w:rPr>
      </w:pPr>
      <w:r w:rsidRPr="006E527A">
        <w:rPr>
          <w:sz w:val="22"/>
          <w:szCs w:val="22"/>
          <w:u w:val="single"/>
          <w:lang w:val="en-GB"/>
        </w:rPr>
        <w:t>Results</w:t>
      </w:r>
    </w:p>
    <w:p w14:paraId="788D9B85" w14:textId="77777777" w:rsidR="00865D41" w:rsidRPr="006E527A" w:rsidRDefault="00865D41" w:rsidP="00FC54B2">
      <w:pPr>
        <w:spacing w:line="360" w:lineRule="auto"/>
        <w:jc w:val="both"/>
        <w:rPr>
          <w:sz w:val="22"/>
          <w:szCs w:val="22"/>
          <w:u w:val="single"/>
          <w:lang w:val="en-GB"/>
        </w:rPr>
      </w:pPr>
    </w:p>
    <w:p w14:paraId="150654AB" w14:textId="7C80E993" w:rsidR="00B175D4" w:rsidRPr="006E527A" w:rsidRDefault="00FC54B2" w:rsidP="00FC54B2">
      <w:pPr>
        <w:spacing w:line="360" w:lineRule="auto"/>
        <w:jc w:val="both"/>
        <w:rPr>
          <w:sz w:val="22"/>
          <w:szCs w:val="22"/>
          <w:lang w:val="en-GB"/>
        </w:rPr>
      </w:pPr>
      <w:r w:rsidRPr="006E527A">
        <w:rPr>
          <w:sz w:val="22"/>
          <w:szCs w:val="22"/>
          <w:lang w:val="en-GB"/>
        </w:rPr>
        <w:t>The self-assessed overall competence was on good level (66.7, VAS 0-100). The competence was highest in helping role and in diagnostic functions, being slightly lower in therapeutic interventions and work role. Pedagogical atmosphere during the final clinical placement had a statistically significantly positive correlation with the overall level of competence.</w:t>
      </w:r>
    </w:p>
    <w:p w14:paraId="1C75F9B5" w14:textId="77777777" w:rsidR="00C65B77" w:rsidRPr="006E527A" w:rsidRDefault="00C65B77" w:rsidP="00FC54B2">
      <w:pPr>
        <w:spacing w:line="360" w:lineRule="auto"/>
        <w:jc w:val="both"/>
        <w:rPr>
          <w:sz w:val="22"/>
          <w:szCs w:val="22"/>
          <w:lang w:val="en-GB"/>
        </w:rPr>
      </w:pPr>
    </w:p>
    <w:p w14:paraId="65DD8E3B" w14:textId="77777777" w:rsidR="00865D41" w:rsidRPr="006E527A" w:rsidRDefault="00B175D4" w:rsidP="00FC54B2">
      <w:pPr>
        <w:spacing w:line="360" w:lineRule="auto"/>
        <w:jc w:val="both"/>
        <w:rPr>
          <w:sz w:val="22"/>
          <w:szCs w:val="22"/>
          <w:u w:val="single"/>
          <w:lang w:val="en-GB"/>
        </w:rPr>
      </w:pPr>
      <w:r w:rsidRPr="006E527A">
        <w:rPr>
          <w:sz w:val="22"/>
          <w:szCs w:val="22"/>
          <w:u w:val="single"/>
          <w:lang w:val="en-GB"/>
        </w:rPr>
        <w:t>Conclusions</w:t>
      </w:r>
    </w:p>
    <w:p w14:paraId="2CC08F4C" w14:textId="77777777" w:rsidR="00865D41" w:rsidRPr="006E527A" w:rsidRDefault="00865D41" w:rsidP="00FC54B2">
      <w:pPr>
        <w:spacing w:line="360" w:lineRule="auto"/>
        <w:jc w:val="both"/>
        <w:rPr>
          <w:sz w:val="22"/>
          <w:szCs w:val="22"/>
          <w:u w:val="single"/>
          <w:lang w:val="en-GB"/>
        </w:rPr>
      </w:pPr>
    </w:p>
    <w:p w14:paraId="01C5811D" w14:textId="1F2A948D" w:rsidR="00B175D4" w:rsidRPr="006E527A" w:rsidRDefault="00FC54B2" w:rsidP="00FC54B2">
      <w:pPr>
        <w:spacing w:line="360" w:lineRule="auto"/>
        <w:jc w:val="both"/>
        <w:rPr>
          <w:sz w:val="22"/>
          <w:szCs w:val="22"/>
          <w:lang w:val="en-GB"/>
        </w:rPr>
      </w:pPr>
      <w:r w:rsidRPr="006E527A">
        <w:rPr>
          <w:sz w:val="22"/>
          <w:szCs w:val="22"/>
          <w:lang w:val="en-GB"/>
        </w:rPr>
        <w:t>Graduating nursing students have good competence at the moment of graduation</w:t>
      </w:r>
      <w:r w:rsidR="009105C8">
        <w:rPr>
          <w:sz w:val="22"/>
          <w:szCs w:val="22"/>
          <w:lang w:val="en-GB"/>
        </w:rPr>
        <w:t xml:space="preserve"> based on their self-assessments</w:t>
      </w:r>
      <w:r w:rsidR="00C41F85" w:rsidRPr="006E527A">
        <w:rPr>
          <w:lang w:val="en-GB"/>
        </w:rPr>
        <w:t xml:space="preserve">. </w:t>
      </w:r>
      <w:r w:rsidRPr="006E527A">
        <w:rPr>
          <w:sz w:val="22"/>
          <w:szCs w:val="22"/>
          <w:lang w:val="en-GB"/>
        </w:rPr>
        <w:t>Self-assessment is a basis for competence development, and systematic self-assessments should be used during the education. Teacher and superv</w:t>
      </w:r>
      <w:r w:rsidR="006E527A" w:rsidRPr="006E527A">
        <w:rPr>
          <w:sz w:val="22"/>
          <w:szCs w:val="22"/>
          <w:lang w:val="en-GB"/>
        </w:rPr>
        <w:t>isor assessments and knowledge-</w:t>
      </w:r>
      <w:r w:rsidRPr="006E527A">
        <w:rPr>
          <w:sz w:val="22"/>
          <w:szCs w:val="22"/>
          <w:lang w:val="en-GB"/>
        </w:rPr>
        <w:t>tests could be used alongside with self-assessments of competence to give a wider picture of the competence.</w:t>
      </w:r>
    </w:p>
    <w:p w14:paraId="59BE89E0" w14:textId="77777777" w:rsidR="00865D41" w:rsidRPr="006E527A" w:rsidRDefault="00B175D4" w:rsidP="00FC54B2">
      <w:pPr>
        <w:spacing w:line="360" w:lineRule="auto"/>
        <w:jc w:val="both"/>
        <w:rPr>
          <w:sz w:val="22"/>
          <w:szCs w:val="22"/>
          <w:u w:val="single"/>
          <w:lang w:val="en-GB"/>
        </w:rPr>
      </w:pPr>
      <w:r w:rsidRPr="006E527A">
        <w:rPr>
          <w:sz w:val="22"/>
          <w:szCs w:val="22"/>
          <w:u w:val="single"/>
          <w:lang w:val="en-GB"/>
        </w:rPr>
        <w:lastRenderedPageBreak/>
        <w:t>Keywords</w:t>
      </w:r>
    </w:p>
    <w:p w14:paraId="36CC2894" w14:textId="77777777" w:rsidR="00865D41" w:rsidRPr="006E527A" w:rsidRDefault="00865D41" w:rsidP="00FC54B2">
      <w:pPr>
        <w:spacing w:line="360" w:lineRule="auto"/>
        <w:jc w:val="both"/>
        <w:rPr>
          <w:sz w:val="22"/>
          <w:szCs w:val="22"/>
          <w:u w:val="single"/>
          <w:lang w:val="en-GB"/>
        </w:rPr>
      </w:pPr>
    </w:p>
    <w:p w14:paraId="10F6DCCD" w14:textId="4172F1F0" w:rsidR="00B175D4" w:rsidRPr="006E527A" w:rsidRDefault="006E527A" w:rsidP="00FC54B2">
      <w:pPr>
        <w:spacing w:line="360" w:lineRule="auto"/>
        <w:jc w:val="both"/>
        <w:rPr>
          <w:sz w:val="22"/>
          <w:szCs w:val="22"/>
          <w:lang w:val="en-GB"/>
        </w:rPr>
      </w:pPr>
      <w:r>
        <w:rPr>
          <w:sz w:val="22"/>
          <w:szCs w:val="22"/>
          <w:lang w:val="en-GB"/>
        </w:rPr>
        <w:t>C</w:t>
      </w:r>
      <w:r w:rsidR="00B175D4" w:rsidRPr="006E527A">
        <w:rPr>
          <w:sz w:val="22"/>
          <w:szCs w:val="22"/>
          <w:lang w:val="en-GB"/>
        </w:rPr>
        <w:t>ompetence, graduating nursing student, learning environment, Nurse Competence Scale, self-assessment</w:t>
      </w:r>
    </w:p>
    <w:p w14:paraId="1F3A18B9" w14:textId="77777777" w:rsidR="00C65B77" w:rsidRPr="006E527A" w:rsidRDefault="00C65B77">
      <w:pPr>
        <w:rPr>
          <w:sz w:val="22"/>
          <w:szCs w:val="22"/>
          <w:lang w:val="en-GB"/>
        </w:rPr>
      </w:pPr>
      <w:r w:rsidRPr="006E527A">
        <w:rPr>
          <w:sz w:val="22"/>
          <w:szCs w:val="22"/>
          <w:lang w:val="en-GB"/>
        </w:rPr>
        <w:br w:type="page"/>
      </w:r>
    </w:p>
    <w:p w14:paraId="7E310835" w14:textId="74F968E5" w:rsidR="001F4CED" w:rsidRPr="006E527A" w:rsidRDefault="001F4CED" w:rsidP="00C65B77">
      <w:pPr>
        <w:spacing w:line="360" w:lineRule="auto"/>
        <w:jc w:val="center"/>
        <w:rPr>
          <w:sz w:val="22"/>
          <w:szCs w:val="22"/>
          <w:u w:val="single"/>
          <w:lang w:val="en-GB"/>
        </w:rPr>
      </w:pPr>
      <w:r w:rsidRPr="006E527A">
        <w:rPr>
          <w:sz w:val="22"/>
          <w:szCs w:val="22"/>
          <w:u w:val="single"/>
          <w:lang w:val="en-GB"/>
        </w:rPr>
        <w:lastRenderedPageBreak/>
        <w:t>INTRODUCTION</w:t>
      </w:r>
    </w:p>
    <w:p w14:paraId="3A14D5A3" w14:textId="77777777" w:rsidR="004B5B6F" w:rsidRPr="006E527A" w:rsidRDefault="004B5B6F" w:rsidP="00C65B77">
      <w:pPr>
        <w:spacing w:line="360" w:lineRule="auto"/>
        <w:jc w:val="both"/>
        <w:rPr>
          <w:sz w:val="22"/>
          <w:szCs w:val="22"/>
          <w:lang w:val="en-GB"/>
        </w:rPr>
      </w:pPr>
    </w:p>
    <w:p w14:paraId="4C5495C5" w14:textId="5CE01917" w:rsidR="00A12461" w:rsidRPr="006E527A" w:rsidRDefault="00B35800" w:rsidP="00C65B77">
      <w:pPr>
        <w:spacing w:line="360" w:lineRule="auto"/>
        <w:jc w:val="both"/>
        <w:rPr>
          <w:sz w:val="22"/>
          <w:szCs w:val="22"/>
          <w:lang w:val="en-GB"/>
        </w:rPr>
      </w:pPr>
      <w:r w:rsidRPr="006E527A">
        <w:rPr>
          <w:sz w:val="22"/>
          <w:szCs w:val="22"/>
          <w:lang w:val="en-GB"/>
        </w:rPr>
        <w:t xml:space="preserve">Upon graduating, nursing </w:t>
      </w:r>
      <w:r w:rsidR="004B5B6F" w:rsidRPr="006E527A">
        <w:rPr>
          <w:sz w:val="22"/>
          <w:szCs w:val="22"/>
          <w:lang w:val="en-GB"/>
        </w:rPr>
        <w:t xml:space="preserve">students are expected to have adequate competence </w:t>
      </w:r>
      <w:r w:rsidRPr="006E527A">
        <w:rPr>
          <w:sz w:val="22"/>
          <w:szCs w:val="22"/>
          <w:lang w:val="en-GB"/>
        </w:rPr>
        <w:t xml:space="preserve">to </w:t>
      </w:r>
      <w:r w:rsidR="00A12461" w:rsidRPr="006E527A">
        <w:rPr>
          <w:sz w:val="22"/>
          <w:szCs w:val="22"/>
          <w:lang w:val="en-GB"/>
        </w:rPr>
        <w:t>be able to</w:t>
      </w:r>
      <w:r w:rsidR="00B45545" w:rsidRPr="006E527A">
        <w:rPr>
          <w:sz w:val="22"/>
          <w:szCs w:val="22"/>
          <w:lang w:val="en-GB"/>
        </w:rPr>
        <w:t xml:space="preserve"> </w:t>
      </w:r>
      <w:r w:rsidR="00C65B77" w:rsidRPr="006E527A">
        <w:rPr>
          <w:sz w:val="22"/>
          <w:szCs w:val="22"/>
          <w:lang w:val="en-GB"/>
        </w:rPr>
        <w:t>fulfil</w:t>
      </w:r>
      <w:r w:rsidR="004B5B6F" w:rsidRPr="006E527A">
        <w:rPr>
          <w:sz w:val="22"/>
          <w:szCs w:val="22"/>
          <w:lang w:val="en-GB"/>
        </w:rPr>
        <w:t xml:space="preserve"> their duties safely and effectively. </w:t>
      </w:r>
      <w:r w:rsidRPr="006E527A">
        <w:rPr>
          <w:sz w:val="22"/>
          <w:szCs w:val="22"/>
          <w:lang w:val="en-GB"/>
        </w:rPr>
        <w:t xml:space="preserve">The competence </w:t>
      </w:r>
      <w:r w:rsidR="008B26D0" w:rsidRPr="006E527A">
        <w:rPr>
          <w:sz w:val="22"/>
          <w:szCs w:val="22"/>
          <w:lang w:val="en-GB"/>
        </w:rPr>
        <w:t>of graduating nursing</w:t>
      </w:r>
      <w:r w:rsidR="007B6D8E" w:rsidRPr="006E527A">
        <w:rPr>
          <w:sz w:val="22"/>
          <w:szCs w:val="22"/>
          <w:lang w:val="en-GB"/>
        </w:rPr>
        <w:t xml:space="preserve"> students</w:t>
      </w:r>
      <w:r w:rsidR="002B4F86" w:rsidRPr="006E527A">
        <w:rPr>
          <w:sz w:val="22"/>
          <w:szCs w:val="22"/>
          <w:lang w:val="en-GB"/>
        </w:rPr>
        <w:t xml:space="preserve"> (</w:t>
      </w:r>
      <w:r w:rsidR="00026F3C" w:rsidRPr="006E527A">
        <w:rPr>
          <w:sz w:val="22"/>
          <w:szCs w:val="22"/>
          <w:lang w:val="en-GB"/>
        </w:rPr>
        <w:t>hereafter students)</w:t>
      </w:r>
      <w:r w:rsidR="007B6D8E" w:rsidRPr="006E527A">
        <w:rPr>
          <w:sz w:val="22"/>
          <w:szCs w:val="22"/>
          <w:lang w:val="en-GB"/>
        </w:rPr>
        <w:t xml:space="preserve"> </w:t>
      </w:r>
      <w:r w:rsidR="00AA0429" w:rsidRPr="006E527A">
        <w:rPr>
          <w:sz w:val="22"/>
          <w:szCs w:val="22"/>
          <w:lang w:val="en-GB"/>
        </w:rPr>
        <w:t>is</w:t>
      </w:r>
      <w:r w:rsidR="007B6D8E" w:rsidRPr="006E527A">
        <w:rPr>
          <w:sz w:val="22"/>
          <w:szCs w:val="22"/>
          <w:lang w:val="en-GB"/>
        </w:rPr>
        <w:t xml:space="preserve"> related to professional standards, patient safety a</w:t>
      </w:r>
      <w:r w:rsidR="00B72C45" w:rsidRPr="006E527A">
        <w:rPr>
          <w:sz w:val="22"/>
          <w:szCs w:val="22"/>
          <w:lang w:val="en-GB"/>
        </w:rPr>
        <w:t>nd the quality of nursing care</w:t>
      </w:r>
      <w:r w:rsidRPr="006E527A">
        <w:rPr>
          <w:sz w:val="22"/>
          <w:szCs w:val="22"/>
          <w:lang w:val="en-GB"/>
        </w:rPr>
        <w:t>,</w:t>
      </w:r>
      <w:r w:rsidR="00B72C45" w:rsidRPr="006E527A">
        <w:rPr>
          <w:sz w:val="22"/>
          <w:szCs w:val="22"/>
          <w:lang w:val="en-GB"/>
        </w:rPr>
        <w:t xml:space="preserve"> and there is </w:t>
      </w:r>
      <w:r w:rsidR="0038113D" w:rsidRPr="006E527A">
        <w:rPr>
          <w:sz w:val="22"/>
          <w:szCs w:val="22"/>
          <w:lang w:val="en-GB"/>
        </w:rPr>
        <w:t>a</w:t>
      </w:r>
      <w:r w:rsidR="00B72C45" w:rsidRPr="006E527A">
        <w:rPr>
          <w:sz w:val="22"/>
          <w:szCs w:val="22"/>
          <w:lang w:val="en-GB"/>
        </w:rPr>
        <w:t xml:space="preserve"> need for assessment of competence in health care</w:t>
      </w:r>
      <w:r w:rsidR="00650042" w:rsidRPr="006E527A">
        <w:rPr>
          <w:sz w:val="22"/>
          <w:szCs w:val="22"/>
          <w:lang w:val="en-GB"/>
        </w:rPr>
        <w:t xml:space="preserve"> (WHO</w:t>
      </w:r>
      <w:r w:rsidR="00437E91" w:rsidRPr="006E527A">
        <w:rPr>
          <w:sz w:val="22"/>
          <w:szCs w:val="22"/>
          <w:lang w:val="en-GB"/>
        </w:rPr>
        <w:t>,</w:t>
      </w:r>
      <w:r w:rsidR="00005B70" w:rsidRPr="006E527A">
        <w:rPr>
          <w:sz w:val="22"/>
          <w:szCs w:val="22"/>
          <w:lang w:val="en-GB"/>
        </w:rPr>
        <w:t xml:space="preserve"> 2008</w:t>
      </w:r>
      <w:r w:rsidR="00ED4065" w:rsidRPr="006E527A">
        <w:rPr>
          <w:sz w:val="22"/>
          <w:szCs w:val="22"/>
          <w:lang w:val="en-GB"/>
        </w:rPr>
        <w:t>)</w:t>
      </w:r>
      <w:r w:rsidR="00B72C45" w:rsidRPr="006E527A">
        <w:rPr>
          <w:sz w:val="22"/>
          <w:szCs w:val="22"/>
          <w:lang w:val="en-GB"/>
        </w:rPr>
        <w:t xml:space="preserve">. </w:t>
      </w:r>
      <w:r w:rsidR="00A12461" w:rsidRPr="006E527A">
        <w:rPr>
          <w:sz w:val="22"/>
          <w:szCs w:val="22"/>
          <w:lang w:val="en-GB"/>
        </w:rPr>
        <w:t>In the literature, t</w:t>
      </w:r>
      <w:r w:rsidR="00A66608" w:rsidRPr="006E527A">
        <w:rPr>
          <w:sz w:val="22"/>
          <w:szCs w:val="22"/>
          <w:lang w:val="en-GB"/>
        </w:rPr>
        <w:t xml:space="preserve">here are studies </w:t>
      </w:r>
      <w:r w:rsidR="007B6D8E" w:rsidRPr="006E527A">
        <w:rPr>
          <w:sz w:val="22"/>
          <w:szCs w:val="22"/>
          <w:lang w:val="en-GB"/>
        </w:rPr>
        <w:t>concerning nurses</w:t>
      </w:r>
      <w:r w:rsidRPr="006E527A">
        <w:rPr>
          <w:sz w:val="22"/>
          <w:szCs w:val="22"/>
          <w:lang w:val="en-GB"/>
        </w:rPr>
        <w:t xml:space="preserve">’ </w:t>
      </w:r>
      <w:r w:rsidR="007B6D8E" w:rsidRPr="006E527A">
        <w:rPr>
          <w:sz w:val="22"/>
          <w:szCs w:val="22"/>
          <w:lang w:val="en-GB"/>
        </w:rPr>
        <w:t>level of competence (</w:t>
      </w:r>
      <w:r w:rsidR="00E012C3" w:rsidRPr="006E527A">
        <w:rPr>
          <w:sz w:val="22"/>
          <w:szCs w:val="22"/>
          <w:lang w:val="en-GB"/>
        </w:rPr>
        <w:t xml:space="preserve">e.g. </w:t>
      </w:r>
      <w:r w:rsidR="007B6D8E" w:rsidRPr="006E527A">
        <w:rPr>
          <w:sz w:val="22"/>
          <w:szCs w:val="22"/>
          <w:lang w:val="en-GB"/>
        </w:rPr>
        <w:t xml:space="preserve">Meretoja </w:t>
      </w:r>
      <w:r w:rsidR="00546518" w:rsidRPr="006E527A">
        <w:rPr>
          <w:sz w:val="22"/>
          <w:szCs w:val="22"/>
          <w:lang w:val="en-GB"/>
        </w:rPr>
        <w:t>et al</w:t>
      </w:r>
      <w:r w:rsidR="00650042" w:rsidRPr="006E527A">
        <w:rPr>
          <w:sz w:val="22"/>
          <w:szCs w:val="22"/>
          <w:lang w:val="en-GB"/>
        </w:rPr>
        <w:t>.</w:t>
      </w:r>
      <w:r w:rsidR="00F93336" w:rsidRPr="006E527A">
        <w:rPr>
          <w:sz w:val="22"/>
          <w:szCs w:val="22"/>
          <w:lang w:val="en-GB"/>
        </w:rPr>
        <w:t>, 2004a;</w:t>
      </w:r>
      <w:r w:rsidR="00CF734A" w:rsidRPr="006E527A">
        <w:rPr>
          <w:sz w:val="22"/>
          <w:szCs w:val="22"/>
          <w:lang w:val="en-GB"/>
        </w:rPr>
        <w:t xml:space="preserve"> Cowan et al.</w:t>
      </w:r>
      <w:r w:rsidR="00F93336" w:rsidRPr="006E527A">
        <w:rPr>
          <w:sz w:val="22"/>
          <w:szCs w:val="22"/>
          <w:lang w:val="en-GB"/>
        </w:rPr>
        <w:t>,</w:t>
      </w:r>
      <w:r w:rsidR="00CF734A" w:rsidRPr="006E527A">
        <w:rPr>
          <w:sz w:val="22"/>
          <w:szCs w:val="22"/>
          <w:lang w:val="en-GB"/>
        </w:rPr>
        <w:t xml:space="preserve"> 2007</w:t>
      </w:r>
      <w:r w:rsidR="00F93336" w:rsidRPr="006E527A">
        <w:rPr>
          <w:sz w:val="22"/>
          <w:szCs w:val="22"/>
          <w:lang w:val="en-GB"/>
        </w:rPr>
        <w:t>;</w:t>
      </w:r>
      <w:r w:rsidR="00CF734A" w:rsidRPr="006E527A">
        <w:rPr>
          <w:sz w:val="22"/>
          <w:szCs w:val="22"/>
          <w:lang w:val="en-GB"/>
        </w:rPr>
        <w:t xml:space="preserve"> Andrew</w:t>
      </w:r>
      <w:r w:rsidR="00F93336" w:rsidRPr="006E527A">
        <w:rPr>
          <w:sz w:val="22"/>
          <w:szCs w:val="22"/>
          <w:lang w:val="en-GB"/>
        </w:rPr>
        <w:t>,</w:t>
      </w:r>
      <w:r w:rsidR="00CF734A" w:rsidRPr="006E527A">
        <w:rPr>
          <w:sz w:val="22"/>
          <w:szCs w:val="22"/>
          <w:lang w:val="en-GB"/>
        </w:rPr>
        <w:t xml:space="preserve"> 2008</w:t>
      </w:r>
      <w:r w:rsidR="00316CDD" w:rsidRPr="006E527A">
        <w:rPr>
          <w:sz w:val="22"/>
          <w:szCs w:val="22"/>
          <w:lang w:val="en-GB"/>
        </w:rPr>
        <w:t xml:space="preserve">), but </w:t>
      </w:r>
      <w:r w:rsidR="00D52DC0" w:rsidRPr="006E527A">
        <w:rPr>
          <w:sz w:val="22"/>
          <w:szCs w:val="22"/>
          <w:lang w:val="en-GB"/>
        </w:rPr>
        <w:t>only</w:t>
      </w:r>
      <w:r w:rsidR="00A12461" w:rsidRPr="006E527A">
        <w:rPr>
          <w:sz w:val="22"/>
          <w:szCs w:val="22"/>
          <w:lang w:val="en-GB"/>
        </w:rPr>
        <w:t xml:space="preserve"> </w:t>
      </w:r>
      <w:r w:rsidR="00D52DC0" w:rsidRPr="006E527A">
        <w:rPr>
          <w:sz w:val="22"/>
          <w:szCs w:val="22"/>
          <w:lang w:val="en-GB"/>
        </w:rPr>
        <w:t xml:space="preserve">few </w:t>
      </w:r>
      <w:r w:rsidR="007B6D8E" w:rsidRPr="006E527A">
        <w:rPr>
          <w:sz w:val="22"/>
          <w:szCs w:val="22"/>
          <w:lang w:val="en-GB"/>
        </w:rPr>
        <w:t>studies</w:t>
      </w:r>
      <w:r w:rsidR="005D5037" w:rsidRPr="006E527A">
        <w:rPr>
          <w:sz w:val="22"/>
          <w:szCs w:val="22"/>
          <w:lang w:val="en-GB"/>
        </w:rPr>
        <w:t xml:space="preserve"> report</w:t>
      </w:r>
      <w:r w:rsidR="00A66608" w:rsidRPr="006E527A">
        <w:rPr>
          <w:sz w:val="22"/>
          <w:szCs w:val="22"/>
          <w:lang w:val="en-GB"/>
        </w:rPr>
        <w:t xml:space="preserve"> </w:t>
      </w:r>
      <w:r w:rsidR="00A12461" w:rsidRPr="006E527A">
        <w:rPr>
          <w:sz w:val="22"/>
          <w:szCs w:val="22"/>
          <w:lang w:val="en-GB"/>
        </w:rPr>
        <w:t>the</w:t>
      </w:r>
      <w:r w:rsidR="007B6D8E" w:rsidRPr="006E527A">
        <w:rPr>
          <w:sz w:val="22"/>
          <w:szCs w:val="22"/>
          <w:lang w:val="en-GB"/>
        </w:rPr>
        <w:t xml:space="preserve"> level of competence </w:t>
      </w:r>
      <w:r w:rsidR="00AA0429" w:rsidRPr="006E527A">
        <w:rPr>
          <w:sz w:val="22"/>
          <w:szCs w:val="22"/>
          <w:lang w:val="en-GB"/>
        </w:rPr>
        <w:t>near</w:t>
      </w:r>
      <w:r w:rsidR="002A4915" w:rsidRPr="006E527A">
        <w:rPr>
          <w:sz w:val="22"/>
          <w:szCs w:val="22"/>
          <w:lang w:val="en-GB"/>
        </w:rPr>
        <w:t xml:space="preserve"> </w:t>
      </w:r>
      <w:r w:rsidR="00ED4065" w:rsidRPr="006E527A">
        <w:rPr>
          <w:sz w:val="22"/>
          <w:szCs w:val="22"/>
          <w:lang w:val="en-GB"/>
        </w:rPr>
        <w:t>the moment of</w:t>
      </w:r>
      <w:r w:rsidR="00DD7FAB" w:rsidRPr="006E527A">
        <w:rPr>
          <w:sz w:val="22"/>
          <w:szCs w:val="22"/>
          <w:lang w:val="en-GB"/>
        </w:rPr>
        <w:t xml:space="preserve"> </w:t>
      </w:r>
      <w:r w:rsidR="007B6D8E" w:rsidRPr="006E527A">
        <w:rPr>
          <w:sz w:val="22"/>
          <w:szCs w:val="22"/>
          <w:lang w:val="en-GB"/>
        </w:rPr>
        <w:t>graduation (</w:t>
      </w:r>
      <w:r w:rsidR="00506DDB" w:rsidRPr="006E527A">
        <w:rPr>
          <w:sz w:val="22"/>
          <w:szCs w:val="22"/>
          <w:lang w:val="en-GB"/>
        </w:rPr>
        <w:t xml:space="preserve">e.g. </w:t>
      </w:r>
      <w:r w:rsidR="00551111" w:rsidRPr="006E527A">
        <w:rPr>
          <w:sz w:val="22"/>
          <w:szCs w:val="22"/>
          <w:lang w:val="en-GB"/>
        </w:rPr>
        <w:t>Bartlett et al.</w:t>
      </w:r>
      <w:r w:rsidR="00F93336" w:rsidRPr="006E527A">
        <w:rPr>
          <w:sz w:val="22"/>
          <w:szCs w:val="22"/>
          <w:lang w:val="en-GB"/>
        </w:rPr>
        <w:t>, 2000;</w:t>
      </w:r>
      <w:r w:rsidR="00551111" w:rsidRPr="006E527A">
        <w:rPr>
          <w:sz w:val="22"/>
          <w:szCs w:val="22"/>
          <w:lang w:val="en-GB"/>
        </w:rPr>
        <w:t xml:space="preserve"> </w:t>
      </w:r>
      <w:r w:rsidR="007B6D8E" w:rsidRPr="006E527A">
        <w:rPr>
          <w:sz w:val="22"/>
          <w:szCs w:val="22"/>
          <w:lang w:val="en-GB"/>
        </w:rPr>
        <w:t>Hengstberger-Sims et al</w:t>
      </w:r>
      <w:r w:rsidR="00E32FD7" w:rsidRPr="006E527A">
        <w:rPr>
          <w:sz w:val="22"/>
          <w:szCs w:val="22"/>
          <w:lang w:val="en-GB"/>
        </w:rPr>
        <w:t>.</w:t>
      </w:r>
      <w:r w:rsidR="00F93336" w:rsidRPr="006E527A">
        <w:rPr>
          <w:sz w:val="22"/>
          <w:szCs w:val="22"/>
          <w:lang w:val="en-GB"/>
        </w:rPr>
        <w:t>, 2008;</w:t>
      </w:r>
      <w:r w:rsidR="007B6D8E" w:rsidRPr="006E527A">
        <w:rPr>
          <w:sz w:val="22"/>
          <w:szCs w:val="22"/>
          <w:lang w:val="en-GB"/>
        </w:rPr>
        <w:t xml:space="preserve"> Wangensteen</w:t>
      </w:r>
      <w:r w:rsidR="00B7110F" w:rsidRPr="006E527A">
        <w:rPr>
          <w:sz w:val="22"/>
          <w:szCs w:val="22"/>
          <w:lang w:val="en-GB"/>
        </w:rPr>
        <w:t xml:space="preserve"> et al</w:t>
      </w:r>
      <w:r w:rsidR="00E32FD7" w:rsidRPr="006E527A">
        <w:rPr>
          <w:sz w:val="22"/>
          <w:szCs w:val="22"/>
          <w:lang w:val="en-GB"/>
        </w:rPr>
        <w:t>.</w:t>
      </w:r>
      <w:r w:rsidR="00F93336" w:rsidRPr="006E527A">
        <w:rPr>
          <w:sz w:val="22"/>
          <w:szCs w:val="22"/>
          <w:lang w:val="en-GB"/>
        </w:rPr>
        <w:t>,</w:t>
      </w:r>
      <w:r w:rsidR="00B7110F" w:rsidRPr="006E527A">
        <w:rPr>
          <w:sz w:val="22"/>
          <w:szCs w:val="22"/>
          <w:lang w:val="en-GB"/>
        </w:rPr>
        <w:t xml:space="preserve"> 2012</w:t>
      </w:r>
      <w:r w:rsidR="007B6D8E" w:rsidRPr="006E527A">
        <w:rPr>
          <w:sz w:val="22"/>
          <w:szCs w:val="22"/>
          <w:lang w:val="en-GB"/>
        </w:rPr>
        <w:t>).</w:t>
      </w:r>
      <w:r w:rsidR="00D52DC0" w:rsidRPr="006E527A">
        <w:rPr>
          <w:sz w:val="22"/>
          <w:szCs w:val="22"/>
          <w:lang w:val="en-GB"/>
        </w:rPr>
        <w:t xml:space="preserve"> </w:t>
      </w:r>
    </w:p>
    <w:p w14:paraId="2286313E" w14:textId="77777777" w:rsidR="006E527A" w:rsidRPr="006E527A" w:rsidRDefault="006E527A" w:rsidP="00C65B77">
      <w:pPr>
        <w:spacing w:line="360" w:lineRule="auto"/>
        <w:jc w:val="both"/>
        <w:rPr>
          <w:sz w:val="22"/>
          <w:szCs w:val="22"/>
          <w:lang w:val="en-GB"/>
        </w:rPr>
      </w:pPr>
    </w:p>
    <w:p w14:paraId="2997103E" w14:textId="48AF9832" w:rsidR="006E527A" w:rsidRPr="006E527A" w:rsidRDefault="006E527A" w:rsidP="006E527A">
      <w:pPr>
        <w:spacing w:line="360" w:lineRule="auto"/>
        <w:jc w:val="both"/>
        <w:rPr>
          <w:sz w:val="22"/>
          <w:szCs w:val="22"/>
          <w:lang w:val="en-GB"/>
        </w:rPr>
      </w:pPr>
      <w:r w:rsidRPr="006E527A">
        <w:rPr>
          <w:sz w:val="22"/>
          <w:szCs w:val="22"/>
          <w:lang w:val="en-GB"/>
        </w:rPr>
        <w:t xml:space="preserve">The transition from a nursing student to a professional nurse is both challenging and stressful (Clare and van Loon, 2003; Mooney, 2007). The term “reality shock” by Kramer (1974) describes the transition from student to qualified nurse by three phases, as well as the conflict between the qualification expectations and the actual reality of work. According to previous studies, 13% to 30% of new nurses have changed jobs after first year (Bowles and Candela, 2005; Kovner et al., 2007), and this trend is in evidence throughout Europe (Flinkman et al., 2008; Aiken et al., 2012). The awareness of nurse responsibility differs between students and graduated nurses (Wangensteen et al., 2008), and recently registered nurses are not prepared for this responsibility (Ross and Clifford, 2002).  </w:t>
      </w:r>
    </w:p>
    <w:p w14:paraId="64029250" w14:textId="77777777" w:rsidR="00A12461" w:rsidRPr="006E527A" w:rsidRDefault="00A12461" w:rsidP="00C65B77">
      <w:pPr>
        <w:spacing w:line="360" w:lineRule="auto"/>
        <w:jc w:val="both"/>
        <w:rPr>
          <w:sz w:val="22"/>
          <w:szCs w:val="22"/>
          <w:lang w:val="en-GB"/>
        </w:rPr>
      </w:pPr>
    </w:p>
    <w:p w14:paraId="0881DE19" w14:textId="22ED92F8" w:rsidR="00526129" w:rsidRPr="006E527A" w:rsidRDefault="00BB7A43" w:rsidP="00C65B77">
      <w:pPr>
        <w:spacing w:line="360" w:lineRule="auto"/>
        <w:jc w:val="both"/>
        <w:rPr>
          <w:sz w:val="22"/>
          <w:szCs w:val="22"/>
          <w:lang w:val="en-GB"/>
        </w:rPr>
      </w:pPr>
      <w:r w:rsidRPr="006E527A">
        <w:rPr>
          <w:sz w:val="22"/>
          <w:szCs w:val="22"/>
          <w:lang w:val="en-GB"/>
        </w:rPr>
        <w:t xml:space="preserve">The </w:t>
      </w:r>
      <w:r w:rsidR="00AA0429" w:rsidRPr="006E527A">
        <w:rPr>
          <w:sz w:val="22"/>
          <w:szCs w:val="22"/>
          <w:lang w:val="en-GB"/>
        </w:rPr>
        <w:t>aim</w:t>
      </w:r>
      <w:r w:rsidR="00526129" w:rsidRPr="006E527A">
        <w:rPr>
          <w:sz w:val="22"/>
          <w:szCs w:val="22"/>
          <w:lang w:val="en-GB"/>
        </w:rPr>
        <w:t xml:space="preserve"> of this</w:t>
      </w:r>
      <w:r w:rsidRPr="006E527A">
        <w:rPr>
          <w:sz w:val="22"/>
          <w:szCs w:val="22"/>
          <w:lang w:val="en-GB"/>
        </w:rPr>
        <w:t xml:space="preserve"> study was to</w:t>
      </w:r>
      <w:r w:rsidR="00AA0429" w:rsidRPr="006E527A">
        <w:rPr>
          <w:sz w:val="22"/>
          <w:szCs w:val="22"/>
          <w:lang w:val="en-GB"/>
        </w:rPr>
        <w:t xml:space="preserve"> </w:t>
      </w:r>
      <w:r w:rsidR="00BE599E" w:rsidRPr="006E527A">
        <w:rPr>
          <w:sz w:val="22"/>
          <w:szCs w:val="22"/>
          <w:lang w:val="en-GB"/>
        </w:rPr>
        <w:t>describe the</w:t>
      </w:r>
      <w:r w:rsidR="00AB30F4" w:rsidRPr="006E527A">
        <w:rPr>
          <w:sz w:val="22"/>
          <w:szCs w:val="22"/>
          <w:lang w:val="en-GB"/>
        </w:rPr>
        <w:t xml:space="preserve"> level of competence of </w:t>
      </w:r>
      <w:r w:rsidR="00026F3C" w:rsidRPr="006E527A">
        <w:rPr>
          <w:sz w:val="22"/>
          <w:szCs w:val="22"/>
          <w:lang w:val="en-GB"/>
        </w:rPr>
        <w:t>students</w:t>
      </w:r>
      <w:r w:rsidR="00AB30F4" w:rsidRPr="006E527A">
        <w:rPr>
          <w:sz w:val="22"/>
          <w:szCs w:val="22"/>
          <w:lang w:val="en-GB"/>
        </w:rPr>
        <w:t xml:space="preserve"> at the moment of graduation </w:t>
      </w:r>
      <w:r w:rsidR="00AA0429" w:rsidRPr="006E527A">
        <w:rPr>
          <w:sz w:val="22"/>
          <w:szCs w:val="22"/>
          <w:lang w:val="en-GB"/>
        </w:rPr>
        <w:t xml:space="preserve">based on students’ self-assessments </w:t>
      </w:r>
      <w:r w:rsidR="00AB30F4" w:rsidRPr="006E527A">
        <w:rPr>
          <w:sz w:val="22"/>
          <w:szCs w:val="22"/>
          <w:lang w:val="en-GB"/>
        </w:rPr>
        <w:t>and to identify possible factors related to competence.</w:t>
      </w:r>
      <w:r w:rsidR="00BE599E" w:rsidRPr="006E527A">
        <w:rPr>
          <w:sz w:val="22"/>
          <w:szCs w:val="22"/>
          <w:lang w:val="en-GB"/>
        </w:rPr>
        <w:t xml:space="preserve"> </w:t>
      </w:r>
      <w:r w:rsidR="007E5FB7" w:rsidRPr="006E527A">
        <w:rPr>
          <w:sz w:val="22"/>
          <w:szCs w:val="22"/>
          <w:lang w:val="en-GB"/>
        </w:rPr>
        <w:t xml:space="preserve">The verification of the level of competence of </w:t>
      </w:r>
      <w:r w:rsidR="00026F3C" w:rsidRPr="006E527A">
        <w:rPr>
          <w:sz w:val="22"/>
          <w:szCs w:val="22"/>
          <w:lang w:val="en-GB"/>
        </w:rPr>
        <w:t>students</w:t>
      </w:r>
      <w:r w:rsidR="007E5FB7" w:rsidRPr="006E527A">
        <w:rPr>
          <w:sz w:val="22"/>
          <w:szCs w:val="22"/>
          <w:lang w:val="en-GB"/>
        </w:rPr>
        <w:t xml:space="preserve"> at the moment of graduation is part of quality assurance of nursing education. </w:t>
      </w:r>
      <w:r w:rsidR="00141CBA" w:rsidRPr="006E527A">
        <w:rPr>
          <w:sz w:val="22"/>
          <w:szCs w:val="22"/>
          <w:lang w:val="en-GB"/>
        </w:rPr>
        <w:t xml:space="preserve">The results of this study </w:t>
      </w:r>
      <w:r w:rsidR="006E527A" w:rsidRPr="006E527A">
        <w:rPr>
          <w:sz w:val="22"/>
          <w:szCs w:val="22"/>
          <w:lang w:val="en-GB"/>
        </w:rPr>
        <w:t xml:space="preserve">are </w:t>
      </w:r>
      <w:r w:rsidR="00141CBA" w:rsidRPr="006E527A">
        <w:rPr>
          <w:sz w:val="22"/>
          <w:szCs w:val="22"/>
          <w:lang w:val="en-GB"/>
        </w:rPr>
        <w:t xml:space="preserve">useful for developing the </w:t>
      </w:r>
      <w:r w:rsidR="00CC616C" w:rsidRPr="006E527A">
        <w:rPr>
          <w:sz w:val="22"/>
          <w:szCs w:val="22"/>
          <w:lang w:val="en-GB"/>
        </w:rPr>
        <w:t xml:space="preserve">curricula of nursing education and new nurses’ </w:t>
      </w:r>
      <w:r w:rsidR="00A02816" w:rsidRPr="006E527A">
        <w:rPr>
          <w:sz w:val="22"/>
          <w:szCs w:val="22"/>
          <w:lang w:val="en-GB"/>
        </w:rPr>
        <w:t xml:space="preserve">practical work </w:t>
      </w:r>
      <w:r w:rsidR="00CC616C" w:rsidRPr="006E527A">
        <w:rPr>
          <w:sz w:val="22"/>
          <w:szCs w:val="22"/>
          <w:lang w:val="en-GB"/>
        </w:rPr>
        <w:t xml:space="preserve">orientation and mentorship programs </w:t>
      </w:r>
      <w:r w:rsidR="00A02816" w:rsidRPr="006E527A">
        <w:rPr>
          <w:sz w:val="22"/>
          <w:szCs w:val="22"/>
          <w:lang w:val="en-GB"/>
        </w:rPr>
        <w:t xml:space="preserve">aimed to </w:t>
      </w:r>
      <w:r w:rsidR="00CC616C" w:rsidRPr="006E527A">
        <w:rPr>
          <w:sz w:val="22"/>
          <w:szCs w:val="22"/>
          <w:lang w:val="en-GB"/>
        </w:rPr>
        <w:t xml:space="preserve">reduce intentions to leave nursing. </w:t>
      </w:r>
    </w:p>
    <w:p w14:paraId="79320CDE" w14:textId="77777777" w:rsidR="00AB30F4" w:rsidRPr="006E527A" w:rsidRDefault="00AB30F4" w:rsidP="00C65B77">
      <w:pPr>
        <w:spacing w:line="360" w:lineRule="auto"/>
        <w:jc w:val="both"/>
        <w:rPr>
          <w:sz w:val="22"/>
          <w:szCs w:val="22"/>
          <w:lang w:val="en-GB"/>
        </w:rPr>
      </w:pPr>
    </w:p>
    <w:p w14:paraId="10248BCD" w14:textId="28365F28" w:rsidR="00602443" w:rsidRPr="006E527A" w:rsidRDefault="00C65B77" w:rsidP="00C65B77">
      <w:pPr>
        <w:spacing w:line="360" w:lineRule="auto"/>
        <w:jc w:val="center"/>
        <w:rPr>
          <w:bCs/>
          <w:sz w:val="22"/>
          <w:szCs w:val="22"/>
          <w:u w:val="single"/>
          <w:lang w:val="en-GB"/>
        </w:rPr>
      </w:pPr>
      <w:r w:rsidRPr="006E527A">
        <w:rPr>
          <w:bCs/>
          <w:sz w:val="22"/>
          <w:szCs w:val="22"/>
          <w:u w:val="single"/>
          <w:lang w:val="en-GB"/>
        </w:rPr>
        <w:t>BACKGROUND</w:t>
      </w:r>
    </w:p>
    <w:p w14:paraId="6513E15B" w14:textId="77777777" w:rsidR="00A52384" w:rsidRPr="006E527A" w:rsidRDefault="00A52384" w:rsidP="00C65B77">
      <w:pPr>
        <w:spacing w:line="360" w:lineRule="auto"/>
        <w:rPr>
          <w:sz w:val="22"/>
          <w:szCs w:val="22"/>
          <w:lang w:val="en-GB"/>
        </w:rPr>
      </w:pPr>
    </w:p>
    <w:p w14:paraId="433F9064" w14:textId="799E10FA" w:rsidR="00667ED3" w:rsidRPr="006E527A" w:rsidRDefault="00667ED3" w:rsidP="00C65B77">
      <w:pPr>
        <w:spacing w:line="360" w:lineRule="auto"/>
        <w:jc w:val="both"/>
        <w:rPr>
          <w:sz w:val="22"/>
          <w:szCs w:val="22"/>
          <w:lang w:val="en-GB"/>
        </w:rPr>
      </w:pPr>
      <w:r w:rsidRPr="006E527A">
        <w:rPr>
          <w:sz w:val="22"/>
          <w:szCs w:val="22"/>
          <w:lang w:val="en-GB"/>
        </w:rPr>
        <w:t xml:space="preserve">The concept of competence in nursing is </w:t>
      </w:r>
      <w:r w:rsidR="00A66608" w:rsidRPr="006E527A">
        <w:rPr>
          <w:sz w:val="22"/>
          <w:szCs w:val="22"/>
          <w:lang w:val="en-GB"/>
        </w:rPr>
        <w:t>multidimensional</w:t>
      </w:r>
      <w:r w:rsidRPr="006E527A">
        <w:rPr>
          <w:sz w:val="22"/>
          <w:szCs w:val="22"/>
          <w:lang w:val="en-GB"/>
        </w:rPr>
        <w:t xml:space="preserve"> (</w:t>
      </w:r>
      <w:r w:rsidR="00DC5D7F" w:rsidRPr="006E527A">
        <w:rPr>
          <w:sz w:val="22"/>
          <w:szCs w:val="22"/>
          <w:lang w:val="en-GB"/>
        </w:rPr>
        <w:t>Meretoja et al</w:t>
      </w:r>
      <w:r w:rsidR="00E32FD7" w:rsidRPr="006E527A">
        <w:rPr>
          <w:sz w:val="22"/>
          <w:szCs w:val="22"/>
          <w:lang w:val="en-GB"/>
        </w:rPr>
        <w:t>.</w:t>
      </w:r>
      <w:r w:rsidR="00F93336" w:rsidRPr="006E527A">
        <w:rPr>
          <w:sz w:val="22"/>
          <w:szCs w:val="22"/>
          <w:lang w:val="en-GB"/>
        </w:rPr>
        <w:t>,</w:t>
      </w:r>
      <w:r w:rsidR="00DC5D7F" w:rsidRPr="006E527A">
        <w:rPr>
          <w:sz w:val="22"/>
          <w:szCs w:val="22"/>
          <w:lang w:val="en-GB"/>
        </w:rPr>
        <w:t xml:space="preserve"> 2002</w:t>
      </w:r>
      <w:r w:rsidR="00F93336" w:rsidRPr="006E527A">
        <w:rPr>
          <w:sz w:val="22"/>
          <w:szCs w:val="22"/>
          <w:lang w:val="en-GB"/>
        </w:rPr>
        <w:t>;</w:t>
      </w:r>
      <w:r w:rsidR="00D15239" w:rsidRPr="006E527A">
        <w:rPr>
          <w:sz w:val="22"/>
          <w:szCs w:val="22"/>
          <w:lang w:val="en-GB"/>
        </w:rPr>
        <w:t xml:space="preserve"> </w:t>
      </w:r>
      <w:r w:rsidRPr="006E527A">
        <w:rPr>
          <w:sz w:val="22"/>
          <w:szCs w:val="22"/>
          <w:lang w:val="en-GB"/>
        </w:rPr>
        <w:t>Watson</w:t>
      </w:r>
      <w:r w:rsidR="00D57216" w:rsidRPr="006E527A">
        <w:rPr>
          <w:sz w:val="22"/>
          <w:szCs w:val="22"/>
          <w:lang w:val="en-GB"/>
        </w:rPr>
        <w:t xml:space="preserve"> et al</w:t>
      </w:r>
      <w:r w:rsidR="00650042" w:rsidRPr="006E527A">
        <w:rPr>
          <w:sz w:val="22"/>
          <w:szCs w:val="22"/>
          <w:lang w:val="en-GB"/>
        </w:rPr>
        <w:t>.</w:t>
      </w:r>
      <w:r w:rsidR="00D57216" w:rsidRPr="006E527A">
        <w:rPr>
          <w:sz w:val="22"/>
          <w:szCs w:val="22"/>
          <w:lang w:val="en-GB"/>
        </w:rPr>
        <w:t xml:space="preserve"> 2002</w:t>
      </w:r>
      <w:r w:rsidR="00F93336" w:rsidRPr="006E527A">
        <w:rPr>
          <w:sz w:val="22"/>
          <w:szCs w:val="22"/>
          <w:lang w:val="en-GB"/>
        </w:rPr>
        <w:t>;</w:t>
      </w:r>
      <w:r w:rsidR="00CF734A" w:rsidRPr="006E527A">
        <w:rPr>
          <w:sz w:val="22"/>
          <w:szCs w:val="22"/>
          <w:lang w:val="en-GB"/>
        </w:rPr>
        <w:t xml:space="preserve"> Cowan et al.</w:t>
      </w:r>
      <w:r w:rsidR="00F93336" w:rsidRPr="006E527A">
        <w:rPr>
          <w:sz w:val="22"/>
          <w:szCs w:val="22"/>
          <w:lang w:val="en-GB"/>
        </w:rPr>
        <w:t>,</w:t>
      </w:r>
      <w:r w:rsidR="00CF734A" w:rsidRPr="006E527A">
        <w:rPr>
          <w:sz w:val="22"/>
          <w:szCs w:val="22"/>
          <w:lang w:val="en-GB"/>
        </w:rPr>
        <w:t xml:space="preserve"> 2005</w:t>
      </w:r>
      <w:r w:rsidRPr="006E527A">
        <w:rPr>
          <w:sz w:val="22"/>
          <w:szCs w:val="22"/>
          <w:lang w:val="en-GB"/>
        </w:rPr>
        <w:t>).</w:t>
      </w:r>
      <w:r w:rsidR="00D57216" w:rsidRPr="006E527A">
        <w:rPr>
          <w:color w:val="000000"/>
          <w:sz w:val="22"/>
          <w:szCs w:val="22"/>
          <w:lang w:val="en-GB"/>
        </w:rPr>
        <w:t xml:space="preserve"> </w:t>
      </w:r>
      <w:r w:rsidRPr="006E527A">
        <w:rPr>
          <w:sz w:val="22"/>
          <w:szCs w:val="22"/>
          <w:lang w:val="en-GB"/>
        </w:rPr>
        <w:t xml:space="preserve">In the literature, competence in general has been defined </w:t>
      </w:r>
      <w:r w:rsidR="00A66608" w:rsidRPr="006E527A">
        <w:rPr>
          <w:sz w:val="22"/>
          <w:szCs w:val="22"/>
          <w:lang w:val="en-GB"/>
        </w:rPr>
        <w:t>in terms of</w:t>
      </w:r>
      <w:r w:rsidRPr="006E527A">
        <w:rPr>
          <w:sz w:val="22"/>
          <w:szCs w:val="22"/>
          <w:lang w:val="en-GB"/>
        </w:rPr>
        <w:t xml:space="preserve"> “the ability to perform the task with desirable outcomes under the varied circumsta</w:t>
      </w:r>
      <w:r w:rsidR="00CF734A" w:rsidRPr="006E527A">
        <w:rPr>
          <w:sz w:val="22"/>
          <w:szCs w:val="22"/>
          <w:lang w:val="en-GB"/>
        </w:rPr>
        <w:t>nces of the real world” (Benner</w:t>
      </w:r>
      <w:r w:rsidR="00F93336" w:rsidRPr="006E527A">
        <w:rPr>
          <w:sz w:val="22"/>
          <w:szCs w:val="22"/>
          <w:lang w:val="en-GB"/>
        </w:rPr>
        <w:t>,</w:t>
      </w:r>
      <w:r w:rsidRPr="006E527A">
        <w:rPr>
          <w:sz w:val="22"/>
          <w:szCs w:val="22"/>
          <w:lang w:val="en-GB"/>
        </w:rPr>
        <w:t xml:space="preserve"> 1982, p. 304). </w:t>
      </w:r>
      <w:r w:rsidR="005C3ED3" w:rsidRPr="006E527A">
        <w:rPr>
          <w:sz w:val="22"/>
          <w:szCs w:val="22"/>
          <w:lang w:val="en-GB"/>
        </w:rPr>
        <w:t>In this study</w:t>
      </w:r>
      <w:r w:rsidR="00A66608" w:rsidRPr="006E527A">
        <w:rPr>
          <w:sz w:val="22"/>
          <w:szCs w:val="22"/>
          <w:lang w:val="en-GB"/>
        </w:rPr>
        <w:t>,</w:t>
      </w:r>
      <w:r w:rsidR="005C3ED3" w:rsidRPr="006E527A">
        <w:rPr>
          <w:sz w:val="22"/>
          <w:szCs w:val="22"/>
          <w:lang w:val="en-GB"/>
        </w:rPr>
        <w:t xml:space="preserve"> c</w:t>
      </w:r>
      <w:r w:rsidRPr="006E527A">
        <w:rPr>
          <w:color w:val="000000"/>
          <w:sz w:val="22"/>
          <w:szCs w:val="22"/>
          <w:lang w:val="en-GB"/>
        </w:rPr>
        <w:t xml:space="preserve">ompetence is defined </w:t>
      </w:r>
      <w:r w:rsidR="00A66608" w:rsidRPr="006E527A">
        <w:rPr>
          <w:color w:val="000000"/>
          <w:sz w:val="22"/>
          <w:szCs w:val="22"/>
          <w:lang w:val="en-GB"/>
        </w:rPr>
        <w:t>in term</w:t>
      </w:r>
      <w:r w:rsidR="006E277C" w:rsidRPr="006E527A">
        <w:rPr>
          <w:color w:val="000000"/>
          <w:sz w:val="22"/>
          <w:szCs w:val="22"/>
          <w:lang w:val="en-GB"/>
        </w:rPr>
        <w:t>s</w:t>
      </w:r>
      <w:r w:rsidR="00A66608" w:rsidRPr="006E527A">
        <w:rPr>
          <w:color w:val="000000"/>
          <w:sz w:val="22"/>
          <w:szCs w:val="22"/>
          <w:lang w:val="en-GB"/>
        </w:rPr>
        <w:t xml:space="preserve"> of </w:t>
      </w:r>
      <w:r w:rsidRPr="006E527A">
        <w:rPr>
          <w:color w:val="000000"/>
          <w:sz w:val="22"/>
          <w:szCs w:val="22"/>
          <w:lang w:val="en-GB"/>
        </w:rPr>
        <w:t>functional adequacy and the capacity to integrate knowledge, skills, attitudes and values in specific contextual situations of practice (Meretoja</w:t>
      </w:r>
      <w:r w:rsidR="00EA66D0" w:rsidRPr="006E527A">
        <w:rPr>
          <w:color w:val="000000"/>
          <w:sz w:val="22"/>
          <w:szCs w:val="22"/>
          <w:lang w:val="en-GB"/>
        </w:rPr>
        <w:t xml:space="preserve"> </w:t>
      </w:r>
      <w:r w:rsidR="000961EF" w:rsidRPr="006E527A">
        <w:rPr>
          <w:color w:val="000000"/>
          <w:sz w:val="22"/>
          <w:szCs w:val="22"/>
          <w:lang w:val="en-GB"/>
        </w:rPr>
        <w:t>and</w:t>
      </w:r>
      <w:r w:rsidR="00EA66D0" w:rsidRPr="006E527A">
        <w:rPr>
          <w:color w:val="000000"/>
          <w:sz w:val="22"/>
          <w:szCs w:val="22"/>
          <w:lang w:val="en-GB"/>
        </w:rPr>
        <w:t xml:space="preserve"> Leino-Kilpi</w:t>
      </w:r>
      <w:r w:rsidR="00F93336" w:rsidRPr="006E527A">
        <w:rPr>
          <w:color w:val="000000"/>
          <w:sz w:val="22"/>
          <w:szCs w:val="22"/>
          <w:lang w:val="en-GB"/>
        </w:rPr>
        <w:t>,</w:t>
      </w:r>
      <w:r w:rsidRPr="006E527A">
        <w:rPr>
          <w:color w:val="000000"/>
          <w:sz w:val="22"/>
          <w:szCs w:val="22"/>
          <w:lang w:val="en-GB"/>
        </w:rPr>
        <w:t xml:space="preserve"> 2003)</w:t>
      </w:r>
      <w:r w:rsidR="002A4915" w:rsidRPr="006E527A">
        <w:rPr>
          <w:color w:val="000000"/>
          <w:sz w:val="22"/>
          <w:szCs w:val="22"/>
          <w:lang w:val="en-GB"/>
        </w:rPr>
        <w:t xml:space="preserve"> </w:t>
      </w:r>
      <w:r w:rsidR="002A4915" w:rsidRPr="006E527A">
        <w:rPr>
          <w:sz w:val="22"/>
          <w:szCs w:val="22"/>
          <w:lang w:val="en-GB"/>
        </w:rPr>
        <w:t>and competence is seen as an outcome of general nursing education</w:t>
      </w:r>
      <w:r w:rsidR="00AD223E" w:rsidRPr="006E527A">
        <w:rPr>
          <w:sz w:val="22"/>
          <w:szCs w:val="22"/>
          <w:lang w:val="en-GB"/>
        </w:rPr>
        <w:t>.</w:t>
      </w:r>
    </w:p>
    <w:p w14:paraId="44384845" w14:textId="77777777" w:rsidR="00C65B77" w:rsidRPr="006E527A" w:rsidRDefault="00C65B77" w:rsidP="00C65B77">
      <w:pPr>
        <w:spacing w:line="360" w:lineRule="auto"/>
        <w:jc w:val="both"/>
        <w:rPr>
          <w:color w:val="000000"/>
          <w:sz w:val="22"/>
          <w:szCs w:val="22"/>
          <w:lang w:val="en-GB"/>
        </w:rPr>
      </w:pPr>
    </w:p>
    <w:p w14:paraId="425F77F2" w14:textId="255EA84C" w:rsidR="000F04DC" w:rsidRPr="006E527A" w:rsidRDefault="000F04DC" w:rsidP="00C65B77">
      <w:pPr>
        <w:spacing w:line="360" w:lineRule="auto"/>
        <w:jc w:val="both"/>
        <w:rPr>
          <w:sz w:val="22"/>
          <w:szCs w:val="22"/>
          <w:lang w:val="en-GB"/>
        </w:rPr>
      </w:pPr>
      <w:r w:rsidRPr="006E527A">
        <w:rPr>
          <w:color w:val="000000"/>
          <w:sz w:val="22"/>
          <w:szCs w:val="22"/>
          <w:lang w:val="en-GB"/>
        </w:rPr>
        <w:t>There are only a few</w:t>
      </w:r>
      <w:r w:rsidR="00AA0429" w:rsidRPr="006E527A">
        <w:rPr>
          <w:color w:val="000000"/>
          <w:sz w:val="22"/>
          <w:szCs w:val="22"/>
          <w:lang w:val="en-GB"/>
        </w:rPr>
        <w:t xml:space="preserve"> generic</w:t>
      </w:r>
      <w:r w:rsidRPr="006E527A">
        <w:rPr>
          <w:color w:val="000000"/>
          <w:sz w:val="22"/>
          <w:szCs w:val="22"/>
          <w:lang w:val="en-GB"/>
        </w:rPr>
        <w:t xml:space="preserve"> instruments to assess nurse competence</w:t>
      </w:r>
      <w:r w:rsidR="00AA0429" w:rsidRPr="006E527A">
        <w:rPr>
          <w:color w:val="000000"/>
          <w:sz w:val="22"/>
          <w:szCs w:val="22"/>
          <w:lang w:val="en-GB"/>
        </w:rPr>
        <w:t xml:space="preserve"> </w:t>
      </w:r>
      <w:r w:rsidR="00AA0429" w:rsidRPr="006E527A">
        <w:rPr>
          <w:sz w:val="22"/>
          <w:szCs w:val="22"/>
          <w:lang w:val="en-GB"/>
        </w:rPr>
        <w:t>based on self-assessments (</w:t>
      </w:r>
      <w:r w:rsidRPr="006E527A">
        <w:rPr>
          <w:sz w:val="22"/>
          <w:szCs w:val="22"/>
          <w:lang w:val="en-GB"/>
        </w:rPr>
        <w:t xml:space="preserve">Meretoja </w:t>
      </w:r>
      <w:r w:rsidR="000961EF" w:rsidRPr="006E527A">
        <w:rPr>
          <w:sz w:val="22"/>
          <w:szCs w:val="22"/>
          <w:lang w:val="en-GB"/>
        </w:rPr>
        <w:t>and</w:t>
      </w:r>
      <w:r w:rsidRPr="006E527A">
        <w:rPr>
          <w:sz w:val="22"/>
          <w:szCs w:val="22"/>
          <w:lang w:val="en-GB"/>
        </w:rPr>
        <w:t xml:space="preserve"> L</w:t>
      </w:r>
      <w:r w:rsidRPr="006E527A">
        <w:rPr>
          <w:color w:val="000000"/>
          <w:sz w:val="22"/>
          <w:szCs w:val="22"/>
          <w:lang w:val="en-GB"/>
        </w:rPr>
        <w:t>eino-Kilpi</w:t>
      </w:r>
      <w:r w:rsidR="00F93336" w:rsidRPr="006E527A">
        <w:rPr>
          <w:color w:val="000000"/>
          <w:sz w:val="22"/>
          <w:szCs w:val="22"/>
          <w:lang w:val="en-GB"/>
        </w:rPr>
        <w:t>, 2001;</w:t>
      </w:r>
      <w:r w:rsidRPr="006E527A">
        <w:rPr>
          <w:color w:val="000000"/>
          <w:sz w:val="22"/>
          <w:szCs w:val="22"/>
          <w:lang w:val="en-GB"/>
        </w:rPr>
        <w:t xml:space="preserve"> Watson et al.</w:t>
      </w:r>
      <w:r w:rsidR="00F93336" w:rsidRPr="006E527A">
        <w:rPr>
          <w:color w:val="000000"/>
          <w:sz w:val="22"/>
          <w:szCs w:val="22"/>
          <w:lang w:val="en-GB"/>
        </w:rPr>
        <w:t>, 2002;</w:t>
      </w:r>
      <w:r w:rsidRPr="006E527A">
        <w:rPr>
          <w:color w:val="000000"/>
          <w:sz w:val="22"/>
          <w:szCs w:val="22"/>
          <w:lang w:val="en-GB"/>
        </w:rPr>
        <w:t xml:space="preserve"> Yanhua </w:t>
      </w:r>
      <w:r w:rsidR="000961EF" w:rsidRPr="006E527A">
        <w:rPr>
          <w:color w:val="000000"/>
          <w:sz w:val="22"/>
          <w:szCs w:val="22"/>
          <w:lang w:val="en-GB"/>
        </w:rPr>
        <w:t>and</w:t>
      </w:r>
      <w:r w:rsidRPr="006E527A">
        <w:rPr>
          <w:color w:val="000000"/>
          <w:sz w:val="22"/>
          <w:szCs w:val="22"/>
          <w:lang w:val="en-GB"/>
        </w:rPr>
        <w:t xml:space="preserve"> Watson 201</w:t>
      </w:r>
      <w:r w:rsidR="00E012C3" w:rsidRPr="006E527A">
        <w:rPr>
          <w:color w:val="000000"/>
          <w:sz w:val="22"/>
          <w:szCs w:val="22"/>
          <w:lang w:val="en-GB"/>
        </w:rPr>
        <w:t xml:space="preserve">1). Nurse Competence </w:t>
      </w:r>
      <w:r w:rsidR="00E012C3" w:rsidRPr="006E527A">
        <w:rPr>
          <w:color w:val="000000"/>
          <w:sz w:val="22"/>
          <w:szCs w:val="22"/>
          <w:lang w:val="en-GB"/>
        </w:rPr>
        <w:lastRenderedPageBreak/>
        <w:t>Scale (NCS</w:t>
      </w:r>
      <w:r w:rsidRPr="006E527A">
        <w:rPr>
          <w:color w:val="000000"/>
          <w:sz w:val="22"/>
          <w:szCs w:val="22"/>
          <w:lang w:val="en-GB"/>
        </w:rPr>
        <w:t>) is an instrument allowing comparison across countries and cultures. The categories of NCS were derived from Benner’s competency framework (Meretoja et al.</w:t>
      </w:r>
      <w:r w:rsidR="00F93336" w:rsidRPr="006E527A">
        <w:rPr>
          <w:color w:val="000000"/>
          <w:sz w:val="22"/>
          <w:szCs w:val="22"/>
          <w:lang w:val="en-GB"/>
        </w:rPr>
        <w:t>,</w:t>
      </w:r>
      <w:r w:rsidRPr="006E527A">
        <w:rPr>
          <w:color w:val="000000"/>
          <w:sz w:val="22"/>
          <w:szCs w:val="22"/>
          <w:lang w:val="en-GB"/>
        </w:rPr>
        <w:t xml:space="preserve"> 2004b). The NCS has been developed for practicing nurses and has been used in different clinical fields in different countries, where it has proven to be sensitive in differentiating competence levels with a wide range of work experience (e.g. Meretoja et al.</w:t>
      </w:r>
      <w:r w:rsidR="00F93336" w:rsidRPr="006E527A">
        <w:rPr>
          <w:color w:val="000000"/>
          <w:sz w:val="22"/>
          <w:szCs w:val="22"/>
          <w:lang w:val="en-GB"/>
        </w:rPr>
        <w:t>,</w:t>
      </w:r>
      <w:r w:rsidRPr="006E527A">
        <w:rPr>
          <w:color w:val="000000"/>
          <w:sz w:val="22"/>
          <w:szCs w:val="22"/>
          <w:lang w:val="en-GB"/>
        </w:rPr>
        <w:t xml:space="preserve"> 2004</w:t>
      </w:r>
      <w:r w:rsidR="00F93336" w:rsidRPr="006E527A">
        <w:rPr>
          <w:color w:val="000000"/>
          <w:sz w:val="22"/>
          <w:szCs w:val="22"/>
          <w:lang w:val="en-GB"/>
        </w:rPr>
        <w:t>a;</w:t>
      </w:r>
      <w:r w:rsidRPr="006E527A">
        <w:rPr>
          <w:color w:val="000000"/>
          <w:sz w:val="22"/>
          <w:szCs w:val="22"/>
          <w:lang w:val="en-GB"/>
        </w:rPr>
        <w:t xml:space="preserve"> Cowin et al.</w:t>
      </w:r>
      <w:r w:rsidR="00F93336" w:rsidRPr="006E527A">
        <w:rPr>
          <w:color w:val="000000"/>
          <w:sz w:val="22"/>
          <w:szCs w:val="22"/>
          <w:lang w:val="en-GB"/>
        </w:rPr>
        <w:t>, 2008;</w:t>
      </w:r>
      <w:r w:rsidRPr="006E527A">
        <w:rPr>
          <w:color w:val="000000"/>
          <w:sz w:val="22"/>
          <w:szCs w:val="22"/>
          <w:lang w:val="en-GB"/>
        </w:rPr>
        <w:t xml:space="preserve"> O’Leary</w:t>
      </w:r>
      <w:r w:rsidR="00F93336" w:rsidRPr="006E527A">
        <w:rPr>
          <w:color w:val="000000"/>
          <w:sz w:val="22"/>
          <w:szCs w:val="22"/>
          <w:lang w:val="en-GB"/>
        </w:rPr>
        <w:t>,</w:t>
      </w:r>
      <w:r w:rsidRPr="006E527A">
        <w:rPr>
          <w:color w:val="000000"/>
          <w:sz w:val="22"/>
          <w:szCs w:val="22"/>
          <w:lang w:val="en-GB"/>
        </w:rPr>
        <w:t xml:space="preserve"> 2012). </w:t>
      </w:r>
      <w:r w:rsidR="0038113D" w:rsidRPr="006E527A">
        <w:rPr>
          <w:color w:val="000000"/>
          <w:sz w:val="22"/>
          <w:szCs w:val="22"/>
          <w:lang w:val="en-GB"/>
        </w:rPr>
        <w:t>It has also been used for recently graduated nurses (Hengstberger-Sims et al.</w:t>
      </w:r>
      <w:r w:rsidR="00C65B77" w:rsidRPr="006E527A">
        <w:rPr>
          <w:color w:val="000000"/>
          <w:sz w:val="22"/>
          <w:szCs w:val="22"/>
          <w:lang w:val="en-GB"/>
        </w:rPr>
        <w:t>,</w:t>
      </w:r>
      <w:r w:rsidR="0038113D" w:rsidRPr="006E527A">
        <w:rPr>
          <w:color w:val="000000"/>
          <w:sz w:val="22"/>
          <w:szCs w:val="22"/>
          <w:lang w:val="en-GB"/>
        </w:rPr>
        <w:t xml:space="preserve"> 2008</w:t>
      </w:r>
      <w:r w:rsidR="00F93336" w:rsidRPr="006E527A">
        <w:rPr>
          <w:color w:val="000000"/>
          <w:sz w:val="22"/>
          <w:szCs w:val="22"/>
          <w:lang w:val="en-GB"/>
        </w:rPr>
        <w:t>;</w:t>
      </w:r>
      <w:r w:rsidR="0038113D" w:rsidRPr="006E527A">
        <w:rPr>
          <w:color w:val="000000"/>
          <w:sz w:val="22"/>
          <w:szCs w:val="22"/>
          <w:lang w:val="en-GB"/>
        </w:rPr>
        <w:t xml:space="preserve"> Wangensteen et al.</w:t>
      </w:r>
      <w:r w:rsidR="00F93336" w:rsidRPr="006E527A">
        <w:rPr>
          <w:color w:val="000000"/>
          <w:sz w:val="22"/>
          <w:szCs w:val="22"/>
          <w:lang w:val="en-GB"/>
        </w:rPr>
        <w:t>,</w:t>
      </w:r>
      <w:r w:rsidR="0038113D" w:rsidRPr="006E527A">
        <w:rPr>
          <w:color w:val="000000"/>
          <w:sz w:val="22"/>
          <w:szCs w:val="22"/>
          <w:lang w:val="en-GB"/>
        </w:rPr>
        <w:t xml:space="preserve"> 2012). </w:t>
      </w:r>
    </w:p>
    <w:p w14:paraId="5C754013" w14:textId="77777777" w:rsidR="00152573" w:rsidRPr="006E527A" w:rsidRDefault="00152573" w:rsidP="00C65B77">
      <w:pPr>
        <w:spacing w:line="360" w:lineRule="auto"/>
        <w:jc w:val="both"/>
        <w:rPr>
          <w:sz w:val="22"/>
          <w:szCs w:val="22"/>
          <w:lang w:val="en-GB"/>
        </w:rPr>
      </w:pPr>
    </w:p>
    <w:p w14:paraId="26C2B9ED" w14:textId="2ACA05CB" w:rsidR="00C72E8C" w:rsidRPr="006E527A" w:rsidRDefault="000F04DC" w:rsidP="00C65B77">
      <w:pPr>
        <w:spacing w:line="360" w:lineRule="auto"/>
        <w:jc w:val="both"/>
        <w:rPr>
          <w:sz w:val="22"/>
          <w:szCs w:val="22"/>
          <w:lang w:val="en-GB"/>
        </w:rPr>
      </w:pPr>
      <w:r w:rsidRPr="006E527A">
        <w:rPr>
          <w:color w:val="000000"/>
          <w:sz w:val="22"/>
          <w:szCs w:val="22"/>
          <w:lang w:val="en-GB"/>
        </w:rPr>
        <w:t>There is research ab</w:t>
      </w:r>
      <w:r w:rsidR="006E527A" w:rsidRPr="006E527A">
        <w:rPr>
          <w:color w:val="000000"/>
          <w:sz w:val="22"/>
          <w:szCs w:val="22"/>
          <w:lang w:val="en-GB"/>
        </w:rPr>
        <w:t xml:space="preserve">out the competence of </w:t>
      </w:r>
      <w:r w:rsidRPr="006E527A">
        <w:rPr>
          <w:color w:val="000000"/>
          <w:sz w:val="22"/>
          <w:szCs w:val="22"/>
          <w:lang w:val="en-GB"/>
        </w:rPr>
        <w:t>students during education (e.g. Clark et al.</w:t>
      </w:r>
      <w:r w:rsidR="00F93336" w:rsidRPr="006E527A">
        <w:rPr>
          <w:color w:val="000000"/>
          <w:sz w:val="22"/>
          <w:szCs w:val="22"/>
          <w:lang w:val="en-GB"/>
        </w:rPr>
        <w:t>,</w:t>
      </w:r>
      <w:r w:rsidRPr="006E527A">
        <w:rPr>
          <w:color w:val="000000"/>
          <w:sz w:val="22"/>
          <w:szCs w:val="22"/>
          <w:lang w:val="en-GB"/>
        </w:rPr>
        <w:t xml:space="preserve"> 2004</w:t>
      </w:r>
      <w:r w:rsidR="001E6D8A" w:rsidRPr="006E527A">
        <w:rPr>
          <w:color w:val="000000"/>
          <w:sz w:val="22"/>
          <w:szCs w:val="22"/>
          <w:lang w:val="en-GB"/>
        </w:rPr>
        <w:t xml:space="preserve">; Ulfvarson </w:t>
      </w:r>
      <w:r w:rsidR="000961EF" w:rsidRPr="006E527A">
        <w:rPr>
          <w:color w:val="000000"/>
          <w:sz w:val="22"/>
          <w:szCs w:val="22"/>
          <w:lang w:val="en-GB"/>
        </w:rPr>
        <w:t>and</w:t>
      </w:r>
      <w:r w:rsidR="001E6D8A" w:rsidRPr="006E527A">
        <w:rPr>
          <w:color w:val="000000"/>
          <w:sz w:val="22"/>
          <w:szCs w:val="22"/>
          <w:lang w:val="en-GB"/>
        </w:rPr>
        <w:t xml:space="preserve"> </w:t>
      </w:r>
      <w:r w:rsidR="00D76A61" w:rsidRPr="006E527A">
        <w:rPr>
          <w:color w:val="000000"/>
          <w:sz w:val="22"/>
          <w:szCs w:val="22"/>
          <w:lang w:val="en-GB"/>
        </w:rPr>
        <w:t>Oxelmark</w:t>
      </w:r>
      <w:r w:rsidR="00F93336" w:rsidRPr="006E527A">
        <w:rPr>
          <w:color w:val="000000"/>
          <w:sz w:val="22"/>
          <w:szCs w:val="22"/>
          <w:lang w:val="en-GB"/>
        </w:rPr>
        <w:t>,</w:t>
      </w:r>
      <w:r w:rsidR="00D76A61" w:rsidRPr="006E527A">
        <w:rPr>
          <w:color w:val="000000"/>
          <w:sz w:val="22"/>
          <w:szCs w:val="22"/>
          <w:lang w:val="en-GB"/>
        </w:rPr>
        <w:t xml:space="preserve"> 2012</w:t>
      </w:r>
      <w:r w:rsidRPr="006E527A">
        <w:rPr>
          <w:color w:val="000000"/>
          <w:sz w:val="22"/>
          <w:szCs w:val="22"/>
          <w:lang w:val="en-GB"/>
        </w:rPr>
        <w:t>) and about specific competencies</w:t>
      </w:r>
      <w:r w:rsidR="00B35800" w:rsidRPr="006E527A">
        <w:rPr>
          <w:color w:val="000000"/>
          <w:sz w:val="22"/>
          <w:szCs w:val="22"/>
          <w:lang w:val="en-GB"/>
        </w:rPr>
        <w:t>,</w:t>
      </w:r>
      <w:r w:rsidRPr="006E527A">
        <w:rPr>
          <w:color w:val="000000"/>
          <w:sz w:val="22"/>
          <w:szCs w:val="22"/>
          <w:lang w:val="en-GB"/>
        </w:rPr>
        <w:t xml:space="preserve"> such as intensive care nursing (Ääri et al.</w:t>
      </w:r>
      <w:r w:rsidR="00F93336" w:rsidRPr="006E527A">
        <w:rPr>
          <w:color w:val="000000"/>
          <w:sz w:val="22"/>
          <w:szCs w:val="22"/>
          <w:lang w:val="en-GB"/>
        </w:rPr>
        <w:t>,</w:t>
      </w:r>
      <w:r w:rsidRPr="006E527A">
        <w:rPr>
          <w:color w:val="000000"/>
          <w:sz w:val="22"/>
          <w:szCs w:val="22"/>
          <w:lang w:val="en-GB"/>
        </w:rPr>
        <w:t xml:space="preserve"> </w:t>
      </w:r>
      <w:r w:rsidR="001E6D8A" w:rsidRPr="006E527A">
        <w:rPr>
          <w:color w:val="000000"/>
          <w:sz w:val="22"/>
          <w:szCs w:val="22"/>
          <w:lang w:val="en-GB"/>
        </w:rPr>
        <w:t>2004), hand hygiene (Cole</w:t>
      </w:r>
      <w:r w:rsidR="00F93336" w:rsidRPr="006E527A">
        <w:rPr>
          <w:color w:val="000000"/>
          <w:sz w:val="22"/>
          <w:szCs w:val="22"/>
          <w:lang w:val="en-GB"/>
        </w:rPr>
        <w:t>,</w:t>
      </w:r>
      <w:r w:rsidR="001E6D8A" w:rsidRPr="006E527A">
        <w:rPr>
          <w:color w:val="000000"/>
          <w:sz w:val="22"/>
          <w:szCs w:val="22"/>
          <w:lang w:val="en-GB"/>
        </w:rPr>
        <w:t xml:space="preserve"> 2009), </w:t>
      </w:r>
      <w:r w:rsidRPr="006E527A">
        <w:rPr>
          <w:color w:val="000000"/>
          <w:sz w:val="22"/>
          <w:szCs w:val="22"/>
          <w:lang w:val="en-GB"/>
        </w:rPr>
        <w:t>cultural competence (Sargent et al.</w:t>
      </w:r>
      <w:r w:rsidR="00F93336" w:rsidRPr="006E527A">
        <w:rPr>
          <w:color w:val="000000"/>
          <w:sz w:val="22"/>
          <w:szCs w:val="22"/>
          <w:lang w:val="en-GB"/>
        </w:rPr>
        <w:t>, 2005</w:t>
      </w:r>
      <w:r w:rsidR="00AA0429" w:rsidRPr="006E527A">
        <w:rPr>
          <w:sz w:val="22"/>
          <w:szCs w:val="22"/>
          <w:lang w:val="en-GB"/>
        </w:rPr>
        <w:t>) and vaccination competence (Nikula</w:t>
      </w:r>
      <w:r w:rsidR="0083737A" w:rsidRPr="006E527A">
        <w:rPr>
          <w:sz w:val="22"/>
          <w:szCs w:val="22"/>
          <w:lang w:val="en-GB"/>
        </w:rPr>
        <w:t xml:space="preserve"> et al.</w:t>
      </w:r>
      <w:r w:rsidR="00F93336" w:rsidRPr="006E527A">
        <w:rPr>
          <w:sz w:val="22"/>
          <w:szCs w:val="22"/>
          <w:lang w:val="en-GB"/>
        </w:rPr>
        <w:t>,</w:t>
      </w:r>
      <w:r w:rsidR="0083737A" w:rsidRPr="006E527A">
        <w:rPr>
          <w:sz w:val="22"/>
          <w:szCs w:val="22"/>
          <w:lang w:val="en-GB"/>
        </w:rPr>
        <w:t xml:space="preserve"> 20</w:t>
      </w:r>
      <w:r w:rsidR="00753401" w:rsidRPr="006E527A">
        <w:rPr>
          <w:sz w:val="22"/>
          <w:szCs w:val="22"/>
          <w:lang w:val="en-GB"/>
        </w:rPr>
        <w:t>11</w:t>
      </w:r>
      <w:r w:rsidR="0083737A" w:rsidRPr="006E527A">
        <w:rPr>
          <w:sz w:val="22"/>
          <w:szCs w:val="22"/>
          <w:lang w:val="en-GB"/>
        </w:rPr>
        <w:t>),</w:t>
      </w:r>
      <w:r w:rsidR="008B264A" w:rsidRPr="006E527A">
        <w:rPr>
          <w:sz w:val="22"/>
          <w:szCs w:val="22"/>
          <w:lang w:val="en-GB"/>
        </w:rPr>
        <w:t xml:space="preserve"> but there is little research of the </w:t>
      </w:r>
      <w:r w:rsidR="0083737A" w:rsidRPr="006E527A">
        <w:rPr>
          <w:sz w:val="22"/>
          <w:szCs w:val="22"/>
          <w:lang w:val="en-GB"/>
        </w:rPr>
        <w:t xml:space="preserve">overall </w:t>
      </w:r>
      <w:r w:rsidR="008B264A" w:rsidRPr="006E527A">
        <w:rPr>
          <w:sz w:val="22"/>
          <w:szCs w:val="22"/>
          <w:lang w:val="en-GB"/>
        </w:rPr>
        <w:t>level of competence</w:t>
      </w:r>
      <w:r w:rsidR="0083737A" w:rsidRPr="006E527A">
        <w:rPr>
          <w:sz w:val="22"/>
          <w:szCs w:val="22"/>
          <w:lang w:val="en-GB"/>
        </w:rPr>
        <w:t xml:space="preserve"> at the moment of graduation</w:t>
      </w:r>
      <w:r w:rsidR="007E5FB7" w:rsidRPr="006E527A">
        <w:rPr>
          <w:sz w:val="22"/>
          <w:szCs w:val="22"/>
          <w:lang w:val="en-GB"/>
        </w:rPr>
        <w:t xml:space="preserve"> (Table 1)</w:t>
      </w:r>
      <w:r w:rsidR="00E012C3" w:rsidRPr="006E527A">
        <w:rPr>
          <w:sz w:val="22"/>
          <w:szCs w:val="22"/>
          <w:lang w:val="en-GB"/>
        </w:rPr>
        <w:t>.</w:t>
      </w:r>
      <w:r w:rsidR="002B4F86" w:rsidRPr="006E527A">
        <w:rPr>
          <w:sz w:val="22"/>
          <w:szCs w:val="22"/>
          <w:lang w:val="en-GB"/>
        </w:rPr>
        <w:t xml:space="preserve"> </w:t>
      </w:r>
      <w:r w:rsidRPr="006E527A">
        <w:rPr>
          <w:color w:val="000000"/>
          <w:sz w:val="22"/>
          <w:szCs w:val="22"/>
          <w:lang w:val="en-GB"/>
        </w:rPr>
        <w:t>Age, length of work experience (</w:t>
      </w:r>
      <w:r w:rsidR="002B4F86" w:rsidRPr="006E527A">
        <w:rPr>
          <w:color w:val="000000"/>
          <w:sz w:val="22"/>
          <w:szCs w:val="22"/>
          <w:lang w:val="en-GB"/>
        </w:rPr>
        <w:t xml:space="preserve">e.g. </w:t>
      </w:r>
      <w:r w:rsidRPr="006E527A">
        <w:rPr>
          <w:color w:val="000000"/>
          <w:sz w:val="22"/>
          <w:szCs w:val="22"/>
          <w:lang w:val="en-GB"/>
        </w:rPr>
        <w:t>Meretoja et al.</w:t>
      </w:r>
      <w:r w:rsidR="00F93336" w:rsidRPr="006E527A">
        <w:rPr>
          <w:color w:val="000000"/>
          <w:sz w:val="22"/>
          <w:szCs w:val="22"/>
          <w:lang w:val="en-GB"/>
        </w:rPr>
        <w:t xml:space="preserve">, 2004a,b; </w:t>
      </w:r>
      <w:r w:rsidRPr="006E527A">
        <w:rPr>
          <w:color w:val="000000"/>
          <w:sz w:val="22"/>
          <w:szCs w:val="22"/>
          <w:lang w:val="en-GB"/>
        </w:rPr>
        <w:t>O’Leary</w:t>
      </w:r>
      <w:r w:rsidR="00F93336" w:rsidRPr="006E527A">
        <w:rPr>
          <w:color w:val="000000"/>
          <w:sz w:val="22"/>
          <w:szCs w:val="22"/>
          <w:lang w:val="en-GB"/>
        </w:rPr>
        <w:t>,</w:t>
      </w:r>
      <w:r w:rsidRPr="006E527A">
        <w:rPr>
          <w:color w:val="000000"/>
          <w:sz w:val="22"/>
          <w:szCs w:val="22"/>
          <w:lang w:val="en-GB"/>
        </w:rPr>
        <w:t xml:space="preserve"> 2012), work environment and preceptorship are related to competence development of nurses (Salonen et al.</w:t>
      </w:r>
      <w:r w:rsidR="00F93336" w:rsidRPr="006E527A">
        <w:rPr>
          <w:color w:val="000000"/>
          <w:sz w:val="22"/>
          <w:szCs w:val="22"/>
          <w:lang w:val="en-GB"/>
        </w:rPr>
        <w:t>,</w:t>
      </w:r>
      <w:r w:rsidRPr="006E527A">
        <w:rPr>
          <w:color w:val="000000"/>
          <w:sz w:val="22"/>
          <w:szCs w:val="22"/>
          <w:lang w:val="en-GB"/>
        </w:rPr>
        <w:t xml:space="preserve"> 2007)</w:t>
      </w:r>
      <w:r w:rsidR="00B35800" w:rsidRPr="006E527A">
        <w:rPr>
          <w:color w:val="000000"/>
          <w:sz w:val="22"/>
          <w:szCs w:val="22"/>
          <w:lang w:val="en-GB"/>
        </w:rPr>
        <w:t>,</w:t>
      </w:r>
      <w:r w:rsidRPr="006E527A">
        <w:rPr>
          <w:color w:val="000000"/>
          <w:sz w:val="22"/>
          <w:szCs w:val="22"/>
          <w:lang w:val="en-GB"/>
        </w:rPr>
        <w:t xml:space="preserve"> and supervision increased the </w:t>
      </w:r>
      <w:r w:rsidR="006E527A" w:rsidRPr="006E527A">
        <w:rPr>
          <w:color w:val="000000"/>
          <w:sz w:val="22"/>
          <w:szCs w:val="22"/>
          <w:lang w:val="en-GB"/>
        </w:rPr>
        <w:t>overall perceived competence of</w:t>
      </w:r>
      <w:r w:rsidRPr="006E527A">
        <w:rPr>
          <w:color w:val="000000"/>
          <w:sz w:val="22"/>
          <w:szCs w:val="22"/>
          <w:lang w:val="en-GB"/>
        </w:rPr>
        <w:t xml:space="preserve"> students (Kim</w:t>
      </w:r>
      <w:r w:rsidR="00F93336" w:rsidRPr="006E527A">
        <w:rPr>
          <w:color w:val="000000"/>
          <w:sz w:val="22"/>
          <w:szCs w:val="22"/>
          <w:lang w:val="en-GB"/>
        </w:rPr>
        <w:t>,</w:t>
      </w:r>
      <w:r w:rsidR="006E527A" w:rsidRPr="006E527A">
        <w:rPr>
          <w:color w:val="000000"/>
          <w:sz w:val="22"/>
          <w:szCs w:val="22"/>
          <w:lang w:val="en-GB"/>
        </w:rPr>
        <w:t xml:space="preserve"> 2007). Supervision of </w:t>
      </w:r>
      <w:r w:rsidRPr="006E527A">
        <w:rPr>
          <w:color w:val="000000"/>
          <w:sz w:val="22"/>
          <w:szCs w:val="22"/>
          <w:lang w:val="en-GB"/>
        </w:rPr>
        <w:t>students by staff nurses is of prime importance to the students</w:t>
      </w:r>
      <w:r w:rsidR="00B35800" w:rsidRPr="006E527A">
        <w:rPr>
          <w:color w:val="000000"/>
          <w:sz w:val="22"/>
          <w:szCs w:val="22"/>
          <w:lang w:val="en-GB"/>
        </w:rPr>
        <w:t>’</w:t>
      </w:r>
      <w:r w:rsidRPr="006E527A">
        <w:rPr>
          <w:color w:val="000000"/>
          <w:sz w:val="22"/>
          <w:szCs w:val="22"/>
          <w:lang w:val="en-GB"/>
        </w:rPr>
        <w:t xml:space="preserve"> learning and professional development in clinical </w:t>
      </w:r>
      <w:r w:rsidR="00BF5684" w:rsidRPr="006E527A">
        <w:rPr>
          <w:color w:val="000000"/>
          <w:sz w:val="22"/>
          <w:szCs w:val="22"/>
          <w:lang w:val="en-GB"/>
        </w:rPr>
        <w:t>placement</w:t>
      </w:r>
      <w:r w:rsidRPr="006E527A">
        <w:rPr>
          <w:color w:val="000000"/>
          <w:sz w:val="22"/>
          <w:szCs w:val="22"/>
          <w:lang w:val="en-GB"/>
        </w:rPr>
        <w:t xml:space="preserve"> (Allan </w:t>
      </w:r>
      <w:r w:rsidRPr="006E527A">
        <w:rPr>
          <w:i/>
          <w:color w:val="000000"/>
          <w:sz w:val="22"/>
          <w:szCs w:val="22"/>
          <w:lang w:val="en-GB"/>
        </w:rPr>
        <w:t>et al.</w:t>
      </w:r>
      <w:r w:rsidR="00F93336" w:rsidRPr="006E527A">
        <w:rPr>
          <w:i/>
          <w:color w:val="000000"/>
          <w:sz w:val="22"/>
          <w:szCs w:val="22"/>
          <w:lang w:val="en-GB"/>
        </w:rPr>
        <w:t>,</w:t>
      </w:r>
      <w:r w:rsidR="00F93336" w:rsidRPr="006E527A">
        <w:rPr>
          <w:color w:val="000000"/>
          <w:sz w:val="22"/>
          <w:szCs w:val="22"/>
          <w:lang w:val="en-GB"/>
        </w:rPr>
        <w:t xml:space="preserve"> 2008;</w:t>
      </w:r>
      <w:r w:rsidRPr="006E527A">
        <w:rPr>
          <w:color w:val="000000"/>
          <w:sz w:val="22"/>
          <w:szCs w:val="22"/>
          <w:lang w:val="en-GB"/>
        </w:rPr>
        <w:t xml:space="preserve"> </w:t>
      </w:r>
      <w:r w:rsidR="00551111" w:rsidRPr="006E527A">
        <w:rPr>
          <w:color w:val="000000"/>
          <w:sz w:val="22"/>
          <w:szCs w:val="22"/>
          <w:lang w:val="en-GB"/>
        </w:rPr>
        <w:t>Warne et al.</w:t>
      </w:r>
      <w:r w:rsidR="00F93336" w:rsidRPr="006E527A">
        <w:rPr>
          <w:color w:val="000000"/>
          <w:sz w:val="22"/>
          <w:szCs w:val="22"/>
          <w:lang w:val="en-GB"/>
        </w:rPr>
        <w:t>, 2010;</w:t>
      </w:r>
      <w:r w:rsidR="00551111" w:rsidRPr="006E527A">
        <w:rPr>
          <w:color w:val="000000"/>
          <w:sz w:val="22"/>
          <w:szCs w:val="22"/>
          <w:lang w:val="en-GB"/>
        </w:rPr>
        <w:t xml:space="preserve"> </w:t>
      </w:r>
      <w:r w:rsidRPr="006E527A">
        <w:rPr>
          <w:color w:val="000000"/>
          <w:sz w:val="22"/>
          <w:szCs w:val="22"/>
          <w:lang w:val="en-GB"/>
        </w:rPr>
        <w:t xml:space="preserve">Chuan </w:t>
      </w:r>
      <w:r w:rsidR="000961EF" w:rsidRPr="006E527A">
        <w:rPr>
          <w:color w:val="000000"/>
          <w:sz w:val="22"/>
          <w:szCs w:val="22"/>
          <w:lang w:val="en-GB"/>
        </w:rPr>
        <w:t>and</w:t>
      </w:r>
      <w:r w:rsidRPr="006E527A">
        <w:rPr>
          <w:color w:val="000000"/>
          <w:sz w:val="22"/>
          <w:szCs w:val="22"/>
          <w:lang w:val="en-GB"/>
        </w:rPr>
        <w:t xml:space="preserve"> Barnett</w:t>
      </w:r>
      <w:r w:rsidR="00F93336" w:rsidRPr="006E527A">
        <w:rPr>
          <w:color w:val="000000"/>
          <w:sz w:val="22"/>
          <w:szCs w:val="22"/>
          <w:lang w:val="en-GB"/>
        </w:rPr>
        <w:t>,</w:t>
      </w:r>
      <w:r w:rsidRPr="006E527A">
        <w:rPr>
          <w:color w:val="000000"/>
          <w:sz w:val="22"/>
          <w:szCs w:val="22"/>
          <w:lang w:val="en-GB"/>
        </w:rPr>
        <w:t xml:space="preserve"> 2012).</w:t>
      </w:r>
      <w:r w:rsidR="00C72E8C" w:rsidRPr="006E527A">
        <w:rPr>
          <w:color w:val="000000"/>
          <w:sz w:val="22"/>
          <w:szCs w:val="22"/>
          <w:lang w:val="en-GB"/>
        </w:rPr>
        <w:t xml:space="preserve"> </w:t>
      </w:r>
      <w:r w:rsidR="00117886" w:rsidRPr="006E527A">
        <w:rPr>
          <w:sz w:val="22"/>
          <w:szCs w:val="22"/>
          <w:lang w:val="en-GB"/>
        </w:rPr>
        <w:t xml:space="preserve">The importance of clinical experience during education is undisputed as a key to professional competence (Kline </w:t>
      </w:r>
      <w:r w:rsidR="000961EF" w:rsidRPr="006E527A">
        <w:rPr>
          <w:sz w:val="22"/>
          <w:szCs w:val="22"/>
          <w:lang w:val="en-GB"/>
        </w:rPr>
        <w:t>and</w:t>
      </w:r>
      <w:r w:rsidR="00117886" w:rsidRPr="006E527A">
        <w:rPr>
          <w:sz w:val="22"/>
          <w:szCs w:val="22"/>
          <w:lang w:val="en-GB"/>
        </w:rPr>
        <w:t xml:space="preserve"> Hodges</w:t>
      </w:r>
      <w:r w:rsidR="00310311" w:rsidRPr="006E527A">
        <w:rPr>
          <w:sz w:val="22"/>
          <w:szCs w:val="22"/>
          <w:lang w:val="en-GB"/>
        </w:rPr>
        <w:t>, 2006</w:t>
      </w:r>
      <w:r w:rsidR="00117886" w:rsidRPr="006E527A">
        <w:rPr>
          <w:sz w:val="22"/>
          <w:szCs w:val="22"/>
          <w:lang w:val="en-GB"/>
        </w:rPr>
        <w:t xml:space="preserve">). </w:t>
      </w:r>
      <w:r w:rsidR="00B35800" w:rsidRPr="006E527A">
        <w:rPr>
          <w:sz w:val="22"/>
          <w:szCs w:val="22"/>
          <w:lang w:val="en-GB"/>
        </w:rPr>
        <w:t xml:space="preserve">During their </w:t>
      </w:r>
      <w:r w:rsidR="00117886" w:rsidRPr="006E527A">
        <w:rPr>
          <w:sz w:val="22"/>
          <w:szCs w:val="22"/>
          <w:lang w:val="en-GB"/>
        </w:rPr>
        <w:t xml:space="preserve">final clinical </w:t>
      </w:r>
      <w:r w:rsidR="00BF5684" w:rsidRPr="006E527A">
        <w:rPr>
          <w:sz w:val="22"/>
          <w:szCs w:val="22"/>
          <w:lang w:val="en-GB"/>
        </w:rPr>
        <w:t>placement</w:t>
      </w:r>
      <w:r w:rsidR="00B35800" w:rsidRPr="006E527A">
        <w:rPr>
          <w:sz w:val="22"/>
          <w:szCs w:val="22"/>
          <w:lang w:val="en-GB"/>
        </w:rPr>
        <w:t xml:space="preserve"> student</w:t>
      </w:r>
      <w:r w:rsidR="004E2547" w:rsidRPr="006E527A">
        <w:rPr>
          <w:sz w:val="22"/>
          <w:szCs w:val="22"/>
          <w:lang w:val="en-GB"/>
        </w:rPr>
        <w:t xml:space="preserve">s </w:t>
      </w:r>
      <w:r w:rsidR="00CE2D16" w:rsidRPr="006E527A">
        <w:rPr>
          <w:sz w:val="22"/>
          <w:szCs w:val="22"/>
          <w:lang w:val="en-GB"/>
        </w:rPr>
        <w:t>realize</w:t>
      </w:r>
      <w:r w:rsidR="00B35800" w:rsidRPr="006E527A">
        <w:rPr>
          <w:sz w:val="22"/>
          <w:szCs w:val="22"/>
          <w:lang w:val="en-GB"/>
        </w:rPr>
        <w:t xml:space="preserve"> that </w:t>
      </w:r>
      <w:r w:rsidR="00117886" w:rsidRPr="006E527A">
        <w:rPr>
          <w:sz w:val="22"/>
          <w:szCs w:val="22"/>
          <w:lang w:val="en-GB"/>
        </w:rPr>
        <w:t xml:space="preserve">they will </w:t>
      </w:r>
      <w:r w:rsidR="00B35800" w:rsidRPr="006E527A">
        <w:rPr>
          <w:sz w:val="22"/>
          <w:szCs w:val="22"/>
          <w:lang w:val="en-GB"/>
        </w:rPr>
        <w:t xml:space="preserve">soon </w:t>
      </w:r>
      <w:r w:rsidR="00117886" w:rsidRPr="006E527A">
        <w:rPr>
          <w:sz w:val="22"/>
          <w:szCs w:val="22"/>
          <w:lang w:val="en-GB"/>
        </w:rPr>
        <w:t>be responsible and accountable for their own practice as qualified nurse</w:t>
      </w:r>
      <w:r w:rsidR="00B35800" w:rsidRPr="006E527A">
        <w:rPr>
          <w:sz w:val="22"/>
          <w:szCs w:val="22"/>
          <w:lang w:val="en-GB"/>
        </w:rPr>
        <w:t>s</w:t>
      </w:r>
      <w:r w:rsidR="00117886" w:rsidRPr="006E527A">
        <w:rPr>
          <w:sz w:val="22"/>
          <w:szCs w:val="22"/>
          <w:lang w:val="en-GB"/>
        </w:rPr>
        <w:t xml:space="preserve">. </w:t>
      </w:r>
    </w:p>
    <w:p w14:paraId="6F134B25" w14:textId="77777777" w:rsidR="00C41F85" w:rsidRPr="006E527A" w:rsidRDefault="00C41F85" w:rsidP="00C65B77">
      <w:pPr>
        <w:spacing w:line="360" w:lineRule="auto"/>
        <w:jc w:val="both"/>
        <w:rPr>
          <w:sz w:val="22"/>
          <w:szCs w:val="22"/>
          <w:lang w:val="en-GB"/>
        </w:rPr>
      </w:pPr>
    </w:p>
    <w:p w14:paraId="5236AD7F" w14:textId="0F0D20CD" w:rsidR="00C41F85" w:rsidRPr="006E527A" w:rsidRDefault="00C41F85" w:rsidP="00C41F85">
      <w:pPr>
        <w:spacing w:line="360" w:lineRule="auto"/>
        <w:jc w:val="center"/>
        <w:rPr>
          <w:sz w:val="22"/>
          <w:szCs w:val="22"/>
          <w:lang w:val="en-GB"/>
        </w:rPr>
      </w:pPr>
      <w:r w:rsidRPr="006E527A">
        <w:rPr>
          <w:sz w:val="22"/>
          <w:szCs w:val="22"/>
          <w:lang w:val="en-GB"/>
        </w:rPr>
        <w:t>Insert Table 1 about here</w:t>
      </w:r>
    </w:p>
    <w:p w14:paraId="288A2BE4" w14:textId="77777777" w:rsidR="002B4F86" w:rsidRPr="006E527A" w:rsidRDefault="002B4F86" w:rsidP="00C65B77">
      <w:pPr>
        <w:spacing w:line="360" w:lineRule="auto"/>
        <w:jc w:val="both"/>
        <w:rPr>
          <w:sz w:val="22"/>
          <w:szCs w:val="22"/>
          <w:lang w:val="en-GB"/>
        </w:rPr>
      </w:pPr>
    </w:p>
    <w:p w14:paraId="4E2266B3" w14:textId="77777777" w:rsidR="00974A7A" w:rsidRPr="006E527A" w:rsidRDefault="001F4CED" w:rsidP="007319DB">
      <w:pPr>
        <w:spacing w:line="360" w:lineRule="auto"/>
        <w:jc w:val="center"/>
        <w:rPr>
          <w:sz w:val="22"/>
          <w:szCs w:val="22"/>
          <w:u w:val="single"/>
          <w:lang w:val="en-GB"/>
        </w:rPr>
      </w:pPr>
      <w:r w:rsidRPr="006E527A">
        <w:rPr>
          <w:sz w:val="22"/>
          <w:szCs w:val="22"/>
          <w:u w:val="single"/>
          <w:lang w:val="en-GB"/>
        </w:rPr>
        <w:t>THE STUDY</w:t>
      </w:r>
    </w:p>
    <w:p w14:paraId="18CAB447" w14:textId="77777777" w:rsidR="002760AD" w:rsidRPr="006E527A" w:rsidRDefault="002760AD" w:rsidP="00C65B77">
      <w:pPr>
        <w:spacing w:line="360" w:lineRule="auto"/>
        <w:rPr>
          <w:sz w:val="22"/>
          <w:szCs w:val="22"/>
          <w:lang w:val="en-GB"/>
        </w:rPr>
      </w:pPr>
    </w:p>
    <w:p w14:paraId="3372CAB4" w14:textId="77777777" w:rsidR="00A52384" w:rsidRPr="006E527A" w:rsidRDefault="00A52384" w:rsidP="00C65B77">
      <w:pPr>
        <w:spacing w:line="360" w:lineRule="auto"/>
        <w:rPr>
          <w:sz w:val="22"/>
          <w:szCs w:val="22"/>
          <w:u w:val="single"/>
          <w:lang w:val="en-GB"/>
        </w:rPr>
      </w:pPr>
      <w:r w:rsidRPr="006E527A">
        <w:rPr>
          <w:sz w:val="22"/>
          <w:szCs w:val="22"/>
          <w:u w:val="single"/>
          <w:lang w:val="en-GB"/>
        </w:rPr>
        <w:t>Aim</w:t>
      </w:r>
    </w:p>
    <w:p w14:paraId="55D73D19" w14:textId="77777777" w:rsidR="00A52384" w:rsidRPr="006E527A" w:rsidRDefault="00A52384" w:rsidP="00C65B77">
      <w:pPr>
        <w:spacing w:line="360" w:lineRule="auto"/>
        <w:rPr>
          <w:b/>
          <w:sz w:val="22"/>
          <w:szCs w:val="22"/>
          <w:lang w:val="en-GB"/>
        </w:rPr>
      </w:pPr>
    </w:p>
    <w:p w14:paraId="3D4FBC87" w14:textId="2C3B539F" w:rsidR="002760AD" w:rsidRPr="006E527A" w:rsidRDefault="00141CBA" w:rsidP="00C65B77">
      <w:pPr>
        <w:spacing w:line="360" w:lineRule="auto"/>
        <w:jc w:val="both"/>
        <w:rPr>
          <w:sz w:val="22"/>
          <w:szCs w:val="22"/>
          <w:lang w:val="en-GB"/>
        </w:rPr>
      </w:pPr>
      <w:r w:rsidRPr="006E527A">
        <w:rPr>
          <w:sz w:val="22"/>
          <w:szCs w:val="22"/>
          <w:lang w:val="en-GB"/>
        </w:rPr>
        <w:t xml:space="preserve">The aim of this study was to describe the level of competence of </w:t>
      </w:r>
      <w:r w:rsidR="00026F3C" w:rsidRPr="006E527A">
        <w:rPr>
          <w:sz w:val="22"/>
          <w:szCs w:val="22"/>
          <w:lang w:val="en-GB"/>
        </w:rPr>
        <w:t>students</w:t>
      </w:r>
      <w:r w:rsidRPr="006E527A">
        <w:rPr>
          <w:sz w:val="22"/>
          <w:szCs w:val="22"/>
          <w:lang w:val="en-GB"/>
        </w:rPr>
        <w:t xml:space="preserve"> at the moment of graduation based on students’ self-assessments and to identify possible factors related to competence. </w:t>
      </w:r>
      <w:r w:rsidR="00C65C37" w:rsidRPr="006E527A">
        <w:rPr>
          <w:sz w:val="22"/>
          <w:szCs w:val="22"/>
          <w:lang w:val="en-GB"/>
        </w:rPr>
        <w:t>Two</w:t>
      </w:r>
      <w:r w:rsidR="00B24189" w:rsidRPr="006E527A">
        <w:rPr>
          <w:sz w:val="22"/>
          <w:szCs w:val="22"/>
          <w:lang w:val="en-GB"/>
        </w:rPr>
        <w:t xml:space="preserve"> </w:t>
      </w:r>
      <w:r w:rsidR="002760AD" w:rsidRPr="006E527A">
        <w:rPr>
          <w:sz w:val="22"/>
          <w:szCs w:val="22"/>
          <w:lang w:val="en-GB"/>
        </w:rPr>
        <w:t xml:space="preserve">research questions were </w:t>
      </w:r>
      <w:r w:rsidR="00B352D4" w:rsidRPr="006E527A">
        <w:rPr>
          <w:sz w:val="22"/>
          <w:szCs w:val="22"/>
          <w:lang w:val="en-GB"/>
        </w:rPr>
        <w:t>ans</w:t>
      </w:r>
      <w:r w:rsidR="00A02816" w:rsidRPr="006E527A">
        <w:rPr>
          <w:sz w:val="22"/>
          <w:szCs w:val="22"/>
          <w:lang w:val="en-GB"/>
        </w:rPr>
        <w:t>wered</w:t>
      </w:r>
      <w:r w:rsidR="002760AD" w:rsidRPr="006E527A">
        <w:rPr>
          <w:sz w:val="22"/>
          <w:szCs w:val="22"/>
          <w:lang w:val="en-GB"/>
        </w:rPr>
        <w:t>:</w:t>
      </w:r>
    </w:p>
    <w:p w14:paraId="370055B8" w14:textId="77777777" w:rsidR="002760AD" w:rsidRPr="006E527A" w:rsidRDefault="002760AD" w:rsidP="00C65B77">
      <w:pPr>
        <w:spacing w:line="360" w:lineRule="auto"/>
        <w:rPr>
          <w:sz w:val="22"/>
          <w:szCs w:val="22"/>
          <w:lang w:val="en-GB"/>
        </w:rPr>
      </w:pPr>
    </w:p>
    <w:p w14:paraId="22E5430C" w14:textId="5B78FB34" w:rsidR="00874E98" w:rsidRPr="006E527A" w:rsidRDefault="009476F8" w:rsidP="00C65B77">
      <w:pPr>
        <w:pStyle w:val="Luettelokappale"/>
        <w:spacing w:line="360" w:lineRule="auto"/>
        <w:rPr>
          <w:sz w:val="22"/>
          <w:szCs w:val="22"/>
          <w:lang w:val="en-GB"/>
        </w:rPr>
      </w:pPr>
      <w:r w:rsidRPr="006E527A">
        <w:rPr>
          <w:sz w:val="22"/>
          <w:szCs w:val="22"/>
          <w:lang w:val="en-GB"/>
        </w:rPr>
        <w:t xml:space="preserve">1) </w:t>
      </w:r>
      <w:r w:rsidR="002760AD" w:rsidRPr="006E527A">
        <w:rPr>
          <w:sz w:val="22"/>
          <w:szCs w:val="22"/>
          <w:lang w:val="en-GB"/>
        </w:rPr>
        <w:t>What is the</w:t>
      </w:r>
      <w:r w:rsidR="001D69F4" w:rsidRPr="006E527A">
        <w:rPr>
          <w:sz w:val="22"/>
          <w:szCs w:val="22"/>
          <w:lang w:val="en-GB"/>
        </w:rPr>
        <w:t xml:space="preserve"> </w:t>
      </w:r>
      <w:r w:rsidR="006B3311" w:rsidRPr="006E527A">
        <w:rPr>
          <w:sz w:val="22"/>
          <w:szCs w:val="22"/>
          <w:lang w:val="en-GB"/>
        </w:rPr>
        <w:t xml:space="preserve">level of </w:t>
      </w:r>
      <w:r w:rsidR="00874E98" w:rsidRPr="006E527A">
        <w:rPr>
          <w:sz w:val="22"/>
          <w:szCs w:val="22"/>
          <w:lang w:val="en-GB"/>
        </w:rPr>
        <w:t xml:space="preserve">competence of </w:t>
      </w:r>
      <w:r w:rsidR="00026F3C" w:rsidRPr="006E527A">
        <w:rPr>
          <w:sz w:val="22"/>
          <w:szCs w:val="22"/>
          <w:lang w:val="en-GB"/>
        </w:rPr>
        <w:t>students</w:t>
      </w:r>
      <w:r w:rsidR="001D5584" w:rsidRPr="006E527A">
        <w:rPr>
          <w:sz w:val="22"/>
          <w:szCs w:val="22"/>
          <w:lang w:val="en-GB"/>
        </w:rPr>
        <w:t xml:space="preserve"> based on their self-assessments</w:t>
      </w:r>
      <w:r w:rsidR="00874E98" w:rsidRPr="006E527A">
        <w:rPr>
          <w:sz w:val="22"/>
          <w:szCs w:val="22"/>
          <w:lang w:val="en-GB"/>
        </w:rPr>
        <w:t>?</w:t>
      </w:r>
    </w:p>
    <w:p w14:paraId="5049D69C" w14:textId="6CBF39E0" w:rsidR="002B7954" w:rsidRPr="006E527A" w:rsidRDefault="009476F8" w:rsidP="00C65B77">
      <w:pPr>
        <w:pStyle w:val="Luettelokappale"/>
        <w:spacing w:line="360" w:lineRule="auto"/>
        <w:contextualSpacing w:val="0"/>
        <w:rPr>
          <w:sz w:val="22"/>
          <w:szCs w:val="22"/>
          <w:lang w:val="en-GB"/>
        </w:rPr>
      </w:pPr>
      <w:r w:rsidRPr="006E527A">
        <w:rPr>
          <w:color w:val="000000" w:themeColor="text1"/>
          <w:sz w:val="22"/>
          <w:szCs w:val="22"/>
          <w:lang w:val="en-GB"/>
        </w:rPr>
        <w:t xml:space="preserve">2) </w:t>
      </w:r>
      <w:r w:rsidR="00BB7A43" w:rsidRPr="006E527A">
        <w:rPr>
          <w:color w:val="000000" w:themeColor="text1"/>
          <w:sz w:val="22"/>
          <w:szCs w:val="22"/>
          <w:lang w:val="en-GB"/>
        </w:rPr>
        <w:t>What factors are related to the level of competence</w:t>
      </w:r>
      <w:r w:rsidR="001D5584" w:rsidRPr="006E527A">
        <w:rPr>
          <w:color w:val="000000" w:themeColor="text1"/>
          <w:sz w:val="22"/>
          <w:szCs w:val="22"/>
          <w:lang w:val="en-GB"/>
        </w:rPr>
        <w:t>?</w:t>
      </w:r>
      <w:r w:rsidR="00BB7A43" w:rsidRPr="006E527A">
        <w:rPr>
          <w:color w:val="000000" w:themeColor="text1"/>
          <w:sz w:val="22"/>
          <w:szCs w:val="22"/>
          <w:lang w:val="en-GB"/>
        </w:rPr>
        <w:t xml:space="preserve"> </w:t>
      </w:r>
    </w:p>
    <w:p w14:paraId="3BBB01CD" w14:textId="77777777" w:rsidR="001D5584" w:rsidRPr="006E527A" w:rsidRDefault="001D5584" w:rsidP="00C65B77">
      <w:pPr>
        <w:pStyle w:val="Luettelokappale"/>
        <w:spacing w:line="360" w:lineRule="auto"/>
        <w:contextualSpacing w:val="0"/>
        <w:rPr>
          <w:sz w:val="22"/>
          <w:szCs w:val="22"/>
          <w:lang w:val="en-GB"/>
        </w:rPr>
      </w:pPr>
    </w:p>
    <w:p w14:paraId="1040FB3A" w14:textId="77777777" w:rsidR="00602443" w:rsidRPr="006E527A" w:rsidRDefault="00B9425F" w:rsidP="00C65B77">
      <w:pPr>
        <w:spacing w:line="360" w:lineRule="auto"/>
        <w:rPr>
          <w:sz w:val="22"/>
          <w:szCs w:val="22"/>
          <w:u w:val="single"/>
          <w:lang w:val="en-GB"/>
        </w:rPr>
      </w:pPr>
      <w:r w:rsidRPr="006E527A">
        <w:rPr>
          <w:sz w:val="22"/>
          <w:szCs w:val="22"/>
          <w:u w:val="single"/>
          <w:lang w:val="en-GB"/>
        </w:rPr>
        <w:t>D</w:t>
      </w:r>
      <w:r w:rsidR="00815108" w:rsidRPr="006E527A">
        <w:rPr>
          <w:sz w:val="22"/>
          <w:szCs w:val="22"/>
          <w:u w:val="single"/>
          <w:lang w:val="en-GB"/>
        </w:rPr>
        <w:t>esign</w:t>
      </w:r>
    </w:p>
    <w:p w14:paraId="27F2AD2C" w14:textId="77777777" w:rsidR="00815108" w:rsidRPr="006E527A" w:rsidRDefault="00815108" w:rsidP="00C65B77">
      <w:pPr>
        <w:spacing w:line="360" w:lineRule="auto"/>
        <w:rPr>
          <w:sz w:val="22"/>
          <w:szCs w:val="22"/>
          <w:lang w:val="en-GB"/>
        </w:rPr>
      </w:pPr>
    </w:p>
    <w:p w14:paraId="23EA474E" w14:textId="54E789D6" w:rsidR="00A52384" w:rsidRPr="006E527A" w:rsidRDefault="00C17B90" w:rsidP="00C65B77">
      <w:pPr>
        <w:spacing w:line="360" w:lineRule="auto"/>
        <w:jc w:val="both"/>
        <w:rPr>
          <w:sz w:val="22"/>
          <w:szCs w:val="22"/>
          <w:lang w:val="en-GB"/>
        </w:rPr>
      </w:pPr>
      <w:r w:rsidRPr="006E527A">
        <w:rPr>
          <w:sz w:val="22"/>
          <w:szCs w:val="22"/>
          <w:lang w:val="en-GB"/>
        </w:rPr>
        <w:t xml:space="preserve">The study design was a cross-sectional survey design using </w:t>
      </w:r>
      <w:r w:rsidR="00B35800" w:rsidRPr="006E527A">
        <w:rPr>
          <w:sz w:val="22"/>
          <w:szCs w:val="22"/>
          <w:lang w:val="en-GB"/>
        </w:rPr>
        <w:t xml:space="preserve">a </w:t>
      </w:r>
      <w:r w:rsidR="00DE5116" w:rsidRPr="006E527A">
        <w:rPr>
          <w:sz w:val="22"/>
          <w:szCs w:val="22"/>
          <w:lang w:val="en-GB"/>
        </w:rPr>
        <w:t xml:space="preserve">structured </w:t>
      </w:r>
      <w:r w:rsidR="00E012C3" w:rsidRPr="006E527A">
        <w:rPr>
          <w:sz w:val="22"/>
          <w:szCs w:val="22"/>
          <w:lang w:val="en-GB"/>
        </w:rPr>
        <w:t>questionnaire.</w:t>
      </w:r>
    </w:p>
    <w:p w14:paraId="3B6B29A7" w14:textId="77777777" w:rsidR="00506DDB" w:rsidRPr="006E527A" w:rsidRDefault="00506DDB" w:rsidP="00C65B77">
      <w:pPr>
        <w:spacing w:line="360" w:lineRule="auto"/>
        <w:jc w:val="both"/>
        <w:rPr>
          <w:sz w:val="22"/>
          <w:szCs w:val="22"/>
          <w:u w:val="single"/>
          <w:lang w:val="en-GB"/>
        </w:rPr>
      </w:pPr>
    </w:p>
    <w:p w14:paraId="3586A2AE" w14:textId="77777777" w:rsidR="00A52384" w:rsidRPr="006E527A" w:rsidRDefault="00A52384" w:rsidP="00C65B77">
      <w:pPr>
        <w:spacing w:line="360" w:lineRule="auto"/>
        <w:jc w:val="both"/>
        <w:rPr>
          <w:sz w:val="22"/>
          <w:szCs w:val="22"/>
          <w:u w:val="single"/>
          <w:lang w:val="en-GB"/>
        </w:rPr>
      </w:pPr>
      <w:r w:rsidRPr="006E527A">
        <w:rPr>
          <w:sz w:val="22"/>
          <w:szCs w:val="22"/>
          <w:u w:val="single"/>
          <w:lang w:val="en-GB"/>
        </w:rPr>
        <w:lastRenderedPageBreak/>
        <w:t>Sample</w:t>
      </w:r>
    </w:p>
    <w:p w14:paraId="091BD058" w14:textId="77777777" w:rsidR="00A52384" w:rsidRPr="006E527A" w:rsidRDefault="00A52384" w:rsidP="00C65B77">
      <w:pPr>
        <w:spacing w:line="360" w:lineRule="auto"/>
        <w:jc w:val="both"/>
        <w:rPr>
          <w:sz w:val="22"/>
          <w:szCs w:val="22"/>
          <w:lang w:val="en-GB"/>
        </w:rPr>
      </w:pPr>
    </w:p>
    <w:p w14:paraId="0537FC5F" w14:textId="58CA3897" w:rsidR="00237266" w:rsidRPr="006E527A" w:rsidRDefault="0083737A" w:rsidP="00C65B77">
      <w:pPr>
        <w:spacing w:line="360" w:lineRule="auto"/>
        <w:jc w:val="both"/>
        <w:rPr>
          <w:sz w:val="22"/>
          <w:szCs w:val="22"/>
          <w:lang w:val="en-GB"/>
        </w:rPr>
      </w:pPr>
      <w:r w:rsidRPr="006E527A">
        <w:rPr>
          <w:sz w:val="22"/>
          <w:szCs w:val="22"/>
          <w:lang w:val="en-GB"/>
        </w:rPr>
        <w:t xml:space="preserve">This study was conducted in Finland, where nurse education (bachelor degree, 3.5 years) is carried out in </w:t>
      </w:r>
      <w:r w:rsidR="006E527A" w:rsidRPr="006E527A">
        <w:rPr>
          <w:sz w:val="22"/>
          <w:szCs w:val="22"/>
          <w:lang w:val="en-GB"/>
        </w:rPr>
        <w:t>23 polytechnics (21 and 2 polytechnics with education given in Finnish and Swedish language, respectively).</w:t>
      </w:r>
      <w:r w:rsidR="00E012C3" w:rsidRPr="006E527A">
        <w:rPr>
          <w:sz w:val="22"/>
          <w:szCs w:val="22"/>
          <w:lang w:val="en-GB"/>
        </w:rPr>
        <w:t xml:space="preserve"> </w:t>
      </w:r>
      <w:r w:rsidRPr="006E527A">
        <w:rPr>
          <w:sz w:val="22"/>
          <w:szCs w:val="22"/>
          <w:lang w:val="en-GB"/>
        </w:rPr>
        <w:t>The content of nurse education is determined on the basis of EU directive 2005/36/EC (European Commission</w:t>
      </w:r>
      <w:r w:rsidR="00F93336" w:rsidRPr="006E527A">
        <w:rPr>
          <w:sz w:val="22"/>
          <w:szCs w:val="22"/>
          <w:lang w:val="en-GB"/>
        </w:rPr>
        <w:t>, 2005;</w:t>
      </w:r>
      <w:r w:rsidRPr="006E527A">
        <w:rPr>
          <w:sz w:val="22"/>
          <w:szCs w:val="22"/>
          <w:lang w:val="en-GB"/>
        </w:rPr>
        <w:t xml:space="preserve"> Ministry of Education</w:t>
      </w:r>
      <w:r w:rsidR="00F93336" w:rsidRPr="006E527A">
        <w:rPr>
          <w:sz w:val="22"/>
          <w:szCs w:val="22"/>
          <w:lang w:val="en-GB"/>
        </w:rPr>
        <w:t>, 2010;</w:t>
      </w:r>
      <w:r w:rsidRPr="006E527A">
        <w:rPr>
          <w:sz w:val="22"/>
          <w:szCs w:val="22"/>
          <w:lang w:val="en-GB"/>
        </w:rPr>
        <w:t xml:space="preserve"> Ministry of Education</w:t>
      </w:r>
      <w:r w:rsidR="00F93336" w:rsidRPr="006E527A">
        <w:rPr>
          <w:sz w:val="22"/>
          <w:szCs w:val="22"/>
          <w:lang w:val="en-GB"/>
        </w:rPr>
        <w:t>,</w:t>
      </w:r>
      <w:r w:rsidRPr="006E527A">
        <w:rPr>
          <w:sz w:val="22"/>
          <w:szCs w:val="22"/>
          <w:lang w:val="en-GB"/>
        </w:rPr>
        <w:t xml:space="preserve"> 2011). </w:t>
      </w:r>
      <w:r w:rsidR="00222866" w:rsidRPr="006E527A">
        <w:rPr>
          <w:sz w:val="22"/>
          <w:szCs w:val="22"/>
          <w:lang w:val="en-GB"/>
        </w:rPr>
        <w:t xml:space="preserve">The target population was </w:t>
      </w:r>
      <w:r w:rsidR="00026F3C" w:rsidRPr="006E527A">
        <w:rPr>
          <w:sz w:val="22"/>
          <w:szCs w:val="22"/>
          <w:lang w:val="en-GB"/>
        </w:rPr>
        <w:t>students</w:t>
      </w:r>
      <w:r w:rsidR="00A52384" w:rsidRPr="006E527A">
        <w:rPr>
          <w:sz w:val="22"/>
          <w:szCs w:val="22"/>
          <w:lang w:val="en-GB"/>
        </w:rPr>
        <w:t xml:space="preserve"> practicing </w:t>
      </w:r>
      <w:r w:rsidR="00B35800" w:rsidRPr="006E527A">
        <w:rPr>
          <w:sz w:val="22"/>
          <w:szCs w:val="22"/>
          <w:lang w:val="en-GB"/>
        </w:rPr>
        <w:t xml:space="preserve">in </w:t>
      </w:r>
      <w:r w:rsidR="00A52384" w:rsidRPr="006E527A">
        <w:rPr>
          <w:sz w:val="22"/>
          <w:szCs w:val="22"/>
          <w:lang w:val="en-GB"/>
        </w:rPr>
        <w:t xml:space="preserve">their </w:t>
      </w:r>
      <w:r w:rsidR="00425985" w:rsidRPr="006E527A">
        <w:rPr>
          <w:sz w:val="22"/>
          <w:szCs w:val="22"/>
          <w:lang w:val="en-GB"/>
        </w:rPr>
        <w:t xml:space="preserve">final clinical </w:t>
      </w:r>
      <w:r w:rsidR="001D5584" w:rsidRPr="006E527A">
        <w:rPr>
          <w:sz w:val="22"/>
          <w:szCs w:val="22"/>
          <w:lang w:val="en-GB"/>
        </w:rPr>
        <w:t>placements</w:t>
      </w:r>
      <w:r w:rsidR="00117886" w:rsidRPr="006E527A">
        <w:rPr>
          <w:sz w:val="22"/>
          <w:szCs w:val="22"/>
          <w:lang w:val="en-GB"/>
        </w:rPr>
        <w:t xml:space="preserve"> </w:t>
      </w:r>
      <w:r w:rsidR="00071ADB" w:rsidRPr="006E527A">
        <w:rPr>
          <w:sz w:val="22"/>
          <w:szCs w:val="22"/>
          <w:lang w:val="en-GB"/>
        </w:rPr>
        <w:t>in university hospital</w:t>
      </w:r>
      <w:r w:rsidR="00DE5116" w:rsidRPr="006E527A">
        <w:rPr>
          <w:sz w:val="22"/>
          <w:szCs w:val="22"/>
          <w:lang w:val="en-GB"/>
        </w:rPr>
        <w:t>s</w:t>
      </w:r>
      <w:r w:rsidR="00425985" w:rsidRPr="006E527A">
        <w:rPr>
          <w:sz w:val="22"/>
          <w:szCs w:val="22"/>
          <w:lang w:val="en-GB"/>
        </w:rPr>
        <w:t xml:space="preserve"> in Finland</w:t>
      </w:r>
      <w:r w:rsidR="00DE5116" w:rsidRPr="006E527A">
        <w:rPr>
          <w:sz w:val="22"/>
          <w:szCs w:val="22"/>
          <w:lang w:val="en-GB"/>
        </w:rPr>
        <w:t xml:space="preserve">. </w:t>
      </w:r>
      <w:r w:rsidR="00237266" w:rsidRPr="006E527A">
        <w:rPr>
          <w:sz w:val="22"/>
          <w:szCs w:val="22"/>
          <w:lang w:val="en-GB"/>
        </w:rPr>
        <w:t xml:space="preserve">This group </w:t>
      </w:r>
      <w:r w:rsidR="00A02816" w:rsidRPr="006E527A">
        <w:rPr>
          <w:sz w:val="22"/>
          <w:szCs w:val="22"/>
          <w:lang w:val="en-GB"/>
        </w:rPr>
        <w:t>was</w:t>
      </w:r>
      <w:r w:rsidR="00237266" w:rsidRPr="006E527A">
        <w:rPr>
          <w:sz w:val="22"/>
          <w:szCs w:val="22"/>
          <w:lang w:val="en-GB"/>
        </w:rPr>
        <w:t xml:space="preserve"> selected because </w:t>
      </w:r>
      <w:r w:rsidR="00A02816" w:rsidRPr="006E527A">
        <w:rPr>
          <w:sz w:val="22"/>
          <w:szCs w:val="22"/>
          <w:lang w:val="en-GB"/>
        </w:rPr>
        <w:t xml:space="preserve">there is </w:t>
      </w:r>
      <w:r w:rsidR="00237266" w:rsidRPr="006E527A">
        <w:rPr>
          <w:sz w:val="22"/>
          <w:szCs w:val="22"/>
          <w:lang w:val="en-GB"/>
        </w:rPr>
        <w:t xml:space="preserve">evidence that young nurses leave nursing quite early (Clare </w:t>
      </w:r>
      <w:r w:rsidR="000961EF" w:rsidRPr="006E527A">
        <w:rPr>
          <w:sz w:val="22"/>
          <w:szCs w:val="22"/>
          <w:lang w:val="en-GB"/>
        </w:rPr>
        <w:t>and</w:t>
      </w:r>
      <w:r w:rsidR="00237266" w:rsidRPr="006E527A">
        <w:rPr>
          <w:sz w:val="22"/>
          <w:szCs w:val="22"/>
          <w:lang w:val="en-GB"/>
        </w:rPr>
        <w:t xml:space="preserve"> van Loon</w:t>
      </w:r>
      <w:r w:rsidR="00F93336" w:rsidRPr="006E527A">
        <w:rPr>
          <w:sz w:val="22"/>
          <w:szCs w:val="22"/>
          <w:lang w:val="en-GB"/>
        </w:rPr>
        <w:t>, 2003;</w:t>
      </w:r>
      <w:r w:rsidR="00237266" w:rsidRPr="006E527A">
        <w:rPr>
          <w:sz w:val="22"/>
          <w:szCs w:val="22"/>
          <w:lang w:val="en-GB"/>
        </w:rPr>
        <w:t xml:space="preserve"> Flinkman et al.</w:t>
      </w:r>
      <w:r w:rsidR="000961EF" w:rsidRPr="006E527A">
        <w:rPr>
          <w:sz w:val="22"/>
          <w:szCs w:val="22"/>
          <w:lang w:val="en-GB"/>
        </w:rPr>
        <w:t xml:space="preserve"> 2008</w:t>
      </w:r>
      <w:r w:rsidR="00237266" w:rsidRPr="006E527A">
        <w:rPr>
          <w:sz w:val="22"/>
          <w:szCs w:val="22"/>
          <w:lang w:val="en-GB"/>
        </w:rPr>
        <w:t>)</w:t>
      </w:r>
      <w:r w:rsidR="00A02816" w:rsidRPr="006E527A">
        <w:rPr>
          <w:sz w:val="22"/>
          <w:szCs w:val="22"/>
          <w:lang w:val="en-GB"/>
        </w:rPr>
        <w:t>, which is why</w:t>
      </w:r>
      <w:r w:rsidR="00237266" w:rsidRPr="006E527A">
        <w:rPr>
          <w:sz w:val="22"/>
          <w:szCs w:val="22"/>
          <w:lang w:val="en-GB"/>
        </w:rPr>
        <w:t xml:space="preserve"> all information </w:t>
      </w:r>
      <w:r w:rsidR="00A02816" w:rsidRPr="006E527A">
        <w:rPr>
          <w:sz w:val="22"/>
          <w:szCs w:val="22"/>
          <w:lang w:val="en-GB"/>
        </w:rPr>
        <w:t xml:space="preserve">aimed at </w:t>
      </w:r>
      <w:r w:rsidR="00237266" w:rsidRPr="006E527A">
        <w:rPr>
          <w:sz w:val="22"/>
          <w:szCs w:val="22"/>
          <w:lang w:val="en-GB"/>
        </w:rPr>
        <w:t>develop</w:t>
      </w:r>
      <w:r w:rsidR="00A02816" w:rsidRPr="006E527A">
        <w:rPr>
          <w:sz w:val="22"/>
          <w:szCs w:val="22"/>
          <w:lang w:val="en-GB"/>
        </w:rPr>
        <w:t>ing</w:t>
      </w:r>
      <w:r w:rsidR="00237266" w:rsidRPr="006E527A">
        <w:rPr>
          <w:sz w:val="22"/>
          <w:szCs w:val="22"/>
          <w:lang w:val="en-GB"/>
        </w:rPr>
        <w:t xml:space="preserve"> retention strategies is needed.</w:t>
      </w:r>
    </w:p>
    <w:p w14:paraId="62BEC9E1" w14:textId="77777777" w:rsidR="00237266" w:rsidRPr="006E527A" w:rsidRDefault="00237266" w:rsidP="00C65B77">
      <w:pPr>
        <w:spacing w:line="360" w:lineRule="auto"/>
        <w:jc w:val="both"/>
        <w:rPr>
          <w:sz w:val="22"/>
          <w:szCs w:val="22"/>
          <w:lang w:val="en-GB"/>
        </w:rPr>
      </w:pPr>
    </w:p>
    <w:p w14:paraId="0B147F5D" w14:textId="20BC522F" w:rsidR="00A52384" w:rsidRPr="006E527A" w:rsidRDefault="00DE5116" w:rsidP="00C65B77">
      <w:pPr>
        <w:spacing w:line="360" w:lineRule="auto"/>
        <w:jc w:val="both"/>
        <w:rPr>
          <w:color w:val="365F91" w:themeColor="accent1" w:themeShade="BF"/>
          <w:sz w:val="22"/>
          <w:szCs w:val="22"/>
          <w:lang w:val="en-GB"/>
        </w:rPr>
      </w:pPr>
      <w:r w:rsidRPr="006E527A">
        <w:rPr>
          <w:sz w:val="22"/>
          <w:szCs w:val="22"/>
          <w:lang w:val="en-GB"/>
        </w:rPr>
        <w:t>A</w:t>
      </w:r>
      <w:r w:rsidR="00CC7C8C" w:rsidRPr="006E527A">
        <w:rPr>
          <w:sz w:val="22"/>
          <w:szCs w:val="22"/>
          <w:lang w:val="en-GB"/>
        </w:rPr>
        <w:t>pproximately 2</w:t>
      </w:r>
      <w:r w:rsidR="00B35800" w:rsidRPr="006E527A">
        <w:rPr>
          <w:sz w:val="22"/>
          <w:szCs w:val="22"/>
          <w:lang w:val="en-GB"/>
        </w:rPr>
        <w:t>,</w:t>
      </w:r>
      <w:r w:rsidR="00CC7C8C" w:rsidRPr="006E527A">
        <w:rPr>
          <w:sz w:val="22"/>
          <w:szCs w:val="22"/>
          <w:lang w:val="en-GB"/>
        </w:rPr>
        <w:t>200 students graduate every year</w:t>
      </w:r>
      <w:r w:rsidR="00222866" w:rsidRPr="006E527A">
        <w:rPr>
          <w:sz w:val="22"/>
          <w:szCs w:val="22"/>
          <w:lang w:val="en-GB"/>
        </w:rPr>
        <w:t xml:space="preserve"> </w:t>
      </w:r>
      <w:r w:rsidRPr="006E527A">
        <w:rPr>
          <w:sz w:val="22"/>
          <w:szCs w:val="22"/>
          <w:lang w:val="en-GB"/>
        </w:rPr>
        <w:t xml:space="preserve">in Finland </w:t>
      </w:r>
      <w:r w:rsidR="00F80701" w:rsidRPr="006E527A">
        <w:rPr>
          <w:sz w:val="22"/>
          <w:szCs w:val="22"/>
          <w:lang w:val="en-GB"/>
        </w:rPr>
        <w:t>(M</w:t>
      </w:r>
      <w:r w:rsidR="00650042" w:rsidRPr="006E527A">
        <w:rPr>
          <w:sz w:val="22"/>
          <w:szCs w:val="22"/>
          <w:lang w:val="en-GB"/>
        </w:rPr>
        <w:t>inist</w:t>
      </w:r>
      <w:r w:rsidR="007845BA" w:rsidRPr="006E527A">
        <w:rPr>
          <w:sz w:val="22"/>
          <w:szCs w:val="22"/>
          <w:lang w:val="en-GB"/>
        </w:rPr>
        <w:t>r</w:t>
      </w:r>
      <w:r w:rsidR="00650042" w:rsidRPr="006E527A">
        <w:rPr>
          <w:sz w:val="22"/>
          <w:szCs w:val="22"/>
          <w:lang w:val="en-GB"/>
        </w:rPr>
        <w:t>y of Education and Culture</w:t>
      </w:r>
      <w:r w:rsidR="00F93336" w:rsidRPr="006E527A">
        <w:rPr>
          <w:sz w:val="22"/>
          <w:szCs w:val="22"/>
          <w:lang w:val="en-GB"/>
        </w:rPr>
        <w:t>,</w:t>
      </w:r>
      <w:r w:rsidR="00F80701" w:rsidRPr="006E527A">
        <w:rPr>
          <w:sz w:val="22"/>
          <w:szCs w:val="22"/>
          <w:lang w:val="en-GB"/>
        </w:rPr>
        <w:t xml:space="preserve"> 2012)</w:t>
      </w:r>
      <w:r w:rsidR="00B35800" w:rsidRPr="006E527A">
        <w:rPr>
          <w:sz w:val="22"/>
          <w:szCs w:val="22"/>
          <w:lang w:val="en-GB"/>
        </w:rPr>
        <w:t xml:space="preserve">; </w:t>
      </w:r>
      <w:r w:rsidRPr="006E527A">
        <w:rPr>
          <w:sz w:val="22"/>
          <w:szCs w:val="22"/>
          <w:lang w:val="en-GB"/>
        </w:rPr>
        <w:t xml:space="preserve">approximately </w:t>
      </w:r>
      <w:r w:rsidR="00CC7C8C" w:rsidRPr="006E527A">
        <w:rPr>
          <w:sz w:val="22"/>
          <w:szCs w:val="22"/>
          <w:lang w:val="en-GB"/>
        </w:rPr>
        <w:t xml:space="preserve">400 </w:t>
      </w:r>
      <w:r w:rsidRPr="006E527A">
        <w:rPr>
          <w:sz w:val="22"/>
          <w:szCs w:val="22"/>
          <w:lang w:val="en-GB"/>
        </w:rPr>
        <w:t xml:space="preserve">of them </w:t>
      </w:r>
      <w:r w:rsidR="001D5584" w:rsidRPr="006E527A">
        <w:rPr>
          <w:sz w:val="22"/>
          <w:szCs w:val="22"/>
          <w:lang w:val="en-GB"/>
        </w:rPr>
        <w:t>have</w:t>
      </w:r>
      <w:r w:rsidR="00CC7C8C" w:rsidRPr="006E527A">
        <w:rPr>
          <w:sz w:val="22"/>
          <w:szCs w:val="22"/>
          <w:lang w:val="en-GB"/>
        </w:rPr>
        <w:t xml:space="preserve"> their final clinical </w:t>
      </w:r>
      <w:r w:rsidR="001D5584" w:rsidRPr="006E527A">
        <w:rPr>
          <w:sz w:val="22"/>
          <w:szCs w:val="22"/>
          <w:lang w:val="en-GB"/>
        </w:rPr>
        <w:t>placement</w:t>
      </w:r>
      <w:r w:rsidR="00CC7C8C" w:rsidRPr="006E527A">
        <w:rPr>
          <w:sz w:val="22"/>
          <w:szCs w:val="22"/>
          <w:lang w:val="en-GB"/>
        </w:rPr>
        <w:t xml:space="preserve"> in university hospital</w:t>
      </w:r>
      <w:r w:rsidRPr="006E527A">
        <w:rPr>
          <w:sz w:val="22"/>
          <w:szCs w:val="22"/>
          <w:lang w:val="en-GB"/>
        </w:rPr>
        <w:t>s</w:t>
      </w:r>
      <w:r w:rsidR="00CC7C8C" w:rsidRPr="006E527A">
        <w:rPr>
          <w:sz w:val="22"/>
          <w:szCs w:val="22"/>
          <w:lang w:val="en-GB"/>
        </w:rPr>
        <w:t xml:space="preserve">. </w:t>
      </w:r>
      <w:r w:rsidR="00222866" w:rsidRPr="006E527A">
        <w:rPr>
          <w:sz w:val="22"/>
          <w:szCs w:val="22"/>
          <w:lang w:val="en-GB"/>
        </w:rPr>
        <w:t>When planning the study</w:t>
      </w:r>
      <w:r w:rsidR="001D5584" w:rsidRPr="006E527A">
        <w:rPr>
          <w:sz w:val="22"/>
          <w:szCs w:val="22"/>
          <w:lang w:val="en-GB"/>
        </w:rPr>
        <w:t>,</w:t>
      </w:r>
      <w:r w:rsidR="00222866" w:rsidRPr="006E527A">
        <w:rPr>
          <w:sz w:val="22"/>
          <w:szCs w:val="22"/>
          <w:lang w:val="en-GB"/>
        </w:rPr>
        <w:t xml:space="preserve"> a</w:t>
      </w:r>
      <w:r w:rsidR="006E527A" w:rsidRPr="006E527A">
        <w:rPr>
          <w:sz w:val="22"/>
          <w:szCs w:val="22"/>
          <w:lang w:val="en-GB"/>
        </w:rPr>
        <w:t xml:space="preserve"> power analysis was done (power=0.90, alpha=0.05, effect size=</w:t>
      </w:r>
      <w:r w:rsidR="00222866" w:rsidRPr="006E527A">
        <w:rPr>
          <w:sz w:val="22"/>
          <w:szCs w:val="22"/>
          <w:lang w:val="en-GB"/>
        </w:rPr>
        <w:t xml:space="preserve">0.1) commensurate with the </w:t>
      </w:r>
      <w:r w:rsidR="00B35800" w:rsidRPr="006E527A">
        <w:rPr>
          <w:sz w:val="22"/>
          <w:szCs w:val="22"/>
          <w:lang w:val="en-GB"/>
        </w:rPr>
        <w:t xml:space="preserve">number </w:t>
      </w:r>
      <w:r w:rsidR="00222866" w:rsidRPr="006E527A">
        <w:rPr>
          <w:sz w:val="22"/>
          <w:szCs w:val="22"/>
          <w:lang w:val="en-GB"/>
        </w:rPr>
        <w:t xml:space="preserve">of categories of background variables. The power analysis </w:t>
      </w:r>
      <w:r w:rsidR="00B35800" w:rsidRPr="006E527A">
        <w:rPr>
          <w:sz w:val="22"/>
          <w:szCs w:val="22"/>
          <w:lang w:val="en-GB"/>
        </w:rPr>
        <w:t xml:space="preserve">revealed </w:t>
      </w:r>
      <w:r w:rsidR="00222866" w:rsidRPr="006E527A">
        <w:rPr>
          <w:sz w:val="22"/>
          <w:szCs w:val="22"/>
          <w:lang w:val="en-GB"/>
        </w:rPr>
        <w:t>a need for 148 respondents</w:t>
      </w:r>
      <w:r w:rsidR="00E075FE" w:rsidRPr="006E527A">
        <w:rPr>
          <w:sz w:val="22"/>
          <w:szCs w:val="22"/>
          <w:lang w:val="en-GB"/>
        </w:rPr>
        <w:t xml:space="preserve"> for the study</w:t>
      </w:r>
      <w:r w:rsidR="00222866" w:rsidRPr="006E527A">
        <w:rPr>
          <w:sz w:val="22"/>
          <w:szCs w:val="22"/>
          <w:lang w:val="en-GB"/>
        </w:rPr>
        <w:t xml:space="preserve">. </w:t>
      </w:r>
      <w:r w:rsidR="00A52384" w:rsidRPr="006E527A">
        <w:rPr>
          <w:sz w:val="22"/>
          <w:szCs w:val="22"/>
          <w:lang w:val="en-GB"/>
        </w:rPr>
        <w:t>Four university hospitals (out of five) were selected for the study because of their mutual similarity (bed number, staff</w:t>
      </w:r>
      <w:r w:rsidRPr="006E527A">
        <w:rPr>
          <w:sz w:val="22"/>
          <w:szCs w:val="22"/>
          <w:lang w:val="en-GB"/>
        </w:rPr>
        <w:t xml:space="preserve"> number and treatment periods; </w:t>
      </w:r>
      <w:r w:rsidR="00F93336" w:rsidRPr="006E527A">
        <w:rPr>
          <w:sz w:val="22"/>
          <w:szCs w:val="22"/>
          <w:lang w:val="en-GB"/>
        </w:rPr>
        <w:t xml:space="preserve">THL, </w:t>
      </w:r>
      <w:r w:rsidR="00A52384" w:rsidRPr="006E527A">
        <w:rPr>
          <w:sz w:val="22"/>
          <w:szCs w:val="22"/>
          <w:lang w:val="en-GB"/>
        </w:rPr>
        <w:t xml:space="preserve">2011). </w:t>
      </w:r>
      <w:r w:rsidR="00C31587" w:rsidRPr="006E527A">
        <w:rPr>
          <w:sz w:val="22"/>
          <w:szCs w:val="22"/>
          <w:lang w:val="en-GB"/>
        </w:rPr>
        <w:t xml:space="preserve">Based on the information </w:t>
      </w:r>
      <w:r w:rsidR="00A02816" w:rsidRPr="006E527A">
        <w:rPr>
          <w:sz w:val="22"/>
          <w:szCs w:val="22"/>
          <w:lang w:val="en-GB"/>
        </w:rPr>
        <w:t xml:space="preserve">from </w:t>
      </w:r>
      <w:r w:rsidR="00C31587" w:rsidRPr="006E527A">
        <w:rPr>
          <w:sz w:val="22"/>
          <w:szCs w:val="22"/>
          <w:lang w:val="en-GB"/>
        </w:rPr>
        <w:t xml:space="preserve">contact teachers </w:t>
      </w:r>
      <w:r w:rsidR="00A02816" w:rsidRPr="006E527A">
        <w:rPr>
          <w:sz w:val="22"/>
          <w:szCs w:val="22"/>
          <w:lang w:val="en-GB"/>
        </w:rPr>
        <w:t>at each</w:t>
      </w:r>
      <w:r w:rsidR="00C31587" w:rsidRPr="006E527A">
        <w:rPr>
          <w:sz w:val="22"/>
          <w:szCs w:val="22"/>
          <w:lang w:val="en-GB"/>
        </w:rPr>
        <w:t xml:space="preserve"> polytechnic, there were 302 </w:t>
      </w:r>
      <w:r w:rsidR="00026F3C" w:rsidRPr="006E527A">
        <w:rPr>
          <w:sz w:val="22"/>
          <w:szCs w:val="22"/>
          <w:lang w:val="en-GB"/>
        </w:rPr>
        <w:t>students</w:t>
      </w:r>
      <w:r w:rsidR="00C31587" w:rsidRPr="006E527A">
        <w:rPr>
          <w:sz w:val="22"/>
          <w:szCs w:val="22"/>
          <w:lang w:val="en-GB"/>
        </w:rPr>
        <w:t xml:space="preserve"> from 14 polytechnics </w:t>
      </w:r>
      <w:r w:rsidR="00A52384" w:rsidRPr="006E527A">
        <w:rPr>
          <w:sz w:val="22"/>
          <w:szCs w:val="22"/>
          <w:lang w:val="en-GB"/>
        </w:rPr>
        <w:t>practicing</w:t>
      </w:r>
      <w:r w:rsidR="00B35800" w:rsidRPr="006E527A">
        <w:rPr>
          <w:sz w:val="22"/>
          <w:szCs w:val="22"/>
          <w:lang w:val="en-GB"/>
        </w:rPr>
        <w:t xml:space="preserve"> </w:t>
      </w:r>
      <w:r w:rsidR="00A02816" w:rsidRPr="006E527A">
        <w:rPr>
          <w:sz w:val="22"/>
          <w:szCs w:val="22"/>
          <w:lang w:val="en-GB"/>
        </w:rPr>
        <w:t xml:space="preserve">in </w:t>
      </w:r>
      <w:r w:rsidR="00A52384" w:rsidRPr="006E527A">
        <w:rPr>
          <w:sz w:val="22"/>
          <w:szCs w:val="22"/>
          <w:lang w:val="en-GB"/>
        </w:rPr>
        <w:t xml:space="preserve">their final clinical </w:t>
      </w:r>
      <w:r w:rsidR="001D5584" w:rsidRPr="006E527A">
        <w:rPr>
          <w:sz w:val="22"/>
          <w:szCs w:val="22"/>
          <w:lang w:val="en-GB"/>
        </w:rPr>
        <w:t>placement</w:t>
      </w:r>
      <w:r w:rsidR="00117886" w:rsidRPr="006E527A">
        <w:rPr>
          <w:sz w:val="22"/>
          <w:szCs w:val="22"/>
          <w:lang w:val="en-GB"/>
        </w:rPr>
        <w:t xml:space="preserve"> </w:t>
      </w:r>
      <w:r w:rsidR="00A02816" w:rsidRPr="006E527A">
        <w:rPr>
          <w:sz w:val="22"/>
          <w:szCs w:val="22"/>
          <w:lang w:val="en-GB"/>
        </w:rPr>
        <w:t xml:space="preserve">in these university hospitals; </w:t>
      </w:r>
      <w:r w:rsidR="001E6D8A" w:rsidRPr="006E527A">
        <w:rPr>
          <w:sz w:val="22"/>
          <w:szCs w:val="22"/>
          <w:lang w:val="en-GB"/>
        </w:rPr>
        <w:t xml:space="preserve">all </w:t>
      </w:r>
      <w:r w:rsidR="00C31587" w:rsidRPr="006E527A">
        <w:rPr>
          <w:sz w:val="22"/>
          <w:szCs w:val="22"/>
          <w:lang w:val="en-GB"/>
        </w:rPr>
        <w:t xml:space="preserve">these students </w:t>
      </w:r>
      <w:r w:rsidR="00A52384" w:rsidRPr="006E527A">
        <w:rPr>
          <w:sz w:val="22"/>
          <w:szCs w:val="22"/>
          <w:lang w:val="en-GB"/>
        </w:rPr>
        <w:t xml:space="preserve">were invited </w:t>
      </w:r>
      <w:r w:rsidR="00AF643B" w:rsidRPr="006E527A">
        <w:rPr>
          <w:sz w:val="22"/>
          <w:szCs w:val="22"/>
          <w:lang w:val="en-GB"/>
        </w:rPr>
        <w:t>to the study</w:t>
      </w:r>
      <w:r w:rsidR="00A52384" w:rsidRPr="006E527A">
        <w:rPr>
          <w:sz w:val="22"/>
          <w:szCs w:val="22"/>
          <w:lang w:val="en-GB"/>
        </w:rPr>
        <w:t xml:space="preserve">. The sample contained 154 </w:t>
      </w:r>
      <w:r w:rsidR="00026F3C" w:rsidRPr="006E527A">
        <w:rPr>
          <w:sz w:val="22"/>
          <w:szCs w:val="22"/>
          <w:lang w:val="en-GB"/>
        </w:rPr>
        <w:t>students</w:t>
      </w:r>
      <w:r w:rsidR="00A52384" w:rsidRPr="006E527A">
        <w:rPr>
          <w:sz w:val="22"/>
          <w:szCs w:val="22"/>
          <w:lang w:val="en-GB"/>
        </w:rPr>
        <w:t xml:space="preserve"> (response rate 51%) </w:t>
      </w:r>
      <w:r w:rsidR="006E527A" w:rsidRPr="006E527A">
        <w:rPr>
          <w:sz w:val="22"/>
          <w:szCs w:val="22"/>
          <w:lang w:val="en-GB"/>
        </w:rPr>
        <w:t>and they represented 9</w:t>
      </w:r>
      <w:r w:rsidR="00A52384" w:rsidRPr="006E527A">
        <w:rPr>
          <w:sz w:val="22"/>
          <w:szCs w:val="22"/>
          <w:lang w:val="en-GB"/>
        </w:rPr>
        <w:t xml:space="preserve"> polytechnics. </w:t>
      </w:r>
    </w:p>
    <w:p w14:paraId="2C66B986" w14:textId="77777777" w:rsidR="00A52384" w:rsidRPr="006E527A" w:rsidRDefault="00A52384" w:rsidP="00C65B77">
      <w:pPr>
        <w:spacing w:line="360" w:lineRule="auto"/>
        <w:jc w:val="both"/>
        <w:rPr>
          <w:sz w:val="22"/>
          <w:szCs w:val="22"/>
          <w:lang w:val="en-GB"/>
        </w:rPr>
      </w:pPr>
    </w:p>
    <w:p w14:paraId="7BE81FFE" w14:textId="77777777" w:rsidR="00A52384" w:rsidRPr="006E527A" w:rsidRDefault="00A52384" w:rsidP="00C65B77">
      <w:pPr>
        <w:spacing w:line="360" w:lineRule="auto"/>
        <w:jc w:val="both"/>
        <w:rPr>
          <w:sz w:val="22"/>
          <w:szCs w:val="22"/>
          <w:u w:val="single"/>
          <w:lang w:val="en-GB"/>
        </w:rPr>
      </w:pPr>
      <w:r w:rsidRPr="006E527A">
        <w:rPr>
          <w:sz w:val="22"/>
          <w:szCs w:val="22"/>
          <w:u w:val="single"/>
          <w:lang w:val="en-GB"/>
        </w:rPr>
        <w:t>Data collection</w:t>
      </w:r>
    </w:p>
    <w:p w14:paraId="13205D12" w14:textId="77777777" w:rsidR="00A52384" w:rsidRPr="006E527A" w:rsidRDefault="00A52384" w:rsidP="00C65B77">
      <w:pPr>
        <w:spacing w:line="360" w:lineRule="auto"/>
        <w:jc w:val="both"/>
        <w:rPr>
          <w:sz w:val="22"/>
          <w:szCs w:val="22"/>
          <w:lang w:val="en-GB"/>
        </w:rPr>
      </w:pPr>
    </w:p>
    <w:p w14:paraId="5B9F3083" w14:textId="136E8DC2" w:rsidR="00F80701" w:rsidRPr="006E527A" w:rsidRDefault="00A52384" w:rsidP="00C65B77">
      <w:pPr>
        <w:spacing w:line="360" w:lineRule="auto"/>
        <w:jc w:val="both"/>
        <w:rPr>
          <w:sz w:val="22"/>
          <w:szCs w:val="22"/>
          <w:lang w:val="en-GB"/>
        </w:rPr>
      </w:pPr>
      <w:r w:rsidRPr="006E527A">
        <w:rPr>
          <w:sz w:val="22"/>
          <w:szCs w:val="22"/>
          <w:lang w:val="en-GB"/>
        </w:rPr>
        <w:t xml:space="preserve">Data </w:t>
      </w:r>
      <w:r w:rsidR="00B35800" w:rsidRPr="006E527A">
        <w:rPr>
          <w:sz w:val="22"/>
          <w:szCs w:val="22"/>
          <w:lang w:val="en-GB"/>
        </w:rPr>
        <w:t xml:space="preserve">were </w:t>
      </w:r>
      <w:r w:rsidRPr="006E527A">
        <w:rPr>
          <w:sz w:val="22"/>
          <w:szCs w:val="22"/>
          <w:lang w:val="en-GB"/>
        </w:rPr>
        <w:t xml:space="preserve">collected </w:t>
      </w:r>
      <w:r w:rsidR="00A02816" w:rsidRPr="006E527A">
        <w:rPr>
          <w:sz w:val="22"/>
          <w:szCs w:val="22"/>
          <w:lang w:val="en-GB"/>
        </w:rPr>
        <w:t>in</w:t>
      </w:r>
      <w:r w:rsidR="00137842" w:rsidRPr="006E527A">
        <w:rPr>
          <w:sz w:val="22"/>
          <w:szCs w:val="22"/>
          <w:lang w:val="en-GB"/>
        </w:rPr>
        <w:t xml:space="preserve"> February </w:t>
      </w:r>
      <w:r w:rsidR="00606898" w:rsidRPr="006E527A">
        <w:rPr>
          <w:sz w:val="22"/>
          <w:szCs w:val="22"/>
          <w:lang w:val="en-GB"/>
        </w:rPr>
        <w:t>-</w:t>
      </w:r>
      <w:r w:rsidR="00137842" w:rsidRPr="006E527A">
        <w:rPr>
          <w:sz w:val="22"/>
          <w:szCs w:val="22"/>
          <w:lang w:val="en-GB"/>
        </w:rPr>
        <w:t xml:space="preserve"> December in</w:t>
      </w:r>
      <w:r w:rsidRPr="006E527A">
        <w:rPr>
          <w:sz w:val="22"/>
          <w:szCs w:val="22"/>
          <w:lang w:val="en-GB"/>
        </w:rPr>
        <w:t xml:space="preserve"> 2011 from </w:t>
      </w:r>
      <w:r w:rsidR="00026F3C" w:rsidRPr="006E527A">
        <w:rPr>
          <w:sz w:val="22"/>
          <w:szCs w:val="22"/>
          <w:lang w:val="en-GB"/>
        </w:rPr>
        <w:t>students</w:t>
      </w:r>
      <w:r w:rsidRPr="006E527A">
        <w:rPr>
          <w:sz w:val="22"/>
          <w:szCs w:val="22"/>
          <w:lang w:val="en-GB"/>
        </w:rPr>
        <w:t xml:space="preserve"> </w:t>
      </w:r>
      <w:r w:rsidR="009613F8" w:rsidRPr="006E527A">
        <w:rPr>
          <w:sz w:val="22"/>
          <w:szCs w:val="22"/>
          <w:lang w:val="en-GB"/>
        </w:rPr>
        <w:t xml:space="preserve">during </w:t>
      </w:r>
      <w:r w:rsidRPr="006E527A">
        <w:rPr>
          <w:sz w:val="22"/>
          <w:szCs w:val="22"/>
          <w:lang w:val="en-GB"/>
        </w:rPr>
        <w:t>their final week of final clinical</w:t>
      </w:r>
      <w:r w:rsidR="007302BE" w:rsidRPr="006E527A">
        <w:rPr>
          <w:sz w:val="22"/>
          <w:szCs w:val="22"/>
          <w:lang w:val="en-GB"/>
        </w:rPr>
        <w:t xml:space="preserve"> placement</w:t>
      </w:r>
      <w:r w:rsidRPr="006E527A">
        <w:rPr>
          <w:sz w:val="22"/>
          <w:szCs w:val="22"/>
          <w:lang w:val="en-GB"/>
        </w:rPr>
        <w:t xml:space="preserve"> </w:t>
      </w:r>
      <w:r w:rsidR="00425985" w:rsidRPr="006E527A">
        <w:rPr>
          <w:sz w:val="22"/>
          <w:szCs w:val="22"/>
          <w:lang w:val="en-GB"/>
        </w:rPr>
        <w:t xml:space="preserve">using </w:t>
      </w:r>
      <w:r w:rsidR="00B35800" w:rsidRPr="006E527A">
        <w:rPr>
          <w:sz w:val="22"/>
          <w:szCs w:val="22"/>
          <w:lang w:val="en-GB"/>
        </w:rPr>
        <w:t xml:space="preserve">an </w:t>
      </w:r>
      <w:r w:rsidR="009613F8" w:rsidRPr="006E527A">
        <w:rPr>
          <w:sz w:val="22"/>
          <w:szCs w:val="22"/>
          <w:lang w:val="en-GB"/>
        </w:rPr>
        <w:t>on-line</w:t>
      </w:r>
      <w:r w:rsidR="00425985" w:rsidRPr="006E527A">
        <w:rPr>
          <w:sz w:val="22"/>
          <w:szCs w:val="22"/>
          <w:lang w:val="en-GB"/>
        </w:rPr>
        <w:t xml:space="preserve"> survey</w:t>
      </w:r>
      <w:r w:rsidR="001D5584" w:rsidRPr="006E527A">
        <w:rPr>
          <w:sz w:val="22"/>
          <w:szCs w:val="22"/>
          <w:lang w:val="en-GB"/>
        </w:rPr>
        <w:t xml:space="preserve">. </w:t>
      </w:r>
      <w:r w:rsidR="00A863BF" w:rsidRPr="006E527A">
        <w:rPr>
          <w:sz w:val="22"/>
          <w:szCs w:val="22"/>
          <w:lang w:val="en-GB"/>
        </w:rPr>
        <w:t xml:space="preserve">The </w:t>
      </w:r>
      <w:r w:rsidR="005415AE" w:rsidRPr="006E527A">
        <w:rPr>
          <w:sz w:val="22"/>
          <w:szCs w:val="22"/>
          <w:lang w:val="en-GB"/>
        </w:rPr>
        <w:t xml:space="preserve">contact teachers </w:t>
      </w:r>
      <w:r w:rsidR="00815108" w:rsidRPr="006E527A">
        <w:rPr>
          <w:sz w:val="22"/>
          <w:szCs w:val="22"/>
          <w:lang w:val="en-GB"/>
        </w:rPr>
        <w:t>sent the study inf</w:t>
      </w:r>
      <w:r w:rsidR="009613F8" w:rsidRPr="006E527A">
        <w:rPr>
          <w:sz w:val="22"/>
          <w:szCs w:val="22"/>
          <w:lang w:val="en-GB"/>
        </w:rPr>
        <w:t xml:space="preserve">ormation letter </w:t>
      </w:r>
      <w:r w:rsidR="00C31587" w:rsidRPr="006E527A">
        <w:rPr>
          <w:sz w:val="22"/>
          <w:szCs w:val="22"/>
          <w:lang w:val="en-GB"/>
        </w:rPr>
        <w:t xml:space="preserve">with the internet-link of the survey </w:t>
      </w:r>
      <w:r w:rsidR="009613F8" w:rsidRPr="006E527A">
        <w:rPr>
          <w:sz w:val="22"/>
          <w:szCs w:val="22"/>
          <w:lang w:val="en-GB"/>
        </w:rPr>
        <w:t xml:space="preserve">to the students </w:t>
      </w:r>
      <w:r w:rsidR="00815108" w:rsidRPr="006E527A">
        <w:rPr>
          <w:sz w:val="22"/>
          <w:szCs w:val="22"/>
          <w:lang w:val="en-GB"/>
        </w:rPr>
        <w:t>by e-mail</w:t>
      </w:r>
      <w:r w:rsidR="0072445C" w:rsidRPr="006E527A">
        <w:rPr>
          <w:sz w:val="22"/>
          <w:szCs w:val="22"/>
          <w:lang w:val="en-GB"/>
        </w:rPr>
        <w:t xml:space="preserve"> </w:t>
      </w:r>
      <w:r w:rsidR="00815108" w:rsidRPr="006E527A">
        <w:rPr>
          <w:sz w:val="22"/>
          <w:szCs w:val="22"/>
          <w:lang w:val="en-GB"/>
        </w:rPr>
        <w:t xml:space="preserve">and students answered anonymously. </w:t>
      </w:r>
      <w:r w:rsidR="005F626D" w:rsidRPr="006E527A">
        <w:rPr>
          <w:sz w:val="22"/>
          <w:szCs w:val="22"/>
          <w:lang w:val="en-GB"/>
        </w:rPr>
        <w:t xml:space="preserve">The contact teachers </w:t>
      </w:r>
      <w:r w:rsidR="00AF643B" w:rsidRPr="006E527A">
        <w:rPr>
          <w:sz w:val="22"/>
          <w:szCs w:val="22"/>
          <w:lang w:val="en-GB"/>
        </w:rPr>
        <w:t>also sent two reminders, two and four weeks after first contact.</w:t>
      </w:r>
    </w:p>
    <w:p w14:paraId="0514FB8B" w14:textId="77777777" w:rsidR="00F80701" w:rsidRPr="006E527A" w:rsidRDefault="00F80701" w:rsidP="00C65B77">
      <w:pPr>
        <w:spacing w:line="360" w:lineRule="auto"/>
        <w:jc w:val="both"/>
        <w:rPr>
          <w:sz w:val="22"/>
          <w:szCs w:val="22"/>
          <w:lang w:val="en-GB"/>
        </w:rPr>
      </w:pPr>
    </w:p>
    <w:p w14:paraId="1102B0D5" w14:textId="77777777" w:rsidR="00137842" w:rsidRPr="006E527A" w:rsidRDefault="00137842" w:rsidP="00C65B77">
      <w:pPr>
        <w:spacing w:line="360" w:lineRule="auto"/>
        <w:rPr>
          <w:sz w:val="22"/>
          <w:szCs w:val="22"/>
          <w:u w:val="single"/>
          <w:lang w:val="en-GB"/>
        </w:rPr>
      </w:pPr>
      <w:r w:rsidRPr="006E527A">
        <w:rPr>
          <w:sz w:val="22"/>
          <w:szCs w:val="22"/>
          <w:u w:val="single"/>
          <w:lang w:val="en-GB"/>
        </w:rPr>
        <w:t>Instrument</w:t>
      </w:r>
      <w:r w:rsidR="00BB7A43" w:rsidRPr="006E527A">
        <w:rPr>
          <w:sz w:val="22"/>
          <w:szCs w:val="22"/>
          <w:u w:val="single"/>
          <w:lang w:val="en-GB"/>
        </w:rPr>
        <w:t>s</w:t>
      </w:r>
    </w:p>
    <w:p w14:paraId="2F468ABC" w14:textId="77777777" w:rsidR="00E166C3" w:rsidRPr="006E527A" w:rsidRDefault="00E166C3" w:rsidP="00C65B77">
      <w:pPr>
        <w:spacing w:line="360" w:lineRule="auto"/>
        <w:rPr>
          <w:sz w:val="22"/>
          <w:szCs w:val="22"/>
          <w:lang w:val="en-GB"/>
        </w:rPr>
      </w:pPr>
    </w:p>
    <w:p w14:paraId="40452058" w14:textId="2AFE006F" w:rsidR="00137842" w:rsidRPr="006E527A" w:rsidRDefault="00137842" w:rsidP="00C65B77">
      <w:pPr>
        <w:spacing w:line="360" w:lineRule="auto"/>
        <w:jc w:val="both"/>
        <w:rPr>
          <w:sz w:val="22"/>
          <w:szCs w:val="22"/>
          <w:lang w:val="en-GB"/>
        </w:rPr>
      </w:pPr>
      <w:r w:rsidRPr="006E527A">
        <w:rPr>
          <w:sz w:val="22"/>
          <w:szCs w:val="22"/>
          <w:lang w:val="en-GB"/>
        </w:rPr>
        <w:t xml:space="preserve">The instrument used was </w:t>
      </w:r>
      <w:r w:rsidR="006E277C" w:rsidRPr="006E527A">
        <w:rPr>
          <w:sz w:val="22"/>
          <w:szCs w:val="22"/>
          <w:lang w:val="en-GB"/>
        </w:rPr>
        <w:t xml:space="preserve">the </w:t>
      </w:r>
      <w:r w:rsidRPr="006E527A">
        <w:rPr>
          <w:sz w:val="22"/>
          <w:szCs w:val="22"/>
          <w:lang w:val="en-GB"/>
        </w:rPr>
        <w:t>N</w:t>
      </w:r>
      <w:r w:rsidR="009613F8" w:rsidRPr="006E527A">
        <w:rPr>
          <w:sz w:val="22"/>
          <w:szCs w:val="22"/>
          <w:lang w:val="en-GB"/>
        </w:rPr>
        <w:t xml:space="preserve">urse Competence Scale (NCS; </w:t>
      </w:r>
      <w:r w:rsidRPr="006E527A">
        <w:rPr>
          <w:sz w:val="22"/>
          <w:szCs w:val="22"/>
          <w:lang w:val="en-GB"/>
        </w:rPr>
        <w:t>Meretoja et al</w:t>
      </w:r>
      <w:r w:rsidR="00E32FD7" w:rsidRPr="006E527A">
        <w:rPr>
          <w:sz w:val="22"/>
          <w:szCs w:val="22"/>
          <w:lang w:val="en-GB"/>
        </w:rPr>
        <w:t>.</w:t>
      </w:r>
      <w:r w:rsidR="00F93336" w:rsidRPr="006E527A">
        <w:rPr>
          <w:sz w:val="22"/>
          <w:szCs w:val="22"/>
          <w:lang w:val="en-GB"/>
        </w:rPr>
        <w:t>,</w:t>
      </w:r>
      <w:r w:rsidRPr="006E527A">
        <w:rPr>
          <w:sz w:val="22"/>
          <w:szCs w:val="22"/>
          <w:lang w:val="en-GB"/>
        </w:rPr>
        <w:t xml:space="preserve"> 2004b). </w:t>
      </w:r>
      <w:r w:rsidR="001D5584" w:rsidRPr="006E527A">
        <w:rPr>
          <w:sz w:val="22"/>
          <w:szCs w:val="22"/>
          <w:lang w:val="en-GB"/>
        </w:rPr>
        <w:t>The NCS has been developed for practicing nurses (Meretoja et al.</w:t>
      </w:r>
      <w:r w:rsidR="00F93336" w:rsidRPr="006E527A">
        <w:rPr>
          <w:sz w:val="22"/>
          <w:szCs w:val="22"/>
          <w:lang w:val="en-GB"/>
        </w:rPr>
        <w:t>,</w:t>
      </w:r>
      <w:r w:rsidR="001D5584" w:rsidRPr="006E527A">
        <w:rPr>
          <w:sz w:val="22"/>
          <w:szCs w:val="22"/>
          <w:lang w:val="en-GB"/>
        </w:rPr>
        <w:t xml:space="preserve"> 2004b) </w:t>
      </w:r>
      <w:r w:rsidRPr="006E527A">
        <w:rPr>
          <w:sz w:val="22"/>
          <w:szCs w:val="22"/>
          <w:lang w:val="en-GB"/>
        </w:rPr>
        <w:t xml:space="preserve">and </w:t>
      </w:r>
      <w:r w:rsidR="00B35800" w:rsidRPr="006E527A">
        <w:rPr>
          <w:sz w:val="22"/>
          <w:szCs w:val="22"/>
          <w:lang w:val="en-GB"/>
        </w:rPr>
        <w:t xml:space="preserve">has </w:t>
      </w:r>
      <w:r w:rsidR="001D5584" w:rsidRPr="006E527A">
        <w:rPr>
          <w:sz w:val="22"/>
          <w:szCs w:val="22"/>
          <w:lang w:val="en-GB"/>
        </w:rPr>
        <w:t>also</w:t>
      </w:r>
      <w:r w:rsidRPr="006E527A">
        <w:rPr>
          <w:sz w:val="22"/>
          <w:szCs w:val="22"/>
          <w:lang w:val="en-GB"/>
        </w:rPr>
        <w:t xml:space="preserve"> </w:t>
      </w:r>
      <w:r w:rsidR="00B35800" w:rsidRPr="006E527A">
        <w:rPr>
          <w:sz w:val="22"/>
          <w:szCs w:val="22"/>
          <w:lang w:val="en-GB"/>
        </w:rPr>
        <w:t xml:space="preserve">been </w:t>
      </w:r>
      <w:r w:rsidRPr="006E527A">
        <w:rPr>
          <w:sz w:val="22"/>
          <w:szCs w:val="22"/>
          <w:lang w:val="en-GB"/>
        </w:rPr>
        <w:t xml:space="preserve">used for </w:t>
      </w:r>
      <w:r w:rsidR="009613F8" w:rsidRPr="006E527A">
        <w:rPr>
          <w:sz w:val="22"/>
          <w:szCs w:val="22"/>
          <w:lang w:val="en-GB"/>
        </w:rPr>
        <w:t>recently graduated nurses</w:t>
      </w:r>
      <w:r w:rsidR="001D5584" w:rsidRPr="006E527A">
        <w:rPr>
          <w:sz w:val="22"/>
          <w:szCs w:val="22"/>
          <w:lang w:val="en-GB"/>
        </w:rPr>
        <w:t xml:space="preserve"> (</w:t>
      </w:r>
      <w:r w:rsidR="001D5584" w:rsidRPr="006E527A">
        <w:rPr>
          <w:color w:val="000000"/>
          <w:sz w:val="22"/>
          <w:szCs w:val="22"/>
          <w:lang w:val="en-GB"/>
        </w:rPr>
        <w:t>Hengs</w:t>
      </w:r>
      <w:r w:rsidR="004E2547" w:rsidRPr="006E527A">
        <w:rPr>
          <w:color w:val="000000"/>
          <w:sz w:val="22"/>
          <w:szCs w:val="22"/>
          <w:lang w:val="en-GB"/>
        </w:rPr>
        <w:t>t</w:t>
      </w:r>
      <w:r w:rsidR="001D5584" w:rsidRPr="006E527A">
        <w:rPr>
          <w:color w:val="000000"/>
          <w:sz w:val="22"/>
          <w:szCs w:val="22"/>
          <w:lang w:val="en-GB"/>
        </w:rPr>
        <w:t>berger-Sims et al.</w:t>
      </w:r>
      <w:r w:rsidR="00F93336" w:rsidRPr="006E527A">
        <w:rPr>
          <w:color w:val="000000"/>
          <w:sz w:val="22"/>
          <w:szCs w:val="22"/>
          <w:lang w:val="en-GB"/>
        </w:rPr>
        <w:t>, 2008;</w:t>
      </w:r>
      <w:r w:rsidR="001D5584" w:rsidRPr="006E527A">
        <w:rPr>
          <w:color w:val="000000"/>
          <w:sz w:val="22"/>
          <w:szCs w:val="22"/>
          <w:lang w:val="en-GB"/>
        </w:rPr>
        <w:t xml:space="preserve"> Wangensteen et al.</w:t>
      </w:r>
      <w:r w:rsidR="00F93336" w:rsidRPr="006E527A">
        <w:rPr>
          <w:color w:val="000000"/>
          <w:sz w:val="22"/>
          <w:szCs w:val="22"/>
          <w:lang w:val="en-GB"/>
        </w:rPr>
        <w:t>,</w:t>
      </w:r>
      <w:r w:rsidR="001D5584" w:rsidRPr="006E527A">
        <w:rPr>
          <w:color w:val="000000"/>
          <w:sz w:val="22"/>
          <w:szCs w:val="22"/>
          <w:lang w:val="en-GB"/>
        </w:rPr>
        <w:t xml:space="preserve"> 2012)</w:t>
      </w:r>
      <w:r w:rsidRPr="006E527A">
        <w:rPr>
          <w:sz w:val="22"/>
          <w:szCs w:val="22"/>
          <w:lang w:val="en-GB"/>
        </w:rPr>
        <w:t xml:space="preserve">. </w:t>
      </w:r>
      <w:r w:rsidR="005D5037" w:rsidRPr="006E527A">
        <w:rPr>
          <w:sz w:val="22"/>
          <w:szCs w:val="22"/>
          <w:lang w:val="en-GB"/>
        </w:rPr>
        <w:t xml:space="preserve">In this study, the NCS was used </w:t>
      </w:r>
      <w:r w:rsidR="00A02816" w:rsidRPr="006E527A">
        <w:rPr>
          <w:sz w:val="22"/>
          <w:szCs w:val="22"/>
          <w:lang w:val="en-GB"/>
        </w:rPr>
        <w:t xml:space="preserve">for the </w:t>
      </w:r>
      <w:r w:rsidR="0083737A" w:rsidRPr="006E527A">
        <w:rPr>
          <w:sz w:val="22"/>
          <w:szCs w:val="22"/>
          <w:lang w:val="en-GB"/>
        </w:rPr>
        <w:t xml:space="preserve">first time </w:t>
      </w:r>
      <w:r w:rsidR="005D5037" w:rsidRPr="006E527A">
        <w:rPr>
          <w:sz w:val="22"/>
          <w:szCs w:val="22"/>
          <w:lang w:val="en-GB"/>
        </w:rPr>
        <w:t>to assess the</w:t>
      </w:r>
      <w:r w:rsidR="006E527A" w:rsidRPr="006E527A">
        <w:rPr>
          <w:sz w:val="22"/>
          <w:szCs w:val="22"/>
          <w:lang w:val="en-GB"/>
        </w:rPr>
        <w:t xml:space="preserve"> competence of </w:t>
      </w:r>
      <w:r w:rsidR="0083737A" w:rsidRPr="006E527A">
        <w:rPr>
          <w:sz w:val="22"/>
          <w:szCs w:val="22"/>
          <w:lang w:val="en-GB"/>
        </w:rPr>
        <w:t xml:space="preserve">students. </w:t>
      </w:r>
      <w:r w:rsidRPr="006E527A">
        <w:rPr>
          <w:sz w:val="22"/>
          <w:szCs w:val="22"/>
          <w:lang w:val="en-GB"/>
        </w:rPr>
        <w:t>The NCS consist</w:t>
      </w:r>
      <w:r w:rsidR="00B35800" w:rsidRPr="006E527A">
        <w:rPr>
          <w:sz w:val="22"/>
          <w:szCs w:val="22"/>
          <w:lang w:val="en-GB"/>
        </w:rPr>
        <w:t>s</w:t>
      </w:r>
      <w:r w:rsidRPr="006E527A">
        <w:rPr>
          <w:sz w:val="22"/>
          <w:szCs w:val="22"/>
          <w:lang w:val="en-GB"/>
        </w:rPr>
        <w:t xml:space="preserve"> of 73 items structured in seven competenc</w:t>
      </w:r>
      <w:r w:rsidR="00F11BA2" w:rsidRPr="006E527A">
        <w:rPr>
          <w:sz w:val="22"/>
          <w:szCs w:val="22"/>
          <w:lang w:val="en-GB"/>
        </w:rPr>
        <w:t xml:space="preserve">e categories: </w:t>
      </w:r>
      <w:r w:rsidRPr="006E527A">
        <w:rPr>
          <w:sz w:val="22"/>
          <w:szCs w:val="22"/>
          <w:lang w:val="en-GB"/>
        </w:rPr>
        <w:t>Helping role (7 items)</w:t>
      </w:r>
      <w:r w:rsidR="00865D41" w:rsidRPr="006E527A">
        <w:rPr>
          <w:sz w:val="22"/>
          <w:szCs w:val="22"/>
          <w:lang w:val="en-GB"/>
        </w:rPr>
        <w:t xml:space="preserve">, </w:t>
      </w:r>
      <w:r w:rsidRPr="006E527A">
        <w:rPr>
          <w:sz w:val="22"/>
          <w:szCs w:val="22"/>
          <w:lang w:val="en-GB"/>
        </w:rPr>
        <w:t>Teaching-coaching (16 items)</w:t>
      </w:r>
      <w:r w:rsidR="00865D41" w:rsidRPr="006E527A">
        <w:rPr>
          <w:sz w:val="22"/>
          <w:szCs w:val="22"/>
          <w:lang w:val="en-GB"/>
        </w:rPr>
        <w:t xml:space="preserve">, </w:t>
      </w:r>
      <w:r w:rsidRPr="006E527A">
        <w:rPr>
          <w:sz w:val="22"/>
          <w:szCs w:val="22"/>
          <w:lang w:val="en-GB"/>
        </w:rPr>
        <w:t>Diagnostic functions (7 items)</w:t>
      </w:r>
      <w:r w:rsidR="00865D41" w:rsidRPr="006E527A">
        <w:rPr>
          <w:sz w:val="22"/>
          <w:szCs w:val="22"/>
          <w:lang w:val="en-GB"/>
        </w:rPr>
        <w:t xml:space="preserve">, </w:t>
      </w:r>
      <w:r w:rsidRPr="006E527A">
        <w:rPr>
          <w:sz w:val="22"/>
          <w:szCs w:val="22"/>
          <w:lang w:val="en-GB"/>
        </w:rPr>
        <w:t>Managing situations (8 items)</w:t>
      </w:r>
      <w:r w:rsidR="00865D41" w:rsidRPr="006E527A">
        <w:rPr>
          <w:sz w:val="22"/>
          <w:szCs w:val="22"/>
          <w:lang w:val="en-GB"/>
        </w:rPr>
        <w:t>,</w:t>
      </w:r>
      <w:r w:rsidRPr="006E527A">
        <w:rPr>
          <w:sz w:val="22"/>
          <w:szCs w:val="22"/>
          <w:lang w:val="en-GB"/>
        </w:rPr>
        <w:t xml:space="preserve"> Therapeutic interventions (10 items)</w:t>
      </w:r>
      <w:r w:rsidR="00865D41" w:rsidRPr="006E527A">
        <w:rPr>
          <w:sz w:val="22"/>
          <w:szCs w:val="22"/>
          <w:lang w:val="en-GB"/>
        </w:rPr>
        <w:t xml:space="preserve">, </w:t>
      </w:r>
      <w:r w:rsidRPr="006E527A">
        <w:rPr>
          <w:sz w:val="22"/>
          <w:szCs w:val="22"/>
          <w:lang w:val="en-GB"/>
        </w:rPr>
        <w:t>Ensuring quality (6 item</w:t>
      </w:r>
      <w:r w:rsidR="000A4AC6" w:rsidRPr="006E527A">
        <w:rPr>
          <w:sz w:val="22"/>
          <w:szCs w:val="22"/>
          <w:lang w:val="en-GB"/>
        </w:rPr>
        <w:t>s)</w:t>
      </w:r>
      <w:r w:rsidR="00F11BA2" w:rsidRPr="006E527A">
        <w:rPr>
          <w:sz w:val="22"/>
          <w:szCs w:val="22"/>
          <w:lang w:val="en-GB"/>
        </w:rPr>
        <w:t xml:space="preserve"> </w:t>
      </w:r>
      <w:r w:rsidR="00865D41" w:rsidRPr="006E527A">
        <w:rPr>
          <w:sz w:val="22"/>
          <w:szCs w:val="22"/>
          <w:lang w:val="en-GB"/>
        </w:rPr>
        <w:t xml:space="preserve">and Work role (19 items). </w:t>
      </w:r>
      <w:r w:rsidRPr="006E527A">
        <w:rPr>
          <w:sz w:val="22"/>
          <w:szCs w:val="22"/>
          <w:lang w:val="en-GB"/>
        </w:rPr>
        <w:t xml:space="preserve">Each item is rated by using a </w:t>
      </w:r>
      <w:r w:rsidR="0056004A" w:rsidRPr="006E527A">
        <w:rPr>
          <w:sz w:val="22"/>
          <w:szCs w:val="22"/>
          <w:lang w:val="en-GB"/>
        </w:rPr>
        <w:t xml:space="preserve">visual analogue scale (VAS) from 0 to 100 </w:t>
      </w:r>
      <w:r w:rsidR="0056004A" w:rsidRPr="006E527A">
        <w:rPr>
          <w:sz w:val="22"/>
          <w:szCs w:val="22"/>
          <w:lang w:val="en-GB"/>
        </w:rPr>
        <w:lastRenderedPageBreak/>
        <w:t>(</w:t>
      </w:r>
      <w:r w:rsidRPr="006E527A">
        <w:rPr>
          <w:sz w:val="22"/>
          <w:szCs w:val="22"/>
          <w:lang w:val="en-GB"/>
        </w:rPr>
        <w:t>0</w:t>
      </w:r>
      <w:r w:rsidR="0056004A" w:rsidRPr="006E527A">
        <w:rPr>
          <w:sz w:val="22"/>
          <w:szCs w:val="22"/>
          <w:lang w:val="en-GB"/>
        </w:rPr>
        <w:t>=</w:t>
      </w:r>
      <w:r w:rsidRPr="006E527A">
        <w:rPr>
          <w:sz w:val="22"/>
          <w:szCs w:val="22"/>
          <w:lang w:val="en-GB"/>
        </w:rPr>
        <w:t xml:space="preserve">low </w:t>
      </w:r>
      <w:r w:rsidR="0056004A" w:rsidRPr="006E527A">
        <w:rPr>
          <w:sz w:val="22"/>
          <w:szCs w:val="22"/>
          <w:lang w:val="en-GB"/>
        </w:rPr>
        <w:t xml:space="preserve">competence; </w:t>
      </w:r>
      <w:r w:rsidRPr="006E527A">
        <w:rPr>
          <w:sz w:val="22"/>
          <w:szCs w:val="22"/>
          <w:lang w:val="en-GB"/>
        </w:rPr>
        <w:t>100</w:t>
      </w:r>
      <w:r w:rsidR="006E527A" w:rsidRPr="006E527A">
        <w:rPr>
          <w:sz w:val="22"/>
          <w:szCs w:val="22"/>
          <w:lang w:val="en-GB"/>
        </w:rPr>
        <w:t>=</w:t>
      </w:r>
      <w:r w:rsidRPr="006E527A">
        <w:rPr>
          <w:sz w:val="22"/>
          <w:szCs w:val="22"/>
          <w:lang w:val="en-GB"/>
        </w:rPr>
        <w:t>high competence</w:t>
      </w:r>
      <w:r w:rsidR="0056004A" w:rsidRPr="006E527A">
        <w:rPr>
          <w:sz w:val="22"/>
          <w:szCs w:val="22"/>
          <w:lang w:val="en-GB"/>
        </w:rPr>
        <w:t>) and for descriptive purposes, the VAS is divided into four parts to represent the level of competence as low (0-25), rather good (&gt;25-50), good (&gt;50-75) and very good (&gt;75-100)</w:t>
      </w:r>
      <w:r w:rsidR="00791B1C" w:rsidRPr="006E527A">
        <w:rPr>
          <w:sz w:val="22"/>
          <w:szCs w:val="22"/>
          <w:lang w:val="en-GB"/>
        </w:rPr>
        <w:t>.</w:t>
      </w:r>
      <w:r w:rsidR="0056004A" w:rsidRPr="006E527A">
        <w:rPr>
          <w:sz w:val="22"/>
          <w:szCs w:val="22"/>
          <w:lang w:val="en-GB"/>
        </w:rPr>
        <w:t xml:space="preserve"> </w:t>
      </w:r>
      <w:r w:rsidR="00222866" w:rsidRPr="006E527A">
        <w:rPr>
          <w:sz w:val="22"/>
          <w:szCs w:val="22"/>
          <w:lang w:val="en-GB"/>
        </w:rPr>
        <w:t xml:space="preserve">(Meretoja </w:t>
      </w:r>
      <w:r w:rsidR="00222866" w:rsidRPr="006E527A">
        <w:rPr>
          <w:i/>
          <w:sz w:val="22"/>
          <w:szCs w:val="22"/>
          <w:lang w:val="en-GB"/>
        </w:rPr>
        <w:t>et al</w:t>
      </w:r>
      <w:r w:rsidR="00E32FD7" w:rsidRPr="006E527A">
        <w:rPr>
          <w:i/>
          <w:sz w:val="22"/>
          <w:szCs w:val="22"/>
          <w:lang w:val="en-GB"/>
        </w:rPr>
        <w:t>.</w:t>
      </w:r>
      <w:r w:rsidR="00F93336" w:rsidRPr="006E527A">
        <w:rPr>
          <w:i/>
          <w:sz w:val="22"/>
          <w:szCs w:val="22"/>
          <w:lang w:val="en-GB"/>
        </w:rPr>
        <w:t>,</w:t>
      </w:r>
      <w:r w:rsidR="00222866" w:rsidRPr="006E527A">
        <w:rPr>
          <w:sz w:val="22"/>
          <w:szCs w:val="22"/>
          <w:lang w:val="en-GB"/>
        </w:rPr>
        <w:t xml:space="preserve"> 2004b.)</w:t>
      </w:r>
    </w:p>
    <w:p w14:paraId="36F6A5D6" w14:textId="77777777" w:rsidR="00BB7A43" w:rsidRPr="006E527A" w:rsidRDefault="00BB7A43" w:rsidP="00C65B77">
      <w:pPr>
        <w:spacing w:line="360" w:lineRule="auto"/>
        <w:jc w:val="both"/>
        <w:rPr>
          <w:color w:val="993300"/>
          <w:sz w:val="22"/>
          <w:szCs w:val="22"/>
          <w:lang w:val="en-GB"/>
        </w:rPr>
      </w:pPr>
    </w:p>
    <w:p w14:paraId="2F44E2BA" w14:textId="461EFBCB" w:rsidR="00F37366" w:rsidRPr="006E527A" w:rsidRDefault="001D5584" w:rsidP="00C65B77">
      <w:pPr>
        <w:spacing w:line="360" w:lineRule="auto"/>
        <w:jc w:val="both"/>
        <w:rPr>
          <w:b/>
          <w:bCs/>
          <w:color w:val="993300"/>
          <w:sz w:val="22"/>
          <w:szCs w:val="22"/>
          <w:lang w:val="en-GB"/>
        </w:rPr>
      </w:pPr>
      <w:r w:rsidRPr="006E527A">
        <w:rPr>
          <w:color w:val="000000" w:themeColor="text1"/>
          <w:sz w:val="22"/>
          <w:szCs w:val="22"/>
          <w:lang w:val="en-GB"/>
        </w:rPr>
        <w:t xml:space="preserve">The competence-related factors investigated were: 1) student’s age, 2) gender 3) pre-education, 4) during education, 5) post-education, 6) nursing education-related, 7) supervision and 8) learning environment (Table </w:t>
      </w:r>
      <w:r w:rsidR="00E012C3" w:rsidRPr="006E527A">
        <w:rPr>
          <w:color w:val="000000" w:themeColor="text1"/>
          <w:sz w:val="22"/>
          <w:szCs w:val="22"/>
          <w:lang w:val="en-GB"/>
        </w:rPr>
        <w:t>2</w:t>
      </w:r>
      <w:r w:rsidRPr="006E527A">
        <w:rPr>
          <w:color w:val="000000" w:themeColor="text1"/>
          <w:sz w:val="22"/>
          <w:szCs w:val="22"/>
          <w:lang w:val="en-GB"/>
        </w:rPr>
        <w:t>)</w:t>
      </w:r>
      <w:r w:rsidR="004E2547" w:rsidRPr="006E527A">
        <w:rPr>
          <w:color w:val="000000" w:themeColor="text1"/>
          <w:sz w:val="22"/>
          <w:szCs w:val="22"/>
          <w:lang w:val="en-GB"/>
        </w:rPr>
        <w:t>.</w:t>
      </w:r>
      <w:r w:rsidRPr="006E527A">
        <w:rPr>
          <w:color w:val="000000" w:themeColor="text1"/>
          <w:sz w:val="22"/>
          <w:szCs w:val="22"/>
          <w:lang w:val="en-GB"/>
        </w:rPr>
        <w:t xml:space="preserve"> </w:t>
      </w:r>
      <w:r w:rsidR="00E012C3" w:rsidRPr="006E527A">
        <w:rPr>
          <w:color w:val="000000" w:themeColor="text1"/>
          <w:sz w:val="22"/>
          <w:szCs w:val="22"/>
          <w:lang w:val="en-GB"/>
        </w:rPr>
        <w:t>T</w:t>
      </w:r>
      <w:r w:rsidRPr="006E527A">
        <w:rPr>
          <w:color w:val="000000" w:themeColor="text1"/>
          <w:sz w:val="22"/>
          <w:szCs w:val="22"/>
          <w:lang w:val="en-GB"/>
        </w:rPr>
        <w:t>wo sub-dimension</w:t>
      </w:r>
      <w:r w:rsidR="00B35800" w:rsidRPr="006E527A">
        <w:rPr>
          <w:color w:val="000000" w:themeColor="text1"/>
          <w:sz w:val="22"/>
          <w:szCs w:val="22"/>
          <w:lang w:val="en-GB"/>
        </w:rPr>
        <w:t>s</w:t>
      </w:r>
      <w:r w:rsidRPr="006E527A">
        <w:rPr>
          <w:color w:val="000000" w:themeColor="text1"/>
          <w:sz w:val="22"/>
          <w:szCs w:val="22"/>
          <w:lang w:val="en-GB"/>
        </w:rPr>
        <w:t xml:space="preserve"> of the Clinical Learning Environment and Supervision (C</w:t>
      </w:r>
      <w:r w:rsidR="002A4915" w:rsidRPr="006E527A">
        <w:rPr>
          <w:color w:val="000000" w:themeColor="text1"/>
          <w:sz w:val="22"/>
          <w:szCs w:val="22"/>
          <w:lang w:val="en-GB"/>
        </w:rPr>
        <w:t>LES; Saarikoski and Leino-Kilpi</w:t>
      </w:r>
      <w:r w:rsidR="00F93336" w:rsidRPr="006E527A">
        <w:rPr>
          <w:color w:val="000000" w:themeColor="text1"/>
          <w:sz w:val="22"/>
          <w:szCs w:val="22"/>
          <w:lang w:val="en-GB"/>
        </w:rPr>
        <w:t>,</w:t>
      </w:r>
      <w:r w:rsidR="00AD223E" w:rsidRPr="006E527A">
        <w:rPr>
          <w:color w:val="000000" w:themeColor="text1"/>
          <w:sz w:val="22"/>
          <w:szCs w:val="22"/>
          <w:lang w:val="en-GB"/>
        </w:rPr>
        <w:t xml:space="preserve"> 2002,</w:t>
      </w:r>
      <w:r w:rsidRPr="006E527A">
        <w:rPr>
          <w:color w:val="000000" w:themeColor="text1"/>
          <w:sz w:val="22"/>
          <w:szCs w:val="22"/>
          <w:lang w:val="en-GB"/>
        </w:rPr>
        <w:t xml:space="preserve"> Saarikoski et al.</w:t>
      </w:r>
      <w:r w:rsidR="00F93336" w:rsidRPr="006E527A">
        <w:rPr>
          <w:color w:val="000000" w:themeColor="text1"/>
          <w:sz w:val="22"/>
          <w:szCs w:val="22"/>
          <w:lang w:val="en-GB"/>
        </w:rPr>
        <w:t>,</w:t>
      </w:r>
      <w:r w:rsidRPr="006E527A">
        <w:rPr>
          <w:color w:val="000000" w:themeColor="text1"/>
          <w:sz w:val="22"/>
          <w:szCs w:val="22"/>
          <w:lang w:val="en-GB"/>
        </w:rPr>
        <w:t xml:space="preserve"> 2008) were used as part of competence-related factors: supervisory relationship (8 items) as part of supervision and pedagogical atmosphere on the ward (9 items) as part of learning environment.</w:t>
      </w:r>
      <w:r w:rsidR="005D5037" w:rsidRPr="006E527A">
        <w:rPr>
          <w:color w:val="000000" w:themeColor="text1"/>
          <w:sz w:val="22"/>
          <w:szCs w:val="22"/>
          <w:lang w:val="en-GB"/>
        </w:rPr>
        <w:t xml:space="preserve"> Each item is rated by using a scale from 0 to 10 (0=</w:t>
      </w:r>
      <w:r w:rsidR="00997475" w:rsidRPr="006E527A">
        <w:rPr>
          <w:color w:val="000000" w:themeColor="text1"/>
          <w:sz w:val="22"/>
          <w:szCs w:val="22"/>
          <w:lang w:val="en-GB"/>
        </w:rPr>
        <w:t xml:space="preserve">extremely </w:t>
      </w:r>
      <w:r w:rsidR="00B35800" w:rsidRPr="006E527A">
        <w:rPr>
          <w:color w:val="000000" w:themeColor="text1"/>
          <w:sz w:val="22"/>
          <w:szCs w:val="22"/>
          <w:lang w:val="en-GB"/>
        </w:rPr>
        <w:t xml:space="preserve">bad </w:t>
      </w:r>
      <w:r w:rsidR="00997475" w:rsidRPr="006E527A">
        <w:rPr>
          <w:color w:val="000000" w:themeColor="text1"/>
          <w:sz w:val="22"/>
          <w:szCs w:val="22"/>
          <w:lang w:val="en-GB"/>
        </w:rPr>
        <w:t>experience; 10</w:t>
      </w:r>
      <w:r w:rsidR="006E527A" w:rsidRPr="006E527A">
        <w:rPr>
          <w:color w:val="000000" w:themeColor="text1"/>
          <w:sz w:val="22"/>
          <w:szCs w:val="22"/>
          <w:lang w:val="en-GB"/>
        </w:rPr>
        <w:t>=</w:t>
      </w:r>
      <w:r w:rsidR="00997475" w:rsidRPr="006E527A">
        <w:rPr>
          <w:color w:val="000000" w:themeColor="text1"/>
          <w:sz w:val="22"/>
          <w:szCs w:val="22"/>
          <w:lang w:val="en-GB"/>
        </w:rPr>
        <w:t>extremely good experience).</w:t>
      </w:r>
    </w:p>
    <w:p w14:paraId="00BAC733" w14:textId="77777777" w:rsidR="00F37366" w:rsidRPr="006E527A" w:rsidRDefault="00F37366" w:rsidP="00C65B77">
      <w:pPr>
        <w:spacing w:line="360" w:lineRule="auto"/>
        <w:jc w:val="both"/>
        <w:rPr>
          <w:b/>
          <w:bCs/>
          <w:color w:val="993300"/>
          <w:sz w:val="22"/>
          <w:szCs w:val="22"/>
          <w:lang w:val="en-GB"/>
        </w:rPr>
      </w:pPr>
    </w:p>
    <w:p w14:paraId="1E0E1D9E" w14:textId="77777777" w:rsidR="00137842" w:rsidRPr="006E527A" w:rsidRDefault="00137842" w:rsidP="00C65B77">
      <w:pPr>
        <w:spacing w:line="360" w:lineRule="auto"/>
        <w:rPr>
          <w:sz w:val="22"/>
          <w:szCs w:val="22"/>
          <w:u w:val="single"/>
          <w:lang w:val="en-GB"/>
        </w:rPr>
      </w:pPr>
      <w:r w:rsidRPr="006E527A">
        <w:rPr>
          <w:sz w:val="22"/>
          <w:szCs w:val="22"/>
          <w:u w:val="single"/>
          <w:lang w:val="en-GB"/>
        </w:rPr>
        <w:t>Ethical considerations</w:t>
      </w:r>
    </w:p>
    <w:p w14:paraId="1E92F065" w14:textId="77777777" w:rsidR="00137842" w:rsidRPr="006E527A" w:rsidRDefault="00137842" w:rsidP="00C65B77">
      <w:pPr>
        <w:spacing w:line="360" w:lineRule="auto"/>
        <w:rPr>
          <w:sz w:val="22"/>
          <w:szCs w:val="22"/>
          <w:lang w:val="en-GB"/>
        </w:rPr>
      </w:pPr>
    </w:p>
    <w:p w14:paraId="061D1CCD" w14:textId="3CA6C596" w:rsidR="00137842" w:rsidRPr="006E527A" w:rsidRDefault="00137842" w:rsidP="00C65B77">
      <w:pPr>
        <w:spacing w:line="360" w:lineRule="auto"/>
        <w:jc w:val="both"/>
        <w:rPr>
          <w:sz w:val="22"/>
          <w:szCs w:val="22"/>
          <w:lang w:val="en-GB"/>
        </w:rPr>
      </w:pPr>
      <w:r w:rsidRPr="006E527A">
        <w:rPr>
          <w:sz w:val="22"/>
          <w:szCs w:val="22"/>
          <w:lang w:val="en-GB"/>
        </w:rPr>
        <w:t xml:space="preserve">The ethics committee </w:t>
      </w:r>
      <w:r w:rsidR="00F557AB" w:rsidRPr="006E527A">
        <w:rPr>
          <w:sz w:val="22"/>
          <w:szCs w:val="22"/>
          <w:lang w:val="en-GB"/>
        </w:rPr>
        <w:t xml:space="preserve">of the university </w:t>
      </w:r>
      <w:r w:rsidRPr="006E527A">
        <w:rPr>
          <w:sz w:val="22"/>
          <w:szCs w:val="22"/>
          <w:lang w:val="en-GB"/>
        </w:rPr>
        <w:t xml:space="preserve">gave ethical approval </w:t>
      </w:r>
      <w:r w:rsidR="006E277C" w:rsidRPr="006E527A">
        <w:rPr>
          <w:sz w:val="22"/>
          <w:szCs w:val="22"/>
          <w:lang w:val="en-GB"/>
        </w:rPr>
        <w:t>for</w:t>
      </w:r>
      <w:r w:rsidRPr="006E527A">
        <w:rPr>
          <w:sz w:val="22"/>
          <w:szCs w:val="22"/>
          <w:lang w:val="en-GB"/>
        </w:rPr>
        <w:t xml:space="preserve"> the study</w:t>
      </w:r>
      <w:r w:rsidR="00B35800" w:rsidRPr="006E527A">
        <w:rPr>
          <w:sz w:val="22"/>
          <w:szCs w:val="22"/>
          <w:lang w:val="en-GB"/>
        </w:rPr>
        <w:t>,</w:t>
      </w:r>
      <w:r w:rsidRPr="006E527A">
        <w:rPr>
          <w:sz w:val="22"/>
          <w:szCs w:val="22"/>
          <w:lang w:val="en-GB"/>
        </w:rPr>
        <w:t xml:space="preserve"> and study permissions </w:t>
      </w:r>
      <w:r w:rsidR="00B35800" w:rsidRPr="006E527A">
        <w:rPr>
          <w:sz w:val="22"/>
          <w:szCs w:val="22"/>
          <w:lang w:val="en-GB"/>
        </w:rPr>
        <w:t xml:space="preserve">were obtained </w:t>
      </w:r>
      <w:r w:rsidRPr="006E527A">
        <w:rPr>
          <w:sz w:val="22"/>
          <w:szCs w:val="22"/>
          <w:lang w:val="en-GB"/>
        </w:rPr>
        <w:t xml:space="preserve">from every polytechnic </w:t>
      </w:r>
      <w:r w:rsidR="00B35800" w:rsidRPr="006E527A">
        <w:rPr>
          <w:sz w:val="22"/>
          <w:szCs w:val="22"/>
          <w:lang w:val="en-GB"/>
        </w:rPr>
        <w:t xml:space="preserve">providing </w:t>
      </w:r>
      <w:r w:rsidRPr="006E527A">
        <w:rPr>
          <w:sz w:val="22"/>
          <w:szCs w:val="22"/>
          <w:lang w:val="en-GB"/>
        </w:rPr>
        <w:t xml:space="preserve">nursing education in Finnish (n=21). All data were handled anonymously. Respondents agreed to participate after receiving </w:t>
      </w:r>
      <w:r w:rsidR="00E166C3" w:rsidRPr="006E527A">
        <w:rPr>
          <w:sz w:val="22"/>
          <w:szCs w:val="22"/>
          <w:lang w:val="en-GB"/>
        </w:rPr>
        <w:t>written</w:t>
      </w:r>
      <w:r w:rsidRPr="006E527A">
        <w:rPr>
          <w:sz w:val="22"/>
          <w:szCs w:val="22"/>
          <w:lang w:val="en-GB"/>
        </w:rPr>
        <w:t xml:space="preserve"> information about the study. Answering the on</w:t>
      </w:r>
      <w:r w:rsidR="00B35800" w:rsidRPr="006E527A">
        <w:rPr>
          <w:sz w:val="22"/>
          <w:szCs w:val="22"/>
          <w:lang w:val="en-GB"/>
        </w:rPr>
        <w:t>-</w:t>
      </w:r>
      <w:r w:rsidRPr="006E527A">
        <w:rPr>
          <w:sz w:val="22"/>
          <w:szCs w:val="22"/>
          <w:lang w:val="en-GB"/>
        </w:rPr>
        <w:t>line survey was assumed to indicate consent to participate. All information was processed con</w:t>
      </w:r>
      <w:r w:rsidR="00650042" w:rsidRPr="006E527A">
        <w:rPr>
          <w:sz w:val="22"/>
          <w:szCs w:val="22"/>
          <w:lang w:val="en-GB"/>
        </w:rPr>
        <w:t>fidentially. (e.g. Pauwels</w:t>
      </w:r>
      <w:r w:rsidR="00F93336" w:rsidRPr="006E527A">
        <w:rPr>
          <w:sz w:val="22"/>
          <w:szCs w:val="22"/>
          <w:lang w:val="en-GB"/>
        </w:rPr>
        <w:t>,</w:t>
      </w:r>
      <w:r w:rsidRPr="006E527A">
        <w:rPr>
          <w:sz w:val="22"/>
          <w:szCs w:val="22"/>
          <w:lang w:val="en-GB"/>
        </w:rPr>
        <w:t xml:space="preserve"> 2007.) Permission to use the Finnish version of </w:t>
      </w:r>
      <w:r w:rsidR="00101447" w:rsidRPr="006E527A">
        <w:rPr>
          <w:sz w:val="22"/>
          <w:szCs w:val="22"/>
          <w:lang w:val="en-GB"/>
        </w:rPr>
        <w:t xml:space="preserve">the </w:t>
      </w:r>
      <w:r w:rsidRPr="006E527A">
        <w:rPr>
          <w:sz w:val="22"/>
          <w:szCs w:val="22"/>
          <w:lang w:val="en-GB"/>
        </w:rPr>
        <w:t>NCS</w:t>
      </w:r>
      <w:r w:rsidR="001D5584" w:rsidRPr="006E527A">
        <w:rPr>
          <w:sz w:val="22"/>
          <w:szCs w:val="22"/>
          <w:lang w:val="en-GB"/>
        </w:rPr>
        <w:t xml:space="preserve"> and CLES</w:t>
      </w:r>
      <w:r w:rsidRPr="006E527A">
        <w:rPr>
          <w:sz w:val="22"/>
          <w:szCs w:val="22"/>
          <w:lang w:val="en-GB"/>
        </w:rPr>
        <w:t xml:space="preserve"> </w:t>
      </w:r>
      <w:r w:rsidR="00B35800" w:rsidRPr="006E527A">
        <w:rPr>
          <w:sz w:val="22"/>
          <w:szCs w:val="22"/>
          <w:lang w:val="en-GB"/>
        </w:rPr>
        <w:t xml:space="preserve">was </w:t>
      </w:r>
      <w:r w:rsidRPr="006E527A">
        <w:rPr>
          <w:sz w:val="22"/>
          <w:szCs w:val="22"/>
          <w:lang w:val="en-GB"/>
        </w:rPr>
        <w:t xml:space="preserve">received from </w:t>
      </w:r>
      <w:r w:rsidR="001D5584" w:rsidRPr="006E527A">
        <w:rPr>
          <w:sz w:val="22"/>
          <w:szCs w:val="22"/>
          <w:lang w:val="en-GB"/>
        </w:rPr>
        <w:t>copyright holder</w:t>
      </w:r>
      <w:r w:rsidR="005D5037" w:rsidRPr="006E527A">
        <w:rPr>
          <w:sz w:val="22"/>
          <w:szCs w:val="22"/>
          <w:lang w:val="en-GB"/>
        </w:rPr>
        <w:t>s</w:t>
      </w:r>
      <w:r w:rsidR="001D5584" w:rsidRPr="006E527A">
        <w:rPr>
          <w:sz w:val="22"/>
          <w:szCs w:val="22"/>
          <w:lang w:val="en-GB"/>
        </w:rPr>
        <w:t xml:space="preserve"> (23.4.2010).</w:t>
      </w:r>
    </w:p>
    <w:p w14:paraId="4C5026A2" w14:textId="77777777" w:rsidR="00CE2D16" w:rsidRPr="006E527A" w:rsidRDefault="00CE2D16" w:rsidP="00C65B77">
      <w:pPr>
        <w:spacing w:line="360" w:lineRule="auto"/>
        <w:rPr>
          <w:b/>
          <w:sz w:val="22"/>
          <w:szCs w:val="22"/>
          <w:lang w:val="en-GB"/>
        </w:rPr>
      </w:pPr>
    </w:p>
    <w:p w14:paraId="18520E9E" w14:textId="77777777" w:rsidR="00602443" w:rsidRPr="006E527A" w:rsidRDefault="00F000CC" w:rsidP="00C65B77">
      <w:pPr>
        <w:spacing w:line="360" w:lineRule="auto"/>
        <w:rPr>
          <w:sz w:val="22"/>
          <w:szCs w:val="22"/>
          <w:u w:val="single"/>
          <w:lang w:val="en-GB"/>
        </w:rPr>
      </w:pPr>
      <w:r w:rsidRPr="006E527A">
        <w:rPr>
          <w:sz w:val="22"/>
          <w:szCs w:val="22"/>
          <w:u w:val="single"/>
          <w:lang w:val="en-GB"/>
        </w:rPr>
        <w:t>Data</w:t>
      </w:r>
      <w:r w:rsidR="00602443" w:rsidRPr="006E527A">
        <w:rPr>
          <w:sz w:val="22"/>
          <w:szCs w:val="22"/>
          <w:u w:val="single"/>
          <w:lang w:val="en-GB"/>
        </w:rPr>
        <w:t xml:space="preserve"> analysis</w:t>
      </w:r>
    </w:p>
    <w:p w14:paraId="1F078FAE" w14:textId="77777777" w:rsidR="000C62F0" w:rsidRPr="006E527A" w:rsidRDefault="000C62F0" w:rsidP="00C65B77">
      <w:pPr>
        <w:spacing w:line="360" w:lineRule="auto"/>
        <w:rPr>
          <w:sz w:val="22"/>
          <w:szCs w:val="22"/>
          <w:lang w:val="en-GB"/>
        </w:rPr>
      </w:pPr>
    </w:p>
    <w:p w14:paraId="77700D84" w14:textId="6EB18190" w:rsidR="004B32BB" w:rsidRPr="006E527A" w:rsidRDefault="00A92761" w:rsidP="00C65B77">
      <w:pPr>
        <w:spacing w:line="360" w:lineRule="auto"/>
        <w:jc w:val="both"/>
        <w:rPr>
          <w:sz w:val="22"/>
          <w:szCs w:val="22"/>
          <w:lang w:val="en-GB"/>
        </w:rPr>
      </w:pPr>
      <w:r w:rsidRPr="006E527A">
        <w:rPr>
          <w:sz w:val="22"/>
          <w:szCs w:val="22"/>
          <w:lang w:val="en-GB"/>
        </w:rPr>
        <w:t xml:space="preserve">Data analysis was performed by </w:t>
      </w:r>
      <w:r w:rsidR="00137842" w:rsidRPr="006E527A">
        <w:rPr>
          <w:sz w:val="22"/>
          <w:szCs w:val="22"/>
          <w:lang w:val="en-GB"/>
        </w:rPr>
        <w:t>using SPSS 19</w:t>
      </w:r>
      <w:r w:rsidRPr="006E527A">
        <w:rPr>
          <w:sz w:val="22"/>
          <w:szCs w:val="22"/>
          <w:lang w:val="en-GB"/>
        </w:rPr>
        <w:t xml:space="preserve"> (SPSS Inc., Chicago, USA) software. </w:t>
      </w:r>
      <w:r w:rsidR="00E012C3" w:rsidRPr="006E527A">
        <w:rPr>
          <w:sz w:val="22"/>
          <w:szCs w:val="22"/>
          <w:lang w:val="en-GB"/>
        </w:rPr>
        <w:t>T</w:t>
      </w:r>
      <w:r w:rsidR="00873A32" w:rsidRPr="006E527A">
        <w:rPr>
          <w:sz w:val="22"/>
          <w:szCs w:val="22"/>
          <w:lang w:val="en-GB"/>
        </w:rPr>
        <w:t xml:space="preserve">he data were </w:t>
      </w:r>
      <w:r w:rsidR="00C65B77" w:rsidRPr="006E527A">
        <w:rPr>
          <w:sz w:val="22"/>
          <w:szCs w:val="22"/>
          <w:lang w:val="en-GB"/>
        </w:rPr>
        <w:t>analys</w:t>
      </w:r>
      <w:r w:rsidR="00CE2D16" w:rsidRPr="006E527A">
        <w:rPr>
          <w:sz w:val="22"/>
          <w:szCs w:val="22"/>
          <w:lang w:val="en-GB"/>
        </w:rPr>
        <w:t>ed</w:t>
      </w:r>
      <w:r w:rsidR="00873A32" w:rsidRPr="006E527A">
        <w:rPr>
          <w:sz w:val="22"/>
          <w:szCs w:val="22"/>
          <w:lang w:val="en-GB"/>
        </w:rPr>
        <w:t xml:space="preserve"> using descriptive statistics (frequencies, percentages, mean values, SD)</w:t>
      </w:r>
      <w:r w:rsidR="00E012C3" w:rsidRPr="006E527A">
        <w:rPr>
          <w:sz w:val="22"/>
          <w:szCs w:val="22"/>
          <w:lang w:val="en-GB"/>
        </w:rPr>
        <w:t xml:space="preserve"> and </w:t>
      </w:r>
      <w:r w:rsidR="002A5557" w:rsidRPr="006E527A">
        <w:rPr>
          <w:sz w:val="22"/>
          <w:szCs w:val="22"/>
          <w:lang w:val="en-GB"/>
        </w:rPr>
        <w:t>t</w:t>
      </w:r>
      <w:r w:rsidRPr="006E527A">
        <w:rPr>
          <w:sz w:val="22"/>
          <w:szCs w:val="22"/>
          <w:lang w:val="en-GB"/>
        </w:rPr>
        <w:t>he sum variables were formed out of the seven competence categories</w:t>
      </w:r>
      <w:r w:rsidR="006E277C" w:rsidRPr="006E527A">
        <w:rPr>
          <w:sz w:val="22"/>
          <w:szCs w:val="22"/>
          <w:lang w:val="en-GB"/>
        </w:rPr>
        <w:t xml:space="preserve"> and two CLES categories</w:t>
      </w:r>
      <w:r w:rsidRPr="006E527A">
        <w:rPr>
          <w:sz w:val="22"/>
          <w:szCs w:val="22"/>
          <w:lang w:val="en-GB"/>
        </w:rPr>
        <w:t>.</w:t>
      </w:r>
      <w:r w:rsidR="002A5557" w:rsidRPr="006E527A">
        <w:rPr>
          <w:sz w:val="22"/>
          <w:szCs w:val="22"/>
          <w:lang w:val="en-GB"/>
        </w:rPr>
        <w:t xml:space="preserve"> </w:t>
      </w:r>
      <w:r w:rsidR="00E166C3" w:rsidRPr="006E527A">
        <w:rPr>
          <w:sz w:val="22"/>
          <w:szCs w:val="22"/>
          <w:lang w:val="en-GB"/>
        </w:rPr>
        <w:t>The VAS values of the categories were calculated by adding the i</w:t>
      </w:r>
      <w:r w:rsidR="00B35800" w:rsidRPr="006E527A">
        <w:rPr>
          <w:sz w:val="22"/>
          <w:szCs w:val="22"/>
          <w:lang w:val="en-GB"/>
        </w:rPr>
        <w:t xml:space="preserve">tem scores in each category and dividing </w:t>
      </w:r>
      <w:r w:rsidR="00E166C3" w:rsidRPr="006E527A">
        <w:rPr>
          <w:sz w:val="22"/>
          <w:szCs w:val="22"/>
          <w:lang w:val="en-GB"/>
        </w:rPr>
        <w:t xml:space="preserve">the sum by the number of the answers. </w:t>
      </w:r>
      <w:r w:rsidR="002A5557" w:rsidRPr="006E527A">
        <w:rPr>
          <w:sz w:val="22"/>
          <w:szCs w:val="22"/>
          <w:lang w:val="en-GB"/>
        </w:rPr>
        <w:t xml:space="preserve">The overall competence score for individual </w:t>
      </w:r>
      <w:r w:rsidR="00026F3C" w:rsidRPr="006E527A">
        <w:rPr>
          <w:sz w:val="22"/>
          <w:szCs w:val="22"/>
          <w:lang w:val="en-GB"/>
        </w:rPr>
        <w:t>students</w:t>
      </w:r>
      <w:r w:rsidR="002A5557" w:rsidRPr="006E527A">
        <w:rPr>
          <w:sz w:val="22"/>
          <w:szCs w:val="22"/>
          <w:lang w:val="en-GB"/>
        </w:rPr>
        <w:t xml:space="preserve"> </w:t>
      </w:r>
      <w:r w:rsidR="00B35800" w:rsidRPr="006E527A">
        <w:rPr>
          <w:sz w:val="22"/>
          <w:szCs w:val="22"/>
          <w:lang w:val="en-GB"/>
        </w:rPr>
        <w:t xml:space="preserve">was </w:t>
      </w:r>
      <w:r w:rsidR="002A5557" w:rsidRPr="006E527A">
        <w:rPr>
          <w:sz w:val="22"/>
          <w:szCs w:val="22"/>
          <w:lang w:val="en-GB"/>
        </w:rPr>
        <w:t xml:space="preserve">obtained by calculating the average of all items in all seven categories. </w:t>
      </w:r>
      <w:r w:rsidR="004B32BB" w:rsidRPr="006E527A">
        <w:rPr>
          <w:sz w:val="22"/>
          <w:szCs w:val="22"/>
          <w:lang w:val="en-GB"/>
        </w:rPr>
        <w:t xml:space="preserve">The internal consistency of the sum variables was </w:t>
      </w:r>
      <w:r w:rsidR="00C65B77" w:rsidRPr="006E527A">
        <w:rPr>
          <w:sz w:val="22"/>
          <w:szCs w:val="22"/>
          <w:lang w:val="en-GB"/>
        </w:rPr>
        <w:t>analys</w:t>
      </w:r>
      <w:r w:rsidR="00CE2D16" w:rsidRPr="006E527A">
        <w:rPr>
          <w:sz w:val="22"/>
          <w:szCs w:val="22"/>
          <w:lang w:val="en-GB"/>
        </w:rPr>
        <w:t>ed</w:t>
      </w:r>
      <w:r w:rsidR="004B32BB" w:rsidRPr="006E527A">
        <w:rPr>
          <w:sz w:val="22"/>
          <w:szCs w:val="22"/>
          <w:lang w:val="en-GB"/>
        </w:rPr>
        <w:t xml:space="preserve"> using Cronbach’s alpha coefficients.</w:t>
      </w:r>
    </w:p>
    <w:p w14:paraId="163F006A" w14:textId="77777777" w:rsidR="007E5FB7" w:rsidRPr="006E527A" w:rsidRDefault="007E5FB7" w:rsidP="00C65B77">
      <w:pPr>
        <w:spacing w:line="360" w:lineRule="auto"/>
        <w:jc w:val="both"/>
        <w:rPr>
          <w:sz w:val="22"/>
          <w:szCs w:val="22"/>
          <w:lang w:val="en-GB"/>
        </w:rPr>
      </w:pPr>
    </w:p>
    <w:p w14:paraId="5B9F2C8F" w14:textId="3BC15589" w:rsidR="00F557AB" w:rsidRPr="006E527A" w:rsidRDefault="004B32BB" w:rsidP="00C65B77">
      <w:pPr>
        <w:spacing w:line="360" w:lineRule="auto"/>
        <w:jc w:val="both"/>
        <w:rPr>
          <w:sz w:val="22"/>
          <w:szCs w:val="22"/>
          <w:lang w:val="en-GB"/>
        </w:rPr>
      </w:pPr>
      <w:r w:rsidRPr="006E527A">
        <w:rPr>
          <w:sz w:val="22"/>
          <w:szCs w:val="22"/>
          <w:lang w:val="en-GB"/>
        </w:rPr>
        <w:t xml:space="preserve">Sample size was </w:t>
      </w:r>
      <w:r w:rsidR="00A02816" w:rsidRPr="006E527A">
        <w:rPr>
          <w:sz w:val="22"/>
          <w:szCs w:val="22"/>
          <w:lang w:val="en-GB"/>
        </w:rPr>
        <w:t>sufficiently</w:t>
      </w:r>
      <w:r w:rsidRPr="006E527A">
        <w:rPr>
          <w:sz w:val="22"/>
          <w:szCs w:val="22"/>
          <w:lang w:val="en-GB"/>
        </w:rPr>
        <w:t xml:space="preserve"> enough (Central limit theorem) to use parametric tests without concerns of normality assumptions. Skewness was checked to be in the same direction in all groups compared. </w:t>
      </w:r>
      <w:r w:rsidR="00724C82" w:rsidRPr="006E527A">
        <w:rPr>
          <w:sz w:val="22"/>
          <w:szCs w:val="22"/>
          <w:lang w:val="en-GB"/>
        </w:rPr>
        <w:t xml:space="preserve">Independent Samples T-test and One-Way ANOVA with post hoc tests (Tukey test or Tamhane test, depending on the result of Homogeneity of Variance Test) were used </w:t>
      </w:r>
      <w:r w:rsidRPr="006E527A">
        <w:rPr>
          <w:sz w:val="22"/>
          <w:szCs w:val="22"/>
          <w:lang w:val="en-GB"/>
        </w:rPr>
        <w:t>to compare the mean scores</w:t>
      </w:r>
      <w:r w:rsidR="00724C82" w:rsidRPr="006E527A">
        <w:rPr>
          <w:sz w:val="22"/>
          <w:szCs w:val="22"/>
          <w:lang w:val="en-GB"/>
        </w:rPr>
        <w:t>.</w:t>
      </w:r>
      <w:r w:rsidRPr="006E527A">
        <w:rPr>
          <w:sz w:val="22"/>
          <w:szCs w:val="22"/>
          <w:lang w:val="en-GB"/>
        </w:rPr>
        <w:t xml:space="preserve"> Dependence between continuous background variables and sum variables </w:t>
      </w:r>
      <w:r w:rsidR="00A02816" w:rsidRPr="006E527A">
        <w:rPr>
          <w:sz w:val="22"/>
          <w:szCs w:val="22"/>
          <w:lang w:val="en-GB"/>
        </w:rPr>
        <w:t>was</w:t>
      </w:r>
      <w:r w:rsidRPr="006E527A">
        <w:rPr>
          <w:sz w:val="22"/>
          <w:szCs w:val="22"/>
          <w:lang w:val="en-GB"/>
        </w:rPr>
        <w:t xml:space="preserve"> </w:t>
      </w:r>
      <w:r w:rsidR="00C65B77" w:rsidRPr="006E527A">
        <w:rPr>
          <w:sz w:val="22"/>
          <w:szCs w:val="22"/>
          <w:lang w:val="en-GB"/>
        </w:rPr>
        <w:t>analys</w:t>
      </w:r>
      <w:r w:rsidR="00CE2D16" w:rsidRPr="006E527A">
        <w:rPr>
          <w:sz w:val="22"/>
          <w:szCs w:val="22"/>
          <w:lang w:val="en-GB"/>
        </w:rPr>
        <w:t>ed</w:t>
      </w:r>
      <w:r w:rsidRPr="006E527A">
        <w:rPr>
          <w:sz w:val="22"/>
          <w:szCs w:val="22"/>
          <w:lang w:val="en-GB"/>
        </w:rPr>
        <w:t xml:space="preserve"> with Spearman </w:t>
      </w:r>
      <w:r w:rsidRPr="006E527A">
        <w:rPr>
          <w:sz w:val="22"/>
          <w:szCs w:val="22"/>
          <w:lang w:val="en-GB"/>
        </w:rPr>
        <w:lastRenderedPageBreak/>
        <w:t xml:space="preserve">and Pearson’s correlation coefficient. Statistical test was considered to </w:t>
      </w:r>
      <w:r w:rsidR="006E527A" w:rsidRPr="006E527A">
        <w:rPr>
          <w:sz w:val="22"/>
          <w:szCs w:val="22"/>
          <w:lang w:val="en-GB"/>
        </w:rPr>
        <w:t xml:space="preserve">be significant if p-value was ≤ </w:t>
      </w:r>
      <w:r w:rsidRPr="006E527A">
        <w:rPr>
          <w:sz w:val="22"/>
          <w:szCs w:val="22"/>
          <w:lang w:val="en-GB"/>
        </w:rPr>
        <w:t xml:space="preserve">0.05.  </w:t>
      </w:r>
    </w:p>
    <w:p w14:paraId="56742170" w14:textId="77777777" w:rsidR="00CE2D16" w:rsidRPr="006E527A" w:rsidRDefault="00CE2D16" w:rsidP="00C65B77">
      <w:pPr>
        <w:spacing w:line="360" w:lineRule="auto"/>
        <w:rPr>
          <w:b/>
          <w:bCs/>
          <w:sz w:val="22"/>
          <w:szCs w:val="22"/>
          <w:lang w:val="en-GB"/>
        </w:rPr>
      </w:pPr>
    </w:p>
    <w:p w14:paraId="047D4119" w14:textId="77777777" w:rsidR="00137842" w:rsidRPr="006E527A" w:rsidRDefault="0076165B" w:rsidP="00C65B77">
      <w:pPr>
        <w:spacing w:line="360" w:lineRule="auto"/>
        <w:rPr>
          <w:bCs/>
          <w:sz w:val="22"/>
          <w:szCs w:val="22"/>
          <w:u w:val="single"/>
          <w:lang w:val="en-GB"/>
        </w:rPr>
      </w:pPr>
      <w:r w:rsidRPr="006E527A">
        <w:rPr>
          <w:bCs/>
          <w:sz w:val="22"/>
          <w:szCs w:val="22"/>
          <w:u w:val="single"/>
          <w:lang w:val="en-GB"/>
        </w:rPr>
        <w:t>Validity and reliability</w:t>
      </w:r>
    </w:p>
    <w:p w14:paraId="54370119" w14:textId="77777777" w:rsidR="00137842" w:rsidRPr="006E527A" w:rsidRDefault="00137842" w:rsidP="00C65B77">
      <w:pPr>
        <w:spacing w:line="360" w:lineRule="auto"/>
        <w:rPr>
          <w:b/>
          <w:bCs/>
          <w:sz w:val="22"/>
          <w:szCs w:val="22"/>
          <w:lang w:val="en-GB"/>
        </w:rPr>
      </w:pPr>
    </w:p>
    <w:p w14:paraId="5D31EB94" w14:textId="3CA4C007" w:rsidR="00137842" w:rsidRPr="006E527A" w:rsidRDefault="006E527A" w:rsidP="00C65B77">
      <w:pPr>
        <w:spacing w:line="360" w:lineRule="auto"/>
        <w:jc w:val="both"/>
        <w:rPr>
          <w:bCs/>
          <w:sz w:val="22"/>
          <w:szCs w:val="22"/>
          <w:lang w:val="en-GB"/>
        </w:rPr>
      </w:pPr>
      <w:r w:rsidRPr="006E527A">
        <w:rPr>
          <w:bCs/>
          <w:sz w:val="22"/>
          <w:szCs w:val="22"/>
          <w:lang w:val="en-GB"/>
        </w:rPr>
        <w:t xml:space="preserve">For testing the NCS for </w:t>
      </w:r>
      <w:r w:rsidR="001D5584" w:rsidRPr="006E527A">
        <w:rPr>
          <w:bCs/>
          <w:sz w:val="22"/>
          <w:szCs w:val="22"/>
          <w:lang w:val="en-GB"/>
        </w:rPr>
        <w:t>students, a</w:t>
      </w:r>
      <w:r w:rsidR="000A0FBD" w:rsidRPr="006E527A">
        <w:rPr>
          <w:bCs/>
          <w:sz w:val="22"/>
          <w:szCs w:val="22"/>
          <w:lang w:val="en-GB"/>
        </w:rPr>
        <w:t xml:space="preserve"> pilot study was conducted in December 2010 </w:t>
      </w:r>
      <w:r w:rsidR="00117886" w:rsidRPr="006E527A">
        <w:rPr>
          <w:bCs/>
          <w:sz w:val="22"/>
          <w:szCs w:val="22"/>
          <w:lang w:val="en-GB"/>
        </w:rPr>
        <w:t xml:space="preserve">with </w:t>
      </w:r>
      <w:r w:rsidR="00026F3C" w:rsidRPr="006E527A">
        <w:rPr>
          <w:bCs/>
          <w:sz w:val="22"/>
          <w:szCs w:val="22"/>
          <w:lang w:val="en-GB"/>
        </w:rPr>
        <w:t>students</w:t>
      </w:r>
      <w:r w:rsidR="00117886" w:rsidRPr="006E527A">
        <w:rPr>
          <w:bCs/>
          <w:sz w:val="22"/>
          <w:szCs w:val="22"/>
          <w:lang w:val="en-GB"/>
        </w:rPr>
        <w:t xml:space="preserve"> (n=17) </w:t>
      </w:r>
      <w:r w:rsidR="000A0FBD" w:rsidRPr="006E527A">
        <w:rPr>
          <w:bCs/>
          <w:sz w:val="22"/>
          <w:szCs w:val="22"/>
          <w:lang w:val="en-GB"/>
        </w:rPr>
        <w:t>in one polytechnic</w:t>
      </w:r>
      <w:r w:rsidR="00B35800" w:rsidRPr="006E527A">
        <w:rPr>
          <w:bCs/>
          <w:sz w:val="22"/>
          <w:szCs w:val="22"/>
          <w:lang w:val="en-GB"/>
        </w:rPr>
        <w:t xml:space="preserve">; </w:t>
      </w:r>
      <w:r w:rsidR="000A0FBD" w:rsidRPr="006E527A">
        <w:rPr>
          <w:bCs/>
          <w:sz w:val="22"/>
          <w:szCs w:val="22"/>
          <w:lang w:val="en-GB"/>
        </w:rPr>
        <w:t>based on the results</w:t>
      </w:r>
      <w:r w:rsidR="000C5F5C" w:rsidRPr="004D347C">
        <w:rPr>
          <w:bCs/>
          <w:sz w:val="22"/>
          <w:szCs w:val="22"/>
          <w:lang w:val="en-GB"/>
        </w:rPr>
        <w:t>,</w:t>
      </w:r>
      <w:r w:rsidR="000A0FBD" w:rsidRPr="004D347C">
        <w:rPr>
          <w:bCs/>
          <w:sz w:val="22"/>
          <w:szCs w:val="22"/>
          <w:lang w:val="en-GB"/>
        </w:rPr>
        <w:t xml:space="preserve"> </w:t>
      </w:r>
      <w:r w:rsidR="00042C42" w:rsidRPr="004D347C">
        <w:rPr>
          <w:bCs/>
          <w:sz w:val="22"/>
          <w:szCs w:val="22"/>
          <w:lang w:val="en-GB"/>
        </w:rPr>
        <w:t xml:space="preserve">the content validity was good and all items were relevant for students. </w:t>
      </w:r>
      <w:r w:rsidR="00A52781" w:rsidRPr="004D347C">
        <w:rPr>
          <w:sz w:val="22"/>
          <w:szCs w:val="22"/>
          <w:lang w:val="en-GB"/>
        </w:rPr>
        <w:t>C</w:t>
      </w:r>
      <w:r w:rsidR="00137842" w:rsidRPr="004D347C">
        <w:rPr>
          <w:sz w:val="22"/>
          <w:szCs w:val="22"/>
          <w:lang w:val="en-GB"/>
        </w:rPr>
        <w:t>ontent validity of the NCS has been tested internationally</w:t>
      </w:r>
      <w:r w:rsidR="0083307A" w:rsidRPr="004D347C">
        <w:rPr>
          <w:sz w:val="22"/>
          <w:szCs w:val="22"/>
          <w:lang w:val="en-GB"/>
        </w:rPr>
        <w:t xml:space="preserve"> with practicing nurses</w:t>
      </w:r>
      <w:r w:rsidR="00137842" w:rsidRPr="004D347C">
        <w:rPr>
          <w:sz w:val="22"/>
          <w:szCs w:val="22"/>
          <w:lang w:val="en-GB"/>
        </w:rPr>
        <w:t xml:space="preserve"> (</w:t>
      </w:r>
      <w:r w:rsidR="00E012C3" w:rsidRPr="004D347C">
        <w:rPr>
          <w:sz w:val="22"/>
          <w:szCs w:val="22"/>
          <w:lang w:val="en-GB"/>
        </w:rPr>
        <w:t xml:space="preserve">e.g. </w:t>
      </w:r>
      <w:r w:rsidR="0083307A" w:rsidRPr="004D347C">
        <w:rPr>
          <w:sz w:val="22"/>
          <w:szCs w:val="22"/>
          <w:lang w:val="en-GB"/>
        </w:rPr>
        <w:t xml:space="preserve">Meretoja et al., 2004b; Salonen et al., 2007; Istomina et al. 2011; </w:t>
      </w:r>
      <w:r w:rsidR="00117886" w:rsidRPr="004D347C">
        <w:rPr>
          <w:sz w:val="22"/>
          <w:szCs w:val="22"/>
          <w:lang w:val="en-GB"/>
        </w:rPr>
        <w:t>O´Leary</w:t>
      </w:r>
      <w:r w:rsidR="00E012C3" w:rsidRPr="004D347C">
        <w:rPr>
          <w:sz w:val="22"/>
          <w:szCs w:val="22"/>
          <w:lang w:val="en-GB"/>
        </w:rPr>
        <w:t>, 2012</w:t>
      </w:r>
      <w:r w:rsidR="00FE3093" w:rsidRPr="004D347C">
        <w:rPr>
          <w:sz w:val="22"/>
          <w:szCs w:val="22"/>
          <w:lang w:val="en-GB"/>
        </w:rPr>
        <w:t>)</w:t>
      </w:r>
      <w:r w:rsidR="0083307A" w:rsidRPr="004D347C">
        <w:rPr>
          <w:sz w:val="22"/>
          <w:szCs w:val="22"/>
          <w:lang w:val="en-GB"/>
        </w:rPr>
        <w:t xml:space="preserve"> and with recently registered nurses (</w:t>
      </w:r>
      <w:r w:rsidR="004406E3" w:rsidRPr="004D347C">
        <w:rPr>
          <w:sz w:val="22"/>
          <w:szCs w:val="22"/>
          <w:lang w:val="en-GB"/>
        </w:rPr>
        <w:t xml:space="preserve">Cowin et al., 2008; </w:t>
      </w:r>
      <w:r w:rsidR="0083307A" w:rsidRPr="004D347C">
        <w:rPr>
          <w:sz w:val="22"/>
          <w:szCs w:val="22"/>
          <w:lang w:val="en-GB"/>
        </w:rPr>
        <w:t>Hengstberger-Sims et al., 2008; Wangensteen et al., 2012.)</w:t>
      </w:r>
      <w:r w:rsidR="00FE3093" w:rsidRPr="004D347C">
        <w:rPr>
          <w:sz w:val="22"/>
          <w:szCs w:val="22"/>
          <w:lang w:val="en-GB"/>
        </w:rPr>
        <w:t>.</w:t>
      </w:r>
      <w:r w:rsidR="000C5F5C" w:rsidRPr="004D347C">
        <w:rPr>
          <w:sz w:val="22"/>
          <w:szCs w:val="22"/>
          <w:lang w:val="en-GB"/>
        </w:rPr>
        <w:t xml:space="preserve"> </w:t>
      </w:r>
      <w:r w:rsidR="00B35800" w:rsidRPr="004D347C">
        <w:rPr>
          <w:sz w:val="22"/>
          <w:szCs w:val="22"/>
          <w:lang w:val="en-GB"/>
        </w:rPr>
        <w:t>C</w:t>
      </w:r>
      <w:r w:rsidR="00137842" w:rsidRPr="004D347C">
        <w:rPr>
          <w:sz w:val="22"/>
          <w:szCs w:val="22"/>
          <w:lang w:val="en-GB"/>
        </w:rPr>
        <w:t xml:space="preserve">onstruct validity </w:t>
      </w:r>
      <w:r w:rsidR="004406E3" w:rsidRPr="004D347C">
        <w:rPr>
          <w:sz w:val="22"/>
          <w:szCs w:val="22"/>
          <w:lang w:val="en-GB"/>
        </w:rPr>
        <w:t>has been tested with practicing nurses (</w:t>
      </w:r>
      <w:r w:rsidR="00F100D5" w:rsidRPr="004D347C">
        <w:rPr>
          <w:sz w:val="22"/>
          <w:szCs w:val="22"/>
          <w:lang w:val="en-GB"/>
        </w:rPr>
        <w:t xml:space="preserve">Meretoja et al., 2004b; </w:t>
      </w:r>
      <w:r w:rsidR="004406E3" w:rsidRPr="004D347C">
        <w:rPr>
          <w:sz w:val="22"/>
          <w:szCs w:val="22"/>
          <w:lang w:val="en-GB"/>
        </w:rPr>
        <w:t xml:space="preserve">Istomina et al., 2011) </w:t>
      </w:r>
      <w:r w:rsidR="0083307A" w:rsidRPr="004D347C">
        <w:rPr>
          <w:sz w:val="22"/>
          <w:szCs w:val="22"/>
          <w:lang w:val="en-GB"/>
        </w:rPr>
        <w:t>and concurrent validity with practicing nurses</w:t>
      </w:r>
      <w:r w:rsidR="00137842" w:rsidRPr="004D347C">
        <w:rPr>
          <w:sz w:val="22"/>
          <w:szCs w:val="22"/>
          <w:lang w:val="en-GB"/>
        </w:rPr>
        <w:t xml:space="preserve"> (</w:t>
      </w:r>
      <w:r w:rsidR="0083307A" w:rsidRPr="004D347C">
        <w:rPr>
          <w:sz w:val="22"/>
          <w:szCs w:val="22"/>
          <w:lang w:val="en-GB"/>
        </w:rPr>
        <w:t>Meretoja et al., 2004b</w:t>
      </w:r>
      <w:r w:rsidR="006E277C" w:rsidRPr="004D347C">
        <w:rPr>
          <w:sz w:val="22"/>
          <w:szCs w:val="22"/>
          <w:lang w:val="en-GB"/>
        </w:rPr>
        <w:t>)</w:t>
      </w:r>
      <w:r w:rsidR="004406E3" w:rsidRPr="004D347C">
        <w:rPr>
          <w:sz w:val="22"/>
          <w:szCs w:val="22"/>
          <w:lang w:val="en-GB"/>
        </w:rPr>
        <w:t xml:space="preserve"> and recently graduated nurses (Cowin et al., 2008). </w:t>
      </w:r>
      <w:r w:rsidR="00137842" w:rsidRPr="004D347C">
        <w:rPr>
          <w:sz w:val="22"/>
          <w:szCs w:val="22"/>
          <w:lang w:val="en-GB"/>
        </w:rPr>
        <w:t xml:space="preserve">The reliability of the NCS categories has been estimated by determination of correlations and alpha-if-deleted values. In the analysis, the </w:t>
      </w:r>
      <w:r w:rsidR="000A0FBD" w:rsidRPr="004D347C">
        <w:rPr>
          <w:sz w:val="22"/>
          <w:szCs w:val="22"/>
          <w:lang w:val="en-GB"/>
        </w:rPr>
        <w:t>Cronbach’s alpha coefficient for</w:t>
      </w:r>
      <w:r w:rsidR="0023181F" w:rsidRPr="004D347C">
        <w:rPr>
          <w:sz w:val="22"/>
          <w:szCs w:val="22"/>
          <w:lang w:val="en-GB"/>
        </w:rPr>
        <w:t xml:space="preserve"> the NCS </w:t>
      </w:r>
      <w:r w:rsidR="00A52781" w:rsidRPr="004D347C">
        <w:rPr>
          <w:sz w:val="22"/>
          <w:szCs w:val="22"/>
          <w:lang w:val="en-GB"/>
        </w:rPr>
        <w:t xml:space="preserve">categories </w:t>
      </w:r>
      <w:r w:rsidR="0023181F" w:rsidRPr="004D347C">
        <w:rPr>
          <w:sz w:val="22"/>
          <w:szCs w:val="22"/>
          <w:lang w:val="en-GB"/>
        </w:rPr>
        <w:t>ranged from</w:t>
      </w:r>
      <w:r w:rsidR="00A52781" w:rsidRPr="004D347C">
        <w:rPr>
          <w:sz w:val="22"/>
          <w:szCs w:val="22"/>
          <w:lang w:val="en-GB"/>
        </w:rPr>
        <w:t xml:space="preserve"> 0.78 to</w:t>
      </w:r>
      <w:r w:rsidR="00137842" w:rsidRPr="004D347C">
        <w:rPr>
          <w:sz w:val="22"/>
          <w:szCs w:val="22"/>
          <w:lang w:val="en-GB"/>
        </w:rPr>
        <w:t xml:space="preserve"> 0.9</w:t>
      </w:r>
      <w:r w:rsidR="00A52781" w:rsidRPr="004D347C">
        <w:rPr>
          <w:sz w:val="22"/>
          <w:szCs w:val="22"/>
          <w:lang w:val="en-GB"/>
        </w:rPr>
        <w:t>6</w:t>
      </w:r>
      <w:r w:rsidR="000C620D" w:rsidRPr="004D347C">
        <w:rPr>
          <w:sz w:val="22"/>
          <w:szCs w:val="22"/>
          <w:lang w:val="en-GB"/>
        </w:rPr>
        <w:t xml:space="preserve"> with practicing nurses</w:t>
      </w:r>
      <w:r w:rsidR="00137842" w:rsidRPr="004D347C">
        <w:rPr>
          <w:sz w:val="22"/>
          <w:szCs w:val="22"/>
          <w:lang w:val="en-GB"/>
        </w:rPr>
        <w:t xml:space="preserve"> </w:t>
      </w:r>
      <w:r w:rsidR="00546518" w:rsidRPr="004D347C">
        <w:rPr>
          <w:sz w:val="22"/>
          <w:szCs w:val="22"/>
          <w:lang w:val="en-US"/>
        </w:rPr>
        <w:t>(Meretoja et</w:t>
      </w:r>
      <w:r w:rsidR="00137842" w:rsidRPr="004D347C">
        <w:rPr>
          <w:sz w:val="22"/>
          <w:szCs w:val="22"/>
          <w:lang w:val="en-US"/>
        </w:rPr>
        <w:t xml:space="preserve"> al</w:t>
      </w:r>
      <w:r w:rsidR="00E32FD7" w:rsidRPr="004D347C">
        <w:rPr>
          <w:sz w:val="22"/>
          <w:szCs w:val="22"/>
          <w:lang w:val="en-US"/>
        </w:rPr>
        <w:t>.</w:t>
      </w:r>
      <w:r w:rsidR="00495AC7" w:rsidRPr="004D347C">
        <w:rPr>
          <w:sz w:val="22"/>
          <w:szCs w:val="22"/>
          <w:lang w:val="en-US"/>
        </w:rPr>
        <w:t xml:space="preserve">, 2004b; </w:t>
      </w:r>
      <w:r w:rsidR="00A52781" w:rsidRPr="004D347C">
        <w:rPr>
          <w:sz w:val="22"/>
          <w:szCs w:val="22"/>
          <w:lang w:val="en-US"/>
        </w:rPr>
        <w:t xml:space="preserve">Salonen et al., 2007; </w:t>
      </w:r>
      <w:r w:rsidR="00B31559" w:rsidRPr="004D347C">
        <w:rPr>
          <w:sz w:val="22"/>
          <w:szCs w:val="22"/>
          <w:lang w:val="en-US"/>
        </w:rPr>
        <w:t>Istomina et al.</w:t>
      </w:r>
      <w:r w:rsidR="00495AC7" w:rsidRPr="004D347C">
        <w:rPr>
          <w:sz w:val="22"/>
          <w:szCs w:val="22"/>
          <w:lang w:val="en-US"/>
        </w:rPr>
        <w:t>, 2011;</w:t>
      </w:r>
      <w:r w:rsidR="0023181F" w:rsidRPr="004D347C">
        <w:rPr>
          <w:sz w:val="22"/>
          <w:szCs w:val="22"/>
          <w:lang w:val="en-US"/>
        </w:rPr>
        <w:t xml:space="preserve"> </w:t>
      </w:r>
      <w:r w:rsidR="0023181F" w:rsidRPr="004D347C">
        <w:rPr>
          <w:sz w:val="22"/>
          <w:szCs w:val="22"/>
          <w:lang w:val="en-GB"/>
        </w:rPr>
        <w:t>O´Leary, 2012</w:t>
      </w:r>
      <w:r w:rsidR="00137842" w:rsidRPr="004D347C">
        <w:rPr>
          <w:sz w:val="22"/>
          <w:szCs w:val="22"/>
          <w:lang w:val="en-US"/>
        </w:rPr>
        <w:t>.)</w:t>
      </w:r>
      <w:r w:rsidR="000C620D" w:rsidRPr="004D347C">
        <w:rPr>
          <w:sz w:val="22"/>
          <w:szCs w:val="22"/>
          <w:lang w:val="en-US"/>
        </w:rPr>
        <w:t xml:space="preserve"> and from </w:t>
      </w:r>
      <w:r w:rsidR="00A52781" w:rsidRPr="004D347C">
        <w:rPr>
          <w:sz w:val="22"/>
          <w:szCs w:val="22"/>
          <w:lang w:val="en-US"/>
        </w:rPr>
        <w:t>0.72 to 0.93</w:t>
      </w:r>
      <w:r w:rsidR="000C620D" w:rsidRPr="004D347C">
        <w:rPr>
          <w:sz w:val="22"/>
          <w:szCs w:val="22"/>
          <w:lang w:val="en-US"/>
        </w:rPr>
        <w:t xml:space="preserve"> with recently graduated nurses. (</w:t>
      </w:r>
      <w:r w:rsidR="000C620D" w:rsidRPr="004D347C">
        <w:rPr>
          <w:color w:val="000000"/>
          <w:sz w:val="22"/>
          <w:szCs w:val="22"/>
          <w:lang w:val="en-GB"/>
        </w:rPr>
        <w:t xml:space="preserve">Hengstberger-Sims et al., 2008; </w:t>
      </w:r>
      <w:r w:rsidR="000C620D" w:rsidRPr="004D347C">
        <w:rPr>
          <w:sz w:val="22"/>
          <w:szCs w:val="22"/>
          <w:lang w:val="en-US"/>
        </w:rPr>
        <w:t>Wangensteen et al., 2012.)</w:t>
      </w:r>
      <w:r w:rsidR="000A0FBD" w:rsidRPr="004D347C">
        <w:rPr>
          <w:sz w:val="22"/>
          <w:szCs w:val="22"/>
          <w:lang w:val="en-US"/>
        </w:rPr>
        <w:t xml:space="preserve"> </w:t>
      </w:r>
      <w:r w:rsidR="000A0FBD" w:rsidRPr="004D347C">
        <w:rPr>
          <w:sz w:val="22"/>
          <w:szCs w:val="22"/>
          <w:lang w:val="en-GB"/>
        </w:rPr>
        <w:t xml:space="preserve">In this study, the Cronbach’s alpha coefficient </w:t>
      </w:r>
      <w:r w:rsidR="006E277C" w:rsidRPr="004D347C">
        <w:rPr>
          <w:sz w:val="22"/>
          <w:szCs w:val="22"/>
          <w:lang w:val="en-GB"/>
        </w:rPr>
        <w:t xml:space="preserve">for the NCS </w:t>
      </w:r>
      <w:r w:rsidR="00A52781" w:rsidRPr="004D347C">
        <w:rPr>
          <w:sz w:val="22"/>
          <w:szCs w:val="22"/>
          <w:lang w:val="en-GB"/>
        </w:rPr>
        <w:t>categories ranged from 0.84-0.93.</w:t>
      </w:r>
      <w:r w:rsidR="000A0FBD" w:rsidRPr="006E527A">
        <w:rPr>
          <w:sz w:val="22"/>
          <w:szCs w:val="22"/>
          <w:lang w:val="en-GB"/>
        </w:rPr>
        <w:t xml:space="preserve"> (Table </w:t>
      </w:r>
      <w:r w:rsidR="00E012C3" w:rsidRPr="006E527A">
        <w:rPr>
          <w:sz w:val="22"/>
          <w:szCs w:val="22"/>
          <w:lang w:val="en-GB"/>
        </w:rPr>
        <w:t>3</w:t>
      </w:r>
      <w:r w:rsidR="000A0FBD" w:rsidRPr="006E527A">
        <w:rPr>
          <w:sz w:val="22"/>
          <w:szCs w:val="22"/>
          <w:lang w:val="en-GB"/>
        </w:rPr>
        <w:t xml:space="preserve">.) </w:t>
      </w:r>
    </w:p>
    <w:p w14:paraId="78E6FBA5" w14:textId="77777777" w:rsidR="00D743A2" w:rsidRPr="006E527A" w:rsidRDefault="00D743A2" w:rsidP="007319DB">
      <w:pPr>
        <w:spacing w:line="360" w:lineRule="auto"/>
        <w:jc w:val="center"/>
        <w:rPr>
          <w:sz w:val="22"/>
          <w:szCs w:val="22"/>
          <w:u w:val="single"/>
          <w:lang w:val="en-GB"/>
        </w:rPr>
      </w:pPr>
    </w:p>
    <w:p w14:paraId="09BCCA43" w14:textId="77777777" w:rsidR="00602443" w:rsidRPr="006E527A" w:rsidRDefault="001F4CED" w:rsidP="007319DB">
      <w:pPr>
        <w:spacing w:line="360" w:lineRule="auto"/>
        <w:jc w:val="center"/>
        <w:rPr>
          <w:sz w:val="22"/>
          <w:szCs w:val="22"/>
          <w:u w:val="single"/>
          <w:lang w:val="en-GB"/>
        </w:rPr>
      </w:pPr>
      <w:r w:rsidRPr="006E527A">
        <w:rPr>
          <w:sz w:val="22"/>
          <w:szCs w:val="22"/>
          <w:u w:val="single"/>
          <w:lang w:val="en-GB"/>
        </w:rPr>
        <w:t>RESULTS</w:t>
      </w:r>
    </w:p>
    <w:p w14:paraId="2AA82D3B" w14:textId="77777777" w:rsidR="004F1447" w:rsidRPr="006E527A" w:rsidRDefault="004F1447" w:rsidP="00C65B77">
      <w:pPr>
        <w:spacing w:line="360" w:lineRule="auto"/>
        <w:rPr>
          <w:sz w:val="22"/>
          <w:szCs w:val="22"/>
          <w:lang w:val="en-GB"/>
        </w:rPr>
      </w:pPr>
    </w:p>
    <w:p w14:paraId="10DBEF74" w14:textId="77777777" w:rsidR="009C621C" w:rsidRPr="006E527A" w:rsidRDefault="00906696" w:rsidP="00C65B77">
      <w:pPr>
        <w:spacing w:line="360" w:lineRule="auto"/>
        <w:jc w:val="both"/>
        <w:rPr>
          <w:sz w:val="22"/>
          <w:szCs w:val="22"/>
          <w:u w:val="single"/>
          <w:lang w:val="en-GB"/>
        </w:rPr>
      </w:pPr>
      <w:r w:rsidRPr="006E527A">
        <w:rPr>
          <w:sz w:val="22"/>
          <w:szCs w:val="22"/>
          <w:u w:val="single"/>
          <w:lang w:val="en-GB"/>
        </w:rPr>
        <w:t>Sample characteristics</w:t>
      </w:r>
    </w:p>
    <w:p w14:paraId="607DDF66" w14:textId="77777777" w:rsidR="00906696" w:rsidRPr="006E527A" w:rsidRDefault="00906696" w:rsidP="00C65B77">
      <w:pPr>
        <w:spacing w:line="360" w:lineRule="auto"/>
        <w:jc w:val="both"/>
        <w:rPr>
          <w:sz w:val="22"/>
          <w:szCs w:val="22"/>
          <w:lang w:val="en-GB"/>
        </w:rPr>
      </w:pPr>
    </w:p>
    <w:p w14:paraId="57F036FA" w14:textId="765068F0" w:rsidR="009779DE" w:rsidRPr="006E527A" w:rsidRDefault="006426F6" w:rsidP="00C65B77">
      <w:pPr>
        <w:spacing w:line="360" w:lineRule="auto"/>
        <w:jc w:val="both"/>
        <w:rPr>
          <w:sz w:val="22"/>
          <w:szCs w:val="22"/>
          <w:lang w:val="en-GB"/>
        </w:rPr>
      </w:pPr>
      <w:r w:rsidRPr="006E527A">
        <w:rPr>
          <w:sz w:val="22"/>
          <w:szCs w:val="22"/>
          <w:lang w:val="en-GB"/>
        </w:rPr>
        <w:t xml:space="preserve">A total of 154 </w:t>
      </w:r>
      <w:r w:rsidR="00026F3C" w:rsidRPr="006E527A">
        <w:rPr>
          <w:sz w:val="22"/>
          <w:szCs w:val="22"/>
          <w:lang w:val="en-GB"/>
        </w:rPr>
        <w:t>students</w:t>
      </w:r>
      <w:r w:rsidR="00FF2903" w:rsidRPr="006E527A">
        <w:rPr>
          <w:sz w:val="22"/>
          <w:szCs w:val="22"/>
          <w:lang w:val="en-GB"/>
        </w:rPr>
        <w:t xml:space="preserve"> participate</w:t>
      </w:r>
      <w:r w:rsidR="0015392D" w:rsidRPr="006E527A">
        <w:rPr>
          <w:sz w:val="22"/>
          <w:szCs w:val="22"/>
          <w:lang w:val="en-GB"/>
        </w:rPr>
        <w:t>d</w:t>
      </w:r>
      <w:r w:rsidR="00FF2903" w:rsidRPr="006E527A">
        <w:rPr>
          <w:sz w:val="22"/>
          <w:szCs w:val="22"/>
          <w:lang w:val="en-GB"/>
        </w:rPr>
        <w:t xml:space="preserve"> in this study. </w:t>
      </w:r>
      <w:r w:rsidR="000C5F5C" w:rsidRPr="006E527A">
        <w:rPr>
          <w:sz w:val="22"/>
          <w:szCs w:val="22"/>
          <w:lang w:val="en-GB"/>
        </w:rPr>
        <w:t xml:space="preserve">The age of </w:t>
      </w:r>
      <w:r w:rsidR="00B35800" w:rsidRPr="006E527A">
        <w:rPr>
          <w:sz w:val="22"/>
          <w:szCs w:val="22"/>
          <w:lang w:val="en-GB"/>
        </w:rPr>
        <w:t xml:space="preserve">the </w:t>
      </w:r>
      <w:r w:rsidR="000C5F5C" w:rsidRPr="006E527A">
        <w:rPr>
          <w:sz w:val="22"/>
          <w:szCs w:val="22"/>
          <w:lang w:val="en-GB"/>
        </w:rPr>
        <w:t xml:space="preserve">respondents </w:t>
      </w:r>
      <w:r w:rsidR="00367A15" w:rsidRPr="006E527A">
        <w:rPr>
          <w:sz w:val="22"/>
          <w:szCs w:val="22"/>
          <w:lang w:val="en-GB"/>
        </w:rPr>
        <w:t>ranged from</w:t>
      </w:r>
      <w:r w:rsidR="001D5584" w:rsidRPr="006E527A">
        <w:rPr>
          <w:sz w:val="22"/>
          <w:szCs w:val="22"/>
          <w:lang w:val="en-GB"/>
        </w:rPr>
        <w:t xml:space="preserve"> 21 to 49 years (</w:t>
      </w:r>
      <w:r w:rsidR="006E527A" w:rsidRPr="006E527A">
        <w:rPr>
          <w:sz w:val="22"/>
          <w:szCs w:val="22"/>
          <w:lang w:val="en-GB"/>
        </w:rPr>
        <w:t>mean=</w:t>
      </w:r>
      <w:r w:rsidR="000C5F5C" w:rsidRPr="006E527A">
        <w:rPr>
          <w:sz w:val="22"/>
          <w:szCs w:val="22"/>
          <w:lang w:val="en-GB"/>
        </w:rPr>
        <w:t>2</w:t>
      </w:r>
      <w:r w:rsidR="00695604" w:rsidRPr="006E527A">
        <w:rPr>
          <w:sz w:val="22"/>
          <w:szCs w:val="22"/>
          <w:lang w:val="en-GB"/>
        </w:rPr>
        <w:t>5.5</w:t>
      </w:r>
      <w:r w:rsidR="001D5584" w:rsidRPr="006E527A">
        <w:rPr>
          <w:sz w:val="22"/>
          <w:szCs w:val="22"/>
          <w:lang w:val="en-GB"/>
        </w:rPr>
        <w:t xml:space="preserve"> years, </w:t>
      </w:r>
      <w:r w:rsidR="00F557AB" w:rsidRPr="006E527A">
        <w:rPr>
          <w:sz w:val="22"/>
          <w:szCs w:val="22"/>
          <w:lang w:val="en-GB"/>
        </w:rPr>
        <w:t>SD 5.1</w:t>
      </w:r>
      <w:r w:rsidR="00D473EF" w:rsidRPr="006E527A">
        <w:rPr>
          <w:sz w:val="22"/>
          <w:szCs w:val="22"/>
          <w:lang w:val="en-GB"/>
        </w:rPr>
        <w:t>)</w:t>
      </w:r>
      <w:r w:rsidR="00B35800" w:rsidRPr="006E527A">
        <w:rPr>
          <w:sz w:val="22"/>
          <w:szCs w:val="22"/>
          <w:lang w:val="en-GB"/>
        </w:rPr>
        <w:t>,</w:t>
      </w:r>
      <w:r w:rsidR="000C5F5C" w:rsidRPr="006E527A">
        <w:rPr>
          <w:sz w:val="22"/>
          <w:szCs w:val="22"/>
          <w:lang w:val="en-GB"/>
        </w:rPr>
        <w:t xml:space="preserve"> and 90%</w:t>
      </w:r>
      <w:r w:rsidR="00222E3D" w:rsidRPr="006E527A">
        <w:rPr>
          <w:sz w:val="22"/>
          <w:szCs w:val="22"/>
          <w:lang w:val="en-GB"/>
        </w:rPr>
        <w:t xml:space="preserve"> of the participa</w:t>
      </w:r>
      <w:r w:rsidR="00AE196E" w:rsidRPr="006E527A">
        <w:rPr>
          <w:sz w:val="22"/>
          <w:szCs w:val="22"/>
          <w:lang w:val="en-GB"/>
        </w:rPr>
        <w:t>nts</w:t>
      </w:r>
      <w:r w:rsidR="0008649E" w:rsidRPr="006E527A">
        <w:rPr>
          <w:sz w:val="22"/>
          <w:szCs w:val="22"/>
          <w:lang w:val="en-GB"/>
        </w:rPr>
        <w:t xml:space="preserve"> were female </w:t>
      </w:r>
      <w:r w:rsidR="00944C1F" w:rsidRPr="006E527A">
        <w:rPr>
          <w:sz w:val="22"/>
          <w:szCs w:val="22"/>
          <w:lang w:val="en-GB"/>
        </w:rPr>
        <w:t xml:space="preserve">(Table </w:t>
      </w:r>
      <w:r w:rsidR="00E012C3" w:rsidRPr="006E527A">
        <w:rPr>
          <w:sz w:val="22"/>
          <w:szCs w:val="22"/>
          <w:lang w:val="en-GB"/>
        </w:rPr>
        <w:t>2</w:t>
      </w:r>
      <w:r w:rsidR="00944C1F" w:rsidRPr="006E527A">
        <w:rPr>
          <w:sz w:val="22"/>
          <w:szCs w:val="22"/>
          <w:lang w:val="en-GB"/>
        </w:rPr>
        <w:t>).</w:t>
      </w:r>
      <w:r w:rsidR="002D545A" w:rsidRPr="006E527A">
        <w:rPr>
          <w:sz w:val="22"/>
          <w:szCs w:val="22"/>
          <w:lang w:val="en-GB"/>
        </w:rPr>
        <w:t xml:space="preserve"> </w:t>
      </w:r>
    </w:p>
    <w:p w14:paraId="3579F661" w14:textId="77777777" w:rsidR="005E5A6B" w:rsidRPr="006E527A" w:rsidRDefault="005E5A6B" w:rsidP="00C65B77">
      <w:pPr>
        <w:spacing w:line="360" w:lineRule="auto"/>
        <w:jc w:val="both"/>
        <w:rPr>
          <w:sz w:val="22"/>
          <w:szCs w:val="22"/>
          <w:lang w:val="en-GB"/>
        </w:rPr>
      </w:pPr>
    </w:p>
    <w:p w14:paraId="22EDADBF" w14:textId="7213BCE8" w:rsidR="005E5A6B" w:rsidRPr="006E527A" w:rsidRDefault="005E5A6B" w:rsidP="00C65B77">
      <w:pPr>
        <w:spacing w:line="360" w:lineRule="auto"/>
        <w:jc w:val="center"/>
        <w:rPr>
          <w:sz w:val="22"/>
          <w:szCs w:val="22"/>
          <w:lang w:val="en-GB"/>
        </w:rPr>
      </w:pPr>
      <w:r w:rsidRPr="006E527A">
        <w:rPr>
          <w:sz w:val="22"/>
          <w:szCs w:val="22"/>
          <w:lang w:val="en-GB"/>
        </w:rPr>
        <w:t xml:space="preserve">Insert Table </w:t>
      </w:r>
      <w:r w:rsidR="00E012C3" w:rsidRPr="006E527A">
        <w:rPr>
          <w:sz w:val="22"/>
          <w:szCs w:val="22"/>
          <w:lang w:val="en-GB"/>
        </w:rPr>
        <w:t>2</w:t>
      </w:r>
      <w:r w:rsidRPr="006E527A">
        <w:rPr>
          <w:sz w:val="22"/>
          <w:szCs w:val="22"/>
          <w:lang w:val="en-GB"/>
        </w:rPr>
        <w:t xml:space="preserve"> about here</w:t>
      </w:r>
    </w:p>
    <w:p w14:paraId="5050E2C6" w14:textId="77777777" w:rsidR="00D743A2" w:rsidRPr="006E527A" w:rsidRDefault="00D743A2" w:rsidP="00C65B77">
      <w:pPr>
        <w:spacing w:line="360" w:lineRule="auto"/>
        <w:jc w:val="center"/>
        <w:rPr>
          <w:sz w:val="22"/>
          <w:szCs w:val="22"/>
          <w:lang w:val="en-GB"/>
        </w:rPr>
      </w:pPr>
    </w:p>
    <w:p w14:paraId="190231CA" w14:textId="0FD3054C" w:rsidR="009C621C" w:rsidRPr="006E527A" w:rsidRDefault="000C5F5C" w:rsidP="00C65B77">
      <w:pPr>
        <w:spacing w:line="360" w:lineRule="auto"/>
        <w:rPr>
          <w:sz w:val="22"/>
          <w:szCs w:val="22"/>
          <w:u w:val="single"/>
          <w:lang w:val="en-GB"/>
        </w:rPr>
      </w:pPr>
      <w:r w:rsidRPr="006E527A">
        <w:rPr>
          <w:sz w:val="22"/>
          <w:szCs w:val="22"/>
          <w:u w:val="single"/>
          <w:lang w:val="en-GB"/>
        </w:rPr>
        <w:t>L</w:t>
      </w:r>
      <w:r w:rsidR="00E13A70" w:rsidRPr="006E527A">
        <w:rPr>
          <w:sz w:val="22"/>
          <w:szCs w:val="22"/>
          <w:u w:val="single"/>
          <w:lang w:val="en-GB"/>
        </w:rPr>
        <w:t>evel of</w:t>
      </w:r>
      <w:r w:rsidR="009C621C" w:rsidRPr="006E527A">
        <w:rPr>
          <w:sz w:val="22"/>
          <w:szCs w:val="22"/>
          <w:u w:val="single"/>
          <w:lang w:val="en-GB"/>
        </w:rPr>
        <w:t xml:space="preserve"> competence </w:t>
      </w:r>
      <w:r w:rsidRPr="006E527A">
        <w:rPr>
          <w:sz w:val="22"/>
          <w:szCs w:val="22"/>
          <w:u w:val="single"/>
          <w:lang w:val="en-GB"/>
        </w:rPr>
        <w:t xml:space="preserve">of </w:t>
      </w:r>
      <w:r w:rsidR="00026F3C" w:rsidRPr="006E527A">
        <w:rPr>
          <w:sz w:val="22"/>
          <w:szCs w:val="22"/>
          <w:u w:val="single"/>
          <w:lang w:val="en-GB"/>
        </w:rPr>
        <w:t>students</w:t>
      </w:r>
    </w:p>
    <w:p w14:paraId="043CCCAE" w14:textId="77777777" w:rsidR="00E13A70" w:rsidRPr="006E527A" w:rsidRDefault="00E13A70" w:rsidP="00C65B77">
      <w:pPr>
        <w:spacing w:line="360" w:lineRule="auto"/>
        <w:rPr>
          <w:sz w:val="22"/>
          <w:szCs w:val="22"/>
          <w:lang w:val="en-GB"/>
        </w:rPr>
      </w:pPr>
    </w:p>
    <w:p w14:paraId="2B84EED4" w14:textId="64AE3AE0" w:rsidR="000912C5" w:rsidRPr="006E527A" w:rsidRDefault="00213444" w:rsidP="00C65B77">
      <w:pPr>
        <w:spacing w:line="360" w:lineRule="auto"/>
        <w:jc w:val="both"/>
        <w:rPr>
          <w:sz w:val="22"/>
          <w:szCs w:val="22"/>
          <w:lang w:val="en-GB"/>
        </w:rPr>
      </w:pPr>
      <w:r w:rsidRPr="006E527A">
        <w:rPr>
          <w:sz w:val="22"/>
          <w:szCs w:val="22"/>
          <w:lang w:val="en-GB"/>
        </w:rPr>
        <w:t xml:space="preserve">The </w:t>
      </w:r>
      <w:r w:rsidR="00597882" w:rsidRPr="006E527A">
        <w:rPr>
          <w:sz w:val="22"/>
          <w:szCs w:val="22"/>
          <w:lang w:val="en-GB"/>
        </w:rPr>
        <w:t xml:space="preserve">level of </w:t>
      </w:r>
      <w:r w:rsidR="007027B2" w:rsidRPr="006E527A">
        <w:rPr>
          <w:sz w:val="22"/>
          <w:szCs w:val="22"/>
          <w:lang w:val="en-GB"/>
        </w:rPr>
        <w:t xml:space="preserve">competence </w:t>
      </w:r>
      <w:r w:rsidR="00B46D68" w:rsidRPr="006E527A">
        <w:rPr>
          <w:sz w:val="22"/>
          <w:szCs w:val="22"/>
          <w:lang w:val="en-GB"/>
        </w:rPr>
        <w:t xml:space="preserve">ranged from 59.4 to 75.6 and the mean </w:t>
      </w:r>
      <w:r w:rsidR="007027B2" w:rsidRPr="006E527A">
        <w:rPr>
          <w:sz w:val="22"/>
          <w:szCs w:val="22"/>
          <w:lang w:val="en-GB"/>
        </w:rPr>
        <w:t>was 66.7</w:t>
      </w:r>
      <w:r w:rsidR="00597882" w:rsidRPr="006E527A">
        <w:rPr>
          <w:sz w:val="22"/>
          <w:szCs w:val="22"/>
          <w:lang w:val="en-GB"/>
        </w:rPr>
        <w:t xml:space="preserve"> (Table </w:t>
      </w:r>
      <w:r w:rsidR="00E012C3" w:rsidRPr="006E527A">
        <w:rPr>
          <w:sz w:val="22"/>
          <w:szCs w:val="22"/>
          <w:lang w:val="en-GB"/>
        </w:rPr>
        <w:t>3</w:t>
      </w:r>
      <w:r w:rsidR="00597882" w:rsidRPr="006E527A">
        <w:rPr>
          <w:sz w:val="22"/>
          <w:szCs w:val="22"/>
          <w:lang w:val="en-GB"/>
        </w:rPr>
        <w:t>)</w:t>
      </w:r>
      <w:r w:rsidR="007027B2" w:rsidRPr="006E527A">
        <w:rPr>
          <w:sz w:val="22"/>
          <w:szCs w:val="22"/>
          <w:lang w:val="en-GB"/>
        </w:rPr>
        <w:t xml:space="preserve">. </w:t>
      </w:r>
      <w:r w:rsidR="00791B1C" w:rsidRPr="006E527A">
        <w:rPr>
          <w:sz w:val="22"/>
          <w:szCs w:val="22"/>
          <w:lang w:val="en-GB"/>
        </w:rPr>
        <w:t xml:space="preserve">Over half (62.9%) of the </w:t>
      </w:r>
      <w:r w:rsidR="00026F3C" w:rsidRPr="006E527A">
        <w:rPr>
          <w:sz w:val="22"/>
          <w:szCs w:val="22"/>
          <w:lang w:val="en-GB"/>
        </w:rPr>
        <w:t>students</w:t>
      </w:r>
      <w:r w:rsidR="00791B1C" w:rsidRPr="006E527A">
        <w:rPr>
          <w:sz w:val="22"/>
          <w:szCs w:val="22"/>
          <w:lang w:val="en-GB"/>
        </w:rPr>
        <w:t xml:space="preserve"> assessed their level of competence </w:t>
      </w:r>
      <w:r w:rsidR="00550B4E" w:rsidRPr="006E527A">
        <w:rPr>
          <w:sz w:val="22"/>
          <w:szCs w:val="22"/>
          <w:lang w:val="en-GB"/>
        </w:rPr>
        <w:t xml:space="preserve">as </w:t>
      </w:r>
      <w:r w:rsidR="006E527A" w:rsidRPr="006E527A">
        <w:rPr>
          <w:sz w:val="22"/>
          <w:szCs w:val="22"/>
          <w:lang w:val="en-GB"/>
        </w:rPr>
        <w:t>good (VAS</w:t>
      </w:r>
      <w:r w:rsidR="00791B1C" w:rsidRPr="006E527A">
        <w:rPr>
          <w:sz w:val="22"/>
          <w:szCs w:val="22"/>
          <w:lang w:val="en-GB"/>
        </w:rPr>
        <w:t xml:space="preserve">&gt;50–75) and 25.8% </w:t>
      </w:r>
      <w:r w:rsidR="00550B4E" w:rsidRPr="006E527A">
        <w:rPr>
          <w:sz w:val="22"/>
          <w:szCs w:val="22"/>
          <w:lang w:val="en-GB"/>
        </w:rPr>
        <w:t xml:space="preserve">as </w:t>
      </w:r>
      <w:r w:rsidR="006E527A" w:rsidRPr="006E527A">
        <w:rPr>
          <w:sz w:val="22"/>
          <w:szCs w:val="22"/>
          <w:lang w:val="en-GB"/>
        </w:rPr>
        <w:t>very good (VAS</w:t>
      </w:r>
      <w:r w:rsidR="00791B1C" w:rsidRPr="006E527A">
        <w:rPr>
          <w:sz w:val="22"/>
          <w:szCs w:val="22"/>
          <w:lang w:val="en-GB"/>
        </w:rPr>
        <w:t xml:space="preserve">&gt;75-100). </w:t>
      </w:r>
      <w:r w:rsidR="00D22868" w:rsidRPr="006E527A">
        <w:rPr>
          <w:sz w:val="22"/>
          <w:szCs w:val="22"/>
          <w:lang w:val="en-GB"/>
        </w:rPr>
        <w:t xml:space="preserve">The </w:t>
      </w:r>
      <w:r w:rsidR="00791B1C" w:rsidRPr="006E527A">
        <w:rPr>
          <w:sz w:val="22"/>
          <w:szCs w:val="22"/>
          <w:lang w:val="en-GB"/>
        </w:rPr>
        <w:t xml:space="preserve">highest assessments were </w:t>
      </w:r>
      <w:r w:rsidR="00D22868" w:rsidRPr="006E527A">
        <w:rPr>
          <w:sz w:val="22"/>
          <w:szCs w:val="22"/>
          <w:lang w:val="en-GB"/>
        </w:rPr>
        <w:t xml:space="preserve">in </w:t>
      </w:r>
      <w:r w:rsidR="00550B4E" w:rsidRPr="006E527A">
        <w:rPr>
          <w:sz w:val="22"/>
          <w:szCs w:val="22"/>
          <w:lang w:val="en-GB"/>
        </w:rPr>
        <w:t xml:space="preserve">the </w:t>
      </w:r>
      <w:r w:rsidR="005F626D" w:rsidRPr="006E527A">
        <w:rPr>
          <w:sz w:val="22"/>
          <w:szCs w:val="22"/>
          <w:lang w:val="en-GB"/>
        </w:rPr>
        <w:t>h</w:t>
      </w:r>
      <w:r w:rsidR="00AE196E" w:rsidRPr="006E527A">
        <w:rPr>
          <w:sz w:val="22"/>
          <w:szCs w:val="22"/>
          <w:lang w:val="en-GB"/>
        </w:rPr>
        <w:t>elping r</w:t>
      </w:r>
      <w:r w:rsidR="00D22868" w:rsidRPr="006E527A">
        <w:rPr>
          <w:sz w:val="22"/>
          <w:szCs w:val="22"/>
          <w:lang w:val="en-GB"/>
        </w:rPr>
        <w:t>ole</w:t>
      </w:r>
      <w:r w:rsidR="005F626D" w:rsidRPr="006E527A">
        <w:rPr>
          <w:sz w:val="22"/>
          <w:szCs w:val="22"/>
          <w:lang w:val="en-GB"/>
        </w:rPr>
        <w:t xml:space="preserve"> (VAS</w:t>
      </w:r>
      <w:r w:rsidR="00DF3644" w:rsidRPr="006E527A">
        <w:rPr>
          <w:sz w:val="22"/>
          <w:szCs w:val="22"/>
          <w:lang w:val="en-GB"/>
        </w:rPr>
        <w:t xml:space="preserve"> 75.6)</w:t>
      </w:r>
      <w:r w:rsidR="00D22868" w:rsidRPr="006E527A">
        <w:rPr>
          <w:sz w:val="22"/>
          <w:szCs w:val="22"/>
          <w:lang w:val="en-GB"/>
        </w:rPr>
        <w:t xml:space="preserve"> </w:t>
      </w:r>
      <w:r w:rsidR="00D743A2" w:rsidRPr="006E527A">
        <w:rPr>
          <w:sz w:val="22"/>
          <w:szCs w:val="22"/>
          <w:lang w:val="en-GB"/>
        </w:rPr>
        <w:t>and t</w:t>
      </w:r>
      <w:r w:rsidR="00791B1C" w:rsidRPr="006E527A">
        <w:rPr>
          <w:sz w:val="22"/>
          <w:szCs w:val="22"/>
          <w:lang w:val="en-GB"/>
        </w:rPr>
        <w:t>he l</w:t>
      </w:r>
      <w:r w:rsidR="00DF3644" w:rsidRPr="006E527A">
        <w:rPr>
          <w:sz w:val="22"/>
          <w:szCs w:val="22"/>
          <w:lang w:val="en-GB"/>
        </w:rPr>
        <w:t>owest</w:t>
      </w:r>
      <w:r w:rsidR="00597882" w:rsidRPr="006E527A">
        <w:rPr>
          <w:sz w:val="22"/>
          <w:szCs w:val="22"/>
          <w:lang w:val="en-GB"/>
        </w:rPr>
        <w:t xml:space="preserve"> </w:t>
      </w:r>
      <w:r w:rsidR="00791B1C" w:rsidRPr="006E527A">
        <w:rPr>
          <w:sz w:val="22"/>
          <w:szCs w:val="22"/>
          <w:lang w:val="en-GB"/>
        </w:rPr>
        <w:t>assessments were</w:t>
      </w:r>
      <w:r w:rsidR="00D22868" w:rsidRPr="006E527A">
        <w:rPr>
          <w:sz w:val="22"/>
          <w:szCs w:val="22"/>
          <w:lang w:val="en-GB"/>
        </w:rPr>
        <w:t xml:space="preserve"> </w:t>
      </w:r>
      <w:r w:rsidR="00AE196E" w:rsidRPr="006E527A">
        <w:rPr>
          <w:sz w:val="22"/>
          <w:szCs w:val="22"/>
          <w:lang w:val="en-GB"/>
        </w:rPr>
        <w:t>in</w:t>
      </w:r>
      <w:r w:rsidR="006426F6" w:rsidRPr="006E527A">
        <w:rPr>
          <w:sz w:val="22"/>
          <w:szCs w:val="22"/>
          <w:lang w:val="en-GB"/>
        </w:rPr>
        <w:t xml:space="preserve"> </w:t>
      </w:r>
      <w:r w:rsidR="005F626D" w:rsidRPr="006E527A">
        <w:rPr>
          <w:sz w:val="22"/>
          <w:szCs w:val="22"/>
          <w:lang w:val="en-GB"/>
        </w:rPr>
        <w:t>w</w:t>
      </w:r>
      <w:r w:rsidR="00AE196E" w:rsidRPr="006E527A">
        <w:rPr>
          <w:sz w:val="22"/>
          <w:szCs w:val="22"/>
          <w:lang w:val="en-GB"/>
        </w:rPr>
        <w:t>ork r</w:t>
      </w:r>
      <w:r w:rsidR="00D22868" w:rsidRPr="006E527A">
        <w:rPr>
          <w:sz w:val="22"/>
          <w:szCs w:val="22"/>
          <w:lang w:val="en-GB"/>
        </w:rPr>
        <w:t>ole</w:t>
      </w:r>
      <w:r w:rsidR="00DF3644" w:rsidRPr="006E527A">
        <w:rPr>
          <w:sz w:val="22"/>
          <w:szCs w:val="22"/>
          <w:lang w:val="en-GB"/>
        </w:rPr>
        <w:t xml:space="preserve"> (</w:t>
      </w:r>
      <w:r w:rsidR="005F626D" w:rsidRPr="006E527A">
        <w:rPr>
          <w:sz w:val="22"/>
          <w:szCs w:val="22"/>
          <w:lang w:val="en-GB"/>
        </w:rPr>
        <w:t>VAS</w:t>
      </w:r>
      <w:r w:rsidR="00DF3644" w:rsidRPr="006E527A">
        <w:rPr>
          <w:sz w:val="22"/>
          <w:szCs w:val="22"/>
          <w:lang w:val="en-GB"/>
        </w:rPr>
        <w:t xml:space="preserve"> 59.4)</w:t>
      </w:r>
      <w:r w:rsidR="00D743A2" w:rsidRPr="006E527A">
        <w:rPr>
          <w:sz w:val="22"/>
          <w:szCs w:val="22"/>
          <w:lang w:val="en-GB"/>
        </w:rPr>
        <w:t>.</w:t>
      </w:r>
    </w:p>
    <w:p w14:paraId="368D257C" w14:textId="77777777" w:rsidR="00550B4E" w:rsidRPr="006E527A" w:rsidRDefault="00550B4E" w:rsidP="00C65B77">
      <w:pPr>
        <w:spacing w:line="360" w:lineRule="auto"/>
        <w:jc w:val="both"/>
        <w:rPr>
          <w:sz w:val="22"/>
          <w:szCs w:val="22"/>
          <w:lang w:val="en-GB"/>
        </w:rPr>
      </w:pPr>
    </w:p>
    <w:p w14:paraId="25CAF6A9" w14:textId="12F0461F" w:rsidR="00506CC8" w:rsidRPr="006E527A" w:rsidRDefault="00506CC8" w:rsidP="00C65B77">
      <w:pPr>
        <w:spacing w:line="360" w:lineRule="auto"/>
        <w:jc w:val="center"/>
        <w:rPr>
          <w:sz w:val="22"/>
          <w:szCs w:val="22"/>
          <w:lang w:val="en-GB"/>
        </w:rPr>
      </w:pPr>
      <w:r w:rsidRPr="006E527A">
        <w:rPr>
          <w:sz w:val="22"/>
          <w:szCs w:val="22"/>
          <w:lang w:val="en-GB"/>
        </w:rPr>
        <w:t xml:space="preserve">Insert Table </w:t>
      </w:r>
      <w:r w:rsidR="00E012C3" w:rsidRPr="006E527A">
        <w:rPr>
          <w:sz w:val="22"/>
          <w:szCs w:val="22"/>
          <w:lang w:val="en-GB"/>
        </w:rPr>
        <w:t>3</w:t>
      </w:r>
      <w:r w:rsidRPr="006E527A">
        <w:rPr>
          <w:sz w:val="22"/>
          <w:szCs w:val="22"/>
          <w:lang w:val="en-GB"/>
        </w:rPr>
        <w:t xml:space="preserve"> about here</w:t>
      </w:r>
    </w:p>
    <w:p w14:paraId="76657B59" w14:textId="77777777" w:rsidR="00791B1C" w:rsidRPr="006E527A" w:rsidRDefault="00791B1C" w:rsidP="00C65B77">
      <w:pPr>
        <w:spacing w:line="360" w:lineRule="auto"/>
        <w:jc w:val="both"/>
        <w:rPr>
          <w:sz w:val="22"/>
          <w:szCs w:val="22"/>
          <w:lang w:val="en-GB"/>
        </w:rPr>
      </w:pPr>
    </w:p>
    <w:p w14:paraId="2E39E9E3" w14:textId="540115D6" w:rsidR="00F56AEB" w:rsidRPr="006E527A" w:rsidRDefault="00026F3C" w:rsidP="00C65B77">
      <w:pPr>
        <w:spacing w:line="360" w:lineRule="auto"/>
        <w:jc w:val="both"/>
        <w:rPr>
          <w:sz w:val="22"/>
          <w:szCs w:val="22"/>
          <w:lang w:val="en-GB"/>
        </w:rPr>
      </w:pPr>
      <w:r w:rsidRPr="006E527A">
        <w:rPr>
          <w:sz w:val="22"/>
          <w:szCs w:val="22"/>
          <w:lang w:val="en-GB"/>
        </w:rPr>
        <w:lastRenderedPageBreak/>
        <w:t>Students</w:t>
      </w:r>
      <w:r w:rsidR="00AB22D8" w:rsidRPr="006E527A">
        <w:rPr>
          <w:sz w:val="22"/>
          <w:szCs w:val="22"/>
          <w:lang w:val="en-GB"/>
        </w:rPr>
        <w:t xml:space="preserve"> assessed their competence </w:t>
      </w:r>
      <w:r w:rsidR="00550B4E" w:rsidRPr="006E527A">
        <w:rPr>
          <w:sz w:val="22"/>
          <w:szCs w:val="22"/>
          <w:lang w:val="en-GB"/>
        </w:rPr>
        <w:t xml:space="preserve">as being on </w:t>
      </w:r>
      <w:r w:rsidR="00AB22D8" w:rsidRPr="006E527A">
        <w:rPr>
          <w:sz w:val="22"/>
          <w:szCs w:val="22"/>
          <w:lang w:val="en-GB"/>
        </w:rPr>
        <w:t>very good</w:t>
      </w:r>
      <w:r w:rsidR="00367A15" w:rsidRPr="006E527A">
        <w:rPr>
          <w:sz w:val="22"/>
          <w:szCs w:val="22"/>
          <w:lang w:val="en-GB"/>
        </w:rPr>
        <w:t xml:space="preserve"> level</w:t>
      </w:r>
      <w:r w:rsidR="00AB22D8" w:rsidRPr="006E527A">
        <w:rPr>
          <w:sz w:val="22"/>
          <w:szCs w:val="22"/>
          <w:lang w:val="en-GB"/>
        </w:rPr>
        <w:t xml:space="preserve"> </w:t>
      </w:r>
      <w:r w:rsidR="00550B4E" w:rsidRPr="006E527A">
        <w:rPr>
          <w:sz w:val="22"/>
          <w:szCs w:val="22"/>
          <w:lang w:val="en-GB"/>
        </w:rPr>
        <w:t xml:space="preserve">on </w:t>
      </w:r>
      <w:r w:rsidR="00AB22D8" w:rsidRPr="006E527A">
        <w:rPr>
          <w:sz w:val="22"/>
          <w:szCs w:val="22"/>
          <w:lang w:val="en-GB"/>
        </w:rPr>
        <w:t xml:space="preserve">23 items </w:t>
      </w:r>
      <w:r w:rsidR="00B14473" w:rsidRPr="006E527A">
        <w:rPr>
          <w:sz w:val="22"/>
          <w:szCs w:val="22"/>
          <w:lang w:val="en-GB"/>
        </w:rPr>
        <w:t>(</w:t>
      </w:r>
      <w:r w:rsidR="007E3174" w:rsidRPr="006E527A">
        <w:rPr>
          <w:sz w:val="22"/>
          <w:szCs w:val="22"/>
          <w:lang w:val="en-GB"/>
        </w:rPr>
        <w:t xml:space="preserve">Table </w:t>
      </w:r>
      <w:r w:rsidR="00E012C3" w:rsidRPr="006E527A">
        <w:rPr>
          <w:sz w:val="22"/>
          <w:szCs w:val="22"/>
          <w:lang w:val="en-GB"/>
        </w:rPr>
        <w:t>4</w:t>
      </w:r>
      <w:r w:rsidR="007E3174" w:rsidRPr="006E527A">
        <w:rPr>
          <w:sz w:val="22"/>
          <w:szCs w:val="22"/>
          <w:lang w:val="en-GB"/>
        </w:rPr>
        <w:t>)</w:t>
      </w:r>
      <w:r w:rsidR="00791B1C" w:rsidRPr="006E527A">
        <w:rPr>
          <w:sz w:val="22"/>
          <w:szCs w:val="22"/>
          <w:lang w:val="en-GB"/>
        </w:rPr>
        <w:t xml:space="preserve">. The highest assessments were </w:t>
      </w:r>
      <w:r w:rsidR="0092489F" w:rsidRPr="006E527A">
        <w:rPr>
          <w:sz w:val="22"/>
          <w:szCs w:val="22"/>
          <w:lang w:val="en-GB"/>
        </w:rPr>
        <w:t>in decision-making guid</w:t>
      </w:r>
      <w:r w:rsidR="00791B1C" w:rsidRPr="006E527A">
        <w:rPr>
          <w:sz w:val="22"/>
          <w:szCs w:val="22"/>
          <w:lang w:val="en-GB"/>
        </w:rPr>
        <w:t xml:space="preserve">ed by ethical values (VAS 86.8), </w:t>
      </w:r>
      <w:r w:rsidR="0092489F" w:rsidRPr="006E527A">
        <w:rPr>
          <w:sz w:val="22"/>
          <w:szCs w:val="22"/>
          <w:lang w:val="en-GB"/>
        </w:rPr>
        <w:t>utilizing information technology in my work (VAS 85.0)</w:t>
      </w:r>
      <w:r w:rsidR="00791B1C" w:rsidRPr="006E527A">
        <w:rPr>
          <w:sz w:val="22"/>
          <w:szCs w:val="22"/>
          <w:lang w:val="en-GB"/>
        </w:rPr>
        <w:t xml:space="preserve"> </w:t>
      </w:r>
      <w:r w:rsidR="007E5FB7" w:rsidRPr="006E527A">
        <w:rPr>
          <w:sz w:val="22"/>
          <w:szCs w:val="22"/>
          <w:lang w:val="en-GB"/>
        </w:rPr>
        <w:t>and analysing</w:t>
      </w:r>
      <w:r w:rsidR="00CE4271" w:rsidRPr="006E527A">
        <w:rPr>
          <w:sz w:val="22"/>
          <w:szCs w:val="22"/>
          <w:lang w:val="en-GB"/>
        </w:rPr>
        <w:t xml:space="preserve"> patient’s well-being from many perspectives (VAS 84.7)</w:t>
      </w:r>
      <w:r w:rsidR="007E5FB7" w:rsidRPr="006E527A">
        <w:rPr>
          <w:sz w:val="22"/>
          <w:szCs w:val="22"/>
          <w:lang w:val="en-GB"/>
        </w:rPr>
        <w:t xml:space="preserve">. </w:t>
      </w:r>
      <w:r w:rsidR="006E527A" w:rsidRPr="006E527A">
        <w:rPr>
          <w:sz w:val="22"/>
          <w:szCs w:val="22"/>
          <w:lang w:val="en-GB"/>
        </w:rPr>
        <w:t>Relatively, highest mean scores were found in the categories of helping role (57%) and diagnostic functions (57%).</w:t>
      </w:r>
    </w:p>
    <w:p w14:paraId="7ECE7A4F" w14:textId="77777777" w:rsidR="00C722E0" w:rsidRPr="006E527A" w:rsidRDefault="00C722E0" w:rsidP="00C65B77">
      <w:pPr>
        <w:spacing w:line="360" w:lineRule="auto"/>
        <w:jc w:val="both"/>
        <w:rPr>
          <w:sz w:val="22"/>
          <w:szCs w:val="22"/>
          <w:lang w:val="en-GB"/>
        </w:rPr>
      </w:pPr>
    </w:p>
    <w:p w14:paraId="52372887" w14:textId="14E071D9" w:rsidR="009779DE" w:rsidRPr="006E527A" w:rsidRDefault="009779DE" w:rsidP="00C65B77">
      <w:pPr>
        <w:spacing w:line="360" w:lineRule="auto"/>
        <w:jc w:val="center"/>
        <w:rPr>
          <w:sz w:val="22"/>
          <w:szCs w:val="22"/>
          <w:lang w:val="en-GB"/>
        </w:rPr>
      </w:pPr>
      <w:r w:rsidRPr="006E527A">
        <w:rPr>
          <w:sz w:val="22"/>
          <w:szCs w:val="22"/>
          <w:lang w:val="en-GB"/>
        </w:rPr>
        <w:t xml:space="preserve">Insert Table </w:t>
      </w:r>
      <w:r w:rsidR="00E012C3" w:rsidRPr="006E527A">
        <w:rPr>
          <w:sz w:val="22"/>
          <w:szCs w:val="22"/>
          <w:lang w:val="en-GB"/>
        </w:rPr>
        <w:t>4</w:t>
      </w:r>
      <w:r w:rsidRPr="006E527A">
        <w:rPr>
          <w:sz w:val="22"/>
          <w:szCs w:val="22"/>
          <w:lang w:val="en-GB"/>
        </w:rPr>
        <w:t xml:space="preserve"> about here</w:t>
      </w:r>
    </w:p>
    <w:p w14:paraId="291A9863" w14:textId="77777777" w:rsidR="00D22868" w:rsidRPr="006E527A" w:rsidRDefault="00D22868" w:rsidP="00C65B77">
      <w:pPr>
        <w:spacing w:line="360" w:lineRule="auto"/>
        <w:rPr>
          <w:sz w:val="22"/>
          <w:szCs w:val="22"/>
          <w:lang w:val="en-GB"/>
        </w:rPr>
      </w:pPr>
    </w:p>
    <w:p w14:paraId="7C54E388" w14:textId="77777777" w:rsidR="009A6260" w:rsidRPr="006E527A" w:rsidRDefault="00506CC8" w:rsidP="00C65B77">
      <w:pPr>
        <w:spacing w:line="360" w:lineRule="auto"/>
        <w:jc w:val="both"/>
        <w:rPr>
          <w:sz w:val="22"/>
          <w:szCs w:val="22"/>
          <w:u w:val="single"/>
          <w:lang w:val="en-GB"/>
        </w:rPr>
      </w:pPr>
      <w:r w:rsidRPr="006E527A">
        <w:rPr>
          <w:sz w:val="22"/>
          <w:szCs w:val="22"/>
          <w:u w:val="single"/>
          <w:lang w:val="en-GB"/>
        </w:rPr>
        <w:t xml:space="preserve">Background factors in relation to </w:t>
      </w:r>
      <w:r w:rsidR="00344739" w:rsidRPr="006E527A">
        <w:rPr>
          <w:sz w:val="22"/>
          <w:szCs w:val="22"/>
          <w:u w:val="single"/>
          <w:lang w:val="en-GB"/>
        </w:rPr>
        <w:t xml:space="preserve">the </w:t>
      </w:r>
      <w:r w:rsidRPr="006E527A">
        <w:rPr>
          <w:sz w:val="22"/>
          <w:szCs w:val="22"/>
          <w:u w:val="single"/>
          <w:lang w:val="en-GB"/>
        </w:rPr>
        <w:t>level of competence</w:t>
      </w:r>
    </w:p>
    <w:p w14:paraId="5FA9C2E1" w14:textId="77777777" w:rsidR="009A6260" w:rsidRPr="006E527A" w:rsidRDefault="009A6260" w:rsidP="00C65B77">
      <w:pPr>
        <w:spacing w:line="360" w:lineRule="auto"/>
        <w:jc w:val="both"/>
        <w:rPr>
          <w:sz w:val="22"/>
          <w:szCs w:val="22"/>
          <w:lang w:val="en-GB"/>
        </w:rPr>
      </w:pPr>
    </w:p>
    <w:p w14:paraId="0EA60FED" w14:textId="04AFB254" w:rsidR="002F1F8C" w:rsidRPr="006E527A" w:rsidRDefault="00791B1C" w:rsidP="00C65B77">
      <w:pPr>
        <w:spacing w:line="360" w:lineRule="auto"/>
        <w:jc w:val="both"/>
        <w:rPr>
          <w:sz w:val="22"/>
          <w:szCs w:val="22"/>
          <w:lang w:val="en-GB"/>
        </w:rPr>
      </w:pPr>
      <w:r w:rsidRPr="006E527A">
        <w:rPr>
          <w:sz w:val="22"/>
          <w:szCs w:val="22"/>
          <w:lang w:val="en-GB"/>
        </w:rPr>
        <w:t>Overall competence correlated positively with pedagog</w:t>
      </w:r>
      <w:r w:rsidR="006E527A" w:rsidRPr="006E527A">
        <w:rPr>
          <w:sz w:val="22"/>
          <w:szCs w:val="22"/>
          <w:lang w:val="en-GB"/>
        </w:rPr>
        <w:t>ical atmosphere on the ward (r=0.203, p=</w:t>
      </w:r>
      <w:r w:rsidR="00916452" w:rsidRPr="006E527A">
        <w:rPr>
          <w:sz w:val="22"/>
          <w:szCs w:val="22"/>
          <w:lang w:val="en-GB"/>
        </w:rPr>
        <w:t>0</w:t>
      </w:r>
      <w:r w:rsidRPr="006E527A">
        <w:rPr>
          <w:sz w:val="22"/>
          <w:szCs w:val="22"/>
          <w:lang w:val="en-GB"/>
        </w:rPr>
        <w:t>.012)</w:t>
      </w:r>
      <w:r w:rsidR="00B550BF" w:rsidRPr="006E527A">
        <w:rPr>
          <w:sz w:val="22"/>
          <w:szCs w:val="22"/>
          <w:lang w:val="en-GB"/>
        </w:rPr>
        <w:t xml:space="preserve"> and </w:t>
      </w:r>
      <w:r w:rsidR="00997475" w:rsidRPr="006E527A">
        <w:rPr>
          <w:sz w:val="22"/>
          <w:szCs w:val="22"/>
          <w:lang w:val="en-GB"/>
        </w:rPr>
        <w:t>qualifications provided by education to practice as a nurse</w:t>
      </w:r>
      <w:r w:rsidR="00C57895" w:rsidRPr="006E527A">
        <w:rPr>
          <w:sz w:val="22"/>
          <w:szCs w:val="22"/>
          <w:lang w:val="en-GB"/>
        </w:rPr>
        <w:t xml:space="preserve"> (</w:t>
      </w:r>
      <w:r w:rsidR="006E527A" w:rsidRPr="006E527A">
        <w:rPr>
          <w:sz w:val="22"/>
          <w:szCs w:val="22"/>
          <w:lang w:val="en-GB"/>
        </w:rPr>
        <w:t>r=0.341, p&lt;</w:t>
      </w:r>
      <w:r w:rsidR="00916452" w:rsidRPr="006E527A">
        <w:rPr>
          <w:sz w:val="22"/>
          <w:szCs w:val="22"/>
          <w:lang w:val="en-GB"/>
        </w:rPr>
        <w:t>0</w:t>
      </w:r>
      <w:r w:rsidR="00B550BF" w:rsidRPr="006E527A">
        <w:rPr>
          <w:sz w:val="22"/>
          <w:szCs w:val="22"/>
          <w:lang w:val="en-GB"/>
        </w:rPr>
        <w:t xml:space="preserve">.001). </w:t>
      </w:r>
      <w:r w:rsidR="002F1F8C" w:rsidRPr="006E527A">
        <w:rPr>
          <w:sz w:val="22"/>
          <w:szCs w:val="22"/>
          <w:lang w:val="en-GB"/>
        </w:rPr>
        <w:t xml:space="preserve">Five </w:t>
      </w:r>
      <w:r w:rsidRPr="006E527A">
        <w:rPr>
          <w:sz w:val="22"/>
          <w:szCs w:val="22"/>
          <w:lang w:val="en-GB"/>
        </w:rPr>
        <w:t xml:space="preserve">competence categories had </w:t>
      </w:r>
      <w:r w:rsidR="00550B4E" w:rsidRPr="006E527A">
        <w:rPr>
          <w:sz w:val="22"/>
          <w:szCs w:val="22"/>
          <w:lang w:val="en-GB"/>
        </w:rPr>
        <w:t xml:space="preserve">a </w:t>
      </w:r>
      <w:r w:rsidRPr="006E527A">
        <w:rPr>
          <w:sz w:val="22"/>
          <w:szCs w:val="22"/>
          <w:lang w:val="en-GB"/>
        </w:rPr>
        <w:t>statistically significant positive correlation</w:t>
      </w:r>
      <w:r w:rsidR="00B550BF" w:rsidRPr="006E527A">
        <w:rPr>
          <w:sz w:val="22"/>
          <w:szCs w:val="22"/>
          <w:lang w:val="en-GB"/>
        </w:rPr>
        <w:t xml:space="preserve"> with pedagogical atmosphere on the ward. </w:t>
      </w:r>
      <w:r w:rsidR="002F1F8C" w:rsidRPr="006E527A">
        <w:rPr>
          <w:sz w:val="22"/>
          <w:szCs w:val="22"/>
          <w:lang w:val="en-GB"/>
        </w:rPr>
        <w:t>A</w:t>
      </w:r>
      <w:r w:rsidR="006E527A" w:rsidRPr="006E527A">
        <w:rPr>
          <w:sz w:val="22"/>
          <w:szCs w:val="22"/>
          <w:lang w:val="en-GB"/>
        </w:rPr>
        <w:t xml:space="preserve">lmost half (46%) of the </w:t>
      </w:r>
      <w:r w:rsidR="002F1F8C" w:rsidRPr="006E527A">
        <w:rPr>
          <w:sz w:val="22"/>
          <w:szCs w:val="22"/>
          <w:lang w:val="en-GB"/>
        </w:rPr>
        <w:t xml:space="preserve">students </w:t>
      </w:r>
      <w:r w:rsidR="00344739" w:rsidRPr="006E527A">
        <w:rPr>
          <w:sz w:val="22"/>
          <w:szCs w:val="22"/>
          <w:lang w:val="en-GB"/>
        </w:rPr>
        <w:t xml:space="preserve">found </w:t>
      </w:r>
      <w:r w:rsidR="00550B4E" w:rsidRPr="006E527A">
        <w:rPr>
          <w:sz w:val="22"/>
          <w:szCs w:val="22"/>
          <w:lang w:val="en-GB"/>
        </w:rPr>
        <w:t xml:space="preserve">that </w:t>
      </w:r>
      <w:r w:rsidR="00344739" w:rsidRPr="006E527A">
        <w:rPr>
          <w:sz w:val="22"/>
          <w:szCs w:val="22"/>
          <w:lang w:val="en-GB"/>
        </w:rPr>
        <w:t>supervis</w:t>
      </w:r>
      <w:r w:rsidR="007302BE" w:rsidRPr="006E527A">
        <w:rPr>
          <w:sz w:val="22"/>
          <w:szCs w:val="22"/>
          <w:lang w:val="en-GB"/>
        </w:rPr>
        <w:t>ion during the clinical placement</w:t>
      </w:r>
      <w:r w:rsidR="00344739" w:rsidRPr="006E527A">
        <w:rPr>
          <w:sz w:val="22"/>
          <w:szCs w:val="22"/>
          <w:lang w:val="en-GB"/>
        </w:rPr>
        <w:t xml:space="preserve"> supported their development o</w:t>
      </w:r>
      <w:r w:rsidR="002F1F8C" w:rsidRPr="006E527A">
        <w:rPr>
          <w:sz w:val="22"/>
          <w:szCs w:val="22"/>
          <w:lang w:val="en-GB"/>
        </w:rPr>
        <w:t xml:space="preserve">f competence extremely well and they assessed their </w:t>
      </w:r>
      <w:r w:rsidR="00344739" w:rsidRPr="006E527A">
        <w:rPr>
          <w:sz w:val="22"/>
          <w:szCs w:val="22"/>
          <w:lang w:val="en-GB"/>
        </w:rPr>
        <w:t>competen</w:t>
      </w:r>
      <w:r w:rsidR="002F1F8C" w:rsidRPr="006E527A">
        <w:rPr>
          <w:sz w:val="22"/>
          <w:szCs w:val="22"/>
          <w:lang w:val="en-GB"/>
        </w:rPr>
        <w:t xml:space="preserve">ce </w:t>
      </w:r>
      <w:r w:rsidR="00550B4E" w:rsidRPr="006E527A">
        <w:rPr>
          <w:sz w:val="22"/>
          <w:szCs w:val="22"/>
          <w:lang w:val="en-GB"/>
        </w:rPr>
        <w:t xml:space="preserve">to be </w:t>
      </w:r>
      <w:r w:rsidR="002F1F8C" w:rsidRPr="006E527A">
        <w:rPr>
          <w:sz w:val="22"/>
          <w:szCs w:val="22"/>
          <w:lang w:val="en-GB"/>
        </w:rPr>
        <w:t>higher</w:t>
      </w:r>
      <w:r w:rsidR="00344739" w:rsidRPr="006E527A">
        <w:rPr>
          <w:sz w:val="22"/>
          <w:szCs w:val="22"/>
          <w:lang w:val="en-GB"/>
        </w:rPr>
        <w:t xml:space="preserve"> in every competence category </w:t>
      </w:r>
      <w:r w:rsidR="00550B4E" w:rsidRPr="006E527A">
        <w:rPr>
          <w:sz w:val="22"/>
          <w:szCs w:val="22"/>
          <w:lang w:val="en-GB"/>
        </w:rPr>
        <w:t xml:space="preserve">compared to </w:t>
      </w:r>
      <w:r w:rsidR="00344739" w:rsidRPr="006E527A">
        <w:rPr>
          <w:sz w:val="22"/>
          <w:szCs w:val="22"/>
          <w:lang w:val="en-GB"/>
        </w:rPr>
        <w:t>students who did</w:t>
      </w:r>
      <w:r w:rsidR="00550B4E" w:rsidRPr="006E527A">
        <w:rPr>
          <w:sz w:val="22"/>
          <w:szCs w:val="22"/>
          <w:lang w:val="en-GB"/>
        </w:rPr>
        <w:t xml:space="preserve"> not rate </w:t>
      </w:r>
      <w:r w:rsidR="00344739" w:rsidRPr="006E527A">
        <w:rPr>
          <w:sz w:val="22"/>
          <w:szCs w:val="22"/>
          <w:lang w:val="en-GB"/>
        </w:rPr>
        <w:t xml:space="preserve">the support of supervision so </w:t>
      </w:r>
      <w:r w:rsidR="00550B4E" w:rsidRPr="006E527A">
        <w:rPr>
          <w:sz w:val="22"/>
          <w:szCs w:val="22"/>
          <w:lang w:val="en-GB"/>
        </w:rPr>
        <w:t>highly</w:t>
      </w:r>
      <w:r w:rsidR="00344739" w:rsidRPr="006E527A">
        <w:rPr>
          <w:sz w:val="22"/>
          <w:szCs w:val="22"/>
          <w:lang w:val="en-GB"/>
        </w:rPr>
        <w:t xml:space="preserve">. In </w:t>
      </w:r>
      <w:r w:rsidR="00550B4E" w:rsidRPr="006E527A">
        <w:rPr>
          <w:sz w:val="22"/>
          <w:szCs w:val="22"/>
          <w:lang w:val="en-GB"/>
        </w:rPr>
        <w:t xml:space="preserve">the </w:t>
      </w:r>
      <w:r w:rsidR="00344739" w:rsidRPr="006E527A">
        <w:rPr>
          <w:sz w:val="22"/>
          <w:szCs w:val="22"/>
          <w:lang w:val="en-GB"/>
        </w:rPr>
        <w:t>helping role the difference was statistically significant (p</w:t>
      </w:r>
      <w:r w:rsidR="006E527A" w:rsidRPr="006E527A">
        <w:rPr>
          <w:sz w:val="22"/>
          <w:szCs w:val="22"/>
          <w:lang w:val="en-GB"/>
        </w:rPr>
        <w:t>=</w:t>
      </w:r>
      <w:r w:rsidR="00916452" w:rsidRPr="006E527A">
        <w:rPr>
          <w:sz w:val="22"/>
          <w:szCs w:val="22"/>
          <w:lang w:val="en-GB"/>
        </w:rPr>
        <w:t>0</w:t>
      </w:r>
      <w:r w:rsidR="00344739" w:rsidRPr="006E527A">
        <w:rPr>
          <w:sz w:val="22"/>
          <w:szCs w:val="22"/>
          <w:lang w:val="en-GB"/>
        </w:rPr>
        <w:t xml:space="preserve">.004). </w:t>
      </w:r>
      <w:r w:rsidR="002F1F8C" w:rsidRPr="006E527A">
        <w:rPr>
          <w:sz w:val="22"/>
          <w:szCs w:val="22"/>
          <w:lang w:val="en-GB"/>
        </w:rPr>
        <w:t xml:space="preserve">Supervisory relationship had </w:t>
      </w:r>
      <w:r w:rsidR="00550B4E" w:rsidRPr="006E527A">
        <w:rPr>
          <w:sz w:val="22"/>
          <w:szCs w:val="22"/>
          <w:lang w:val="en-GB"/>
        </w:rPr>
        <w:t xml:space="preserve">a </w:t>
      </w:r>
      <w:r w:rsidR="002F1F8C" w:rsidRPr="006E527A">
        <w:rPr>
          <w:sz w:val="22"/>
          <w:szCs w:val="22"/>
          <w:lang w:val="en-GB"/>
        </w:rPr>
        <w:t xml:space="preserve">positive correlation with </w:t>
      </w:r>
      <w:r w:rsidR="006E527A" w:rsidRPr="006E527A">
        <w:rPr>
          <w:sz w:val="22"/>
          <w:szCs w:val="22"/>
          <w:lang w:val="en-GB"/>
        </w:rPr>
        <w:t xml:space="preserve">helping role (r=0.190) and managing situations (r=0.191). </w:t>
      </w:r>
      <w:r w:rsidR="00204B97" w:rsidRPr="006E527A">
        <w:rPr>
          <w:sz w:val="22"/>
          <w:szCs w:val="22"/>
          <w:lang w:val="en-GB"/>
        </w:rPr>
        <w:t xml:space="preserve">(Table </w:t>
      </w:r>
      <w:r w:rsidR="00E012C3" w:rsidRPr="006E527A">
        <w:rPr>
          <w:sz w:val="22"/>
          <w:szCs w:val="22"/>
          <w:lang w:val="en-GB"/>
        </w:rPr>
        <w:t>5</w:t>
      </w:r>
      <w:r w:rsidR="00204B97" w:rsidRPr="006E527A">
        <w:rPr>
          <w:sz w:val="22"/>
          <w:szCs w:val="22"/>
          <w:lang w:val="en-GB"/>
        </w:rPr>
        <w:t>)</w:t>
      </w:r>
    </w:p>
    <w:p w14:paraId="13BDB6F1" w14:textId="77777777" w:rsidR="002F1F8C" w:rsidRPr="006E527A" w:rsidRDefault="002F1F8C" w:rsidP="00C65B77">
      <w:pPr>
        <w:spacing w:line="360" w:lineRule="auto"/>
        <w:jc w:val="both"/>
        <w:rPr>
          <w:sz w:val="22"/>
          <w:szCs w:val="22"/>
          <w:lang w:val="en-GB"/>
        </w:rPr>
      </w:pPr>
    </w:p>
    <w:p w14:paraId="701FE5BC" w14:textId="0E605DB9" w:rsidR="00204B97" w:rsidRPr="006E527A" w:rsidRDefault="00204B97" w:rsidP="00C65B77">
      <w:pPr>
        <w:spacing w:line="360" w:lineRule="auto"/>
        <w:jc w:val="center"/>
        <w:rPr>
          <w:sz w:val="22"/>
          <w:szCs w:val="22"/>
          <w:lang w:val="en-GB"/>
        </w:rPr>
      </w:pPr>
      <w:r w:rsidRPr="006E527A">
        <w:rPr>
          <w:sz w:val="22"/>
          <w:szCs w:val="22"/>
          <w:lang w:val="en-GB"/>
        </w:rPr>
        <w:t xml:space="preserve">Insert Table </w:t>
      </w:r>
      <w:r w:rsidR="00E012C3" w:rsidRPr="006E527A">
        <w:rPr>
          <w:sz w:val="22"/>
          <w:szCs w:val="22"/>
          <w:lang w:val="en-GB"/>
        </w:rPr>
        <w:t>5</w:t>
      </w:r>
      <w:r w:rsidRPr="006E527A">
        <w:rPr>
          <w:sz w:val="22"/>
          <w:szCs w:val="22"/>
          <w:lang w:val="en-GB"/>
        </w:rPr>
        <w:t xml:space="preserve"> about here</w:t>
      </w:r>
    </w:p>
    <w:p w14:paraId="12BD4141" w14:textId="77777777" w:rsidR="00204B97" w:rsidRPr="006E527A" w:rsidRDefault="00204B97" w:rsidP="00C65B77">
      <w:pPr>
        <w:spacing w:line="360" w:lineRule="auto"/>
        <w:jc w:val="center"/>
        <w:rPr>
          <w:sz w:val="22"/>
          <w:szCs w:val="22"/>
          <w:lang w:val="en-GB"/>
        </w:rPr>
      </w:pPr>
    </w:p>
    <w:p w14:paraId="017D1A15" w14:textId="252DB4A0" w:rsidR="002F1F8C" w:rsidRPr="006E527A" w:rsidRDefault="006E527A" w:rsidP="00C65B77">
      <w:pPr>
        <w:spacing w:line="360" w:lineRule="auto"/>
        <w:jc w:val="both"/>
        <w:rPr>
          <w:sz w:val="22"/>
          <w:szCs w:val="22"/>
          <w:lang w:val="en-GB"/>
        </w:rPr>
      </w:pPr>
      <w:r w:rsidRPr="006E527A">
        <w:rPr>
          <w:sz w:val="22"/>
          <w:szCs w:val="22"/>
          <w:lang w:val="en-GB"/>
        </w:rPr>
        <w:t>S</w:t>
      </w:r>
      <w:r w:rsidR="00B550BF" w:rsidRPr="006E527A">
        <w:rPr>
          <w:sz w:val="22"/>
          <w:szCs w:val="22"/>
          <w:lang w:val="en-GB"/>
        </w:rPr>
        <w:t>tudents having previous professional qualification</w:t>
      </w:r>
      <w:r w:rsidR="00550B4E" w:rsidRPr="006E527A">
        <w:rPr>
          <w:sz w:val="22"/>
          <w:szCs w:val="22"/>
          <w:lang w:val="en-GB"/>
        </w:rPr>
        <w:t xml:space="preserve">s </w:t>
      </w:r>
      <w:r w:rsidR="002F1F8C" w:rsidRPr="006E527A">
        <w:rPr>
          <w:sz w:val="22"/>
          <w:szCs w:val="22"/>
          <w:lang w:val="en-GB"/>
        </w:rPr>
        <w:t>(39%)</w:t>
      </w:r>
      <w:r w:rsidR="00B550BF" w:rsidRPr="006E527A">
        <w:rPr>
          <w:sz w:val="22"/>
          <w:szCs w:val="22"/>
          <w:lang w:val="en-GB"/>
        </w:rPr>
        <w:t xml:space="preserve"> assessed themselves </w:t>
      </w:r>
      <w:r w:rsidR="00550B4E" w:rsidRPr="006E527A">
        <w:rPr>
          <w:sz w:val="22"/>
          <w:szCs w:val="22"/>
          <w:lang w:val="en-GB"/>
        </w:rPr>
        <w:t xml:space="preserve">as </w:t>
      </w:r>
      <w:r w:rsidR="00B550BF" w:rsidRPr="006E527A">
        <w:rPr>
          <w:sz w:val="22"/>
          <w:szCs w:val="22"/>
          <w:lang w:val="en-GB"/>
        </w:rPr>
        <w:t>more competent in every competence category than students who did</w:t>
      </w:r>
      <w:r w:rsidR="00550B4E" w:rsidRPr="006E527A">
        <w:rPr>
          <w:sz w:val="22"/>
          <w:szCs w:val="22"/>
          <w:lang w:val="en-GB"/>
        </w:rPr>
        <w:t xml:space="preserve"> not </w:t>
      </w:r>
      <w:r w:rsidR="00B550BF" w:rsidRPr="006E527A">
        <w:rPr>
          <w:sz w:val="22"/>
          <w:szCs w:val="22"/>
          <w:lang w:val="en-GB"/>
        </w:rPr>
        <w:t>have previous professional qualification</w:t>
      </w:r>
      <w:r w:rsidR="00550B4E" w:rsidRPr="006E527A">
        <w:rPr>
          <w:sz w:val="22"/>
          <w:szCs w:val="22"/>
          <w:lang w:val="en-GB"/>
        </w:rPr>
        <w:t>s</w:t>
      </w:r>
      <w:r w:rsidR="00B550BF" w:rsidRPr="006E527A">
        <w:rPr>
          <w:sz w:val="22"/>
          <w:szCs w:val="22"/>
          <w:lang w:val="en-GB"/>
        </w:rPr>
        <w:t>. In diagnostic functions the difference was</w:t>
      </w:r>
      <w:r w:rsidRPr="006E527A">
        <w:rPr>
          <w:sz w:val="22"/>
          <w:szCs w:val="22"/>
          <w:lang w:val="en-GB"/>
        </w:rPr>
        <w:t xml:space="preserve"> statistically significant. (p=</w:t>
      </w:r>
      <w:r w:rsidR="00916452" w:rsidRPr="006E527A">
        <w:rPr>
          <w:sz w:val="22"/>
          <w:szCs w:val="22"/>
          <w:lang w:val="en-GB"/>
        </w:rPr>
        <w:t>0</w:t>
      </w:r>
      <w:r w:rsidR="00B550BF" w:rsidRPr="006E527A">
        <w:rPr>
          <w:sz w:val="22"/>
          <w:szCs w:val="22"/>
          <w:lang w:val="en-GB"/>
        </w:rPr>
        <w:t xml:space="preserve">.047). </w:t>
      </w:r>
      <w:r w:rsidR="002F1F8C" w:rsidRPr="006E527A">
        <w:rPr>
          <w:sz w:val="22"/>
          <w:szCs w:val="22"/>
          <w:lang w:val="en-GB"/>
        </w:rPr>
        <w:t xml:space="preserve">Students who were in paid work at the moment </w:t>
      </w:r>
      <w:r w:rsidR="00204B97" w:rsidRPr="006E527A">
        <w:rPr>
          <w:sz w:val="22"/>
          <w:szCs w:val="22"/>
          <w:lang w:val="en-GB"/>
        </w:rPr>
        <w:t xml:space="preserve">(79%) </w:t>
      </w:r>
      <w:r w:rsidR="002F1F8C" w:rsidRPr="006E527A">
        <w:rPr>
          <w:sz w:val="22"/>
          <w:szCs w:val="22"/>
          <w:lang w:val="en-GB"/>
        </w:rPr>
        <w:t xml:space="preserve">assessed themselves </w:t>
      </w:r>
      <w:r w:rsidR="00550B4E" w:rsidRPr="006E527A">
        <w:rPr>
          <w:sz w:val="22"/>
          <w:szCs w:val="22"/>
          <w:lang w:val="en-GB"/>
        </w:rPr>
        <w:t xml:space="preserve">as </w:t>
      </w:r>
      <w:r w:rsidR="002F1F8C" w:rsidRPr="006E527A">
        <w:rPr>
          <w:sz w:val="22"/>
          <w:szCs w:val="22"/>
          <w:lang w:val="en-GB"/>
        </w:rPr>
        <w:t>more co</w:t>
      </w:r>
      <w:r w:rsidRPr="006E527A">
        <w:rPr>
          <w:sz w:val="22"/>
          <w:szCs w:val="22"/>
          <w:lang w:val="en-GB"/>
        </w:rPr>
        <w:t>mpetent in ensuring quality (p=</w:t>
      </w:r>
      <w:r w:rsidR="00803EB2" w:rsidRPr="006E527A">
        <w:rPr>
          <w:sz w:val="22"/>
          <w:szCs w:val="22"/>
          <w:lang w:val="en-GB"/>
        </w:rPr>
        <w:t>0</w:t>
      </w:r>
      <w:r w:rsidR="002F1F8C" w:rsidRPr="006E527A">
        <w:rPr>
          <w:sz w:val="22"/>
          <w:szCs w:val="22"/>
          <w:lang w:val="en-GB"/>
        </w:rPr>
        <w:t>.043)</w:t>
      </w:r>
      <w:r w:rsidR="00204B97" w:rsidRPr="006E527A">
        <w:rPr>
          <w:sz w:val="22"/>
          <w:szCs w:val="22"/>
          <w:lang w:val="en-GB"/>
        </w:rPr>
        <w:t xml:space="preserve"> than students who were not </w:t>
      </w:r>
      <w:r w:rsidR="00550B4E" w:rsidRPr="006E527A">
        <w:rPr>
          <w:sz w:val="22"/>
          <w:szCs w:val="22"/>
          <w:lang w:val="en-GB"/>
        </w:rPr>
        <w:t xml:space="preserve">in </w:t>
      </w:r>
      <w:r w:rsidR="00204B97" w:rsidRPr="006E527A">
        <w:rPr>
          <w:sz w:val="22"/>
          <w:szCs w:val="22"/>
          <w:lang w:val="en-GB"/>
        </w:rPr>
        <w:t>paid work.</w:t>
      </w:r>
    </w:p>
    <w:p w14:paraId="375E4556" w14:textId="77777777" w:rsidR="002F1F8C" w:rsidRPr="006E527A" w:rsidRDefault="002F1F8C" w:rsidP="00C65B77">
      <w:pPr>
        <w:spacing w:line="360" w:lineRule="auto"/>
        <w:jc w:val="both"/>
        <w:rPr>
          <w:sz w:val="22"/>
          <w:szCs w:val="22"/>
          <w:lang w:val="en-GB"/>
        </w:rPr>
      </w:pPr>
    </w:p>
    <w:p w14:paraId="3696C671" w14:textId="316D344B" w:rsidR="00F557AB" w:rsidRPr="006E527A" w:rsidRDefault="00D743A2" w:rsidP="00C65B77">
      <w:pPr>
        <w:spacing w:line="360" w:lineRule="auto"/>
        <w:jc w:val="both"/>
        <w:rPr>
          <w:i/>
          <w:sz w:val="22"/>
          <w:szCs w:val="22"/>
          <w:lang w:val="en-GB"/>
        </w:rPr>
      </w:pPr>
      <w:r w:rsidRPr="006E527A">
        <w:rPr>
          <w:sz w:val="22"/>
          <w:szCs w:val="22"/>
          <w:lang w:val="en-GB"/>
        </w:rPr>
        <w:t xml:space="preserve">Age, gender, </w:t>
      </w:r>
      <w:r w:rsidR="00F557AB" w:rsidRPr="006E527A">
        <w:rPr>
          <w:sz w:val="22"/>
          <w:szCs w:val="22"/>
          <w:lang w:val="en-GB"/>
        </w:rPr>
        <w:t xml:space="preserve">graduating to a </w:t>
      </w:r>
      <w:r w:rsidRPr="006E527A">
        <w:rPr>
          <w:sz w:val="22"/>
          <w:szCs w:val="22"/>
          <w:lang w:val="en-GB"/>
        </w:rPr>
        <w:t xml:space="preserve">primary choice </w:t>
      </w:r>
      <w:r w:rsidR="00F557AB" w:rsidRPr="006E527A">
        <w:rPr>
          <w:sz w:val="22"/>
          <w:szCs w:val="22"/>
          <w:lang w:val="en-GB"/>
        </w:rPr>
        <w:t xml:space="preserve">profession </w:t>
      </w:r>
      <w:r w:rsidRPr="006E527A">
        <w:rPr>
          <w:sz w:val="22"/>
          <w:szCs w:val="22"/>
          <w:lang w:val="en-GB"/>
        </w:rPr>
        <w:t xml:space="preserve">or </w:t>
      </w:r>
      <w:r w:rsidR="00550B4E" w:rsidRPr="006E527A">
        <w:rPr>
          <w:sz w:val="22"/>
          <w:szCs w:val="22"/>
          <w:lang w:val="en-GB"/>
        </w:rPr>
        <w:t xml:space="preserve">considering </w:t>
      </w:r>
      <w:r w:rsidR="007E5FB7" w:rsidRPr="006E527A">
        <w:rPr>
          <w:sz w:val="22"/>
          <w:szCs w:val="22"/>
          <w:lang w:val="en-GB"/>
        </w:rPr>
        <w:t xml:space="preserve">leaving </w:t>
      </w:r>
      <w:r w:rsidR="00F557AB" w:rsidRPr="006E527A">
        <w:rPr>
          <w:sz w:val="22"/>
          <w:szCs w:val="22"/>
          <w:lang w:val="en-GB"/>
        </w:rPr>
        <w:t>nursing</w:t>
      </w:r>
      <w:r w:rsidRPr="006E527A">
        <w:rPr>
          <w:sz w:val="22"/>
          <w:szCs w:val="22"/>
          <w:lang w:val="en-GB"/>
        </w:rPr>
        <w:t xml:space="preserve"> were</w:t>
      </w:r>
      <w:r w:rsidR="00F557AB" w:rsidRPr="006E527A">
        <w:rPr>
          <w:sz w:val="22"/>
          <w:szCs w:val="22"/>
          <w:lang w:val="en-GB"/>
        </w:rPr>
        <w:t xml:space="preserve"> not related to the level </w:t>
      </w:r>
      <w:r w:rsidR="00550B4E" w:rsidRPr="006E527A">
        <w:rPr>
          <w:sz w:val="22"/>
          <w:szCs w:val="22"/>
          <w:lang w:val="en-GB"/>
        </w:rPr>
        <w:t xml:space="preserve">of </w:t>
      </w:r>
      <w:r w:rsidR="00F557AB" w:rsidRPr="006E527A">
        <w:rPr>
          <w:sz w:val="22"/>
          <w:szCs w:val="22"/>
          <w:lang w:val="en-GB"/>
        </w:rPr>
        <w:t xml:space="preserve">competence of </w:t>
      </w:r>
      <w:r w:rsidR="00026F3C" w:rsidRPr="006E527A">
        <w:rPr>
          <w:sz w:val="22"/>
          <w:szCs w:val="22"/>
          <w:lang w:val="en-GB"/>
        </w:rPr>
        <w:t>students</w:t>
      </w:r>
      <w:r w:rsidR="00F557AB" w:rsidRPr="006E527A">
        <w:rPr>
          <w:sz w:val="22"/>
          <w:szCs w:val="22"/>
          <w:lang w:val="en-GB"/>
        </w:rPr>
        <w:t>.</w:t>
      </w:r>
    </w:p>
    <w:p w14:paraId="5147A5F5" w14:textId="77777777" w:rsidR="00AF643B" w:rsidRPr="006E527A" w:rsidRDefault="00AF643B" w:rsidP="00C65B77">
      <w:pPr>
        <w:spacing w:line="360" w:lineRule="auto"/>
        <w:jc w:val="both"/>
        <w:rPr>
          <w:sz w:val="22"/>
          <w:szCs w:val="22"/>
          <w:lang w:val="en-GB"/>
        </w:rPr>
      </w:pPr>
    </w:p>
    <w:p w14:paraId="44B677BA" w14:textId="77777777" w:rsidR="00602443" w:rsidRPr="006E527A" w:rsidRDefault="004C0E28" w:rsidP="000B0F70">
      <w:pPr>
        <w:spacing w:line="360" w:lineRule="auto"/>
        <w:jc w:val="center"/>
        <w:rPr>
          <w:sz w:val="22"/>
          <w:szCs w:val="22"/>
          <w:u w:val="single"/>
          <w:lang w:val="en-GB"/>
        </w:rPr>
      </w:pPr>
      <w:r w:rsidRPr="006E527A">
        <w:rPr>
          <w:sz w:val="22"/>
          <w:szCs w:val="22"/>
          <w:u w:val="single"/>
          <w:lang w:val="en-GB"/>
        </w:rPr>
        <w:t>DISCUSSION</w:t>
      </w:r>
    </w:p>
    <w:p w14:paraId="271BFE9A" w14:textId="77777777" w:rsidR="00070579" w:rsidRPr="006E527A" w:rsidRDefault="00070579" w:rsidP="00C65B77">
      <w:pPr>
        <w:spacing w:line="360" w:lineRule="auto"/>
        <w:rPr>
          <w:sz w:val="22"/>
          <w:szCs w:val="22"/>
          <w:lang w:val="en-GB"/>
        </w:rPr>
      </w:pPr>
    </w:p>
    <w:p w14:paraId="7803203A" w14:textId="77777777" w:rsidR="002A1E6F" w:rsidRPr="006E527A" w:rsidRDefault="002A1E6F" w:rsidP="00C65B77">
      <w:pPr>
        <w:spacing w:line="360" w:lineRule="auto"/>
        <w:jc w:val="both"/>
        <w:rPr>
          <w:sz w:val="22"/>
          <w:szCs w:val="22"/>
          <w:u w:val="single"/>
          <w:lang w:val="en-GB"/>
        </w:rPr>
      </w:pPr>
      <w:r w:rsidRPr="006E527A">
        <w:rPr>
          <w:sz w:val="22"/>
          <w:szCs w:val="22"/>
          <w:u w:val="single"/>
          <w:lang w:val="en-GB"/>
        </w:rPr>
        <w:t>Discussion of results</w:t>
      </w:r>
    </w:p>
    <w:p w14:paraId="2AF83972" w14:textId="77777777" w:rsidR="002A1E6F" w:rsidRPr="006E527A" w:rsidRDefault="002A1E6F" w:rsidP="00C65B77">
      <w:pPr>
        <w:spacing w:line="360" w:lineRule="auto"/>
        <w:jc w:val="both"/>
        <w:rPr>
          <w:b/>
          <w:sz w:val="22"/>
          <w:szCs w:val="22"/>
          <w:lang w:val="en-GB"/>
        </w:rPr>
      </w:pPr>
    </w:p>
    <w:p w14:paraId="46515E4F" w14:textId="62C202C8" w:rsidR="00E3611A" w:rsidRPr="006E527A" w:rsidRDefault="007E4828" w:rsidP="00C65B77">
      <w:pPr>
        <w:spacing w:line="360" w:lineRule="auto"/>
        <w:jc w:val="both"/>
        <w:rPr>
          <w:sz w:val="22"/>
          <w:szCs w:val="22"/>
          <w:lang w:val="en-GB"/>
        </w:rPr>
      </w:pPr>
      <w:r w:rsidRPr="006E527A">
        <w:rPr>
          <w:sz w:val="22"/>
          <w:szCs w:val="22"/>
          <w:lang w:val="en-GB"/>
        </w:rPr>
        <w:t xml:space="preserve">Overall, the </w:t>
      </w:r>
      <w:r w:rsidR="00026F3C" w:rsidRPr="006E527A">
        <w:rPr>
          <w:sz w:val="22"/>
          <w:szCs w:val="22"/>
          <w:lang w:val="en-GB"/>
        </w:rPr>
        <w:t>students</w:t>
      </w:r>
      <w:r w:rsidR="000C017E" w:rsidRPr="006E527A">
        <w:rPr>
          <w:sz w:val="22"/>
          <w:szCs w:val="22"/>
          <w:lang w:val="en-GB"/>
        </w:rPr>
        <w:t xml:space="preserve"> </w:t>
      </w:r>
      <w:r w:rsidR="00B3362C" w:rsidRPr="006E527A">
        <w:rPr>
          <w:sz w:val="22"/>
          <w:szCs w:val="22"/>
          <w:lang w:val="en-GB"/>
        </w:rPr>
        <w:t>assessed</w:t>
      </w:r>
      <w:r w:rsidR="000C017E" w:rsidRPr="006E527A">
        <w:rPr>
          <w:sz w:val="22"/>
          <w:szCs w:val="22"/>
          <w:lang w:val="en-GB"/>
        </w:rPr>
        <w:t xml:space="preserve"> t</w:t>
      </w:r>
      <w:r w:rsidR="00C10487" w:rsidRPr="006E527A">
        <w:rPr>
          <w:sz w:val="22"/>
          <w:szCs w:val="22"/>
          <w:lang w:val="en-GB"/>
        </w:rPr>
        <w:t xml:space="preserve">heir competence </w:t>
      </w:r>
      <w:r w:rsidR="00B30AAC" w:rsidRPr="006E527A">
        <w:rPr>
          <w:sz w:val="22"/>
          <w:szCs w:val="22"/>
          <w:lang w:val="en-GB"/>
        </w:rPr>
        <w:t xml:space="preserve">on good level. </w:t>
      </w:r>
      <w:r w:rsidR="0083737A" w:rsidRPr="006E527A">
        <w:rPr>
          <w:sz w:val="22"/>
          <w:szCs w:val="22"/>
          <w:lang w:val="en-GB"/>
        </w:rPr>
        <w:t>The level</w:t>
      </w:r>
      <w:r w:rsidR="00BB1EA2" w:rsidRPr="006E527A">
        <w:rPr>
          <w:sz w:val="22"/>
          <w:szCs w:val="22"/>
          <w:lang w:val="en-GB"/>
        </w:rPr>
        <w:t xml:space="preserve"> is </w:t>
      </w:r>
      <w:r w:rsidR="00A02816" w:rsidRPr="006E527A">
        <w:rPr>
          <w:sz w:val="22"/>
          <w:szCs w:val="22"/>
          <w:lang w:val="en-GB"/>
        </w:rPr>
        <w:t>somewhat</w:t>
      </w:r>
      <w:r w:rsidR="0083737A" w:rsidRPr="006E527A">
        <w:rPr>
          <w:sz w:val="22"/>
          <w:szCs w:val="22"/>
          <w:lang w:val="en-GB"/>
        </w:rPr>
        <w:t xml:space="preserve"> </w:t>
      </w:r>
      <w:r w:rsidR="00BB1EA2" w:rsidRPr="006E527A">
        <w:rPr>
          <w:sz w:val="22"/>
          <w:szCs w:val="22"/>
          <w:lang w:val="en-GB"/>
        </w:rPr>
        <w:t xml:space="preserve">higher than </w:t>
      </w:r>
      <w:r w:rsidR="0083737A" w:rsidRPr="006E527A">
        <w:rPr>
          <w:sz w:val="22"/>
          <w:szCs w:val="22"/>
          <w:lang w:val="en-GB"/>
        </w:rPr>
        <w:t xml:space="preserve">reported </w:t>
      </w:r>
      <w:r w:rsidR="00A02816" w:rsidRPr="006E527A">
        <w:rPr>
          <w:sz w:val="22"/>
          <w:szCs w:val="22"/>
          <w:lang w:val="en-GB"/>
        </w:rPr>
        <w:t>on</w:t>
      </w:r>
      <w:r w:rsidR="0083737A" w:rsidRPr="006E527A">
        <w:rPr>
          <w:sz w:val="22"/>
          <w:szCs w:val="22"/>
          <w:lang w:val="en-GB"/>
        </w:rPr>
        <w:t xml:space="preserve"> the competence of practicing nurses (Salonen et al.</w:t>
      </w:r>
      <w:r w:rsidR="00495AC7" w:rsidRPr="006E527A">
        <w:rPr>
          <w:sz w:val="22"/>
          <w:szCs w:val="22"/>
          <w:lang w:val="en-GB"/>
        </w:rPr>
        <w:t>, 2007;</w:t>
      </w:r>
      <w:r w:rsidR="0083737A" w:rsidRPr="006E527A">
        <w:rPr>
          <w:sz w:val="22"/>
          <w:szCs w:val="22"/>
          <w:lang w:val="en-GB"/>
        </w:rPr>
        <w:t xml:space="preserve"> </w:t>
      </w:r>
      <w:r w:rsidR="00B73249" w:rsidRPr="006E527A">
        <w:rPr>
          <w:sz w:val="22"/>
          <w:szCs w:val="22"/>
          <w:lang w:val="en-GB"/>
        </w:rPr>
        <w:t>Hengs</w:t>
      </w:r>
      <w:r w:rsidR="004E2547" w:rsidRPr="006E527A">
        <w:rPr>
          <w:sz w:val="22"/>
          <w:szCs w:val="22"/>
          <w:lang w:val="en-GB"/>
        </w:rPr>
        <w:t>t</w:t>
      </w:r>
      <w:r w:rsidR="00B73249" w:rsidRPr="006E527A">
        <w:rPr>
          <w:sz w:val="22"/>
          <w:szCs w:val="22"/>
          <w:lang w:val="en-GB"/>
        </w:rPr>
        <w:t>berger-Sims et al</w:t>
      </w:r>
      <w:r w:rsidR="00E32FD7" w:rsidRPr="006E527A">
        <w:rPr>
          <w:sz w:val="22"/>
          <w:szCs w:val="22"/>
          <w:lang w:val="en-GB"/>
        </w:rPr>
        <w:t>.</w:t>
      </w:r>
      <w:r w:rsidR="00495AC7" w:rsidRPr="006E527A">
        <w:rPr>
          <w:sz w:val="22"/>
          <w:szCs w:val="22"/>
          <w:lang w:val="en-GB"/>
        </w:rPr>
        <w:t>,</w:t>
      </w:r>
      <w:r w:rsidR="0083737A" w:rsidRPr="006E527A">
        <w:rPr>
          <w:sz w:val="22"/>
          <w:szCs w:val="22"/>
          <w:lang w:val="en-GB"/>
        </w:rPr>
        <w:t xml:space="preserve"> 2</w:t>
      </w:r>
      <w:r w:rsidR="00495AC7" w:rsidRPr="006E527A">
        <w:rPr>
          <w:sz w:val="22"/>
          <w:szCs w:val="22"/>
          <w:lang w:val="en-GB"/>
        </w:rPr>
        <w:t>008;</w:t>
      </w:r>
      <w:r w:rsidR="0083737A" w:rsidRPr="006E527A">
        <w:rPr>
          <w:sz w:val="22"/>
          <w:szCs w:val="22"/>
          <w:lang w:val="en-GB"/>
        </w:rPr>
        <w:t xml:space="preserve"> </w:t>
      </w:r>
      <w:r w:rsidR="00B72C45" w:rsidRPr="006E527A">
        <w:rPr>
          <w:sz w:val="22"/>
          <w:szCs w:val="22"/>
          <w:lang w:val="en-GB"/>
        </w:rPr>
        <w:t>Wangensteen et al</w:t>
      </w:r>
      <w:r w:rsidR="00E32FD7" w:rsidRPr="006E527A">
        <w:rPr>
          <w:sz w:val="22"/>
          <w:szCs w:val="22"/>
          <w:lang w:val="en-GB"/>
        </w:rPr>
        <w:t>.</w:t>
      </w:r>
      <w:r w:rsidR="00495AC7" w:rsidRPr="006E527A">
        <w:rPr>
          <w:sz w:val="22"/>
          <w:szCs w:val="22"/>
          <w:lang w:val="en-GB"/>
        </w:rPr>
        <w:t>,</w:t>
      </w:r>
      <w:r w:rsidR="00B72C45" w:rsidRPr="006E527A">
        <w:rPr>
          <w:sz w:val="22"/>
          <w:szCs w:val="22"/>
          <w:lang w:val="en-GB"/>
        </w:rPr>
        <w:t xml:space="preserve"> 2012</w:t>
      </w:r>
      <w:r w:rsidR="00E63598" w:rsidRPr="006E527A">
        <w:rPr>
          <w:sz w:val="22"/>
          <w:szCs w:val="22"/>
          <w:lang w:val="en-GB"/>
        </w:rPr>
        <w:t>)</w:t>
      </w:r>
      <w:r w:rsidR="005D1A98" w:rsidRPr="006E527A">
        <w:rPr>
          <w:sz w:val="22"/>
          <w:szCs w:val="22"/>
          <w:lang w:val="en-GB"/>
        </w:rPr>
        <w:t xml:space="preserve"> </w:t>
      </w:r>
      <w:r w:rsidR="00CA4FC2" w:rsidRPr="006E527A">
        <w:rPr>
          <w:sz w:val="22"/>
          <w:szCs w:val="22"/>
          <w:lang w:val="en-GB"/>
        </w:rPr>
        <w:t xml:space="preserve">(Table </w:t>
      </w:r>
      <w:r w:rsidR="00E012C3" w:rsidRPr="006E527A">
        <w:rPr>
          <w:sz w:val="22"/>
          <w:szCs w:val="22"/>
          <w:lang w:val="en-GB"/>
        </w:rPr>
        <w:t>3</w:t>
      </w:r>
      <w:r w:rsidR="00E63598" w:rsidRPr="006E527A">
        <w:rPr>
          <w:sz w:val="22"/>
          <w:szCs w:val="22"/>
          <w:lang w:val="en-GB"/>
        </w:rPr>
        <w:t xml:space="preserve">). </w:t>
      </w:r>
      <w:r w:rsidR="00670DC1" w:rsidRPr="006E527A">
        <w:rPr>
          <w:sz w:val="22"/>
          <w:szCs w:val="22"/>
          <w:lang w:val="en-GB"/>
        </w:rPr>
        <w:t xml:space="preserve">These scores </w:t>
      </w:r>
      <w:r w:rsidR="006E527A" w:rsidRPr="006E527A">
        <w:rPr>
          <w:sz w:val="22"/>
          <w:szCs w:val="22"/>
          <w:lang w:val="en-GB"/>
        </w:rPr>
        <w:t xml:space="preserve">suggest that, as far as </w:t>
      </w:r>
      <w:r w:rsidR="00670DC1" w:rsidRPr="006E527A">
        <w:rPr>
          <w:sz w:val="22"/>
          <w:szCs w:val="22"/>
          <w:lang w:val="en-GB"/>
        </w:rPr>
        <w:t xml:space="preserve">students’ perceptions of their </w:t>
      </w:r>
      <w:r w:rsidR="00670DC1" w:rsidRPr="006E527A">
        <w:rPr>
          <w:sz w:val="22"/>
          <w:szCs w:val="22"/>
          <w:lang w:val="en-GB"/>
        </w:rPr>
        <w:lastRenderedPageBreak/>
        <w:t xml:space="preserve">level of competence are concerned, </w:t>
      </w:r>
      <w:r w:rsidR="00A02816" w:rsidRPr="006E527A">
        <w:rPr>
          <w:sz w:val="22"/>
          <w:szCs w:val="22"/>
          <w:lang w:val="en-GB"/>
        </w:rPr>
        <w:t xml:space="preserve">the </w:t>
      </w:r>
      <w:r w:rsidR="00670DC1" w:rsidRPr="006E527A">
        <w:rPr>
          <w:sz w:val="22"/>
          <w:szCs w:val="22"/>
          <w:lang w:val="en-GB"/>
        </w:rPr>
        <w:t xml:space="preserve">curricula of nursing education meet their objectives. </w:t>
      </w:r>
      <w:r w:rsidR="00A02816" w:rsidRPr="006E527A">
        <w:rPr>
          <w:sz w:val="22"/>
          <w:szCs w:val="22"/>
          <w:lang w:val="en-GB"/>
        </w:rPr>
        <w:t>However,</w:t>
      </w:r>
      <w:r w:rsidR="00E3611A" w:rsidRPr="006E527A">
        <w:rPr>
          <w:sz w:val="22"/>
          <w:szCs w:val="22"/>
          <w:lang w:val="en-GB"/>
        </w:rPr>
        <w:t xml:space="preserve"> it has to be</w:t>
      </w:r>
      <w:r w:rsidR="00A02816" w:rsidRPr="006E527A">
        <w:rPr>
          <w:sz w:val="22"/>
          <w:szCs w:val="22"/>
          <w:lang w:val="en-GB"/>
        </w:rPr>
        <w:t xml:space="preserve"> borne</w:t>
      </w:r>
      <w:r w:rsidR="00E3611A" w:rsidRPr="006E527A">
        <w:rPr>
          <w:sz w:val="22"/>
          <w:szCs w:val="22"/>
          <w:lang w:val="en-GB"/>
        </w:rPr>
        <w:t xml:space="preserve"> in mind that </w:t>
      </w:r>
      <w:r w:rsidR="00A02816" w:rsidRPr="006E527A">
        <w:rPr>
          <w:sz w:val="22"/>
          <w:szCs w:val="22"/>
          <w:lang w:val="en-GB"/>
        </w:rPr>
        <w:t xml:space="preserve">during their clinical placements, </w:t>
      </w:r>
      <w:r w:rsidR="00E3611A" w:rsidRPr="006E527A">
        <w:rPr>
          <w:sz w:val="22"/>
          <w:szCs w:val="22"/>
          <w:lang w:val="en-GB"/>
        </w:rPr>
        <w:t>student</w:t>
      </w:r>
      <w:r w:rsidR="00A3177D" w:rsidRPr="006E527A">
        <w:rPr>
          <w:sz w:val="22"/>
          <w:szCs w:val="22"/>
          <w:lang w:val="en-GB"/>
        </w:rPr>
        <w:t>s</w:t>
      </w:r>
      <w:r w:rsidR="00E3611A" w:rsidRPr="006E527A">
        <w:rPr>
          <w:sz w:val="22"/>
          <w:szCs w:val="22"/>
          <w:lang w:val="en-GB"/>
        </w:rPr>
        <w:t xml:space="preserve"> a</w:t>
      </w:r>
      <w:r w:rsidR="00A02816" w:rsidRPr="006E527A">
        <w:rPr>
          <w:sz w:val="22"/>
          <w:szCs w:val="22"/>
          <w:lang w:val="en-GB"/>
        </w:rPr>
        <w:t xml:space="preserve">re practicing under supervision, </w:t>
      </w:r>
      <w:r w:rsidR="00A3177D" w:rsidRPr="006E527A">
        <w:rPr>
          <w:sz w:val="22"/>
          <w:szCs w:val="22"/>
          <w:lang w:val="en-GB"/>
        </w:rPr>
        <w:t>and they are not responsible</w:t>
      </w:r>
      <w:r w:rsidR="00E3611A" w:rsidRPr="006E527A">
        <w:rPr>
          <w:sz w:val="22"/>
          <w:szCs w:val="22"/>
          <w:lang w:val="en-GB"/>
        </w:rPr>
        <w:t xml:space="preserve"> for nurses’ duties. According to </w:t>
      </w:r>
      <w:r w:rsidR="00A02816" w:rsidRPr="006E527A">
        <w:rPr>
          <w:sz w:val="22"/>
          <w:szCs w:val="22"/>
          <w:lang w:val="en-GB"/>
        </w:rPr>
        <w:t xml:space="preserve">a </w:t>
      </w:r>
      <w:r w:rsidR="00E3611A" w:rsidRPr="006E527A">
        <w:rPr>
          <w:sz w:val="22"/>
          <w:szCs w:val="22"/>
          <w:lang w:val="en-GB"/>
        </w:rPr>
        <w:t>previous study</w:t>
      </w:r>
      <w:r w:rsidR="00A02816" w:rsidRPr="006E527A">
        <w:rPr>
          <w:sz w:val="22"/>
          <w:szCs w:val="22"/>
          <w:lang w:val="en-GB"/>
        </w:rPr>
        <w:t>,</w:t>
      </w:r>
      <w:r w:rsidR="00E3611A" w:rsidRPr="006E527A">
        <w:rPr>
          <w:sz w:val="22"/>
          <w:szCs w:val="22"/>
          <w:lang w:val="en-GB"/>
        </w:rPr>
        <w:t xml:space="preserve"> awareness of nurses’ responsibilities has been </w:t>
      </w:r>
      <w:r w:rsidR="006E527A" w:rsidRPr="006E527A">
        <w:rPr>
          <w:sz w:val="22"/>
          <w:szCs w:val="22"/>
          <w:lang w:val="en-GB"/>
        </w:rPr>
        <w:t xml:space="preserve">found to differ between </w:t>
      </w:r>
      <w:r w:rsidR="00E3611A" w:rsidRPr="006E527A">
        <w:rPr>
          <w:sz w:val="22"/>
          <w:szCs w:val="22"/>
          <w:lang w:val="en-GB"/>
        </w:rPr>
        <w:t>students and graduated nurses (Wangensteen et al.</w:t>
      </w:r>
      <w:r w:rsidR="00495AC7" w:rsidRPr="006E527A">
        <w:rPr>
          <w:sz w:val="22"/>
          <w:szCs w:val="22"/>
          <w:lang w:val="en-GB"/>
        </w:rPr>
        <w:t>,</w:t>
      </w:r>
      <w:r w:rsidR="00E3611A" w:rsidRPr="006E527A">
        <w:rPr>
          <w:sz w:val="22"/>
          <w:szCs w:val="22"/>
          <w:lang w:val="en-GB"/>
        </w:rPr>
        <w:t xml:space="preserve"> 2008)</w:t>
      </w:r>
      <w:r w:rsidR="00C41F85" w:rsidRPr="006E527A">
        <w:rPr>
          <w:sz w:val="22"/>
          <w:szCs w:val="22"/>
          <w:lang w:val="en-GB"/>
        </w:rPr>
        <w:t xml:space="preserve"> and </w:t>
      </w:r>
      <w:r w:rsidR="002A4915" w:rsidRPr="006E527A">
        <w:rPr>
          <w:sz w:val="22"/>
          <w:szCs w:val="22"/>
          <w:lang w:val="en-GB"/>
        </w:rPr>
        <w:t>it seems that at th</w:t>
      </w:r>
      <w:r w:rsidR="006E527A" w:rsidRPr="006E527A">
        <w:rPr>
          <w:sz w:val="22"/>
          <w:szCs w:val="22"/>
          <w:lang w:val="en-GB"/>
        </w:rPr>
        <w:t xml:space="preserve">e moment of graduation, </w:t>
      </w:r>
      <w:r w:rsidR="002A4915" w:rsidRPr="006E527A">
        <w:rPr>
          <w:sz w:val="22"/>
          <w:szCs w:val="22"/>
          <w:lang w:val="en-GB"/>
        </w:rPr>
        <w:t xml:space="preserve">students have </w:t>
      </w:r>
      <w:r w:rsidR="002D6DEE" w:rsidRPr="006E527A">
        <w:rPr>
          <w:sz w:val="22"/>
          <w:szCs w:val="22"/>
          <w:lang w:val="en-GB"/>
        </w:rPr>
        <w:t>unrealistically high</w:t>
      </w:r>
      <w:r w:rsidR="004C3F2E" w:rsidRPr="006E527A">
        <w:rPr>
          <w:sz w:val="22"/>
          <w:szCs w:val="22"/>
          <w:lang w:val="en-GB"/>
        </w:rPr>
        <w:t xml:space="preserve"> perceptions</w:t>
      </w:r>
      <w:r w:rsidR="002A4915" w:rsidRPr="006E527A">
        <w:rPr>
          <w:sz w:val="22"/>
          <w:szCs w:val="22"/>
          <w:lang w:val="en-GB"/>
        </w:rPr>
        <w:t xml:space="preserve"> of their level of competence</w:t>
      </w:r>
      <w:r w:rsidR="004C3F2E" w:rsidRPr="006E527A">
        <w:rPr>
          <w:sz w:val="22"/>
          <w:szCs w:val="22"/>
          <w:lang w:val="en-GB"/>
        </w:rPr>
        <w:t xml:space="preserve"> (Löfmark et al.</w:t>
      </w:r>
      <w:r w:rsidR="00495AC7" w:rsidRPr="006E527A">
        <w:rPr>
          <w:sz w:val="22"/>
          <w:szCs w:val="22"/>
          <w:lang w:val="en-GB"/>
        </w:rPr>
        <w:t>, 2006;</w:t>
      </w:r>
      <w:r w:rsidR="004C3F2E" w:rsidRPr="006E527A">
        <w:rPr>
          <w:sz w:val="22"/>
          <w:szCs w:val="22"/>
          <w:lang w:val="en-GB"/>
        </w:rPr>
        <w:t xml:space="preserve"> Lauder et al.</w:t>
      </w:r>
      <w:r w:rsidR="00495AC7" w:rsidRPr="006E527A">
        <w:rPr>
          <w:sz w:val="22"/>
          <w:szCs w:val="22"/>
          <w:lang w:val="en-GB"/>
        </w:rPr>
        <w:t>, 2008;</w:t>
      </w:r>
      <w:r w:rsidR="004C3F2E" w:rsidRPr="006E527A">
        <w:rPr>
          <w:sz w:val="22"/>
          <w:szCs w:val="22"/>
          <w:lang w:val="en-GB"/>
        </w:rPr>
        <w:t xml:space="preserve"> Lakanmaa</w:t>
      </w:r>
      <w:r w:rsidR="00495AC7" w:rsidRPr="006E527A">
        <w:rPr>
          <w:sz w:val="22"/>
          <w:szCs w:val="22"/>
          <w:lang w:val="en-GB"/>
        </w:rPr>
        <w:t>,</w:t>
      </w:r>
      <w:r w:rsidR="004C3F2E" w:rsidRPr="006E527A">
        <w:rPr>
          <w:sz w:val="22"/>
          <w:szCs w:val="22"/>
          <w:lang w:val="en-GB"/>
        </w:rPr>
        <w:t xml:space="preserve"> 2012)</w:t>
      </w:r>
      <w:r w:rsidR="002A4915" w:rsidRPr="006E527A">
        <w:rPr>
          <w:sz w:val="22"/>
          <w:szCs w:val="22"/>
          <w:lang w:val="en-GB"/>
        </w:rPr>
        <w:t xml:space="preserve">. </w:t>
      </w:r>
      <w:r w:rsidR="00E3611A" w:rsidRPr="006E527A">
        <w:rPr>
          <w:sz w:val="22"/>
          <w:szCs w:val="22"/>
          <w:lang w:val="en-GB"/>
        </w:rPr>
        <w:t xml:space="preserve">When entering </w:t>
      </w:r>
      <w:r w:rsidR="00A02816" w:rsidRPr="006E527A">
        <w:rPr>
          <w:sz w:val="22"/>
          <w:szCs w:val="22"/>
          <w:lang w:val="en-GB"/>
        </w:rPr>
        <w:t>the world of</w:t>
      </w:r>
      <w:r w:rsidR="00E3611A" w:rsidRPr="006E527A">
        <w:rPr>
          <w:sz w:val="22"/>
          <w:szCs w:val="22"/>
          <w:lang w:val="en-GB"/>
        </w:rPr>
        <w:t xml:space="preserve"> work, </w:t>
      </w:r>
      <w:r w:rsidR="00A02816" w:rsidRPr="006E527A">
        <w:rPr>
          <w:sz w:val="22"/>
          <w:szCs w:val="22"/>
          <w:lang w:val="en-GB"/>
        </w:rPr>
        <w:t xml:space="preserve">growing </w:t>
      </w:r>
      <w:r w:rsidR="00E3611A" w:rsidRPr="006E527A">
        <w:rPr>
          <w:sz w:val="22"/>
          <w:szCs w:val="22"/>
          <w:lang w:val="en-GB"/>
        </w:rPr>
        <w:t>awarenes</w:t>
      </w:r>
      <w:r w:rsidR="00A3177D" w:rsidRPr="006E527A">
        <w:rPr>
          <w:sz w:val="22"/>
          <w:szCs w:val="22"/>
          <w:lang w:val="en-GB"/>
        </w:rPr>
        <w:t>s of nurses’ responsibilities</w:t>
      </w:r>
      <w:r w:rsidR="00E3611A" w:rsidRPr="006E527A">
        <w:rPr>
          <w:sz w:val="22"/>
          <w:szCs w:val="22"/>
          <w:lang w:val="en-GB"/>
        </w:rPr>
        <w:t xml:space="preserve"> might be the reason </w:t>
      </w:r>
      <w:r w:rsidR="00A02816" w:rsidRPr="006E527A">
        <w:rPr>
          <w:sz w:val="22"/>
          <w:szCs w:val="22"/>
          <w:lang w:val="en-GB"/>
        </w:rPr>
        <w:t>for</w:t>
      </w:r>
      <w:r w:rsidR="00E3611A" w:rsidRPr="006E527A">
        <w:rPr>
          <w:sz w:val="22"/>
          <w:szCs w:val="22"/>
          <w:lang w:val="en-GB"/>
        </w:rPr>
        <w:t xml:space="preserve"> the</w:t>
      </w:r>
      <w:r w:rsidR="00A02816" w:rsidRPr="006E527A">
        <w:rPr>
          <w:sz w:val="22"/>
          <w:szCs w:val="22"/>
          <w:lang w:val="en-GB"/>
        </w:rPr>
        <w:t xml:space="preserve"> decrease in</w:t>
      </w:r>
      <w:r w:rsidR="00E3611A" w:rsidRPr="006E527A">
        <w:rPr>
          <w:sz w:val="22"/>
          <w:szCs w:val="22"/>
          <w:lang w:val="en-GB"/>
        </w:rPr>
        <w:t xml:space="preserve"> self-assessed level of competence </w:t>
      </w:r>
      <w:r w:rsidR="00670DC1" w:rsidRPr="006E527A">
        <w:rPr>
          <w:sz w:val="22"/>
          <w:szCs w:val="22"/>
          <w:lang w:val="en-GB"/>
        </w:rPr>
        <w:t xml:space="preserve">(Table </w:t>
      </w:r>
      <w:r w:rsidR="00E012C3" w:rsidRPr="006E527A">
        <w:rPr>
          <w:sz w:val="22"/>
          <w:szCs w:val="22"/>
          <w:lang w:val="en-GB"/>
        </w:rPr>
        <w:t>3</w:t>
      </w:r>
      <w:r w:rsidR="00670DC1" w:rsidRPr="006E527A">
        <w:rPr>
          <w:sz w:val="22"/>
          <w:szCs w:val="22"/>
          <w:lang w:val="en-GB"/>
        </w:rPr>
        <w:t>).</w:t>
      </w:r>
    </w:p>
    <w:p w14:paraId="42224FEA" w14:textId="77777777" w:rsidR="00E3611A" w:rsidRPr="006E527A" w:rsidRDefault="00E3611A" w:rsidP="00C65B77">
      <w:pPr>
        <w:spacing w:line="360" w:lineRule="auto"/>
        <w:jc w:val="both"/>
        <w:rPr>
          <w:sz w:val="22"/>
          <w:szCs w:val="22"/>
          <w:lang w:val="en-GB"/>
        </w:rPr>
      </w:pPr>
    </w:p>
    <w:p w14:paraId="46B24B61" w14:textId="55B138F6" w:rsidR="001B0331" w:rsidRPr="006E527A" w:rsidRDefault="00A3612D" w:rsidP="00C65B77">
      <w:pPr>
        <w:spacing w:line="360" w:lineRule="auto"/>
        <w:jc w:val="both"/>
        <w:rPr>
          <w:sz w:val="22"/>
          <w:szCs w:val="22"/>
          <w:lang w:val="en-GB"/>
        </w:rPr>
      </w:pPr>
      <w:r w:rsidRPr="006E527A">
        <w:rPr>
          <w:sz w:val="22"/>
          <w:szCs w:val="22"/>
          <w:lang w:val="en-GB"/>
        </w:rPr>
        <w:t>The highest level o</w:t>
      </w:r>
      <w:r w:rsidR="007E5C24" w:rsidRPr="006E527A">
        <w:rPr>
          <w:sz w:val="22"/>
          <w:szCs w:val="22"/>
          <w:lang w:val="en-GB"/>
        </w:rPr>
        <w:t xml:space="preserve">f competence was </w:t>
      </w:r>
      <w:r w:rsidR="00173984" w:rsidRPr="006E527A">
        <w:rPr>
          <w:sz w:val="22"/>
          <w:szCs w:val="22"/>
          <w:lang w:val="en-GB"/>
        </w:rPr>
        <w:t xml:space="preserve">reported </w:t>
      </w:r>
      <w:r w:rsidR="00FE2A98" w:rsidRPr="006E527A">
        <w:rPr>
          <w:sz w:val="22"/>
          <w:szCs w:val="22"/>
          <w:lang w:val="en-GB"/>
        </w:rPr>
        <w:t>in helping patient</w:t>
      </w:r>
      <w:r w:rsidR="00173984" w:rsidRPr="006E527A">
        <w:rPr>
          <w:sz w:val="22"/>
          <w:szCs w:val="22"/>
          <w:lang w:val="en-GB"/>
        </w:rPr>
        <w:t>s</w:t>
      </w:r>
      <w:r w:rsidR="00FE2A98" w:rsidRPr="006E527A">
        <w:rPr>
          <w:sz w:val="22"/>
          <w:szCs w:val="22"/>
          <w:lang w:val="en-GB"/>
        </w:rPr>
        <w:t xml:space="preserve"> to cope</w:t>
      </w:r>
      <w:r w:rsidR="00173984" w:rsidRPr="006E527A">
        <w:rPr>
          <w:sz w:val="22"/>
          <w:szCs w:val="22"/>
          <w:lang w:val="en-GB"/>
        </w:rPr>
        <w:t xml:space="preserve"> and </w:t>
      </w:r>
      <w:r w:rsidR="00FE2A98" w:rsidRPr="006E527A">
        <w:rPr>
          <w:sz w:val="22"/>
          <w:szCs w:val="22"/>
          <w:lang w:val="en-GB"/>
        </w:rPr>
        <w:t xml:space="preserve">providing ethical and individualized care </w:t>
      </w:r>
      <w:r w:rsidR="00946A24" w:rsidRPr="006E527A">
        <w:rPr>
          <w:sz w:val="22"/>
          <w:szCs w:val="22"/>
          <w:lang w:val="en-GB"/>
        </w:rPr>
        <w:t>and t</w:t>
      </w:r>
      <w:r w:rsidR="000B5D5D" w:rsidRPr="006E527A">
        <w:rPr>
          <w:sz w:val="22"/>
          <w:szCs w:val="22"/>
          <w:lang w:val="en-GB"/>
        </w:rPr>
        <w:t xml:space="preserve">he second highest in </w:t>
      </w:r>
      <w:r w:rsidR="00B3362C" w:rsidRPr="006E527A">
        <w:rPr>
          <w:sz w:val="22"/>
          <w:szCs w:val="22"/>
          <w:lang w:val="en-GB"/>
        </w:rPr>
        <w:t>the category of d</w:t>
      </w:r>
      <w:r w:rsidR="00791DD2" w:rsidRPr="006E527A">
        <w:rPr>
          <w:sz w:val="22"/>
          <w:szCs w:val="22"/>
          <w:lang w:val="en-GB"/>
        </w:rPr>
        <w:t>iagnostic functions, where nurses need to detect changes in patients’ condition and anticipate problems</w:t>
      </w:r>
      <w:r w:rsidR="00946A24" w:rsidRPr="006E527A">
        <w:rPr>
          <w:sz w:val="22"/>
          <w:szCs w:val="22"/>
          <w:lang w:val="en-GB"/>
        </w:rPr>
        <w:t>.</w:t>
      </w:r>
      <w:r w:rsidR="00CD6CD2" w:rsidRPr="006E527A">
        <w:rPr>
          <w:sz w:val="22"/>
          <w:szCs w:val="22"/>
          <w:lang w:val="en-GB"/>
        </w:rPr>
        <w:t xml:space="preserve"> </w:t>
      </w:r>
      <w:r w:rsidR="00946A24" w:rsidRPr="006E527A">
        <w:rPr>
          <w:sz w:val="22"/>
          <w:szCs w:val="22"/>
          <w:lang w:val="en-GB"/>
        </w:rPr>
        <w:t>These two</w:t>
      </w:r>
      <w:r w:rsidR="00791DD2" w:rsidRPr="006E527A">
        <w:rPr>
          <w:sz w:val="22"/>
          <w:szCs w:val="22"/>
          <w:lang w:val="en-GB"/>
        </w:rPr>
        <w:t xml:space="preserve"> competence categor</w:t>
      </w:r>
      <w:r w:rsidR="00946A24" w:rsidRPr="006E527A">
        <w:rPr>
          <w:sz w:val="22"/>
          <w:szCs w:val="22"/>
          <w:lang w:val="en-GB"/>
        </w:rPr>
        <w:t>ies</w:t>
      </w:r>
      <w:r w:rsidR="00791DD2" w:rsidRPr="006E527A">
        <w:rPr>
          <w:sz w:val="22"/>
          <w:szCs w:val="22"/>
          <w:lang w:val="en-GB"/>
        </w:rPr>
        <w:t xml:space="preserve"> were also reported among the top two competence category </w:t>
      </w:r>
      <w:r w:rsidR="00173984" w:rsidRPr="006E527A">
        <w:rPr>
          <w:sz w:val="22"/>
          <w:szCs w:val="22"/>
          <w:lang w:val="en-GB"/>
        </w:rPr>
        <w:t xml:space="preserve">in </w:t>
      </w:r>
      <w:r w:rsidR="000E3D34" w:rsidRPr="006E527A">
        <w:rPr>
          <w:sz w:val="22"/>
          <w:szCs w:val="22"/>
          <w:lang w:val="en-GB"/>
        </w:rPr>
        <w:t xml:space="preserve">previous studies of </w:t>
      </w:r>
      <w:r w:rsidR="000A0508" w:rsidRPr="006E527A">
        <w:rPr>
          <w:sz w:val="22"/>
          <w:szCs w:val="22"/>
          <w:lang w:val="en-GB"/>
        </w:rPr>
        <w:t xml:space="preserve">recently graduated nurses </w:t>
      </w:r>
      <w:r w:rsidR="00D17432" w:rsidRPr="006E527A">
        <w:rPr>
          <w:sz w:val="22"/>
          <w:szCs w:val="22"/>
          <w:lang w:val="en-GB"/>
        </w:rPr>
        <w:t>(Hengs</w:t>
      </w:r>
      <w:r w:rsidR="004E2547" w:rsidRPr="006E527A">
        <w:rPr>
          <w:sz w:val="22"/>
          <w:szCs w:val="22"/>
          <w:lang w:val="en-GB"/>
        </w:rPr>
        <w:t>t</w:t>
      </w:r>
      <w:r w:rsidR="00D17432" w:rsidRPr="006E527A">
        <w:rPr>
          <w:sz w:val="22"/>
          <w:szCs w:val="22"/>
          <w:lang w:val="en-GB"/>
        </w:rPr>
        <w:t>berger-Sims et al</w:t>
      </w:r>
      <w:r w:rsidR="0070545F" w:rsidRPr="006E527A">
        <w:rPr>
          <w:sz w:val="22"/>
          <w:szCs w:val="22"/>
          <w:lang w:val="en-GB"/>
        </w:rPr>
        <w:t>.</w:t>
      </w:r>
      <w:r w:rsidR="00495AC7" w:rsidRPr="006E527A">
        <w:rPr>
          <w:sz w:val="22"/>
          <w:szCs w:val="22"/>
          <w:lang w:val="en-GB"/>
        </w:rPr>
        <w:t>,</w:t>
      </w:r>
      <w:r w:rsidR="00D17432" w:rsidRPr="006E527A">
        <w:rPr>
          <w:sz w:val="22"/>
          <w:szCs w:val="22"/>
          <w:lang w:val="en-GB"/>
        </w:rPr>
        <w:t xml:space="preserve"> 2008</w:t>
      </w:r>
      <w:r w:rsidR="00495AC7" w:rsidRPr="006E527A">
        <w:rPr>
          <w:sz w:val="22"/>
          <w:szCs w:val="22"/>
          <w:lang w:val="en-GB"/>
        </w:rPr>
        <w:t>;</w:t>
      </w:r>
      <w:r w:rsidR="000E3D34" w:rsidRPr="006E527A">
        <w:rPr>
          <w:sz w:val="22"/>
          <w:szCs w:val="22"/>
          <w:lang w:val="en-GB"/>
        </w:rPr>
        <w:t xml:space="preserve"> </w:t>
      </w:r>
      <w:r w:rsidR="00D17432" w:rsidRPr="006E527A">
        <w:rPr>
          <w:sz w:val="22"/>
          <w:szCs w:val="22"/>
          <w:lang w:val="en-GB"/>
        </w:rPr>
        <w:t>Wangensteen et al</w:t>
      </w:r>
      <w:r w:rsidR="0070545F" w:rsidRPr="006E527A">
        <w:rPr>
          <w:sz w:val="22"/>
          <w:szCs w:val="22"/>
          <w:lang w:val="en-GB"/>
        </w:rPr>
        <w:t>.</w:t>
      </w:r>
      <w:r w:rsidR="00495AC7" w:rsidRPr="006E527A">
        <w:rPr>
          <w:sz w:val="22"/>
          <w:szCs w:val="22"/>
          <w:lang w:val="en-GB"/>
        </w:rPr>
        <w:t>,</w:t>
      </w:r>
      <w:r w:rsidR="00D17432" w:rsidRPr="006E527A">
        <w:rPr>
          <w:sz w:val="22"/>
          <w:szCs w:val="22"/>
          <w:lang w:val="en-GB"/>
        </w:rPr>
        <w:t xml:space="preserve"> 2012)</w:t>
      </w:r>
      <w:r w:rsidR="005D1A98" w:rsidRPr="006E527A">
        <w:rPr>
          <w:sz w:val="22"/>
          <w:szCs w:val="22"/>
          <w:lang w:val="en-GB"/>
        </w:rPr>
        <w:t xml:space="preserve"> </w:t>
      </w:r>
      <w:r w:rsidR="000E3D34" w:rsidRPr="006E527A">
        <w:rPr>
          <w:sz w:val="22"/>
          <w:szCs w:val="22"/>
          <w:lang w:val="en-GB"/>
        </w:rPr>
        <w:t>and</w:t>
      </w:r>
      <w:r w:rsidR="00D17432" w:rsidRPr="006E527A">
        <w:rPr>
          <w:sz w:val="22"/>
          <w:szCs w:val="22"/>
          <w:lang w:val="en-GB"/>
        </w:rPr>
        <w:t xml:space="preserve"> by Finnish nurses with less than three years’ working experience (Salonen et al</w:t>
      </w:r>
      <w:r w:rsidR="0070545F" w:rsidRPr="006E527A">
        <w:rPr>
          <w:sz w:val="22"/>
          <w:szCs w:val="22"/>
          <w:lang w:val="en-GB"/>
        </w:rPr>
        <w:t>.</w:t>
      </w:r>
      <w:r w:rsidR="00495AC7" w:rsidRPr="006E527A">
        <w:rPr>
          <w:sz w:val="22"/>
          <w:szCs w:val="22"/>
          <w:lang w:val="en-GB"/>
        </w:rPr>
        <w:t>,</w:t>
      </w:r>
      <w:r w:rsidR="00D17432" w:rsidRPr="006E527A">
        <w:rPr>
          <w:sz w:val="22"/>
          <w:szCs w:val="22"/>
          <w:lang w:val="en-GB"/>
        </w:rPr>
        <w:t xml:space="preserve"> 2007) </w:t>
      </w:r>
      <w:r w:rsidR="00173984" w:rsidRPr="006E527A">
        <w:rPr>
          <w:sz w:val="22"/>
          <w:szCs w:val="22"/>
          <w:lang w:val="en-GB"/>
        </w:rPr>
        <w:t xml:space="preserve">(Table </w:t>
      </w:r>
      <w:r w:rsidR="00E012C3" w:rsidRPr="006E527A">
        <w:rPr>
          <w:sz w:val="22"/>
          <w:szCs w:val="22"/>
          <w:lang w:val="en-GB"/>
        </w:rPr>
        <w:t>3</w:t>
      </w:r>
      <w:r w:rsidR="000E3D34" w:rsidRPr="006E527A">
        <w:rPr>
          <w:sz w:val="22"/>
          <w:szCs w:val="22"/>
          <w:lang w:val="en-GB"/>
        </w:rPr>
        <w:t xml:space="preserve">). </w:t>
      </w:r>
      <w:r w:rsidR="00B3362C" w:rsidRPr="006E527A">
        <w:rPr>
          <w:sz w:val="22"/>
          <w:szCs w:val="22"/>
          <w:lang w:val="en-GB"/>
        </w:rPr>
        <w:t xml:space="preserve">It can be </w:t>
      </w:r>
      <w:r w:rsidR="007B699A" w:rsidRPr="006E527A">
        <w:rPr>
          <w:sz w:val="22"/>
          <w:szCs w:val="22"/>
          <w:lang w:val="en-GB"/>
        </w:rPr>
        <w:t>concluded</w:t>
      </w:r>
      <w:r w:rsidR="00B3362C" w:rsidRPr="006E527A">
        <w:rPr>
          <w:sz w:val="22"/>
          <w:szCs w:val="22"/>
          <w:lang w:val="en-GB"/>
        </w:rPr>
        <w:t xml:space="preserve"> that nursing education has been successful in this respect</w:t>
      </w:r>
      <w:r w:rsidR="00173984" w:rsidRPr="006E527A">
        <w:rPr>
          <w:sz w:val="22"/>
          <w:szCs w:val="22"/>
          <w:lang w:val="en-GB"/>
        </w:rPr>
        <w:t xml:space="preserve"> since </w:t>
      </w:r>
      <w:r w:rsidR="00026F3C" w:rsidRPr="006E527A">
        <w:rPr>
          <w:sz w:val="22"/>
          <w:szCs w:val="22"/>
          <w:lang w:val="en-GB"/>
        </w:rPr>
        <w:t>students</w:t>
      </w:r>
      <w:r w:rsidR="00B3362C" w:rsidRPr="006E527A">
        <w:rPr>
          <w:sz w:val="22"/>
          <w:szCs w:val="22"/>
          <w:lang w:val="en-GB"/>
        </w:rPr>
        <w:t xml:space="preserve"> </w:t>
      </w:r>
      <w:r w:rsidR="007B699A" w:rsidRPr="006E527A">
        <w:rPr>
          <w:sz w:val="22"/>
          <w:szCs w:val="22"/>
          <w:lang w:val="en-GB"/>
        </w:rPr>
        <w:t>assess</w:t>
      </w:r>
      <w:r w:rsidR="00B3362C" w:rsidRPr="006E527A">
        <w:rPr>
          <w:sz w:val="22"/>
          <w:szCs w:val="22"/>
          <w:lang w:val="en-GB"/>
        </w:rPr>
        <w:t xml:space="preserve"> themselves </w:t>
      </w:r>
      <w:r w:rsidR="00173984" w:rsidRPr="006E527A">
        <w:rPr>
          <w:sz w:val="22"/>
          <w:szCs w:val="22"/>
          <w:lang w:val="en-GB"/>
        </w:rPr>
        <w:t xml:space="preserve">to be </w:t>
      </w:r>
      <w:r w:rsidR="00B3362C" w:rsidRPr="006E527A">
        <w:rPr>
          <w:sz w:val="22"/>
          <w:szCs w:val="22"/>
          <w:lang w:val="en-GB"/>
        </w:rPr>
        <w:t xml:space="preserve">most competent in skills and tasks </w:t>
      </w:r>
      <w:r w:rsidR="00173984" w:rsidRPr="006E527A">
        <w:rPr>
          <w:sz w:val="22"/>
          <w:szCs w:val="22"/>
          <w:lang w:val="en-GB"/>
        </w:rPr>
        <w:t xml:space="preserve">involving </w:t>
      </w:r>
      <w:r w:rsidR="00B3362C" w:rsidRPr="006E527A">
        <w:rPr>
          <w:sz w:val="22"/>
          <w:szCs w:val="22"/>
          <w:lang w:val="en-GB"/>
        </w:rPr>
        <w:t xml:space="preserve">helping role and diagnostic functions. </w:t>
      </w:r>
      <w:r w:rsidR="00B73249" w:rsidRPr="006E527A">
        <w:rPr>
          <w:sz w:val="22"/>
          <w:szCs w:val="22"/>
          <w:lang w:val="en-GB"/>
        </w:rPr>
        <w:t>T</w:t>
      </w:r>
      <w:r w:rsidRPr="006E527A">
        <w:rPr>
          <w:sz w:val="22"/>
          <w:szCs w:val="22"/>
          <w:lang w:val="en-GB"/>
        </w:rPr>
        <w:t>he lowest</w:t>
      </w:r>
      <w:r w:rsidR="009D3C11" w:rsidRPr="006E527A">
        <w:rPr>
          <w:sz w:val="22"/>
          <w:szCs w:val="22"/>
          <w:lang w:val="en-GB"/>
        </w:rPr>
        <w:t xml:space="preserve"> level of competence was</w:t>
      </w:r>
      <w:r w:rsidRPr="006E527A">
        <w:rPr>
          <w:sz w:val="22"/>
          <w:szCs w:val="22"/>
          <w:lang w:val="en-GB"/>
        </w:rPr>
        <w:t xml:space="preserve"> </w:t>
      </w:r>
      <w:r w:rsidR="00173984" w:rsidRPr="006E527A">
        <w:rPr>
          <w:sz w:val="22"/>
          <w:szCs w:val="22"/>
          <w:lang w:val="en-GB"/>
        </w:rPr>
        <w:t xml:space="preserve">reported </w:t>
      </w:r>
      <w:r w:rsidR="002E02E5" w:rsidRPr="006E527A">
        <w:rPr>
          <w:sz w:val="22"/>
          <w:szCs w:val="22"/>
          <w:lang w:val="en-GB"/>
        </w:rPr>
        <w:t xml:space="preserve">in </w:t>
      </w:r>
      <w:r w:rsidR="00FE2A98" w:rsidRPr="006E527A">
        <w:rPr>
          <w:sz w:val="22"/>
          <w:szCs w:val="22"/>
          <w:lang w:val="en-GB"/>
        </w:rPr>
        <w:t xml:space="preserve">acting collegially, accountably, autonomously and taking care of </w:t>
      </w:r>
      <w:r w:rsidR="00173984" w:rsidRPr="006E527A">
        <w:rPr>
          <w:sz w:val="22"/>
          <w:szCs w:val="22"/>
          <w:lang w:val="en-GB"/>
        </w:rPr>
        <w:t xml:space="preserve">one’s </w:t>
      </w:r>
      <w:r w:rsidR="00FE2A98" w:rsidRPr="006E527A">
        <w:rPr>
          <w:sz w:val="22"/>
          <w:szCs w:val="22"/>
          <w:lang w:val="en-GB"/>
        </w:rPr>
        <w:t>own cont</w:t>
      </w:r>
      <w:r w:rsidR="00566938" w:rsidRPr="006E527A">
        <w:rPr>
          <w:sz w:val="22"/>
          <w:szCs w:val="22"/>
          <w:lang w:val="en-GB"/>
        </w:rPr>
        <w:t>inuous professional development</w:t>
      </w:r>
      <w:r w:rsidR="00D743A2" w:rsidRPr="006E527A">
        <w:rPr>
          <w:sz w:val="22"/>
          <w:szCs w:val="22"/>
          <w:lang w:val="en-GB"/>
        </w:rPr>
        <w:t xml:space="preserve">. </w:t>
      </w:r>
      <w:r w:rsidR="00026F3C" w:rsidRPr="006E527A">
        <w:rPr>
          <w:sz w:val="22"/>
          <w:szCs w:val="22"/>
          <w:lang w:val="en-GB"/>
        </w:rPr>
        <w:t>Students</w:t>
      </w:r>
      <w:r w:rsidR="009D3C11" w:rsidRPr="006E527A">
        <w:rPr>
          <w:sz w:val="22"/>
          <w:szCs w:val="22"/>
          <w:lang w:val="en-GB"/>
        </w:rPr>
        <w:t xml:space="preserve"> </w:t>
      </w:r>
      <w:r w:rsidR="00885776" w:rsidRPr="006E527A">
        <w:rPr>
          <w:sz w:val="22"/>
          <w:szCs w:val="22"/>
          <w:lang w:val="en-GB"/>
        </w:rPr>
        <w:t xml:space="preserve">may have </w:t>
      </w:r>
      <w:r w:rsidR="007B699A" w:rsidRPr="006E527A">
        <w:rPr>
          <w:sz w:val="22"/>
          <w:szCs w:val="22"/>
          <w:lang w:val="en-GB"/>
        </w:rPr>
        <w:t>had difficulties in</w:t>
      </w:r>
      <w:r w:rsidR="00885776" w:rsidRPr="006E527A">
        <w:rPr>
          <w:sz w:val="22"/>
          <w:szCs w:val="22"/>
          <w:lang w:val="en-GB"/>
        </w:rPr>
        <w:t xml:space="preserve"> answering these items</w:t>
      </w:r>
      <w:r w:rsidR="00B3362C" w:rsidRPr="006E527A">
        <w:rPr>
          <w:sz w:val="22"/>
          <w:szCs w:val="22"/>
          <w:lang w:val="en-GB"/>
        </w:rPr>
        <w:t xml:space="preserve"> in the category of work role</w:t>
      </w:r>
      <w:r w:rsidR="00FE2A98" w:rsidRPr="006E527A">
        <w:rPr>
          <w:sz w:val="22"/>
          <w:szCs w:val="22"/>
          <w:lang w:val="en-GB"/>
        </w:rPr>
        <w:t xml:space="preserve"> </w:t>
      </w:r>
      <w:r w:rsidR="00173984" w:rsidRPr="006E527A">
        <w:rPr>
          <w:sz w:val="22"/>
          <w:szCs w:val="22"/>
          <w:lang w:val="en-GB"/>
        </w:rPr>
        <w:t xml:space="preserve">since </w:t>
      </w:r>
      <w:r w:rsidR="001B0331" w:rsidRPr="006E527A">
        <w:rPr>
          <w:sz w:val="22"/>
          <w:szCs w:val="22"/>
          <w:lang w:val="en-GB"/>
        </w:rPr>
        <w:t>the range of the answers varied</w:t>
      </w:r>
      <w:r w:rsidR="007B699A" w:rsidRPr="006E527A">
        <w:rPr>
          <w:sz w:val="22"/>
          <w:szCs w:val="22"/>
          <w:lang w:val="en-GB"/>
        </w:rPr>
        <w:t xml:space="preserve"> the</w:t>
      </w:r>
      <w:r w:rsidR="00F557AB" w:rsidRPr="006E527A">
        <w:rPr>
          <w:sz w:val="22"/>
          <w:szCs w:val="22"/>
          <w:lang w:val="en-GB"/>
        </w:rPr>
        <w:t xml:space="preserve"> most in this category.</w:t>
      </w:r>
    </w:p>
    <w:p w14:paraId="7D03EE6A" w14:textId="77777777" w:rsidR="008D3607" w:rsidRPr="006E527A" w:rsidRDefault="008D3607" w:rsidP="00C65B77">
      <w:pPr>
        <w:spacing w:line="360" w:lineRule="auto"/>
        <w:jc w:val="both"/>
        <w:rPr>
          <w:sz w:val="22"/>
          <w:szCs w:val="22"/>
          <w:lang w:val="en-GB"/>
        </w:rPr>
      </w:pPr>
    </w:p>
    <w:p w14:paraId="413ABB5A" w14:textId="6D28A6C0" w:rsidR="00314B7D" w:rsidRPr="006E527A" w:rsidRDefault="00026F3C" w:rsidP="00C65B77">
      <w:pPr>
        <w:spacing w:line="360" w:lineRule="auto"/>
        <w:jc w:val="both"/>
        <w:rPr>
          <w:sz w:val="22"/>
          <w:szCs w:val="22"/>
          <w:lang w:val="en-GB"/>
        </w:rPr>
      </w:pPr>
      <w:r w:rsidRPr="006E527A">
        <w:rPr>
          <w:sz w:val="22"/>
          <w:szCs w:val="22"/>
          <w:lang w:val="en-GB"/>
        </w:rPr>
        <w:t>Students</w:t>
      </w:r>
      <w:r w:rsidR="001B157E" w:rsidRPr="006E527A">
        <w:rPr>
          <w:sz w:val="22"/>
          <w:szCs w:val="22"/>
          <w:lang w:val="en-GB"/>
        </w:rPr>
        <w:t xml:space="preserve"> assessed at least one item in every category as being on very good level.</w:t>
      </w:r>
      <w:r w:rsidR="00A02816" w:rsidRPr="006E527A">
        <w:rPr>
          <w:sz w:val="22"/>
          <w:szCs w:val="22"/>
          <w:lang w:val="en-GB"/>
        </w:rPr>
        <w:t xml:space="preserve"> The s</w:t>
      </w:r>
      <w:r w:rsidR="001B157E" w:rsidRPr="006E527A">
        <w:rPr>
          <w:sz w:val="22"/>
          <w:szCs w:val="22"/>
          <w:lang w:val="en-GB"/>
        </w:rPr>
        <w:t xml:space="preserve">cores indicate that </w:t>
      </w:r>
      <w:r w:rsidRPr="006E527A">
        <w:rPr>
          <w:sz w:val="22"/>
          <w:szCs w:val="22"/>
          <w:lang w:val="en-GB"/>
        </w:rPr>
        <w:t>students</w:t>
      </w:r>
      <w:r w:rsidR="001B157E" w:rsidRPr="006E527A">
        <w:rPr>
          <w:sz w:val="22"/>
          <w:szCs w:val="22"/>
          <w:lang w:val="en-GB"/>
        </w:rPr>
        <w:t xml:space="preserve"> are guided by very good ethical values and they can provide </w:t>
      </w:r>
      <w:r w:rsidR="00CE2D16" w:rsidRPr="006E527A">
        <w:rPr>
          <w:sz w:val="22"/>
          <w:szCs w:val="22"/>
          <w:lang w:val="en-GB"/>
        </w:rPr>
        <w:t>individualized</w:t>
      </w:r>
      <w:r w:rsidR="001B157E" w:rsidRPr="006E527A">
        <w:rPr>
          <w:sz w:val="22"/>
          <w:szCs w:val="22"/>
          <w:lang w:val="en-GB"/>
        </w:rPr>
        <w:t xml:space="preserve"> patient education. </w:t>
      </w:r>
      <w:r w:rsidR="00314B7D" w:rsidRPr="006E527A">
        <w:rPr>
          <w:sz w:val="22"/>
          <w:szCs w:val="22"/>
          <w:lang w:val="en-GB"/>
        </w:rPr>
        <w:t xml:space="preserve">Utilizing information technology was assed as the second highest. This result is very good for nursing education, where the importance of information technology (IT) in nursing has been recognised and also for work, where IT is needed in everyday nursing. </w:t>
      </w:r>
    </w:p>
    <w:p w14:paraId="75A7FEAB" w14:textId="77777777" w:rsidR="00314B7D" w:rsidRPr="006E527A" w:rsidRDefault="00314B7D" w:rsidP="00C65B77">
      <w:pPr>
        <w:spacing w:line="360" w:lineRule="auto"/>
        <w:jc w:val="both"/>
        <w:rPr>
          <w:sz w:val="22"/>
          <w:szCs w:val="22"/>
          <w:lang w:val="en-GB"/>
        </w:rPr>
      </w:pPr>
    </w:p>
    <w:p w14:paraId="5BCDDAD3" w14:textId="2C7665D4" w:rsidR="00104889" w:rsidRPr="006E527A" w:rsidRDefault="00F557AB" w:rsidP="00C65B77">
      <w:pPr>
        <w:spacing w:line="360" w:lineRule="auto"/>
        <w:jc w:val="both"/>
        <w:rPr>
          <w:sz w:val="22"/>
          <w:szCs w:val="22"/>
          <w:lang w:val="en-GB"/>
        </w:rPr>
      </w:pPr>
      <w:r w:rsidRPr="006E527A">
        <w:rPr>
          <w:sz w:val="22"/>
          <w:szCs w:val="22"/>
          <w:lang w:val="en-GB"/>
        </w:rPr>
        <w:t>Clinical l</w:t>
      </w:r>
      <w:r w:rsidR="00FF78B6" w:rsidRPr="006E527A">
        <w:rPr>
          <w:sz w:val="22"/>
          <w:szCs w:val="22"/>
          <w:lang w:val="en-GB"/>
        </w:rPr>
        <w:t xml:space="preserve">earning environment </w:t>
      </w:r>
      <w:r w:rsidR="007B699A" w:rsidRPr="006E527A">
        <w:rPr>
          <w:sz w:val="22"/>
          <w:szCs w:val="22"/>
          <w:lang w:val="en-GB"/>
        </w:rPr>
        <w:t xml:space="preserve">is important for </w:t>
      </w:r>
      <w:r w:rsidR="00026F3C" w:rsidRPr="006E527A">
        <w:rPr>
          <w:sz w:val="22"/>
          <w:szCs w:val="22"/>
          <w:lang w:val="en-GB"/>
        </w:rPr>
        <w:t>students</w:t>
      </w:r>
      <w:r w:rsidR="007B699A" w:rsidRPr="006E527A">
        <w:rPr>
          <w:sz w:val="22"/>
          <w:szCs w:val="22"/>
          <w:lang w:val="en-GB"/>
        </w:rPr>
        <w:t xml:space="preserve">. </w:t>
      </w:r>
      <w:r w:rsidR="00A824CA" w:rsidRPr="006E527A">
        <w:rPr>
          <w:sz w:val="22"/>
          <w:szCs w:val="22"/>
          <w:lang w:val="en-GB"/>
        </w:rPr>
        <w:t>Pedagogical atmosphere on the ward</w:t>
      </w:r>
      <w:r w:rsidR="007B699A" w:rsidRPr="006E527A">
        <w:rPr>
          <w:sz w:val="22"/>
          <w:szCs w:val="22"/>
          <w:lang w:val="en-GB"/>
        </w:rPr>
        <w:t xml:space="preserve"> </w:t>
      </w:r>
      <w:r w:rsidR="00D552C3" w:rsidRPr="006E527A">
        <w:rPr>
          <w:sz w:val="22"/>
          <w:szCs w:val="22"/>
          <w:lang w:val="en-GB"/>
        </w:rPr>
        <w:t xml:space="preserve">had </w:t>
      </w:r>
      <w:r w:rsidR="00173984" w:rsidRPr="006E527A">
        <w:rPr>
          <w:sz w:val="22"/>
          <w:szCs w:val="22"/>
          <w:lang w:val="en-GB"/>
        </w:rPr>
        <w:t xml:space="preserve">a statistically significantly </w:t>
      </w:r>
      <w:r w:rsidR="00D552C3" w:rsidRPr="006E527A">
        <w:rPr>
          <w:sz w:val="22"/>
          <w:szCs w:val="22"/>
          <w:lang w:val="en-GB"/>
        </w:rPr>
        <w:t>positive correlation</w:t>
      </w:r>
      <w:r w:rsidR="001B0331" w:rsidRPr="006E527A">
        <w:rPr>
          <w:sz w:val="22"/>
          <w:szCs w:val="22"/>
          <w:lang w:val="en-GB"/>
        </w:rPr>
        <w:t xml:space="preserve"> with the overall level of competence and </w:t>
      </w:r>
      <w:r w:rsidR="00173984" w:rsidRPr="006E527A">
        <w:rPr>
          <w:sz w:val="22"/>
          <w:szCs w:val="22"/>
          <w:lang w:val="en-GB"/>
        </w:rPr>
        <w:t xml:space="preserve">a </w:t>
      </w:r>
      <w:r w:rsidR="001B0331" w:rsidRPr="006E527A">
        <w:rPr>
          <w:sz w:val="22"/>
          <w:szCs w:val="22"/>
          <w:lang w:val="en-GB"/>
        </w:rPr>
        <w:t>positive correlation with five competence categories</w:t>
      </w:r>
      <w:r w:rsidR="007E5FB7" w:rsidRPr="006E527A">
        <w:rPr>
          <w:sz w:val="22"/>
          <w:szCs w:val="22"/>
          <w:lang w:val="en-GB"/>
        </w:rPr>
        <w:t>. S</w:t>
      </w:r>
      <w:r w:rsidR="001B0331" w:rsidRPr="006E527A">
        <w:rPr>
          <w:sz w:val="22"/>
          <w:szCs w:val="22"/>
          <w:lang w:val="en-GB"/>
        </w:rPr>
        <w:t>upervision had</w:t>
      </w:r>
      <w:r w:rsidR="00173984" w:rsidRPr="006E527A">
        <w:rPr>
          <w:sz w:val="22"/>
          <w:szCs w:val="22"/>
          <w:lang w:val="en-GB"/>
        </w:rPr>
        <w:t xml:space="preserve"> a statistically significantly</w:t>
      </w:r>
      <w:r w:rsidR="001B0331" w:rsidRPr="006E527A">
        <w:rPr>
          <w:sz w:val="22"/>
          <w:szCs w:val="22"/>
          <w:lang w:val="en-GB"/>
        </w:rPr>
        <w:t xml:space="preserve"> positive correlation with two competence categories.</w:t>
      </w:r>
      <w:r w:rsidR="00FF78B6" w:rsidRPr="006E527A">
        <w:rPr>
          <w:sz w:val="22"/>
          <w:szCs w:val="22"/>
          <w:lang w:val="en-GB"/>
        </w:rPr>
        <w:t xml:space="preserve"> </w:t>
      </w:r>
      <w:r w:rsidR="00A02816" w:rsidRPr="006E527A">
        <w:rPr>
          <w:sz w:val="22"/>
          <w:szCs w:val="22"/>
          <w:lang w:val="en-GB"/>
        </w:rPr>
        <w:t xml:space="preserve">The supervisory relationship and the pedagogical atmosphere in the clinical learning environment have been </w:t>
      </w:r>
      <w:r w:rsidR="00983E80" w:rsidRPr="006E527A">
        <w:rPr>
          <w:sz w:val="22"/>
          <w:szCs w:val="22"/>
          <w:lang w:val="en-GB"/>
        </w:rPr>
        <w:t xml:space="preserve">important factors in the students’ learning and satisfaction (Saarikoski </w:t>
      </w:r>
      <w:r w:rsidR="000961EF" w:rsidRPr="006E527A">
        <w:rPr>
          <w:sz w:val="22"/>
          <w:szCs w:val="22"/>
          <w:lang w:val="en-GB"/>
        </w:rPr>
        <w:t xml:space="preserve">and </w:t>
      </w:r>
      <w:r w:rsidR="00983E80" w:rsidRPr="006E527A">
        <w:rPr>
          <w:sz w:val="22"/>
          <w:szCs w:val="22"/>
          <w:lang w:val="en-GB"/>
        </w:rPr>
        <w:t>Leino-Kilpi</w:t>
      </w:r>
      <w:r w:rsidR="00495AC7" w:rsidRPr="006E527A">
        <w:rPr>
          <w:sz w:val="22"/>
          <w:szCs w:val="22"/>
          <w:lang w:val="en-GB"/>
        </w:rPr>
        <w:t>, 2002;</w:t>
      </w:r>
      <w:r w:rsidR="00983E80" w:rsidRPr="006E527A">
        <w:rPr>
          <w:sz w:val="22"/>
          <w:szCs w:val="22"/>
          <w:lang w:val="en-GB"/>
        </w:rPr>
        <w:t xml:space="preserve"> Warne et al.</w:t>
      </w:r>
      <w:r w:rsidR="00495AC7" w:rsidRPr="006E527A">
        <w:rPr>
          <w:sz w:val="22"/>
          <w:szCs w:val="22"/>
          <w:lang w:val="en-GB"/>
        </w:rPr>
        <w:t>,</w:t>
      </w:r>
      <w:r w:rsidR="00983E80" w:rsidRPr="006E527A">
        <w:rPr>
          <w:sz w:val="22"/>
          <w:szCs w:val="22"/>
          <w:lang w:val="en-GB"/>
        </w:rPr>
        <w:t xml:space="preserve"> 2010). In our study, </w:t>
      </w:r>
      <w:r w:rsidR="00026F3C" w:rsidRPr="006E527A">
        <w:rPr>
          <w:sz w:val="22"/>
          <w:szCs w:val="22"/>
          <w:lang w:val="en-GB"/>
        </w:rPr>
        <w:t>students</w:t>
      </w:r>
      <w:r w:rsidR="00983E80" w:rsidRPr="006E527A">
        <w:rPr>
          <w:sz w:val="22"/>
          <w:szCs w:val="22"/>
          <w:lang w:val="en-GB"/>
        </w:rPr>
        <w:t xml:space="preserve"> were very satisfied with their clinical learning environment in university hospitals and</w:t>
      </w:r>
      <w:r w:rsidR="00104889" w:rsidRPr="006E527A">
        <w:rPr>
          <w:sz w:val="22"/>
          <w:szCs w:val="22"/>
          <w:lang w:val="en-GB"/>
        </w:rPr>
        <w:t xml:space="preserve"> with their supervisory relationship. </w:t>
      </w:r>
      <w:r w:rsidR="00506DDB" w:rsidRPr="006E527A">
        <w:rPr>
          <w:sz w:val="22"/>
          <w:szCs w:val="22"/>
          <w:lang w:val="en-GB"/>
        </w:rPr>
        <w:t>S</w:t>
      </w:r>
      <w:r w:rsidR="00104889" w:rsidRPr="006E527A">
        <w:rPr>
          <w:sz w:val="22"/>
          <w:szCs w:val="22"/>
          <w:lang w:val="en-GB"/>
        </w:rPr>
        <w:t xml:space="preserve">tudents found that supervision during the clinical placement supported their </w:t>
      </w:r>
      <w:r w:rsidR="00A02816" w:rsidRPr="006E527A">
        <w:rPr>
          <w:sz w:val="22"/>
          <w:szCs w:val="22"/>
          <w:lang w:val="en-GB"/>
        </w:rPr>
        <w:t xml:space="preserve">competence </w:t>
      </w:r>
      <w:r w:rsidR="00104889" w:rsidRPr="006E527A">
        <w:rPr>
          <w:sz w:val="22"/>
          <w:szCs w:val="22"/>
          <w:lang w:val="en-GB"/>
        </w:rPr>
        <w:t>development extremely well</w:t>
      </w:r>
      <w:r w:rsidR="00A02816" w:rsidRPr="006E527A">
        <w:rPr>
          <w:sz w:val="22"/>
          <w:szCs w:val="22"/>
          <w:lang w:val="en-GB"/>
        </w:rPr>
        <w:t>,</w:t>
      </w:r>
      <w:r w:rsidR="00104889" w:rsidRPr="006E527A">
        <w:rPr>
          <w:sz w:val="22"/>
          <w:szCs w:val="22"/>
          <w:lang w:val="en-GB"/>
        </w:rPr>
        <w:t xml:space="preserve"> and they assessed their competence to be higher in every competence category compared to students who did not rate the support of su</w:t>
      </w:r>
      <w:r w:rsidR="006E527A" w:rsidRPr="006E527A">
        <w:rPr>
          <w:sz w:val="22"/>
          <w:szCs w:val="22"/>
          <w:lang w:val="en-GB"/>
        </w:rPr>
        <w:t xml:space="preserve">pervision so highly. If </w:t>
      </w:r>
      <w:r w:rsidR="00104889" w:rsidRPr="006E527A">
        <w:rPr>
          <w:sz w:val="22"/>
          <w:szCs w:val="22"/>
          <w:lang w:val="en-GB"/>
        </w:rPr>
        <w:t xml:space="preserve">students have </w:t>
      </w:r>
      <w:r w:rsidR="00104889" w:rsidRPr="006E527A">
        <w:rPr>
          <w:sz w:val="22"/>
          <w:szCs w:val="22"/>
          <w:lang w:val="en-GB"/>
        </w:rPr>
        <w:lastRenderedPageBreak/>
        <w:t>good competence at the moment of graduation, the transition from a nursing student to a professional nurse could be less stressful.</w:t>
      </w:r>
    </w:p>
    <w:p w14:paraId="54374142" w14:textId="77777777" w:rsidR="00554348" w:rsidRDefault="00554348" w:rsidP="00C65B77">
      <w:pPr>
        <w:spacing w:line="360" w:lineRule="auto"/>
        <w:jc w:val="both"/>
        <w:rPr>
          <w:sz w:val="22"/>
          <w:szCs w:val="22"/>
          <w:lang w:val="en-GB"/>
        </w:rPr>
      </w:pPr>
    </w:p>
    <w:p w14:paraId="0C18DC3C" w14:textId="78B98B8D" w:rsidR="00104889" w:rsidRPr="006E527A" w:rsidRDefault="00104889" w:rsidP="00C65B77">
      <w:pPr>
        <w:spacing w:line="360" w:lineRule="auto"/>
        <w:jc w:val="both"/>
        <w:rPr>
          <w:sz w:val="22"/>
          <w:szCs w:val="22"/>
          <w:lang w:val="en-GB"/>
        </w:rPr>
      </w:pPr>
      <w:r w:rsidRPr="006E527A">
        <w:rPr>
          <w:sz w:val="22"/>
          <w:szCs w:val="22"/>
          <w:lang w:val="en-GB"/>
        </w:rPr>
        <w:t xml:space="preserve">The transition from a nursing student to a professional nurse is both challenging and stressful. (Clare </w:t>
      </w:r>
      <w:r w:rsidR="002B4F86" w:rsidRPr="006E527A">
        <w:rPr>
          <w:sz w:val="22"/>
          <w:szCs w:val="22"/>
          <w:lang w:val="en-GB"/>
        </w:rPr>
        <w:t>and</w:t>
      </w:r>
      <w:r w:rsidRPr="006E527A">
        <w:rPr>
          <w:sz w:val="22"/>
          <w:szCs w:val="22"/>
          <w:lang w:val="en-GB"/>
        </w:rPr>
        <w:t xml:space="preserve"> van Loon</w:t>
      </w:r>
      <w:r w:rsidR="00495AC7" w:rsidRPr="006E527A">
        <w:rPr>
          <w:sz w:val="22"/>
          <w:szCs w:val="22"/>
          <w:lang w:val="en-GB"/>
        </w:rPr>
        <w:t>, 2003;</w:t>
      </w:r>
      <w:r w:rsidRPr="006E527A">
        <w:rPr>
          <w:sz w:val="22"/>
          <w:szCs w:val="22"/>
          <w:lang w:val="en-GB"/>
        </w:rPr>
        <w:t xml:space="preserve"> Mooney</w:t>
      </w:r>
      <w:r w:rsidR="00C65B77" w:rsidRPr="006E527A">
        <w:rPr>
          <w:sz w:val="22"/>
          <w:szCs w:val="22"/>
          <w:lang w:val="en-GB"/>
        </w:rPr>
        <w:t>,</w:t>
      </w:r>
      <w:r w:rsidRPr="006E527A">
        <w:rPr>
          <w:sz w:val="22"/>
          <w:szCs w:val="22"/>
          <w:lang w:val="en-GB"/>
        </w:rPr>
        <w:t xml:space="preserve"> 2007.) The difference between the new nurses’ ideal role performance and the reality of practice can be one reason for the intention to leave nursing. </w:t>
      </w:r>
      <w:r w:rsidR="00A02816" w:rsidRPr="006E527A">
        <w:rPr>
          <w:sz w:val="22"/>
          <w:szCs w:val="22"/>
          <w:lang w:val="en-GB"/>
        </w:rPr>
        <w:t>In addition,</w:t>
      </w:r>
      <w:r w:rsidRPr="006E527A">
        <w:rPr>
          <w:sz w:val="22"/>
          <w:szCs w:val="22"/>
          <w:lang w:val="en-GB"/>
        </w:rPr>
        <w:t xml:space="preserve"> high perceptions of one’s own competence at the moment of graduation and </w:t>
      </w:r>
      <w:r w:rsidR="00CE2D16" w:rsidRPr="006E527A">
        <w:rPr>
          <w:sz w:val="22"/>
          <w:szCs w:val="22"/>
          <w:lang w:val="en-GB"/>
        </w:rPr>
        <w:t>realizing</w:t>
      </w:r>
      <w:r w:rsidRPr="006E527A">
        <w:rPr>
          <w:sz w:val="22"/>
          <w:szCs w:val="22"/>
          <w:lang w:val="en-GB"/>
        </w:rPr>
        <w:t xml:space="preserve"> that the perceptions are high when entering </w:t>
      </w:r>
      <w:r w:rsidR="00A02816" w:rsidRPr="006E527A">
        <w:rPr>
          <w:sz w:val="22"/>
          <w:szCs w:val="22"/>
          <w:lang w:val="en-GB"/>
        </w:rPr>
        <w:t xml:space="preserve">the world of work </w:t>
      </w:r>
      <w:r w:rsidRPr="006E527A">
        <w:rPr>
          <w:sz w:val="22"/>
          <w:szCs w:val="22"/>
          <w:lang w:val="en-GB"/>
        </w:rPr>
        <w:t xml:space="preserve">cause stress and </w:t>
      </w:r>
      <w:r w:rsidR="00A02816" w:rsidRPr="006E527A">
        <w:rPr>
          <w:sz w:val="22"/>
          <w:szCs w:val="22"/>
          <w:lang w:val="en-GB"/>
        </w:rPr>
        <w:t xml:space="preserve">a </w:t>
      </w:r>
      <w:r w:rsidRPr="006E527A">
        <w:rPr>
          <w:sz w:val="22"/>
          <w:szCs w:val="22"/>
          <w:lang w:val="en-GB"/>
        </w:rPr>
        <w:t>feeling of inadequacy</w:t>
      </w:r>
      <w:r w:rsidR="00A02816" w:rsidRPr="006E527A">
        <w:rPr>
          <w:sz w:val="22"/>
          <w:szCs w:val="22"/>
          <w:lang w:val="en-GB"/>
        </w:rPr>
        <w:t>,</w:t>
      </w:r>
      <w:r w:rsidRPr="006E527A">
        <w:rPr>
          <w:sz w:val="22"/>
          <w:szCs w:val="22"/>
          <w:lang w:val="en-GB"/>
        </w:rPr>
        <w:t xml:space="preserve"> and they might be one reason for the intention to leave nursing</w:t>
      </w:r>
      <w:r w:rsidR="00495AC7" w:rsidRPr="006E527A">
        <w:rPr>
          <w:sz w:val="22"/>
          <w:szCs w:val="22"/>
          <w:lang w:val="en-GB"/>
        </w:rPr>
        <w:t>.</w:t>
      </w:r>
      <w:r w:rsidRPr="006E527A">
        <w:rPr>
          <w:sz w:val="22"/>
          <w:szCs w:val="22"/>
          <w:lang w:val="en-GB"/>
        </w:rPr>
        <w:t xml:space="preserve">  </w:t>
      </w:r>
      <w:r w:rsidR="00506DDB" w:rsidRPr="006E527A">
        <w:rPr>
          <w:sz w:val="22"/>
          <w:szCs w:val="22"/>
          <w:lang w:val="en-GB"/>
        </w:rPr>
        <w:t>S</w:t>
      </w:r>
      <w:r w:rsidRPr="006E527A">
        <w:rPr>
          <w:sz w:val="22"/>
          <w:szCs w:val="22"/>
          <w:lang w:val="en-GB"/>
        </w:rPr>
        <w:t>tudents’ perceptions of their competence should be taken into account when planning orientation and mentorship program</w:t>
      </w:r>
      <w:r w:rsidR="00A02816" w:rsidRPr="006E527A">
        <w:rPr>
          <w:sz w:val="22"/>
          <w:szCs w:val="22"/>
          <w:lang w:val="en-GB"/>
        </w:rPr>
        <w:t>s</w:t>
      </w:r>
      <w:r w:rsidRPr="006E527A">
        <w:rPr>
          <w:sz w:val="22"/>
          <w:szCs w:val="22"/>
          <w:lang w:val="en-GB"/>
        </w:rPr>
        <w:t xml:space="preserve"> for practical work. This would ensure that new nurses would learn new ways to cope in the “recovery phase” of reality shock, and would not reject the nursing role. In our study, 21% of the </w:t>
      </w:r>
      <w:r w:rsidR="00026F3C" w:rsidRPr="006E527A">
        <w:rPr>
          <w:sz w:val="22"/>
          <w:szCs w:val="22"/>
          <w:lang w:val="en-GB"/>
        </w:rPr>
        <w:t>students</w:t>
      </w:r>
      <w:r w:rsidRPr="006E527A">
        <w:rPr>
          <w:sz w:val="22"/>
          <w:szCs w:val="22"/>
          <w:lang w:val="en-GB"/>
        </w:rPr>
        <w:t xml:space="preserve"> already reported intention</w:t>
      </w:r>
      <w:r w:rsidR="00A02816" w:rsidRPr="006E527A">
        <w:rPr>
          <w:sz w:val="22"/>
          <w:szCs w:val="22"/>
          <w:lang w:val="en-GB"/>
        </w:rPr>
        <w:t>s</w:t>
      </w:r>
      <w:r w:rsidR="007E5FB7" w:rsidRPr="006E527A">
        <w:rPr>
          <w:sz w:val="22"/>
          <w:szCs w:val="22"/>
          <w:lang w:val="en-GB"/>
        </w:rPr>
        <w:t xml:space="preserve"> to leave nursing and in a previous Finnish study, 26% of young nurses had often thought of giving up nursing (Flinkman et al., 2008). </w:t>
      </w:r>
      <w:r w:rsidRPr="006E527A">
        <w:rPr>
          <w:sz w:val="22"/>
          <w:szCs w:val="22"/>
          <w:lang w:val="en-GB"/>
        </w:rPr>
        <w:t xml:space="preserve">According to previous studies (Table </w:t>
      </w:r>
      <w:r w:rsidR="00E012C3" w:rsidRPr="006E527A">
        <w:rPr>
          <w:sz w:val="22"/>
          <w:szCs w:val="22"/>
          <w:lang w:val="en-GB"/>
        </w:rPr>
        <w:t>3</w:t>
      </w:r>
      <w:r w:rsidRPr="006E527A">
        <w:rPr>
          <w:sz w:val="22"/>
          <w:szCs w:val="22"/>
          <w:lang w:val="en-GB"/>
        </w:rPr>
        <w:t xml:space="preserve">), the </w:t>
      </w:r>
      <w:r w:rsidR="00495AC7" w:rsidRPr="006E527A">
        <w:rPr>
          <w:sz w:val="22"/>
          <w:szCs w:val="22"/>
          <w:lang w:val="en-GB"/>
        </w:rPr>
        <w:t xml:space="preserve">competence </w:t>
      </w:r>
      <w:r w:rsidRPr="006E527A">
        <w:rPr>
          <w:sz w:val="22"/>
          <w:szCs w:val="22"/>
          <w:lang w:val="en-GB"/>
        </w:rPr>
        <w:t>score falls within a few months</w:t>
      </w:r>
      <w:r w:rsidR="00B352D4" w:rsidRPr="006E527A">
        <w:rPr>
          <w:sz w:val="22"/>
          <w:szCs w:val="22"/>
          <w:lang w:val="en-GB"/>
        </w:rPr>
        <w:t>,</w:t>
      </w:r>
      <w:r w:rsidRPr="006E527A">
        <w:rPr>
          <w:sz w:val="22"/>
          <w:szCs w:val="22"/>
          <w:lang w:val="en-GB"/>
        </w:rPr>
        <w:t xml:space="preserve"> maybe due to stressful transitioning from student status to professional status; with more work experience and </w:t>
      </w:r>
      <w:r w:rsidR="00A02816" w:rsidRPr="006E527A">
        <w:rPr>
          <w:sz w:val="22"/>
          <w:szCs w:val="22"/>
          <w:lang w:val="en-GB"/>
        </w:rPr>
        <w:t>awareness of</w:t>
      </w:r>
      <w:r w:rsidRPr="006E527A">
        <w:rPr>
          <w:sz w:val="22"/>
          <w:szCs w:val="22"/>
          <w:lang w:val="en-GB"/>
        </w:rPr>
        <w:t xml:space="preserve"> the demands of work and nurses’ responsibilities during</w:t>
      </w:r>
      <w:r w:rsidR="00A02816" w:rsidRPr="006E527A">
        <w:rPr>
          <w:sz w:val="22"/>
          <w:szCs w:val="22"/>
          <w:lang w:val="en-GB"/>
        </w:rPr>
        <w:t xml:space="preserve"> the</w:t>
      </w:r>
      <w:r w:rsidRPr="006E527A">
        <w:rPr>
          <w:sz w:val="22"/>
          <w:szCs w:val="22"/>
          <w:lang w:val="en-GB"/>
        </w:rPr>
        <w:t xml:space="preserve"> transition process, the score rises again. </w:t>
      </w:r>
    </w:p>
    <w:p w14:paraId="2B85D417" w14:textId="77777777" w:rsidR="002A4915" w:rsidRPr="006E527A" w:rsidRDefault="002A4915" w:rsidP="00C65B77">
      <w:pPr>
        <w:spacing w:line="360" w:lineRule="auto"/>
        <w:jc w:val="both"/>
        <w:rPr>
          <w:sz w:val="22"/>
          <w:szCs w:val="22"/>
          <w:lang w:val="en-GB"/>
        </w:rPr>
      </w:pPr>
    </w:p>
    <w:p w14:paraId="0F0BE6D6" w14:textId="4C8EB31F" w:rsidR="002A4915" w:rsidRPr="006E527A" w:rsidRDefault="002A4915" w:rsidP="00C65B77">
      <w:pPr>
        <w:spacing w:line="360" w:lineRule="auto"/>
        <w:jc w:val="both"/>
        <w:rPr>
          <w:sz w:val="22"/>
          <w:szCs w:val="22"/>
          <w:lang w:val="en-GB"/>
        </w:rPr>
      </w:pPr>
      <w:r w:rsidRPr="006E527A">
        <w:rPr>
          <w:sz w:val="22"/>
          <w:szCs w:val="22"/>
          <w:lang w:val="en-GB"/>
        </w:rPr>
        <w:t>Self-assessment is</w:t>
      </w:r>
      <w:r w:rsidR="009B40A9" w:rsidRPr="006E527A">
        <w:rPr>
          <w:sz w:val="22"/>
          <w:szCs w:val="22"/>
          <w:lang w:val="en-GB"/>
        </w:rPr>
        <w:t xml:space="preserve"> an important element of multi-method assessment strategy (Norman et al., 2002; Cowan et al., 2005) as there is no golden standard in existence for assessing competence (Watson et al., 2002). It is</w:t>
      </w:r>
      <w:r w:rsidRPr="006E527A">
        <w:rPr>
          <w:sz w:val="22"/>
          <w:szCs w:val="22"/>
          <w:lang w:val="en-GB"/>
        </w:rPr>
        <w:t xml:space="preserve"> a basis for competence development</w:t>
      </w:r>
      <w:r w:rsidR="009B40A9" w:rsidRPr="006E527A">
        <w:rPr>
          <w:sz w:val="22"/>
          <w:szCs w:val="22"/>
          <w:lang w:val="en-GB"/>
        </w:rPr>
        <w:t>, because i</w:t>
      </w:r>
      <w:r w:rsidRPr="006E527A">
        <w:rPr>
          <w:sz w:val="22"/>
          <w:szCs w:val="22"/>
          <w:lang w:val="en-GB"/>
        </w:rPr>
        <w:t>t requires the ability to think critically and to take responsibility for monitoring and making assessments about one’s own learning (Fitzpatrick</w:t>
      </w:r>
      <w:r w:rsidR="00495AC7" w:rsidRPr="006E527A">
        <w:rPr>
          <w:sz w:val="22"/>
          <w:szCs w:val="22"/>
          <w:lang w:val="en-GB"/>
        </w:rPr>
        <w:t>,</w:t>
      </w:r>
      <w:r w:rsidRPr="006E527A">
        <w:rPr>
          <w:sz w:val="22"/>
          <w:szCs w:val="22"/>
          <w:lang w:val="en-GB"/>
        </w:rPr>
        <w:t xml:space="preserve"> 2006). The method was </w:t>
      </w:r>
      <w:r w:rsidR="00A02816" w:rsidRPr="006E527A">
        <w:rPr>
          <w:sz w:val="22"/>
          <w:szCs w:val="22"/>
          <w:lang w:val="en-GB"/>
        </w:rPr>
        <w:t>used</w:t>
      </w:r>
      <w:r w:rsidRPr="006E527A">
        <w:rPr>
          <w:sz w:val="22"/>
          <w:szCs w:val="22"/>
          <w:lang w:val="en-GB"/>
        </w:rPr>
        <w:t xml:space="preserve"> because there was no previous knowledge about the level of competence of </w:t>
      </w:r>
      <w:r w:rsidR="00026F3C" w:rsidRPr="006E527A">
        <w:rPr>
          <w:sz w:val="22"/>
          <w:szCs w:val="22"/>
          <w:lang w:val="en-GB"/>
        </w:rPr>
        <w:t>students</w:t>
      </w:r>
      <w:r w:rsidRPr="006E527A">
        <w:rPr>
          <w:sz w:val="22"/>
          <w:szCs w:val="22"/>
          <w:lang w:val="en-GB"/>
        </w:rPr>
        <w:t xml:space="preserve"> based on self-assessment. We encourage using self-assessment from the start of nursing education. Systematic self-assessment of competence could be used during the nursing education to teach students to assess themselves and to take responsibility for monitoring their own learning. It could also help students to gain a perception of their competence in relation to the competence needed at work to ensure safe and qualified patient care.</w:t>
      </w:r>
    </w:p>
    <w:p w14:paraId="56A352FE" w14:textId="77777777" w:rsidR="002A4915" w:rsidRPr="006E527A" w:rsidRDefault="002A4915" w:rsidP="00C65B77">
      <w:pPr>
        <w:spacing w:line="360" w:lineRule="auto"/>
        <w:jc w:val="both"/>
        <w:rPr>
          <w:sz w:val="22"/>
          <w:szCs w:val="22"/>
          <w:lang w:val="en-GB"/>
        </w:rPr>
      </w:pPr>
    </w:p>
    <w:p w14:paraId="1B4BB4F6" w14:textId="77777777" w:rsidR="002A1E6F" w:rsidRPr="006E527A" w:rsidRDefault="002A1E6F" w:rsidP="00C65B77">
      <w:pPr>
        <w:spacing w:line="360" w:lineRule="auto"/>
        <w:jc w:val="both"/>
        <w:rPr>
          <w:sz w:val="22"/>
          <w:szCs w:val="22"/>
          <w:u w:val="single"/>
          <w:lang w:val="en-GB"/>
        </w:rPr>
      </w:pPr>
      <w:r w:rsidRPr="006E527A">
        <w:rPr>
          <w:sz w:val="22"/>
          <w:szCs w:val="22"/>
          <w:u w:val="single"/>
          <w:lang w:val="en-GB"/>
        </w:rPr>
        <w:t>Study limitations</w:t>
      </w:r>
    </w:p>
    <w:p w14:paraId="426A0208" w14:textId="77777777" w:rsidR="002A1E6F" w:rsidRPr="006E527A" w:rsidRDefault="002A1E6F" w:rsidP="00C65B77">
      <w:pPr>
        <w:spacing w:line="360" w:lineRule="auto"/>
        <w:jc w:val="both"/>
        <w:rPr>
          <w:b/>
          <w:sz w:val="22"/>
          <w:szCs w:val="22"/>
          <w:lang w:val="en-GB"/>
        </w:rPr>
      </w:pPr>
    </w:p>
    <w:p w14:paraId="37F8A03F" w14:textId="72764653" w:rsidR="00226DED" w:rsidRPr="006E527A" w:rsidRDefault="003F3B32" w:rsidP="00C65B77">
      <w:pPr>
        <w:spacing w:line="360" w:lineRule="auto"/>
        <w:jc w:val="both"/>
        <w:rPr>
          <w:sz w:val="22"/>
          <w:szCs w:val="22"/>
          <w:lang w:val="en-GB"/>
        </w:rPr>
      </w:pPr>
      <w:r w:rsidRPr="006E527A">
        <w:rPr>
          <w:sz w:val="22"/>
          <w:szCs w:val="22"/>
          <w:lang w:val="en-GB"/>
        </w:rPr>
        <w:t>There are some limitations related to the validity and reliability of our st</w:t>
      </w:r>
      <w:r w:rsidR="007E4828" w:rsidRPr="006E527A">
        <w:rPr>
          <w:sz w:val="22"/>
          <w:szCs w:val="22"/>
          <w:lang w:val="en-GB"/>
        </w:rPr>
        <w:t xml:space="preserve">udy. </w:t>
      </w:r>
      <w:r w:rsidR="00E012C3" w:rsidRPr="006E527A">
        <w:rPr>
          <w:sz w:val="22"/>
          <w:szCs w:val="22"/>
          <w:lang w:val="en-GB"/>
        </w:rPr>
        <w:t>T</w:t>
      </w:r>
      <w:r w:rsidR="001C0C67" w:rsidRPr="006E527A">
        <w:rPr>
          <w:sz w:val="22"/>
          <w:szCs w:val="22"/>
          <w:lang w:val="en-GB"/>
        </w:rPr>
        <w:t>he lowish response rate (51%) might have influenced the study results.</w:t>
      </w:r>
      <w:r w:rsidR="00890408" w:rsidRPr="006E527A">
        <w:rPr>
          <w:sz w:val="22"/>
          <w:szCs w:val="22"/>
          <w:lang w:val="en-GB"/>
        </w:rPr>
        <w:t xml:space="preserve"> The sample </w:t>
      </w:r>
      <w:r w:rsidR="00B7702E" w:rsidRPr="006E527A">
        <w:rPr>
          <w:sz w:val="22"/>
          <w:szCs w:val="22"/>
          <w:lang w:val="en-GB"/>
        </w:rPr>
        <w:t xml:space="preserve">was representative </w:t>
      </w:r>
      <w:r w:rsidR="00A02816" w:rsidRPr="006E527A">
        <w:rPr>
          <w:sz w:val="22"/>
          <w:szCs w:val="22"/>
          <w:lang w:val="en-GB"/>
        </w:rPr>
        <w:t xml:space="preserve">of the </w:t>
      </w:r>
      <w:r w:rsidR="00B7702E" w:rsidRPr="006E527A">
        <w:rPr>
          <w:sz w:val="22"/>
          <w:szCs w:val="22"/>
          <w:lang w:val="en-GB"/>
        </w:rPr>
        <w:t xml:space="preserve">population of Finnish </w:t>
      </w:r>
      <w:r w:rsidR="00026F3C" w:rsidRPr="006E527A">
        <w:rPr>
          <w:sz w:val="22"/>
          <w:szCs w:val="22"/>
          <w:lang w:val="en-GB"/>
        </w:rPr>
        <w:t>students</w:t>
      </w:r>
      <w:r w:rsidR="00B7702E" w:rsidRPr="006E527A">
        <w:rPr>
          <w:sz w:val="22"/>
          <w:szCs w:val="22"/>
          <w:lang w:val="en-GB"/>
        </w:rPr>
        <w:t xml:space="preserve"> by geographical location of the university hospitals and polytechnics and by demographic data of the students.</w:t>
      </w:r>
      <w:r w:rsidR="00AD223E" w:rsidRPr="006E527A">
        <w:rPr>
          <w:sz w:val="22"/>
          <w:szCs w:val="22"/>
          <w:lang w:val="en-GB"/>
        </w:rPr>
        <w:t xml:space="preserve"> </w:t>
      </w:r>
      <w:r w:rsidR="00E012C3" w:rsidRPr="006E527A">
        <w:rPr>
          <w:sz w:val="22"/>
          <w:szCs w:val="22"/>
          <w:lang w:val="en-GB"/>
        </w:rPr>
        <w:t>T</w:t>
      </w:r>
      <w:r w:rsidR="00F37366" w:rsidRPr="006E527A">
        <w:rPr>
          <w:sz w:val="22"/>
          <w:szCs w:val="22"/>
          <w:lang w:val="en-GB"/>
        </w:rPr>
        <w:t>he NCS has been developed and mainly tested with practicing nurses (</w:t>
      </w:r>
      <w:r w:rsidR="00E012C3" w:rsidRPr="006E527A">
        <w:rPr>
          <w:sz w:val="22"/>
          <w:szCs w:val="22"/>
          <w:lang w:val="en-GB"/>
        </w:rPr>
        <w:t xml:space="preserve">e.g. </w:t>
      </w:r>
      <w:r w:rsidR="00F37366" w:rsidRPr="006E527A">
        <w:rPr>
          <w:sz w:val="22"/>
          <w:szCs w:val="22"/>
          <w:lang w:val="en-GB"/>
        </w:rPr>
        <w:t xml:space="preserve">Meretoja </w:t>
      </w:r>
      <w:r w:rsidR="00F37366" w:rsidRPr="006E527A">
        <w:rPr>
          <w:iCs/>
          <w:sz w:val="22"/>
          <w:szCs w:val="22"/>
          <w:lang w:val="en-GB"/>
        </w:rPr>
        <w:t>et al.</w:t>
      </w:r>
      <w:r w:rsidR="00495AC7" w:rsidRPr="006E527A">
        <w:rPr>
          <w:iCs/>
          <w:sz w:val="22"/>
          <w:szCs w:val="22"/>
          <w:lang w:val="en-GB"/>
        </w:rPr>
        <w:t>,</w:t>
      </w:r>
      <w:r w:rsidR="00495AC7" w:rsidRPr="006E527A">
        <w:rPr>
          <w:sz w:val="22"/>
          <w:szCs w:val="22"/>
          <w:lang w:val="en-GB"/>
        </w:rPr>
        <w:t xml:space="preserve"> 2004b;</w:t>
      </w:r>
      <w:r w:rsidR="00F37366" w:rsidRPr="006E527A">
        <w:rPr>
          <w:sz w:val="22"/>
          <w:szCs w:val="22"/>
          <w:lang w:val="en-GB"/>
        </w:rPr>
        <w:t xml:space="preserve"> Salonen </w:t>
      </w:r>
      <w:r w:rsidR="00F37366" w:rsidRPr="006E527A">
        <w:rPr>
          <w:iCs/>
          <w:sz w:val="22"/>
          <w:szCs w:val="22"/>
          <w:lang w:val="en-GB"/>
        </w:rPr>
        <w:t>et al.</w:t>
      </w:r>
      <w:r w:rsidR="00495AC7" w:rsidRPr="006E527A">
        <w:rPr>
          <w:iCs/>
          <w:sz w:val="22"/>
          <w:szCs w:val="22"/>
          <w:lang w:val="en-GB"/>
        </w:rPr>
        <w:t>,</w:t>
      </w:r>
      <w:r w:rsidR="00495AC7" w:rsidRPr="006E527A">
        <w:rPr>
          <w:sz w:val="22"/>
          <w:szCs w:val="22"/>
          <w:lang w:val="en-GB"/>
        </w:rPr>
        <w:t xml:space="preserve"> 2007;</w:t>
      </w:r>
      <w:r w:rsidR="00F37366" w:rsidRPr="006E527A">
        <w:rPr>
          <w:sz w:val="22"/>
          <w:szCs w:val="22"/>
          <w:lang w:val="en-GB"/>
        </w:rPr>
        <w:t xml:space="preserve"> </w:t>
      </w:r>
      <w:r w:rsidR="00827903" w:rsidRPr="006E527A">
        <w:rPr>
          <w:sz w:val="22"/>
          <w:szCs w:val="22"/>
          <w:lang w:val="en-GB"/>
        </w:rPr>
        <w:t>Istomina et al., 2011</w:t>
      </w:r>
      <w:r w:rsidR="00F37366" w:rsidRPr="006E527A">
        <w:rPr>
          <w:sz w:val="22"/>
          <w:szCs w:val="22"/>
          <w:lang w:val="en-GB"/>
        </w:rPr>
        <w:t xml:space="preserve">). </w:t>
      </w:r>
      <w:r w:rsidR="000371C9" w:rsidRPr="006E527A">
        <w:rPr>
          <w:sz w:val="22"/>
          <w:szCs w:val="22"/>
          <w:lang w:val="en-GB"/>
        </w:rPr>
        <w:t>In this study, the NCS was tested</w:t>
      </w:r>
      <w:r w:rsidR="00B7702E" w:rsidRPr="006E527A">
        <w:rPr>
          <w:sz w:val="22"/>
          <w:szCs w:val="22"/>
          <w:lang w:val="en-GB"/>
        </w:rPr>
        <w:t xml:space="preserve"> </w:t>
      </w:r>
      <w:r w:rsidR="00A02816" w:rsidRPr="006E527A">
        <w:rPr>
          <w:sz w:val="22"/>
          <w:szCs w:val="22"/>
          <w:lang w:val="en-GB"/>
        </w:rPr>
        <w:t xml:space="preserve">for the </w:t>
      </w:r>
      <w:r w:rsidR="00B7702E" w:rsidRPr="006E527A">
        <w:rPr>
          <w:sz w:val="22"/>
          <w:szCs w:val="22"/>
          <w:lang w:val="en-GB"/>
        </w:rPr>
        <w:t>first time</w:t>
      </w:r>
      <w:r w:rsidR="000371C9" w:rsidRPr="006E527A">
        <w:rPr>
          <w:sz w:val="22"/>
          <w:szCs w:val="22"/>
          <w:lang w:val="en-GB"/>
        </w:rPr>
        <w:t xml:space="preserve"> </w:t>
      </w:r>
      <w:r w:rsidR="007E4828" w:rsidRPr="006E527A">
        <w:rPr>
          <w:sz w:val="22"/>
          <w:szCs w:val="22"/>
          <w:lang w:val="en-GB"/>
        </w:rPr>
        <w:t xml:space="preserve">with 154 </w:t>
      </w:r>
      <w:r w:rsidR="00026F3C" w:rsidRPr="006E527A">
        <w:rPr>
          <w:sz w:val="22"/>
          <w:szCs w:val="22"/>
          <w:lang w:val="en-GB"/>
        </w:rPr>
        <w:t>students</w:t>
      </w:r>
      <w:r w:rsidR="007949AF" w:rsidRPr="006E527A">
        <w:rPr>
          <w:sz w:val="22"/>
          <w:szCs w:val="22"/>
          <w:lang w:val="en-GB"/>
        </w:rPr>
        <w:t>,</w:t>
      </w:r>
      <w:r w:rsidR="00A1494C" w:rsidRPr="006E527A">
        <w:rPr>
          <w:sz w:val="22"/>
          <w:szCs w:val="22"/>
          <w:lang w:val="en-GB"/>
        </w:rPr>
        <w:t xml:space="preserve"> and </w:t>
      </w:r>
      <w:r w:rsidR="00EF1AE9" w:rsidRPr="006E527A">
        <w:rPr>
          <w:sz w:val="22"/>
          <w:szCs w:val="22"/>
          <w:lang w:val="en-GB"/>
        </w:rPr>
        <w:t>internal consistency among competence cat</w:t>
      </w:r>
      <w:r w:rsidR="004A4996" w:rsidRPr="006E527A">
        <w:rPr>
          <w:sz w:val="22"/>
          <w:szCs w:val="22"/>
          <w:lang w:val="en-GB"/>
        </w:rPr>
        <w:t xml:space="preserve">egories varied from </w:t>
      </w:r>
      <w:r w:rsidR="004A4996" w:rsidRPr="006E527A">
        <w:rPr>
          <w:sz w:val="22"/>
          <w:szCs w:val="22"/>
          <w:lang w:val="en-GB"/>
        </w:rPr>
        <w:lastRenderedPageBreak/>
        <w:t>0.84-0</w:t>
      </w:r>
      <w:r w:rsidR="00FF78B6" w:rsidRPr="006E527A">
        <w:rPr>
          <w:sz w:val="22"/>
          <w:szCs w:val="22"/>
          <w:lang w:val="en-GB"/>
        </w:rPr>
        <w:t>.93</w:t>
      </w:r>
      <w:r w:rsidR="004A4996" w:rsidRPr="006E527A">
        <w:rPr>
          <w:sz w:val="22"/>
          <w:szCs w:val="22"/>
          <w:lang w:val="en-GB"/>
        </w:rPr>
        <w:t>.</w:t>
      </w:r>
      <w:r w:rsidR="001C0C67" w:rsidRPr="006E527A">
        <w:rPr>
          <w:sz w:val="22"/>
          <w:szCs w:val="22"/>
          <w:lang w:val="en-GB"/>
        </w:rPr>
        <w:t xml:space="preserve"> The values are high</w:t>
      </w:r>
      <w:r w:rsidR="007949AF" w:rsidRPr="006E527A">
        <w:rPr>
          <w:sz w:val="22"/>
          <w:szCs w:val="22"/>
          <w:lang w:val="en-GB"/>
        </w:rPr>
        <w:t>,</w:t>
      </w:r>
      <w:r w:rsidR="001C0C67" w:rsidRPr="006E527A">
        <w:rPr>
          <w:sz w:val="22"/>
          <w:szCs w:val="22"/>
          <w:lang w:val="en-GB"/>
        </w:rPr>
        <w:t xml:space="preserve"> but still in line with other studies (</w:t>
      </w:r>
      <w:r w:rsidR="00196B7C" w:rsidRPr="006E527A">
        <w:rPr>
          <w:sz w:val="22"/>
          <w:szCs w:val="22"/>
          <w:lang w:val="en-GB"/>
        </w:rPr>
        <w:t xml:space="preserve">e.g. </w:t>
      </w:r>
      <w:r w:rsidR="004A4996" w:rsidRPr="006E527A">
        <w:rPr>
          <w:sz w:val="22"/>
          <w:szCs w:val="22"/>
          <w:lang w:val="en-GB"/>
        </w:rPr>
        <w:t>Meretoja et al.</w:t>
      </w:r>
      <w:r w:rsidR="00495AC7" w:rsidRPr="006E527A">
        <w:rPr>
          <w:sz w:val="22"/>
          <w:szCs w:val="22"/>
          <w:lang w:val="en-GB"/>
        </w:rPr>
        <w:t>, 2004b;</w:t>
      </w:r>
      <w:r w:rsidR="004A4996" w:rsidRPr="006E527A">
        <w:rPr>
          <w:sz w:val="22"/>
          <w:szCs w:val="22"/>
          <w:lang w:val="en-GB"/>
        </w:rPr>
        <w:t xml:space="preserve"> </w:t>
      </w:r>
      <w:r w:rsidR="001C0C67" w:rsidRPr="006E527A">
        <w:rPr>
          <w:sz w:val="22"/>
          <w:szCs w:val="22"/>
          <w:lang w:val="en-GB"/>
        </w:rPr>
        <w:t>H</w:t>
      </w:r>
      <w:r w:rsidR="004A4996" w:rsidRPr="006E527A">
        <w:rPr>
          <w:sz w:val="22"/>
          <w:szCs w:val="22"/>
          <w:lang w:val="en-GB"/>
        </w:rPr>
        <w:t>engs</w:t>
      </w:r>
      <w:r w:rsidR="004E2547" w:rsidRPr="006E527A">
        <w:rPr>
          <w:sz w:val="22"/>
          <w:szCs w:val="22"/>
          <w:lang w:val="en-GB"/>
        </w:rPr>
        <w:t>t</w:t>
      </w:r>
      <w:r w:rsidR="004A4996" w:rsidRPr="006E527A">
        <w:rPr>
          <w:sz w:val="22"/>
          <w:szCs w:val="22"/>
          <w:lang w:val="en-GB"/>
        </w:rPr>
        <w:t>berger-Sims et al.</w:t>
      </w:r>
      <w:r w:rsidR="00495AC7" w:rsidRPr="006E527A">
        <w:rPr>
          <w:sz w:val="22"/>
          <w:szCs w:val="22"/>
          <w:lang w:val="en-GB"/>
        </w:rPr>
        <w:t>, 2008;</w:t>
      </w:r>
      <w:r w:rsidR="000646AC" w:rsidRPr="006E527A">
        <w:rPr>
          <w:sz w:val="22"/>
          <w:szCs w:val="22"/>
          <w:lang w:val="en-GB"/>
        </w:rPr>
        <w:t xml:space="preserve"> </w:t>
      </w:r>
      <w:r w:rsidR="004A4996" w:rsidRPr="006E527A">
        <w:rPr>
          <w:sz w:val="22"/>
          <w:szCs w:val="22"/>
          <w:lang w:val="en-GB"/>
        </w:rPr>
        <w:t>Wangensteen et al.</w:t>
      </w:r>
      <w:r w:rsidR="00495AC7" w:rsidRPr="006E527A">
        <w:rPr>
          <w:sz w:val="22"/>
          <w:szCs w:val="22"/>
          <w:lang w:val="en-GB"/>
        </w:rPr>
        <w:t>,</w:t>
      </w:r>
      <w:r w:rsidR="001C0C67" w:rsidRPr="006E527A">
        <w:rPr>
          <w:sz w:val="22"/>
          <w:szCs w:val="22"/>
          <w:lang w:val="en-GB"/>
        </w:rPr>
        <w:t xml:space="preserve"> 2012). </w:t>
      </w:r>
      <w:r w:rsidR="00226DED" w:rsidRPr="006E527A">
        <w:rPr>
          <w:sz w:val="22"/>
          <w:szCs w:val="22"/>
          <w:lang w:val="en-GB"/>
        </w:rPr>
        <w:t>The findings of this study indicate that the NCS can be used to measure the competence level of graduating nursing student, although there were items in therapeutic intervention</w:t>
      </w:r>
      <w:r w:rsidR="006E527A" w:rsidRPr="006E527A">
        <w:rPr>
          <w:sz w:val="22"/>
          <w:szCs w:val="22"/>
          <w:lang w:val="en-GB"/>
        </w:rPr>
        <w:t xml:space="preserve">s and in work role that </w:t>
      </w:r>
      <w:r w:rsidR="00226DED" w:rsidRPr="006E527A">
        <w:rPr>
          <w:sz w:val="22"/>
          <w:szCs w:val="22"/>
          <w:lang w:val="en-GB"/>
        </w:rPr>
        <w:t>students cannot practice independently</w:t>
      </w:r>
      <w:r w:rsidR="00A02816" w:rsidRPr="006E527A">
        <w:rPr>
          <w:sz w:val="22"/>
          <w:szCs w:val="22"/>
          <w:lang w:val="en-GB"/>
        </w:rPr>
        <w:t>,</w:t>
      </w:r>
      <w:r w:rsidR="00226DED" w:rsidRPr="006E527A">
        <w:rPr>
          <w:sz w:val="22"/>
          <w:szCs w:val="22"/>
          <w:lang w:val="en-GB"/>
        </w:rPr>
        <w:t xml:space="preserve"> and these competence areas will develop </w:t>
      </w:r>
      <w:r w:rsidR="00A02816" w:rsidRPr="006E527A">
        <w:rPr>
          <w:sz w:val="22"/>
          <w:szCs w:val="22"/>
          <w:lang w:val="en-GB"/>
        </w:rPr>
        <w:t>at work.</w:t>
      </w:r>
      <w:r w:rsidR="000C620D">
        <w:rPr>
          <w:sz w:val="22"/>
          <w:szCs w:val="22"/>
          <w:lang w:val="en-GB"/>
        </w:rPr>
        <w:t xml:space="preserve"> </w:t>
      </w:r>
    </w:p>
    <w:p w14:paraId="3C1954D3" w14:textId="77777777" w:rsidR="00AD223E" w:rsidRPr="006E527A" w:rsidRDefault="00AD223E" w:rsidP="00C65B77">
      <w:pPr>
        <w:spacing w:line="360" w:lineRule="auto"/>
        <w:rPr>
          <w:sz w:val="22"/>
          <w:szCs w:val="22"/>
          <w:u w:val="single"/>
          <w:lang w:val="en-GB"/>
        </w:rPr>
      </w:pPr>
    </w:p>
    <w:p w14:paraId="2497A4F6" w14:textId="77777777" w:rsidR="004A073A" w:rsidRPr="006E527A" w:rsidRDefault="002362FD" w:rsidP="000B0F70">
      <w:pPr>
        <w:spacing w:line="360" w:lineRule="auto"/>
        <w:jc w:val="center"/>
        <w:rPr>
          <w:sz w:val="22"/>
          <w:szCs w:val="22"/>
          <w:u w:val="single"/>
          <w:lang w:val="en-GB"/>
        </w:rPr>
      </w:pPr>
      <w:r w:rsidRPr="006E527A">
        <w:rPr>
          <w:sz w:val="22"/>
          <w:szCs w:val="22"/>
          <w:u w:val="single"/>
          <w:lang w:val="en-GB"/>
        </w:rPr>
        <w:t>CONCLUSION</w:t>
      </w:r>
    </w:p>
    <w:p w14:paraId="519F517D" w14:textId="77777777" w:rsidR="004F204D" w:rsidRPr="006E527A" w:rsidRDefault="004F204D" w:rsidP="00C65B77">
      <w:pPr>
        <w:spacing w:line="360" w:lineRule="auto"/>
        <w:jc w:val="both"/>
        <w:rPr>
          <w:sz w:val="22"/>
          <w:szCs w:val="22"/>
          <w:lang w:val="en-GB"/>
        </w:rPr>
      </w:pPr>
    </w:p>
    <w:p w14:paraId="66B475F8" w14:textId="4733C31B" w:rsidR="005E617E" w:rsidRPr="006E527A" w:rsidRDefault="00104889" w:rsidP="00C65B77">
      <w:pPr>
        <w:spacing w:line="360" w:lineRule="auto"/>
        <w:jc w:val="both"/>
        <w:rPr>
          <w:sz w:val="22"/>
          <w:szCs w:val="22"/>
          <w:lang w:val="en-GB"/>
        </w:rPr>
      </w:pPr>
      <w:r w:rsidRPr="006E527A">
        <w:rPr>
          <w:sz w:val="22"/>
          <w:szCs w:val="22"/>
          <w:lang w:val="en-GB"/>
        </w:rPr>
        <w:t xml:space="preserve">This knowledge from </w:t>
      </w:r>
      <w:r w:rsidR="00026F3C" w:rsidRPr="006E527A">
        <w:rPr>
          <w:sz w:val="22"/>
          <w:szCs w:val="22"/>
          <w:lang w:val="en-GB"/>
        </w:rPr>
        <w:t>students</w:t>
      </w:r>
      <w:r w:rsidRPr="006E527A">
        <w:rPr>
          <w:sz w:val="22"/>
          <w:szCs w:val="22"/>
          <w:lang w:val="en-GB"/>
        </w:rPr>
        <w:t xml:space="preserve">, in addition to recently graduated nurses, nurses with work experience and nurse managers, could contribute to discussion as to how to develop new nurses’ competence and how to support them during the orientation process. </w:t>
      </w:r>
      <w:r w:rsidR="00C22C12" w:rsidRPr="006E527A">
        <w:rPr>
          <w:sz w:val="22"/>
          <w:szCs w:val="22"/>
          <w:lang w:val="en-GB"/>
        </w:rPr>
        <w:t xml:space="preserve">The pedagogical atmosphere in </w:t>
      </w:r>
      <w:r w:rsidR="00127B3F" w:rsidRPr="006E527A">
        <w:rPr>
          <w:sz w:val="22"/>
          <w:szCs w:val="22"/>
          <w:lang w:val="en-GB"/>
        </w:rPr>
        <w:t xml:space="preserve">the </w:t>
      </w:r>
      <w:r w:rsidR="00C22C12" w:rsidRPr="006E527A">
        <w:rPr>
          <w:sz w:val="22"/>
          <w:szCs w:val="22"/>
          <w:lang w:val="en-GB"/>
        </w:rPr>
        <w:t xml:space="preserve">clinical </w:t>
      </w:r>
      <w:r w:rsidR="00F557AB" w:rsidRPr="006E527A">
        <w:rPr>
          <w:sz w:val="22"/>
          <w:szCs w:val="22"/>
          <w:lang w:val="en-GB"/>
        </w:rPr>
        <w:t>learning environment</w:t>
      </w:r>
      <w:r w:rsidR="00C22C12" w:rsidRPr="006E527A">
        <w:rPr>
          <w:sz w:val="22"/>
          <w:szCs w:val="22"/>
          <w:lang w:val="en-GB"/>
        </w:rPr>
        <w:t xml:space="preserve"> was seen to be </w:t>
      </w:r>
      <w:r w:rsidR="00127B3F" w:rsidRPr="006E527A">
        <w:rPr>
          <w:sz w:val="22"/>
          <w:szCs w:val="22"/>
          <w:lang w:val="en-GB"/>
        </w:rPr>
        <w:t xml:space="preserve">an </w:t>
      </w:r>
      <w:r w:rsidR="00C22C12" w:rsidRPr="006E527A">
        <w:rPr>
          <w:sz w:val="22"/>
          <w:szCs w:val="22"/>
          <w:lang w:val="en-GB"/>
        </w:rPr>
        <w:t xml:space="preserve">important factor relating to the level of competence. During the final clinical </w:t>
      </w:r>
      <w:r w:rsidR="00173984" w:rsidRPr="006E527A">
        <w:rPr>
          <w:sz w:val="22"/>
          <w:szCs w:val="22"/>
          <w:lang w:val="en-GB"/>
        </w:rPr>
        <w:t>placement</w:t>
      </w:r>
      <w:r w:rsidR="006E527A" w:rsidRPr="006E527A">
        <w:rPr>
          <w:sz w:val="22"/>
          <w:szCs w:val="22"/>
          <w:lang w:val="en-GB"/>
        </w:rPr>
        <w:t xml:space="preserve"> </w:t>
      </w:r>
      <w:r w:rsidR="00C22C12" w:rsidRPr="006E527A">
        <w:rPr>
          <w:sz w:val="22"/>
          <w:szCs w:val="22"/>
          <w:lang w:val="en-GB"/>
        </w:rPr>
        <w:t xml:space="preserve">students prepare for the transition into independent practice. </w:t>
      </w:r>
      <w:r w:rsidR="00127B3F" w:rsidRPr="006E527A">
        <w:rPr>
          <w:sz w:val="22"/>
          <w:szCs w:val="22"/>
          <w:lang w:val="en-GB"/>
        </w:rPr>
        <w:t xml:space="preserve">Systematic </w:t>
      </w:r>
      <w:r w:rsidR="000E3D34" w:rsidRPr="006E527A">
        <w:rPr>
          <w:sz w:val="22"/>
          <w:szCs w:val="22"/>
          <w:lang w:val="en-GB"/>
        </w:rPr>
        <w:t>self-assessment of competence could be used during nursing education.</w:t>
      </w:r>
      <w:r w:rsidR="00C22C12" w:rsidRPr="006E527A">
        <w:rPr>
          <w:sz w:val="22"/>
          <w:szCs w:val="22"/>
          <w:lang w:val="en-GB"/>
        </w:rPr>
        <w:t xml:space="preserve"> </w:t>
      </w:r>
      <w:r w:rsidRPr="006E527A">
        <w:rPr>
          <w:sz w:val="22"/>
          <w:szCs w:val="22"/>
          <w:lang w:val="en-GB"/>
        </w:rPr>
        <w:t xml:space="preserve">We also need to define competence at the beginning nurse level. The definition of starting level competence would provide a clearer understanding of the capabilities of a new nurse and provide guidance as to what are reasonable expectations of a new nurse upon commencement of employment. </w:t>
      </w:r>
      <w:r w:rsidR="000E3D34" w:rsidRPr="006E527A">
        <w:rPr>
          <w:sz w:val="22"/>
          <w:szCs w:val="22"/>
          <w:lang w:val="en-GB"/>
        </w:rPr>
        <w:t>C</w:t>
      </w:r>
      <w:r w:rsidR="007C4258" w:rsidRPr="006E527A">
        <w:rPr>
          <w:sz w:val="22"/>
          <w:szCs w:val="22"/>
          <w:lang w:val="en-GB"/>
        </w:rPr>
        <w:t xml:space="preserve">omparing the evaluations of </w:t>
      </w:r>
      <w:r w:rsidR="00026F3C" w:rsidRPr="006E527A">
        <w:rPr>
          <w:sz w:val="22"/>
          <w:szCs w:val="22"/>
          <w:lang w:val="en-GB"/>
        </w:rPr>
        <w:t>students</w:t>
      </w:r>
      <w:r w:rsidR="007C4258" w:rsidRPr="006E527A">
        <w:rPr>
          <w:sz w:val="22"/>
          <w:szCs w:val="22"/>
          <w:lang w:val="en-GB"/>
        </w:rPr>
        <w:t xml:space="preserve"> to </w:t>
      </w:r>
      <w:r w:rsidR="00127B3F" w:rsidRPr="006E527A">
        <w:rPr>
          <w:sz w:val="22"/>
          <w:szCs w:val="22"/>
          <w:lang w:val="en-GB"/>
        </w:rPr>
        <w:t xml:space="preserve">assessments by </w:t>
      </w:r>
      <w:r w:rsidR="007C4258" w:rsidRPr="006E527A">
        <w:rPr>
          <w:sz w:val="22"/>
          <w:szCs w:val="22"/>
          <w:lang w:val="en-GB"/>
        </w:rPr>
        <w:t xml:space="preserve">supervisors and teachers </w:t>
      </w:r>
      <w:r w:rsidR="00127B3F" w:rsidRPr="006E527A">
        <w:rPr>
          <w:sz w:val="22"/>
          <w:szCs w:val="22"/>
          <w:lang w:val="en-GB"/>
        </w:rPr>
        <w:t>as well as</w:t>
      </w:r>
      <w:r w:rsidR="000E3D34" w:rsidRPr="006E527A">
        <w:rPr>
          <w:sz w:val="22"/>
          <w:szCs w:val="22"/>
          <w:lang w:val="en-GB"/>
        </w:rPr>
        <w:t xml:space="preserve"> observation or knowledge test</w:t>
      </w:r>
      <w:r w:rsidR="00127B3F" w:rsidRPr="006E527A">
        <w:rPr>
          <w:sz w:val="22"/>
          <w:szCs w:val="22"/>
          <w:lang w:val="en-GB"/>
        </w:rPr>
        <w:t>s</w:t>
      </w:r>
      <w:r w:rsidR="000E3D34" w:rsidRPr="006E527A">
        <w:rPr>
          <w:sz w:val="22"/>
          <w:szCs w:val="22"/>
          <w:lang w:val="en-GB"/>
        </w:rPr>
        <w:t xml:space="preserve"> </w:t>
      </w:r>
      <w:r w:rsidR="005E617E" w:rsidRPr="006E527A">
        <w:rPr>
          <w:sz w:val="22"/>
          <w:szCs w:val="22"/>
          <w:lang w:val="en-GB"/>
        </w:rPr>
        <w:t>could</w:t>
      </w:r>
      <w:r w:rsidR="002149F8" w:rsidRPr="006E527A">
        <w:rPr>
          <w:sz w:val="22"/>
          <w:szCs w:val="22"/>
          <w:lang w:val="en-GB"/>
        </w:rPr>
        <w:t xml:space="preserve"> be used alongside a self-assessed competence instrument</w:t>
      </w:r>
      <w:r w:rsidRPr="006E527A">
        <w:rPr>
          <w:sz w:val="22"/>
          <w:szCs w:val="22"/>
          <w:lang w:val="en-GB"/>
        </w:rPr>
        <w:t xml:space="preserve"> to give a wider picture of the competence</w:t>
      </w:r>
      <w:r w:rsidR="00F17A00" w:rsidRPr="006E527A">
        <w:rPr>
          <w:sz w:val="22"/>
          <w:szCs w:val="22"/>
          <w:lang w:val="en-GB"/>
        </w:rPr>
        <w:t xml:space="preserve"> of </w:t>
      </w:r>
      <w:r w:rsidR="00026F3C" w:rsidRPr="006E527A">
        <w:rPr>
          <w:sz w:val="22"/>
          <w:szCs w:val="22"/>
          <w:lang w:val="en-GB"/>
        </w:rPr>
        <w:t>students</w:t>
      </w:r>
      <w:r w:rsidR="00F17A00" w:rsidRPr="006E527A">
        <w:rPr>
          <w:sz w:val="22"/>
          <w:szCs w:val="22"/>
          <w:lang w:val="en-GB"/>
        </w:rPr>
        <w:t>.</w:t>
      </w:r>
      <w:r w:rsidR="00A01E27" w:rsidRPr="006E527A">
        <w:rPr>
          <w:sz w:val="22"/>
          <w:szCs w:val="22"/>
          <w:lang w:val="en-GB"/>
        </w:rPr>
        <w:t xml:space="preserve"> </w:t>
      </w:r>
      <w:r w:rsidR="00127B3F" w:rsidRPr="006E527A">
        <w:rPr>
          <w:sz w:val="22"/>
          <w:szCs w:val="22"/>
          <w:lang w:val="en-GB"/>
        </w:rPr>
        <w:t xml:space="preserve">Longitudinal </w:t>
      </w:r>
      <w:r w:rsidR="00C22C12" w:rsidRPr="006E527A">
        <w:rPr>
          <w:sz w:val="22"/>
          <w:szCs w:val="22"/>
          <w:lang w:val="en-GB"/>
        </w:rPr>
        <w:t xml:space="preserve">research is </w:t>
      </w:r>
      <w:r w:rsidR="00127B3F" w:rsidRPr="006E527A">
        <w:rPr>
          <w:sz w:val="22"/>
          <w:szCs w:val="22"/>
          <w:lang w:val="en-GB"/>
        </w:rPr>
        <w:t xml:space="preserve">also </w:t>
      </w:r>
      <w:r w:rsidR="00C22C12" w:rsidRPr="006E527A">
        <w:rPr>
          <w:sz w:val="22"/>
          <w:szCs w:val="22"/>
          <w:lang w:val="en-GB"/>
        </w:rPr>
        <w:t xml:space="preserve">needed </w:t>
      </w:r>
      <w:r w:rsidR="00127B3F" w:rsidRPr="006E527A">
        <w:rPr>
          <w:sz w:val="22"/>
          <w:szCs w:val="22"/>
          <w:lang w:val="en-GB"/>
        </w:rPr>
        <w:t xml:space="preserve">on </w:t>
      </w:r>
      <w:r w:rsidR="00C22C12" w:rsidRPr="006E527A">
        <w:rPr>
          <w:sz w:val="22"/>
          <w:szCs w:val="22"/>
          <w:lang w:val="en-GB"/>
        </w:rPr>
        <w:t>the development of competence during nursing education and transition from a nursing student to a professional nurse.</w:t>
      </w:r>
    </w:p>
    <w:p w14:paraId="341E9D6F" w14:textId="77777777" w:rsidR="005E617E" w:rsidRPr="006E527A" w:rsidRDefault="005E617E" w:rsidP="00C65B77">
      <w:pPr>
        <w:spacing w:line="360" w:lineRule="auto"/>
        <w:jc w:val="both"/>
        <w:rPr>
          <w:sz w:val="22"/>
          <w:szCs w:val="22"/>
          <w:lang w:val="en-GB"/>
        </w:rPr>
      </w:pPr>
    </w:p>
    <w:p w14:paraId="2223397E" w14:textId="77777777" w:rsidR="002B4F86" w:rsidRPr="006E527A" w:rsidRDefault="002B4F86" w:rsidP="002B4F86">
      <w:pPr>
        <w:spacing w:line="360" w:lineRule="auto"/>
        <w:jc w:val="center"/>
        <w:rPr>
          <w:sz w:val="22"/>
          <w:szCs w:val="22"/>
          <w:u w:val="single"/>
          <w:lang w:val="en-GB"/>
        </w:rPr>
      </w:pPr>
      <w:r w:rsidRPr="006E527A">
        <w:rPr>
          <w:sz w:val="22"/>
          <w:szCs w:val="22"/>
          <w:u w:val="single"/>
          <w:lang w:val="en-GB"/>
        </w:rPr>
        <w:t>CONFLICT OF INTEREST</w:t>
      </w:r>
    </w:p>
    <w:p w14:paraId="3C615DA8" w14:textId="77777777" w:rsidR="002B4F86" w:rsidRPr="006E527A" w:rsidRDefault="002B4F86" w:rsidP="002B4F86">
      <w:pPr>
        <w:spacing w:line="360" w:lineRule="auto"/>
        <w:rPr>
          <w:sz w:val="22"/>
          <w:szCs w:val="22"/>
          <w:lang w:val="en-GB"/>
        </w:rPr>
      </w:pPr>
    </w:p>
    <w:p w14:paraId="3EC9DFD7" w14:textId="7E52C96C" w:rsidR="00F82A9B" w:rsidRPr="003C2CD5" w:rsidRDefault="002B4F86" w:rsidP="002B4F86">
      <w:pPr>
        <w:spacing w:line="360" w:lineRule="auto"/>
        <w:rPr>
          <w:sz w:val="22"/>
          <w:szCs w:val="22"/>
          <w:lang w:val="en-GB"/>
        </w:rPr>
      </w:pPr>
      <w:r w:rsidRPr="006E527A">
        <w:rPr>
          <w:sz w:val="22"/>
          <w:szCs w:val="22"/>
          <w:lang w:val="en-GB"/>
        </w:rPr>
        <w:t>None of the authors have personal or financial relationships that influence the study.</w:t>
      </w:r>
      <w:r w:rsidR="00F82A9B" w:rsidRPr="003C2CD5">
        <w:rPr>
          <w:sz w:val="22"/>
          <w:szCs w:val="22"/>
          <w:lang w:val="en-GB"/>
        </w:rPr>
        <w:br w:type="page"/>
      </w:r>
    </w:p>
    <w:p w14:paraId="4AD93591" w14:textId="2403BF2D" w:rsidR="007D22AA" w:rsidRPr="003C2CD5" w:rsidRDefault="007D22AA" w:rsidP="00C65B77">
      <w:pPr>
        <w:spacing w:line="360" w:lineRule="auto"/>
        <w:rPr>
          <w:b/>
          <w:sz w:val="22"/>
          <w:szCs w:val="22"/>
          <w:lang w:val="en-GB"/>
        </w:rPr>
      </w:pPr>
      <w:r w:rsidRPr="003C2CD5">
        <w:rPr>
          <w:b/>
          <w:sz w:val="22"/>
          <w:szCs w:val="22"/>
          <w:lang w:val="en-GB"/>
        </w:rPr>
        <w:lastRenderedPageBreak/>
        <w:t>References</w:t>
      </w:r>
    </w:p>
    <w:p w14:paraId="09E8CD6D" w14:textId="77777777" w:rsidR="007D22AA" w:rsidRPr="003C2CD5" w:rsidRDefault="007D22AA" w:rsidP="00C65B77">
      <w:pPr>
        <w:spacing w:line="360" w:lineRule="auto"/>
        <w:rPr>
          <w:sz w:val="22"/>
          <w:szCs w:val="22"/>
          <w:lang w:val="en-GB"/>
        </w:rPr>
      </w:pPr>
    </w:p>
    <w:p w14:paraId="5F0DF952" w14:textId="1CA66081" w:rsidR="007D22AA" w:rsidRPr="003C2CD5" w:rsidRDefault="007D22AA" w:rsidP="00C65B77">
      <w:pPr>
        <w:spacing w:line="360" w:lineRule="auto"/>
        <w:rPr>
          <w:sz w:val="22"/>
          <w:szCs w:val="22"/>
          <w:lang w:val="en-GB"/>
        </w:rPr>
      </w:pPr>
      <w:r w:rsidRPr="003C2CD5">
        <w:rPr>
          <w:sz w:val="22"/>
          <w:szCs w:val="22"/>
          <w:lang w:val="en-GB"/>
        </w:rPr>
        <w:t>Aiken</w:t>
      </w:r>
      <w:r w:rsidR="0029222E" w:rsidRPr="003C2CD5">
        <w:rPr>
          <w:sz w:val="22"/>
          <w:szCs w:val="22"/>
          <w:lang w:val="en-GB"/>
        </w:rPr>
        <w:t>,</w:t>
      </w:r>
      <w:r w:rsidRPr="003C2CD5">
        <w:rPr>
          <w:sz w:val="22"/>
          <w:szCs w:val="22"/>
          <w:lang w:val="en-GB"/>
        </w:rPr>
        <w:t xml:space="preserve"> L</w:t>
      </w:r>
      <w:r w:rsidR="0029222E" w:rsidRPr="003C2CD5">
        <w:rPr>
          <w:sz w:val="22"/>
          <w:szCs w:val="22"/>
          <w:lang w:val="en-GB"/>
        </w:rPr>
        <w:t>.</w:t>
      </w:r>
      <w:r w:rsidRPr="003C2CD5">
        <w:rPr>
          <w:sz w:val="22"/>
          <w:szCs w:val="22"/>
          <w:lang w:val="en-GB"/>
        </w:rPr>
        <w:t>H</w:t>
      </w:r>
      <w:r w:rsidR="0029222E" w:rsidRPr="003C2CD5">
        <w:rPr>
          <w:sz w:val="22"/>
          <w:szCs w:val="22"/>
          <w:lang w:val="en-GB"/>
        </w:rPr>
        <w:t>.</w:t>
      </w:r>
      <w:r w:rsidRPr="003C2CD5">
        <w:rPr>
          <w:sz w:val="22"/>
          <w:szCs w:val="22"/>
          <w:lang w:val="en-GB"/>
        </w:rPr>
        <w:t>, Sermeus</w:t>
      </w:r>
      <w:r w:rsidR="0029222E" w:rsidRPr="003C2CD5">
        <w:rPr>
          <w:sz w:val="22"/>
          <w:szCs w:val="22"/>
          <w:lang w:val="en-GB"/>
        </w:rPr>
        <w:t>,</w:t>
      </w:r>
      <w:r w:rsidRPr="003C2CD5">
        <w:rPr>
          <w:sz w:val="22"/>
          <w:szCs w:val="22"/>
          <w:lang w:val="en-GB"/>
        </w:rPr>
        <w:t xml:space="preserve"> W</w:t>
      </w:r>
      <w:r w:rsidR="0029222E" w:rsidRPr="003C2CD5">
        <w:rPr>
          <w:sz w:val="22"/>
          <w:szCs w:val="22"/>
          <w:lang w:val="en-GB"/>
        </w:rPr>
        <w:t>.</w:t>
      </w:r>
      <w:r w:rsidRPr="003C2CD5">
        <w:rPr>
          <w:sz w:val="22"/>
          <w:szCs w:val="22"/>
          <w:lang w:val="en-GB"/>
        </w:rPr>
        <w:t>, Van den Heede</w:t>
      </w:r>
      <w:r w:rsidR="0029222E" w:rsidRPr="003C2CD5">
        <w:rPr>
          <w:sz w:val="22"/>
          <w:szCs w:val="22"/>
          <w:lang w:val="en-GB"/>
        </w:rPr>
        <w:t>,</w:t>
      </w:r>
      <w:r w:rsidRPr="003C2CD5">
        <w:rPr>
          <w:sz w:val="22"/>
          <w:szCs w:val="22"/>
          <w:lang w:val="en-GB"/>
        </w:rPr>
        <w:t xml:space="preserve"> K</w:t>
      </w:r>
      <w:r w:rsidR="0029222E" w:rsidRPr="003C2CD5">
        <w:rPr>
          <w:sz w:val="22"/>
          <w:szCs w:val="22"/>
          <w:lang w:val="en-GB"/>
        </w:rPr>
        <w:t>.</w:t>
      </w:r>
      <w:r w:rsidRPr="003C2CD5">
        <w:rPr>
          <w:sz w:val="22"/>
          <w:szCs w:val="22"/>
          <w:lang w:val="en-GB"/>
        </w:rPr>
        <w:t>, Sloane</w:t>
      </w:r>
      <w:r w:rsidR="0029222E" w:rsidRPr="003C2CD5">
        <w:rPr>
          <w:sz w:val="22"/>
          <w:szCs w:val="22"/>
          <w:lang w:val="en-GB"/>
        </w:rPr>
        <w:t>,</w:t>
      </w:r>
      <w:r w:rsidRPr="003C2CD5">
        <w:rPr>
          <w:sz w:val="22"/>
          <w:szCs w:val="22"/>
          <w:lang w:val="en-GB"/>
        </w:rPr>
        <w:t xml:space="preserve"> D</w:t>
      </w:r>
      <w:r w:rsidR="0029222E" w:rsidRPr="003C2CD5">
        <w:rPr>
          <w:sz w:val="22"/>
          <w:szCs w:val="22"/>
          <w:lang w:val="en-GB"/>
        </w:rPr>
        <w:t>.</w:t>
      </w:r>
      <w:r w:rsidRPr="003C2CD5">
        <w:rPr>
          <w:sz w:val="22"/>
          <w:szCs w:val="22"/>
          <w:lang w:val="en-GB"/>
        </w:rPr>
        <w:t>M</w:t>
      </w:r>
      <w:r w:rsidR="0029222E" w:rsidRPr="003C2CD5">
        <w:rPr>
          <w:sz w:val="22"/>
          <w:szCs w:val="22"/>
          <w:lang w:val="en-GB"/>
        </w:rPr>
        <w:t>.</w:t>
      </w:r>
      <w:r w:rsidRPr="003C2CD5">
        <w:rPr>
          <w:sz w:val="22"/>
          <w:szCs w:val="22"/>
          <w:lang w:val="en-GB"/>
        </w:rPr>
        <w:t>, Busse</w:t>
      </w:r>
      <w:r w:rsidR="0029222E" w:rsidRPr="003C2CD5">
        <w:rPr>
          <w:sz w:val="22"/>
          <w:szCs w:val="22"/>
          <w:lang w:val="en-GB"/>
        </w:rPr>
        <w:t>,</w:t>
      </w:r>
      <w:r w:rsidRPr="003C2CD5">
        <w:rPr>
          <w:sz w:val="22"/>
          <w:szCs w:val="22"/>
          <w:lang w:val="en-GB"/>
        </w:rPr>
        <w:t xml:space="preserve"> R</w:t>
      </w:r>
      <w:r w:rsidR="0029222E" w:rsidRPr="003C2CD5">
        <w:rPr>
          <w:sz w:val="22"/>
          <w:szCs w:val="22"/>
          <w:lang w:val="en-GB"/>
        </w:rPr>
        <w:t>.</w:t>
      </w:r>
      <w:r w:rsidRPr="003C2CD5">
        <w:rPr>
          <w:sz w:val="22"/>
          <w:szCs w:val="22"/>
          <w:lang w:val="en-GB"/>
        </w:rPr>
        <w:t>, McKee</w:t>
      </w:r>
      <w:r w:rsidR="0029222E" w:rsidRPr="003C2CD5">
        <w:rPr>
          <w:sz w:val="22"/>
          <w:szCs w:val="22"/>
          <w:lang w:val="en-GB"/>
        </w:rPr>
        <w:t>,</w:t>
      </w:r>
      <w:r w:rsidRPr="003C2CD5">
        <w:rPr>
          <w:sz w:val="22"/>
          <w:szCs w:val="22"/>
          <w:lang w:val="en-GB"/>
        </w:rPr>
        <w:t xml:space="preserve"> M</w:t>
      </w:r>
      <w:r w:rsidR="0029222E" w:rsidRPr="003C2CD5">
        <w:rPr>
          <w:sz w:val="22"/>
          <w:szCs w:val="22"/>
          <w:lang w:val="en-GB"/>
        </w:rPr>
        <w:t>.</w:t>
      </w:r>
      <w:r w:rsidRPr="003C2CD5">
        <w:rPr>
          <w:sz w:val="22"/>
          <w:szCs w:val="22"/>
          <w:lang w:val="en-GB"/>
        </w:rPr>
        <w:t>, Bruyneel</w:t>
      </w:r>
      <w:r w:rsidR="0029222E" w:rsidRPr="003C2CD5">
        <w:rPr>
          <w:sz w:val="22"/>
          <w:szCs w:val="22"/>
          <w:lang w:val="en-GB"/>
        </w:rPr>
        <w:t>.</w:t>
      </w:r>
      <w:r w:rsidRPr="003C2CD5">
        <w:rPr>
          <w:sz w:val="22"/>
          <w:szCs w:val="22"/>
          <w:lang w:val="en-GB"/>
        </w:rPr>
        <w:t xml:space="preserve"> L</w:t>
      </w:r>
      <w:r w:rsidR="0029222E" w:rsidRPr="003C2CD5">
        <w:rPr>
          <w:sz w:val="22"/>
          <w:szCs w:val="22"/>
          <w:lang w:val="en-GB"/>
        </w:rPr>
        <w:t>.</w:t>
      </w:r>
      <w:r w:rsidRPr="003C2CD5">
        <w:rPr>
          <w:sz w:val="22"/>
          <w:szCs w:val="22"/>
          <w:lang w:val="en-GB"/>
        </w:rPr>
        <w:t>, Rafferty</w:t>
      </w:r>
      <w:r w:rsidR="0029222E" w:rsidRPr="003C2CD5">
        <w:rPr>
          <w:sz w:val="22"/>
          <w:szCs w:val="22"/>
          <w:lang w:val="en-GB"/>
        </w:rPr>
        <w:t>,</w:t>
      </w:r>
      <w:r w:rsidRPr="003C2CD5">
        <w:rPr>
          <w:sz w:val="22"/>
          <w:szCs w:val="22"/>
          <w:lang w:val="en-GB"/>
        </w:rPr>
        <w:t xml:space="preserve"> A</w:t>
      </w:r>
      <w:r w:rsidR="0029222E" w:rsidRPr="003C2CD5">
        <w:rPr>
          <w:sz w:val="22"/>
          <w:szCs w:val="22"/>
          <w:lang w:val="en-GB"/>
        </w:rPr>
        <w:t>.</w:t>
      </w:r>
      <w:r w:rsidRPr="003C2CD5">
        <w:rPr>
          <w:sz w:val="22"/>
          <w:szCs w:val="22"/>
          <w:lang w:val="en-GB"/>
        </w:rPr>
        <w:t>M</w:t>
      </w:r>
      <w:r w:rsidR="0029222E" w:rsidRPr="003C2CD5">
        <w:rPr>
          <w:sz w:val="22"/>
          <w:szCs w:val="22"/>
          <w:lang w:val="en-GB"/>
        </w:rPr>
        <w:t>.</w:t>
      </w:r>
      <w:r w:rsidRPr="003C2CD5">
        <w:rPr>
          <w:sz w:val="22"/>
          <w:szCs w:val="22"/>
          <w:lang w:val="en-GB"/>
        </w:rPr>
        <w:t>, Griffiths</w:t>
      </w:r>
      <w:r w:rsidR="0029222E" w:rsidRPr="003C2CD5">
        <w:rPr>
          <w:sz w:val="22"/>
          <w:szCs w:val="22"/>
          <w:lang w:val="en-GB"/>
        </w:rPr>
        <w:t>,</w:t>
      </w:r>
      <w:r w:rsidRPr="003C2CD5">
        <w:rPr>
          <w:sz w:val="22"/>
          <w:szCs w:val="22"/>
          <w:lang w:val="en-GB"/>
        </w:rPr>
        <w:t xml:space="preserve"> P</w:t>
      </w:r>
      <w:r w:rsidR="0029222E" w:rsidRPr="003C2CD5">
        <w:rPr>
          <w:sz w:val="22"/>
          <w:szCs w:val="22"/>
          <w:lang w:val="en-GB"/>
        </w:rPr>
        <w:t>.</w:t>
      </w:r>
      <w:r w:rsidR="00AD223E" w:rsidRPr="003C2CD5">
        <w:rPr>
          <w:sz w:val="22"/>
          <w:szCs w:val="22"/>
          <w:lang w:val="en-GB"/>
        </w:rPr>
        <w:t>, Moreno</w:t>
      </w:r>
      <w:r w:rsidRPr="003C2CD5">
        <w:rPr>
          <w:sz w:val="22"/>
          <w:szCs w:val="22"/>
          <w:lang w:val="en-GB"/>
        </w:rPr>
        <w:t>-Casbas</w:t>
      </w:r>
      <w:r w:rsidR="0029222E" w:rsidRPr="003C2CD5">
        <w:rPr>
          <w:sz w:val="22"/>
          <w:szCs w:val="22"/>
          <w:lang w:val="en-GB"/>
        </w:rPr>
        <w:t>,</w:t>
      </w:r>
      <w:r w:rsidRPr="003C2CD5">
        <w:rPr>
          <w:sz w:val="22"/>
          <w:szCs w:val="22"/>
          <w:lang w:val="en-GB"/>
        </w:rPr>
        <w:t xml:space="preserve"> M-T</w:t>
      </w:r>
      <w:r w:rsidR="0029222E" w:rsidRPr="003C2CD5">
        <w:rPr>
          <w:sz w:val="22"/>
          <w:szCs w:val="22"/>
          <w:lang w:val="en-GB"/>
        </w:rPr>
        <w:t>.</w:t>
      </w:r>
      <w:r w:rsidRPr="003C2CD5">
        <w:rPr>
          <w:sz w:val="22"/>
          <w:szCs w:val="22"/>
          <w:lang w:val="en-GB"/>
        </w:rPr>
        <w:t>, Tishelman</w:t>
      </w:r>
      <w:r w:rsidR="0029222E" w:rsidRPr="003C2CD5">
        <w:rPr>
          <w:sz w:val="22"/>
          <w:szCs w:val="22"/>
          <w:lang w:val="en-GB"/>
        </w:rPr>
        <w:t>,</w:t>
      </w:r>
      <w:r w:rsidRPr="003C2CD5">
        <w:rPr>
          <w:sz w:val="22"/>
          <w:szCs w:val="22"/>
          <w:lang w:val="en-GB"/>
        </w:rPr>
        <w:t xml:space="preserve"> C</w:t>
      </w:r>
      <w:r w:rsidR="0029222E" w:rsidRPr="003C2CD5">
        <w:rPr>
          <w:sz w:val="22"/>
          <w:szCs w:val="22"/>
          <w:lang w:val="en-GB"/>
        </w:rPr>
        <w:t>.</w:t>
      </w:r>
      <w:r w:rsidRPr="003C2CD5">
        <w:rPr>
          <w:sz w:val="22"/>
          <w:szCs w:val="22"/>
          <w:lang w:val="en-GB"/>
        </w:rPr>
        <w:t>, Scott</w:t>
      </w:r>
      <w:r w:rsidR="0029222E" w:rsidRPr="003C2CD5">
        <w:rPr>
          <w:sz w:val="22"/>
          <w:szCs w:val="22"/>
          <w:lang w:val="en-GB"/>
        </w:rPr>
        <w:t>,</w:t>
      </w:r>
      <w:r w:rsidRPr="003C2CD5">
        <w:rPr>
          <w:sz w:val="22"/>
          <w:szCs w:val="22"/>
          <w:lang w:val="en-GB"/>
        </w:rPr>
        <w:t xml:space="preserve"> A</w:t>
      </w:r>
      <w:r w:rsidR="0029222E" w:rsidRPr="003C2CD5">
        <w:rPr>
          <w:sz w:val="22"/>
          <w:szCs w:val="22"/>
          <w:lang w:val="en-GB"/>
        </w:rPr>
        <w:t>.</w:t>
      </w:r>
      <w:r w:rsidR="00F62E92" w:rsidRPr="003C2CD5">
        <w:rPr>
          <w:sz w:val="22"/>
          <w:szCs w:val="22"/>
          <w:lang w:val="en-GB"/>
        </w:rPr>
        <w:t>, Brzostek</w:t>
      </w:r>
      <w:r w:rsidR="0029222E" w:rsidRPr="003C2CD5">
        <w:rPr>
          <w:sz w:val="22"/>
          <w:szCs w:val="22"/>
          <w:lang w:val="en-GB"/>
        </w:rPr>
        <w:t>,</w:t>
      </w:r>
      <w:r w:rsidRPr="003C2CD5">
        <w:rPr>
          <w:sz w:val="22"/>
          <w:szCs w:val="22"/>
          <w:lang w:val="en-GB"/>
        </w:rPr>
        <w:t xml:space="preserve"> T</w:t>
      </w:r>
      <w:r w:rsidR="0029222E" w:rsidRPr="003C2CD5">
        <w:rPr>
          <w:sz w:val="22"/>
          <w:szCs w:val="22"/>
          <w:lang w:val="en-GB"/>
        </w:rPr>
        <w:t>.</w:t>
      </w:r>
      <w:r w:rsidRPr="003C2CD5">
        <w:rPr>
          <w:sz w:val="22"/>
          <w:szCs w:val="22"/>
          <w:lang w:val="en-GB"/>
        </w:rPr>
        <w:t>, Kinnunen</w:t>
      </w:r>
      <w:r w:rsidR="0029222E" w:rsidRPr="003C2CD5">
        <w:rPr>
          <w:sz w:val="22"/>
          <w:szCs w:val="22"/>
          <w:lang w:val="en-GB"/>
        </w:rPr>
        <w:t>,</w:t>
      </w:r>
      <w:r w:rsidRPr="003C2CD5">
        <w:rPr>
          <w:sz w:val="22"/>
          <w:szCs w:val="22"/>
          <w:lang w:val="en-GB"/>
        </w:rPr>
        <w:t xml:space="preserve"> J</w:t>
      </w:r>
      <w:r w:rsidR="0029222E" w:rsidRPr="003C2CD5">
        <w:rPr>
          <w:sz w:val="22"/>
          <w:szCs w:val="22"/>
          <w:lang w:val="en-GB"/>
        </w:rPr>
        <w:t>.</w:t>
      </w:r>
      <w:r w:rsidRPr="003C2CD5">
        <w:rPr>
          <w:sz w:val="22"/>
          <w:szCs w:val="22"/>
          <w:lang w:val="en-GB"/>
        </w:rPr>
        <w:t>, Schwendimann</w:t>
      </w:r>
      <w:r w:rsidR="0029222E" w:rsidRPr="003C2CD5">
        <w:rPr>
          <w:sz w:val="22"/>
          <w:szCs w:val="22"/>
          <w:lang w:val="en-GB"/>
        </w:rPr>
        <w:t>,</w:t>
      </w:r>
      <w:r w:rsidRPr="003C2CD5">
        <w:rPr>
          <w:sz w:val="22"/>
          <w:szCs w:val="22"/>
          <w:lang w:val="en-GB"/>
        </w:rPr>
        <w:t xml:space="preserve"> R</w:t>
      </w:r>
      <w:r w:rsidR="0029222E" w:rsidRPr="003C2CD5">
        <w:rPr>
          <w:sz w:val="22"/>
          <w:szCs w:val="22"/>
          <w:lang w:val="en-GB"/>
        </w:rPr>
        <w:t>.</w:t>
      </w:r>
      <w:r w:rsidRPr="003C2CD5">
        <w:rPr>
          <w:sz w:val="22"/>
          <w:szCs w:val="22"/>
          <w:lang w:val="en-GB"/>
        </w:rPr>
        <w:t>, Heinen</w:t>
      </w:r>
      <w:r w:rsidR="0029222E" w:rsidRPr="003C2CD5">
        <w:rPr>
          <w:sz w:val="22"/>
          <w:szCs w:val="22"/>
          <w:lang w:val="en-GB"/>
        </w:rPr>
        <w:t>,</w:t>
      </w:r>
      <w:r w:rsidRPr="003C2CD5">
        <w:rPr>
          <w:sz w:val="22"/>
          <w:szCs w:val="22"/>
          <w:lang w:val="en-GB"/>
        </w:rPr>
        <w:t xml:space="preserve"> M</w:t>
      </w:r>
      <w:r w:rsidR="0029222E" w:rsidRPr="003C2CD5">
        <w:rPr>
          <w:sz w:val="22"/>
          <w:szCs w:val="22"/>
          <w:lang w:val="en-GB"/>
        </w:rPr>
        <w:t>.</w:t>
      </w:r>
      <w:r w:rsidRPr="003C2CD5">
        <w:rPr>
          <w:sz w:val="22"/>
          <w:szCs w:val="22"/>
          <w:lang w:val="en-GB"/>
        </w:rPr>
        <w:t>, Zikos</w:t>
      </w:r>
      <w:r w:rsidR="0029222E" w:rsidRPr="003C2CD5">
        <w:rPr>
          <w:sz w:val="22"/>
          <w:szCs w:val="22"/>
          <w:lang w:val="en-GB"/>
        </w:rPr>
        <w:t>,</w:t>
      </w:r>
      <w:r w:rsidRPr="003C2CD5">
        <w:rPr>
          <w:sz w:val="22"/>
          <w:szCs w:val="22"/>
          <w:lang w:val="en-GB"/>
        </w:rPr>
        <w:t xml:space="preserve"> D</w:t>
      </w:r>
      <w:r w:rsidR="0029222E" w:rsidRPr="003C2CD5">
        <w:rPr>
          <w:sz w:val="22"/>
          <w:szCs w:val="22"/>
          <w:lang w:val="en-GB"/>
        </w:rPr>
        <w:t>.</w:t>
      </w:r>
      <w:r w:rsidRPr="003C2CD5">
        <w:rPr>
          <w:sz w:val="22"/>
          <w:szCs w:val="22"/>
          <w:lang w:val="en-GB"/>
        </w:rPr>
        <w:t>, Sjetne</w:t>
      </w:r>
      <w:r w:rsidR="0029222E" w:rsidRPr="003C2CD5">
        <w:rPr>
          <w:sz w:val="22"/>
          <w:szCs w:val="22"/>
          <w:lang w:val="en-GB"/>
        </w:rPr>
        <w:t>,</w:t>
      </w:r>
      <w:r w:rsidRPr="003C2CD5">
        <w:rPr>
          <w:sz w:val="22"/>
          <w:szCs w:val="22"/>
          <w:lang w:val="en-GB"/>
        </w:rPr>
        <w:t xml:space="preserve"> I</w:t>
      </w:r>
      <w:r w:rsidR="0029222E" w:rsidRPr="003C2CD5">
        <w:rPr>
          <w:sz w:val="22"/>
          <w:szCs w:val="22"/>
          <w:lang w:val="en-GB"/>
        </w:rPr>
        <w:t>.</w:t>
      </w:r>
      <w:r w:rsidRPr="003C2CD5">
        <w:rPr>
          <w:sz w:val="22"/>
          <w:szCs w:val="22"/>
          <w:lang w:val="en-GB"/>
        </w:rPr>
        <w:t>S</w:t>
      </w:r>
      <w:r w:rsidR="0029222E" w:rsidRPr="003C2CD5">
        <w:rPr>
          <w:sz w:val="22"/>
          <w:szCs w:val="22"/>
          <w:lang w:val="en-GB"/>
        </w:rPr>
        <w:t>.</w:t>
      </w:r>
      <w:r w:rsidRPr="003C2CD5">
        <w:rPr>
          <w:sz w:val="22"/>
          <w:szCs w:val="22"/>
          <w:lang w:val="en-GB"/>
        </w:rPr>
        <w:t>, Smith</w:t>
      </w:r>
      <w:r w:rsidR="0029222E" w:rsidRPr="003C2CD5">
        <w:rPr>
          <w:sz w:val="22"/>
          <w:szCs w:val="22"/>
          <w:lang w:val="en-GB"/>
        </w:rPr>
        <w:t>,</w:t>
      </w:r>
      <w:r w:rsidRPr="003C2CD5">
        <w:rPr>
          <w:sz w:val="22"/>
          <w:szCs w:val="22"/>
          <w:lang w:val="en-GB"/>
        </w:rPr>
        <w:t xml:space="preserve"> H</w:t>
      </w:r>
      <w:r w:rsidR="0029222E" w:rsidRPr="003C2CD5">
        <w:rPr>
          <w:sz w:val="22"/>
          <w:szCs w:val="22"/>
          <w:lang w:val="en-GB"/>
        </w:rPr>
        <w:t>.</w:t>
      </w:r>
      <w:r w:rsidRPr="003C2CD5">
        <w:rPr>
          <w:sz w:val="22"/>
          <w:szCs w:val="22"/>
          <w:lang w:val="en-GB"/>
        </w:rPr>
        <w:t>L</w:t>
      </w:r>
      <w:r w:rsidR="0029222E" w:rsidRPr="003C2CD5">
        <w:rPr>
          <w:sz w:val="22"/>
          <w:szCs w:val="22"/>
          <w:lang w:val="en-GB"/>
        </w:rPr>
        <w:t>.</w:t>
      </w:r>
      <w:r w:rsidR="000961EF">
        <w:rPr>
          <w:sz w:val="22"/>
          <w:szCs w:val="22"/>
          <w:lang w:val="en-GB"/>
        </w:rPr>
        <w:t xml:space="preserve">, </w:t>
      </w:r>
      <w:r w:rsidRPr="003C2CD5">
        <w:rPr>
          <w:sz w:val="22"/>
          <w:szCs w:val="22"/>
          <w:lang w:val="en-GB"/>
        </w:rPr>
        <w:t>Kutney-Lee</w:t>
      </w:r>
      <w:r w:rsidR="0029222E" w:rsidRPr="003C2CD5">
        <w:rPr>
          <w:sz w:val="22"/>
          <w:szCs w:val="22"/>
          <w:lang w:val="en-GB"/>
        </w:rPr>
        <w:t>,</w:t>
      </w:r>
      <w:r w:rsidRPr="003C2CD5">
        <w:rPr>
          <w:sz w:val="22"/>
          <w:szCs w:val="22"/>
          <w:lang w:val="en-GB"/>
        </w:rPr>
        <w:t xml:space="preserve"> A</w:t>
      </w:r>
      <w:r w:rsidR="0029222E" w:rsidRPr="003C2CD5">
        <w:rPr>
          <w:sz w:val="22"/>
          <w:szCs w:val="22"/>
          <w:lang w:val="en-GB"/>
        </w:rPr>
        <w:t>.</w:t>
      </w:r>
      <w:r w:rsidRPr="003C2CD5">
        <w:rPr>
          <w:sz w:val="22"/>
          <w:szCs w:val="22"/>
          <w:lang w:val="en-GB"/>
        </w:rPr>
        <w:t xml:space="preserve"> (2012)</w:t>
      </w:r>
      <w:r w:rsidR="0029222E" w:rsidRPr="003C2CD5">
        <w:rPr>
          <w:sz w:val="22"/>
          <w:szCs w:val="22"/>
          <w:lang w:val="en-GB"/>
        </w:rPr>
        <w:t>.</w:t>
      </w:r>
      <w:r w:rsidRPr="003C2CD5">
        <w:rPr>
          <w:sz w:val="22"/>
          <w:szCs w:val="22"/>
          <w:lang w:val="en-GB"/>
        </w:rPr>
        <w:t xml:space="preserve">  Patient safety, satisfaction, and quality of hospital care: cross sectional surveys of nurses and patients in 12 countries in Europe and the United States. </w:t>
      </w:r>
      <w:r w:rsidR="00F62E92" w:rsidRPr="003C2CD5">
        <w:rPr>
          <w:sz w:val="22"/>
          <w:szCs w:val="22"/>
          <w:lang w:val="en-GB"/>
        </w:rPr>
        <w:t>BMJ 2012;344:e1717.</w:t>
      </w:r>
    </w:p>
    <w:p w14:paraId="71CDB868" w14:textId="77777777" w:rsidR="00F62E92" w:rsidRPr="003C2CD5" w:rsidRDefault="00F62E92" w:rsidP="00C65B77">
      <w:pPr>
        <w:spacing w:line="360" w:lineRule="auto"/>
        <w:rPr>
          <w:sz w:val="22"/>
          <w:szCs w:val="22"/>
          <w:lang w:val="en-GB"/>
        </w:rPr>
      </w:pPr>
    </w:p>
    <w:p w14:paraId="3622B148" w14:textId="2FC70D81" w:rsidR="007D22AA" w:rsidRPr="003C2CD5" w:rsidRDefault="007D22AA" w:rsidP="00C65B77">
      <w:pPr>
        <w:spacing w:line="360" w:lineRule="auto"/>
        <w:rPr>
          <w:sz w:val="22"/>
          <w:szCs w:val="22"/>
          <w:lang w:val="en-GB"/>
        </w:rPr>
      </w:pPr>
      <w:r w:rsidRPr="003C2CD5">
        <w:rPr>
          <w:sz w:val="22"/>
          <w:szCs w:val="22"/>
          <w:lang w:val="en-GB"/>
        </w:rPr>
        <w:t>Allan</w:t>
      </w:r>
      <w:r w:rsidR="0029222E" w:rsidRPr="003C2CD5">
        <w:rPr>
          <w:sz w:val="22"/>
          <w:szCs w:val="22"/>
          <w:lang w:val="en-GB"/>
        </w:rPr>
        <w:t>,</w:t>
      </w:r>
      <w:r w:rsidRPr="003C2CD5">
        <w:rPr>
          <w:sz w:val="22"/>
          <w:szCs w:val="22"/>
          <w:lang w:val="en-GB"/>
        </w:rPr>
        <w:t xml:space="preserve"> H</w:t>
      </w:r>
      <w:r w:rsidR="0029222E" w:rsidRPr="003C2CD5">
        <w:rPr>
          <w:sz w:val="22"/>
          <w:szCs w:val="22"/>
          <w:lang w:val="en-GB"/>
        </w:rPr>
        <w:t>.</w:t>
      </w:r>
      <w:r w:rsidRPr="003C2CD5">
        <w:rPr>
          <w:sz w:val="22"/>
          <w:szCs w:val="22"/>
          <w:lang w:val="en-GB"/>
        </w:rPr>
        <w:t>T</w:t>
      </w:r>
      <w:r w:rsidR="0029222E" w:rsidRPr="003C2CD5">
        <w:rPr>
          <w:sz w:val="22"/>
          <w:szCs w:val="22"/>
          <w:lang w:val="en-GB"/>
        </w:rPr>
        <w:t>.</w:t>
      </w:r>
      <w:r w:rsidRPr="003C2CD5">
        <w:rPr>
          <w:sz w:val="22"/>
          <w:szCs w:val="22"/>
          <w:lang w:val="en-GB"/>
        </w:rPr>
        <w:t>, Smith</w:t>
      </w:r>
      <w:r w:rsidR="0029222E" w:rsidRPr="003C2CD5">
        <w:rPr>
          <w:sz w:val="22"/>
          <w:szCs w:val="22"/>
          <w:lang w:val="en-GB"/>
        </w:rPr>
        <w:t>,</w:t>
      </w:r>
      <w:r w:rsidRPr="003C2CD5">
        <w:rPr>
          <w:sz w:val="22"/>
          <w:szCs w:val="22"/>
          <w:lang w:val="en-GB"/>
        </w:rPr>
        <w:t xml:space="preserve"> P</w:t>
      </w:r>
      <w:r w:rsidR="0029222E" w:rsidRPr="003C2CD5">
        <w:rPr>
          <w:sz w:val="22"/>
          <w:szCs w:val="22"/>
          <w:lang w:val="en-GB"/>
        </w:rPr>
        <w:t>.</w:t>
      </w:r>
      <w:r w:rsidRPr="003C2CD5">
        <w:rPr>
          <w:sz w:val="22"/>
          <w:szCs w:val="22"/>
          <w:lang w:val="en-GB"/>
        </w:rPr>
        <w:t>A</w:t>
      </w:r>
      <w:r w:rsidR="0029222E" w:rsidRPr="003C2CD5">
        <w:rPr>
          <w:sz w:val="22"/>
          <w:szCs w:val="22"/>
          <w:lang w:val="en-GB"/>
        </w:rPr>
        <w:t>.</w:t>
      </w:r>
      <w:r w:rsidR="000961EF">
        <w:rPr>
          <w:sz w:val="22"/>
          <w:szCs w:val="22"/>
          <w:lang w:val="en-GB"/>
        </w:rPr>
        <w:t>,</w:t>
      </w:r>
      <w:r w:rsidRPr="003C2CD5">
        <w:rPr>
          <w:sz w:val="22"/>
          <w:szCs w:val="22"/>
          <w:lang w:val="en-GB"/>
        </w:rPr>
        <w:t xml:space="preserve"> Lorenzon</w:t>
      </w:r>
      <w:r w:rsidR="0029222E" w:rsidRPr="003C2CD5">
        <w:rPr>
          <w:sz w:val="22"/>
          <w:szCs w:val="22"/>
          <w:lang w:val="en-GB"/>
        </w:rPr>
        <w:t>,</w:t>
      </w:r>
      <w:r w:rsidRPr="003C2CD5">
        <w:rPr>
          <w:sz w:val="22"/>
          <w:szCs w:val="22"/>
          <w:lang w:val="en-GB"/>
        </w:rPr>
        <w:t xml:space="preserve"> M</w:t>
      </w:r>
      <w:r w:rsidR="0029222E" w:rsidRPr="003C2CD5">
        <w:rPr>
          <w:sz w:val="22"/>
          <w:szCs w:val="22"/>
          <w:lang w:val="en-GB"/>
        </w:rPr>
        <w:t>.</w:t>
      </w:r>
      <w:r w:rsidRPr="003C2CD5">
        <w:rPr>
          <w:sz w:val="22"/>
          <w:szCs w:val="22"/>
          <w:lang w:val="en-GB"/>
        </w:rPr>
        <w:t xml:space="preserve"> (2008)</w:t>
      </w:r>
      <w:r w:rsidR="0029222E" w:rsidRPr="003C2CD5">
        <w:rPr>
          <w:sz w:val="22"/>
          <w:szCs w:val="22"/>
          <w:lang w:val="en-GB"/>
        </w:rPr>
        <w:t>.</w:t>
      </w:r>
      <w:r w:rsidRPr="003C2CD5">
        <w:rPr>
          <w:sz w:val="22"/>
          <w:szCs w:val="22"/>
          <w:lang w:val="en-GB"/>
        </w:rPr>
        <w:t xml:space="preserve"> Leadership for learning: a literature study of leadership for learning in clinical practice. </w:t>
      </w:r>
      <w:r w:rsidRPr="003C2CD5">
        <w:rPr>
          <w:i/>
          <w:sz w:val="22"/>
          <w:szCs w:val="22"/>
          <w:lang w:val="en-GB"/>
        </w:rPr>
        <w:t>Journal of Nursing Management</w:t>
      </w:r>
      <w:r w:rsidR="00ED4E5B" w:rsidRPr="003C2CD5">
        <w:rPr>
          <w:i/>
          <w:sz w:val="22"/>
          <w:szCs w:val="22"/>
          <w:lang w:val="en-GB"/>
        </w:rPr>
        <w:t>,</w:t>
      </w:r>
      <w:r w:rsidRPr="003C2CD5">
        <w:rPr>
          <w:sz w:val="22"/>
          <w:szCs w:val="22"/>
          <w:lang w:val="en-GB"/>
        </w:rPr>
        <w:t xml:space="preserve"> 16</w:t>
      </w:r>
      <w:r w:rsidR="00ED4E5B" w:rsidRPr="003C2CD5">
        <w:rPr>
          <w:sz w:val="22"/>
          <w:szCs w:val="22"/>
          <w:lang w:val="en-GB"/>
        </w:rPr>
        <w:t>(5)</w:t>
      </w:r>
      <w:r w:rsidRPr="003C2CD5">
        <w:rPr>
          <w:sz w:val="22"/>
          <w:szCs w:val="22"/>
          <w:lang w:val="en-GB"/>
        </w:rPr>
        <w:t>, 545-555.</w:t>
      </w:r>
    </w:p>
    <w:p w14:paraId="6BF7DF9C" w14:textId="77777777" w:rsidR="007D22AA" w:rsidRPr="003C2CD5" w:rsidRDefault="007D22AA" w:rsidP="00C65B77">
      <w:pPr>
        <w:spacing w:line="360" w:lineRule="auto"/>
        <w:rPr>
          <w:sz w:val="22"/>
          <w:szCs w:val="22"/>
          <w:lang w:val="en-GB"/>
        </w:rPr>
      </w:pPr>
    </w:p>
    <w:p w14:paraId="1F4A5651" w14:textId="2155D979" w:rsidR="007D22AA" w:rsidRPr="003C2CD5" w:rsidRDefault="007D22AA" w:rsidP="00C65B77">
      <w:pPr>
        <w:spacing w:line="360" w:lineRule="auto"/>
        <w:rPr>
          <w:sz w:val="22"/>
          <w:szCs w:val="22"/>
          <w:lang w:val="en-GB"/>
        </w:rPr>
      </w:pPr>
      <w:r w:rsidRPr="003C2CD5">
        <w:rPr>
          <w:sz w:val="22"/>
          <w:szCs w:val="22"/>
          <w:lang w:val="en-GB"/>
        </w:rPr>
        <w:t>Andrew</w:t>
      </w:r>
      <w:r w:rsidR="00ED4E5B" w:rsidRPr="003C2CD5">
        <w:rPr>
          <w:sz w:val="22"/>
          <w:szCs w:val="22"/>
          <w:lang w:val="en-GB"/>
        </w:rPr>
        <w:t>,</w:t>
      </w:r>
      <w:r w:rsidRPr="003C2CD5">
        <w:rPr>
          <w:sz w:val="22"/>
          <w:szCs w:val="22"/>
          <w:lang w:val="en-GB"/>
        </w:rPr>
        <w:t xml:space="preserve"> S</w:t>
      </w:r>
      <w:r w:rsidR="00ED4E5B" w:rsidRPr="003C2CD5">
        <w:rPr>
          <w:sz w:val="22"/>
          <w:szCs w:val="22"/>
          <w:lang w:val="en-GB"/>
        </w:rPr>
        <w:t>.</w:t>
      </w:r>
      <w:r w:rsidRPr="003C2CD5">
        <w:rPr>
          <w:sz w:val="22"/>
          <w:szCs w:val="22"/>
          <w:lang w:val="en-GB"/>
        </w:rPr>
        <w:t>, Gregory</w:t>
      </w:r>
      <w:r w:rsidR="00ED4E5B" w:rsidRPr="003C2CD5">
        <w:rPr>
          <w:sz w:val="22"/>
          <w:szCs w:val="22"/>
          <w:lang w:val="en-GB"/>
        </w:rPr>
        <w:t>,</w:t>
      </w:r>
      <w:r w:rsidRPr="003C2CD5">
        <w:rPr>
          <w:sz w:val="22"/>
          <w:szCs w:val="22"/>
          <w:lang w:val="en-GB"/>
        </w:rPr>
        <w:t xml:space="preserve"> L</w:t>
      </w:r>
      <w:r w:rsidR="00ED4E5B" w:rsidRPr="003C2CD5">
        <w:rPr>
          <w:sz w:val="22"/>
          <w:szCs w:val="22"/>
          <w:lang w:val="en-GB"/>
        </w:rPr>
        <w:t>.</w:t>
      </w:r>
      <w:r w:rsidRPr="003C2CD5">
        <w:rPr>
          <w:sz w:val="22"/>
          <w:szCs w:val="22"/>
          <w:lang w:val="en-GB"/>
        </w:rPr>
        <w:t>, Cowin</w:t>
      </w:r>
      <w:r w:rsidR="00ED4E5B" w:rsidRPr="003C2CD5">
        <w:rPr>
          <w:sz w:val="22"/>
          <w:szCs w:val="22"/>
          <w:lang w:val="en-GB"/>
        </w:rPr>
        <w:t>,</w:t>
      </w:r>
      <w:r w:rsidRPr="003C2CD5">
        <w:rPr>
          <w:sz w:val="22"/>
          <w:szCs w:val="22"/>
          <w:lang w:val="en-GB"/>
        </w:rPr>
        <w:t xml:space="preserve"> L</w:t>
      </w:r>
      <w:r w:rsidR="00ED4E5B" w:rsidRPr="003C2CD5">
        <w:rPr>
          <w:sz w:val="22"/>
          <w:szCs w:val="22"/>
          <w:lang w:val="en-GB"/>
        </w:rPr>
        <w:t>.</w:t>
      </w:r>
      <w:r w:rsidRPr="003C2CD5">
        <w:rPr>
          <w:sz w:val="22"/>
          <w:szCs w:val="22"/>
          <w:lang w:val="en-GB"/>
        </w:rPr>
        <w:t>S</w:t>
      </w:r>
      <w:r w:rsidR="00ED4E5B" w:rsidRPr="003C2CD5">
        <w:rPr>
          <w:sz w:val="22"/>
          <w:szCs w:val="22"/>
          <w:lang w:val="en-GB"/>
        </w:rPr>
        <w:t>.</w:t>
      </w:r>
      <w:r w:rsidRPr="003C2CD5">
        <w:rPr>
          <w:sz w:val="22"/>
          <w:szCs w:val="22"/>
          <w:lang w:val="en-GB"/>
        </w:rPr>
        <w:t>, Eagar</w:t>
      </w:r>
      <w:r w:rsidR="00ED4E5B" w:rsidRPr="003C2CD5">
        <w:rPr>
          <w:sz w:val="22"/>
          <w:szCs w:val="22"/>
          <w:lang w:val="en-GB"/>
        </w:rPr>
        <w:t>,</w:t>
      </w:r>
      <w:r w:rsidRPr="003C2CD5">
        <w:rPr>
          <w:sz w:val="22"/>
          <w:szCs w:val="22"/>
          <w:lang w:val="en-GB"/>
        </w:rPr>
        <w:t xml:space="preserve"> S</w:t>
      </w:r>
      <w:r w:rsidR="00ED4E5B" w:rsidRPr="003C2CD5">
        <w:rPr>
          <w:sz w:val="22"/>
          <w:szCs w:val="22"/>
          <w:lang w:val="en-GB"/>
        </w:rPr>
        <w:t>.</w:t>
      </w:r>
      <w:r w:rsidRPr="003C2CD5">
        <w:rPr>
          <w:sz w:val="22"/>
          <w:szCs w:val="22"/>
          <w:lang w:val="en-GB"/>
        </w:rPr>
        <w:t>C</w:t>
      </w:r>
      <w:r w:rsidR="00ED4E5B" w:rsidRPr="003C2CD5">
        <w:rPr>
          <w:sz w:val="22"/>
          <w:szCs w:val="22"/>
          <w:lang w:val="en-GB"/>
        </w:rPr>
        <w:t>.</w:t>
      </w:r>
      <w:r w:rsidRPr="003C2CD5">
        <w:rPr>
          <w:sz w:val="22"/>
          <w:szCs w:val="22"/>
          <w:lang w:val="en-GB"/>
        </w:rPr>
        <w:t>, Hengstberger-Sims</w:t>
      </w:r>
      <w:r w:rsidR="00ED4E5B" w:rsidRPr="003C2CD5">
        <w:rPr>
          <w:sz w:val="22"/>
          <w:szCs w:val="22"/>
          <w:lang w:val="en-GB"/>
        </w:rPr>
        <w:t>,</w:t>
      </w:r>
      <w:r w:rsidRPr="003C2CD5">
        <w:rPr>
          <w:sz w:val="22"/>
          <w:szCs w:val="22"/>
          <w:lang w:val="en-GB"/>
        </w:rPr>
        <w:t xml:space="preserve"> C</w:t>
      </w:r>
      <w:r w:rsidR="00ED4E5B" w:rsidRPr="003C2CD5">
        <w:rPr>
          <w:sz w:val="22"/>
          <w:szCs w:val="22"/>
          <w:lang w:val="en-GB"/>
        </w:rPr>
        <w:t>.</w:t>
      </w:r>
      <w:r w:rsidR="000961EF">
        <w:rPr>
          <w:sz w:val="22"/>
          <w:szCs w:val="22"/>
          <w:lang w:val="en-GB"/>
        </w:rPr>
        <w:t>,</w:t>
      </w:r>
      <w:r w:rsidRPr="003C2CD5">
        <w:rPr>
          <w:sz w:val="22"/>
          <w:szCs w:val="22"/>
          <w:lang w:val="en-GB"/>
        </w:rPr>
        <w:t xml:space="preserve"> Rolley</w:t>
      </w:r>
      <w:r w:rsidR="00ED4E5B" w:rsidRPr="003C2CD5">
        <w:rPr>
          <w:sz w:val="22"/>
          <w:szCs w:val="22"/>
          <w:lang w:val="en-GB"/>
        </w:rPr>
        <w:t>,</w:t>
      </w:r>
      <w:r w:rsidRPr="003C2CD5">
        <w:rPr>
          <w:sz w:val="22"/>
          <w:szCs w:val="22"/>
          <w:lang w:val="en-GB"/>
        </w:rPr>
        <w:t xml:space="preserve"> J</w:t>
      </w:r>
      <w:r w:rsidR="00ED4E5B" w:rsidRPr="003C2CD5">
        <w:rPr>
          <w:sz w:val="22"/>
          <w:szCs w:val="22"/>
          <w:lang w:val="en-GB"/>
        </w:rPr>
        <w:t>.</w:t>
      </w:r>
      <w:r w:rsidRPr="003C2CD5">
        <w:rPr>
          <w:sz w:val="22"/>
          <w:szCs w:val="22"/>
          <w:lang w:val="en-GB"/>
        </w:rPr>
        <w:t xml:space="preserve"> (2008)</w:t>
      </w:r>
      <w:r w:rsidR="00ED4E5B" w:rsidRPr="003C2CD5">
        <w:rPr>
          <w:sz w:val="22"/>
          <w:szCs w:val="22"/>
          <w:lang w:val="en-GB"/>
        </w:rPr>
        <w:t>.</w:t>
      </w:r>
      <w:r w:rsidRPr="003C2CD5">
        <w:rPr>
          <w:sz w:val="22"/>
          <w:szCs w:val="22"/>
          <w:lang w:val="en-GB"/>
        </w:rPr>
        <w:t xml:space="preserve"> Psychometric properties of the Australian nurse competency 2000 standards. </w:t>
      </w:r>
      <w:r w:rsidRPr="003C2CD5">
        <w:rPr>
          <w:i/>
          <w:sz w:val="22"/>
          <w:szCs w:val="22"/>
          <w:lang w:val="en-GB"/>
        </w:rPr>
        <w:t>International Journal of Nursing Studies</w:t>
      </w:r>
      <w:r w:rsidR="00ED4E5B" w:rsidRPr="003C2CD5">
        <w:rPr>
          <w:i/>
          <w:sz w:val="22"/>
          <w:szCs w:val="22"/>
          <w:lang w:val="en-GB"/>
        </w:rPr>
        <w:t>,</w:t>
      </w:r>
      <w:r w:rsidRPr="003C2CD5">
        <w:rPr>
          <w:sz w:val="22"/>
          <w:szCs w:val="22"/>
          <w:lang w:val="en-GB"/>
        </w:rPr>
        <w:t xml:space="preserve"> 45</w:t>
      </w:r>
      <w:r w:rsidR="00ED4E5B" w:rsidRPr="003C2CD5">
        <w:rPr>
          <w:sz w:val="22"/>
          <w:szCs w:val="22"/>
          <w:lang w:val="en-GB"/>
        </w:rPr>
        <w:t>(10)</w:t>
      </w:r>
      <w:r w:rsidRPr="003C2CD5">
        <w:rPr>
          <w:sz w:val="22"/>
          <w:szCs w:val="22"/>
          <w:lang w:val="en-GB"/>
        </w:rPr>
        <w:t>, 1512-1515.</w:t>
      </w:r>
    </w:p>
    <w:p w14:paraId="01DE119C" w14:textId="77777777" w:rsidR="007D22AA" w:rsidRPr="003C2CD5" w:rsidRDefault="007D22AA" w:rsidP="00C65B77">
      <w:pPr>
        <w:spacing w:line="360" w:lineRule="auto"/>
        <w:rPr>
          <w:sz w:val="22"/>
          <w:szCs w:val="22"/>
          <w:lang w:val="en-GB"/>
        </w:rPr>
      </w:pPr>
    </w:p>
    <w:p w14:paraId="72288FB1" w14:textId="7C3CB2EC" w:rsidR="00AD223E" w:rsidRPr="003C2CD5" w:rsidRDefault="00AD223E" w:rsidP="00C65B77">
      <w:pPr>
        <w:spacing w:line="360" w:lineRule="auto"/>
        <w:rPr>
          <w:sz w:val="22"/>
          <w:szCs w:val="22"/>
          <w:lang w:val="en-US"/>
        </w:rPr>
      </w:pPr>
      <w:r w:rsidRPr="003C2CD5">
        <w:rPr>
          <w:sz w:val="22"/>
          <w:szCs w:val="22"/>
          <w:lang w:val="en-US"/>
        </w:rPr>
        <w:t>Bartlett</w:t>
      </w:r>
      <w:r w:rsidR="00ED4E5B" w:rsidRPr="003C2CD5">
        <w:rPr>
          <w:sz w:val="22"/>
          <w:szCs w:val="22"/>
          <w:lang w:val="en-US"/>
        </w:rPr>
        <w:t>,</w:t>
      </w:r>
      <w:r w:rsidRPr="003C2CD5">
        <w:rPr>
          <w:sz w:val="22"/>
          <w:szCs w:val="22"/>
          <w:lang w:val="en-US"/>
        </w:rPr>
        <w:t xml:space="preserve"> H</w:t>
      </w:r>
      <w:r w:rsidR="00ED4E5B" w:rsidRPr="003C2CD5">
        <w:rPr>
          <w:sz w:val="22"/>
          <w:szCs w:val="22"/>
          <w:lang w:val="en-US"/>
        </w:rPr>
        <w:t>.</w:t>
      </w:r>
      <w:r w:rsidRPr="003C2CD5">
        <w:rPr>
          <w:sz w:val="22"/>
          <w:szCs w:val="22"/>
          <w:lang w:val="en-US"/>
        </w:rPr>
        <w:t>P</w:t>
      </w:r>
      <w:r w:rsidR="00ED4E5B" w:rsidRPr="003C2CD5">
        <w:rPr>
          <w:sz w:val="22"/>
          <w:szCs w:val="22"/>
          <w:lang w:val="en-US"/>
        </w:rPr>
        <w:t>.</w:t>
      </w:r>
      <w:r w:rsidRPr="003C2CD5">
        <w:rPr>
          <w:sz w:val="22"/>
          <w:szCs w:val="22"/>
          <w:lang w:val="en-US"/>
        </w:rPr>
        <w:t>, Simonite</w:t>
      </w:r>
      <w:r w:rsidR="00ED4E5B" w:rsidRPr="003C2CD5">
        <w:rPr>
          <w:sz w:val="22"/>
          <w:szCs w:val="22"/>
          <w:lang w:val="en-US"/>
        </w:rPr>
        <w:t>,</w:t>
      </w:r>
      <w:r w:rsidRPr="003C2CD5">
        <w:rPr>
          <w:sz w:val="22"/>
          <w:szCs w:val="22"/>
          <w:lang w:val="en-US"/>
        </w:rPr>
        <w:t xml:space="preserve"> V</w:t>
      </w:r>
      <w:r w:rsidR="00ED4E5B" w:rsidRPr="003C2CD5">
        <w:rPr>
          <w:sz w:val="22"/>
          <w:szCs w:val="22"/>
          <w:lang w:val="en-US"/>
        </w:rPr>
        <w:t>.</w:t>
      </w:r>
      <w:r w:rsidRPr="003C2CD5">
        <w:rPr>
          <w:sz w:val="22"/>
          <w:szCs w:val="22"/>
          <w:lang w:val="en-US"/>
        </w:rPr>
        <w:t>, Westcott</w:t>
      </w:r>
      <w:r w:rsidR="00ED4E5B" w:rsidRPr="003C2CD5">
        <w:rPr>
          <w:sz w:val="22"/>
          <w:szCs w:val="22"/>
          <w:lang w:val="en-US"/>
        </w:rPr>
        <w:t>,</w:t>
      </w:r>
      <w:r w:rsidRPr="003C2CD5">
        <w:rPr>
          <w:sz w:val="22"/>
          <w:szCs w:val="22"/>
          <w:lang w:val="en-US"/>
        </w:rPr>
        <w:t xml:space="preserve"> E</w:t>
      </w:r>
      <w:r w:rsidR="00ED4E5B" w:rsidRPr="003C2CD5">
        <w:rPr>
          <w:sz w:val="22"/>
          <w:szCs w:val="22"/>
          <w:lang w:val="en-US"/>
        </w:rPr>
        <w:t>.</w:t>
      </w:r>
      <w:r w:rsidR="000961EF">
        <w:rPr>
          <w:sz w:val="22"/>
          <w:szCs w:val="22"/>
          <w:lang w:val="en-US"/>
        </w:rPr>
        <w:t>,</w:t>
      </w:r>
      <w:r w:rsidR="00ED4E5B" w:rsidRPr="003C2CD5">
        <w:rPr>
          <w:sz w:val="22"/>
          <w:szCs w:val="22"/>
          <w:lang w:val="en-US"/>
        </w:rPr>
        <w:t xml:space="preserve"> </w:t>
      </w:r>
      <w:r w:rsidRPr="003C2CD5">
        <w:rPr>
          <w:sz w:val="22"/>
          <w:szCs w:val="22"/>
          <w:lang w:val="en-US"/>
        </w:rPr>
        <w:t>Taylor</w:t>
      </w:r>
      <w:r w:rsidR="00ED4E5B" w:rsidRPr="003C2CD5">
        <w:rPr>
          <w:sz w:val="22"/>
          <w:szCs w:val="22"/>
          <w:lang w:val="en-US"/>
        </w:rPr>
        <w:t>,</w:t>
      </w:r>
      <w:r w:rsidRPr="003C2CD5">
        <w:rPr>
          <w:sz w:val="22"/>
          <w:szCs w:val="22"/>
          <w:lang w:val="en-US"/>
        </w:rPr>
        <w:t xml:space="preserve"> H</w:t>
      </w:r>
      <w:r w:rsidR="00ED4E5B" w:rsidRPr="003C2CD5">
        <w:rPr>
          <w:sz w:val="22"/>
          <w:szCs w:val="22"/>
          <w:lang w:val="en-US"/>
        </w:rPr>
        <w:t>.</w:t>
      </w:r>
      <w:r w:rsidRPr="003C2CD5">
        <w:rPr>
          <w:sz w:val="22"/>
          <w:szCs w:val="22"/>
          <w:lang w:val="en-US"/>
        </w:rPr>
        <w:t>R</w:t>
      </w:r>
      <w:r w:rsidR="00ED4E5B" w:rsidRPr="003C2CD5">
        <w:rPr>
          <w:sz w:val="22"/>
          <w:szCs w:val="22"/>
          <w:lang w:val="en-US"/>
        </w:rPr>
        <w:t>.</w:t>
      </w:r>
      <w:r w:rsidRPr="003C2CD5">
        <w:rPr>
          <w:sz w:val="22"/>
          <w:szCs w:val="22"/>
          <w:lang w:val="en-US"/>
        </w:rPr>
        <w:t xml:space="preserve"> (2000)</w:t>
      </w:r>
      <w:r w:rsidR="00ED4E5B" w:rsidRPr="003C2CD5">
        <w:rPr>
          <w:sz w:val="22"/>
          <w:szCs w:val="22"/>
          <w:lang w:val="en-US"/>
        </w:rPr>
        <w:t xml:space="preserve">. </w:t>
      </w:r>
      <w:r w:rsidRPr="003C2CD5">
        <w:rPr>
          <w:sz w:val="22"/>
          <w:szCs w:val="22"/>
          <w:lang w:val="en-US"/>
        </w:rPr>
        <w:t xml:space="preserve">A comparison of the nursing competence of graduates and diplomats from UK nursing programmes. </w:t>
      </w:r>
      <w:r w:rsidRPr="003C2CD5">
        <w:rPr>
          <w:i/>
          <w:sz w:val="22"/>
          <w:szCs w:val="22"/>
          <w:lang w:val="en-US"/>
        </w:rPr>
        <w:t>Journal of Clinical Nursing</w:t>
      </w:r>
      <w:r w:rsidR="00ED4E5B" w:rsidRPr="003C2CD5">
        <w:rPr>
          <w:i/>
          <w:sz w:val="22"/>
          <w:szCs w:val="22"/>
          <w:lang w:val="en-US"/>
        </w:rPr>
        <w:t>,</w:t>
      </w:r>
      <w:r w:rsidRPr="003C2CD5">
        <w:rPr>
          <w:sz w:val="22"/>
          <w:szCs w:val="22"/>
          <w:lang w:val="en-US"/>
        </w:rPr>
        <w:t xml:space="preserve"> 9</w:t>
      </w:r>
      <w:r w:rsidR="00ED4E5B" w:rsidRPr="003C2CD5">
        <w:rPr>
          <w:sz w:val="22"/>
          <w:szCs w:val="22"/>
          <w:lang w:val="en-US"/>
        </w:rPr>
        <w:t>(3)</w:t>
      </w:r>
      <w:r w:rsidRPr="003C2CD5">
        <w:rPr>
          <w:sz w:val="22"/>
          <w:szCs w:val="22"/>
          <w:lang w:val="en-US"/>
        </w:rPr>
        <w:t>, 369-381.</w:t>
      </w:r>
    </w:p>
    <w:p w14:paraId="191D7CA7" w14:textId="77777777" w:rsidR="00AD223E" w:rsidRPr="003C2CD5" w:rsidRDefault="00AD223E" w:rsidP="00C65B77">
      <w:pPr>
        <w:spacing w:line="360" w:lineRule="auto"/>
        <w:rPr>
          <w:sz w:val="22"/>
          <w:szCs w:val="22"/>
          <w:lang w:val="en-US"/>
        </w:rPr>
      </w:pPr>
    </w:p>
    <w:p w14:paraId="32C327B6" w14:textId="6A1FA447" w:rsidR="007D22AA" w:rsidRPr="003C2CD5" w:rsidRDefault="007D22AA" w:rsidP="00C65B77">
      <w:pPr>
        <w:spacing w:line="360" w:lineRule="auto"/>
        <w:rPr>
          <w:color w:val="FF0000"/>
          <w:sz w:val="22"/>
          <w:szCs w:val="22"/>
          <w:lang w:val="en-GB"/>
        </w:rPr>
      </w:pPr>
      <w:r w:rsidRPr="003C2CD5">
        <w:rPr>
          <w:sz w:val="22"/>
          <w:szCs w:val="22"/>
          <w:lang w:val="en-GB"/>
        </w:rPr>
        <w:t>Benner</w:t>
      </w:r>
      <w:r w:rsidR="00ED4E5B" w:rsidRPr="003C2CD5">
        <w:rPr>
          <w:sz w:val="22"/>
          <w:szCs w:val="22"/>
          <w:lang w:val="en-GB"/>
        </w:rPr>
        <w:t>,</w:t>
      </w:r>
      <w:r w:rsidRPr="003C2CD5">
        <w:rPr>
          <w:sz w:val="22"/>
          <w:szCs w:val="22"/>
          <w:lang w:val="en-GB"/>
        </w:rPr>
        <w:t xml:space="preserve"> P</w:t>
      </w:r>
      <w:r w:rsidR="00ED4E5B" w:rsidRPr="003C2CD5">
        <w:rPr>
          <w:sz w:val="22"/>
          <w:szCs w:val="22"/>
          <w:lang w:val="en-GB"/>
        </w:rPr>
        <w:t>.</w:t>
      </w:r>
      <w:r w:rsidRPr="003C2CD5">
        <w:rPr>
          <w:sz w:val="22"/>
          <w:szCs w:val="22"/>
          <w:lang w:val="en-GB"/>
        </w:rPr>
        <w:t xml:space="preserve"> (1982)</w:t>
      </w:r>
      <w:r w:rsidR="00ED4E5B" w:rsidRPr="003C2CD5">
        <w:rPr>
          <w:sz w:val="22"/>
          <w:szCs w:val="22"/>
          <w:lang w:val="en-GB"/>
        </w:rPr>
        <w:t>.</w:t>
      </w:r>
      <w:r w:rsidRPr="003C2CD5">
        <w:rPr>
          <w:sz w:val="22"/>
          <w:szCs w:val="22"/>
          <w:lang w:val="en-GB"/>
        </w:rPr>
        <w:t xml:space="preserve"> </w:t>
      </w:r>
      <w:r w:rsidRPr="003C2CD5">
        <w:rPr>
          <w:i/>
          <w:sz w:val="22"/>
          <w:szCs w:val="22"/>
          <w:lang w:val="en-GB"/>
        </w:rPr>
        <w:t>From Novice to Expert: Excellence and Power in Clinical Nursing Practice</w:t>
      </w:r>
      <w:r w:rsidRPr="003C2CD5">
        <w:rPr>
          <w:sz w:val="22"/>
          <w:szCs w:val="22"/>
          <w:lang w:val="en-GB"/>
        </w:rPr>
        <w:t xml:space="preserve">. </w:t>
      </w:r>
      <w:r w:rsidR="00F62E92" w:rsidRPr="003C2CD5">
        <w:rPr>
          <w:sz w:val="22"/>
          <w:szCs w:val="22"/>
          <w:lang w:val="en-GB"/>
        </w:rPr>
        <w:t xml:space="preserve">, Menlo Park, CA: </w:t>
      </w:r>
      <w:r w:rsidRPr="003C2CD5">
        <w:rPr>
          <w:sz w:val="22"/>
          <w:szCs w:val="22"/>
          <w:lang w:val="en-GB"/>
        </w:rPr>
        <w:t>Addison-Wesley</w:t>
      </w:r>
      <w:r w:rsidR="00F62E92" w:rsidRPr="003C2CD5">
        <w:rPr>
          <w:sz w:val="22"/>
          <w:szCs w:val="22"/>
          <w:lang w:val="en-GB"/>
        </w:rPr>
        <w:t>.</w:t>
      </w:r>
    </w:p>
    <w:p w14:paraId="237E2CD4" w14:textId="77777777" w:rsidR="00231924" w:rsidRPr="003C2CD5" w:rsidRDefault="00231924" w:rsidP="00C65B77">
      <w:pPr>
        <w:spacing w:line="360" w:lineRule="auto"/>
        <w:rPr>
          <w:sz w:val="22"/>
          <w:szCs w:val="22"/>
          <w:lang w:val="en-GB"/>
        </w:rPr>
      </w:pPr>
    </w:p>
    <w:p w14:paraId="3A8A7371" w14:textId="3D754372" w:rsidR="00231924" w:rsidRPr="003C2CD5" w:rsidRDefault="00231924" w:rsidP="00C65B77">
      <w:pPr>
        <w:spacing w:line="360" w:lineRule="auto"/>
        <w:rPr>
          <w:sz w:val="22"/>
          <w:szCs w:val="22"/>
          <w:lang w:val="en-GB"/>
        </w:rPr>
      </w:pPr>
      <w:r w:rsidRPr="003C2CD5">
        <w:rPr>
          <w:sz w:val="22"/>
          <w:szCs w:val="22"/>
          <w:lang w:val="en-GB"/>
        </w:rPr>
        <w:t>Bowles</w:t>
      </w:r>
      <w:r w:rsidR="001808ED" w:rsidRPr="003C2CD5">
        <w:rPr>
          <w:sz w:val="22"/>
          <w:szCs w:val="22"/>
          <w:lang w:val="en-GB"/>
        </w:rPr>
        <w:t>,</w:t>
      </w:r>
      <w:r w:rsidRPr="003C2CD5">
        <w:rPr>
          <w:sz w:val="22"/>
          <w:szCs w:val="22"/>
          <w:lang w:val="en-GB"/>
        </w:rPr>
        <w:t xml:space="preserve"> C</w:t>
      </w:r>
      <w:r w:rsidR="001808ED" w:rsidRPr="003C2CD5">
        <w:rPr>
          <w:sz w:val="22"/>
          <w:szCs w:val="22"/>
          <w:lang w:val="en-GB"/>
        </w:rPr>
        <w:t>.</w:t>
      </w:r>
      <w:r w:rsidR="000961EF">
        <w:rPr>
          <w:sz w:val="22"/>
          <w:szCs w:val="22"/>
          <w:lang w:val="en-GB"/>
        </w:rPr>
        <w:t>,</w:t>
      </w:r>
      <w:r w:rsidRPr="003C2CD5">
        <w:rPr>
          <w:sz w:val="22"/>
          <w:szCs w:val="22"/>
          <w:lang w:val="en-GB"/>
        </w:rPr>
        <w:t xml:space="preserve"> Candela</w:t>
      </w:r>
      <w:r w:rsidR="001808ED" w:rsidRPr="003C2CD5">
        <w:rPr>
          <w:sz w:val="22"/>
          <w:szCs w:val="22"/>
          <w:lang w:val="en-GB"/>
        </w:rPr>
        <w:t>,</w:t>
      </w:r>
      <w:r w:rsidRPr="003C2CD5">
        <w:rPr>
          <w:sz w:val="22"/>
          <w:szCs w:val="22"/>
          <w:lang w:val="en-GB"/>
        </w:rPr>
        <w:t xml:space="preserve"> L</w:t>
      </w:r>
      <w:r w:rsidR="001808ED" w:rsidRPr="003C2CD5">
        <w:rPr>
          <w:sz w:val="22"/>
          <w:szCs w:val="22"/>
          <w:lang w:val="en-GB"/>
        </w:rPr>
        <w:t>.</w:t>
      </w:r>
      <w:r w:rsidRPr="003C2CD5">
        <w:rPr>
          <w:sz w:val="22"/>
          <w:szCs w:val="22"/>
          <w:lang w:val="en-GB"/>
        </w:rPr>
        <w:t xml:space="preserve"> (2005)</w:t>
      </w:r>
      <w:r w:rsidR="001808ED" w:rsidRPr="003C2CD5">
        <w:rPr>
          <w:sz w:val="22"/>
          <w:szCs w:val="22"/>
          <w:lang w:val="en-GB"/>
        </w:rPr>
        <w:t>.</w:t>
      </w:r>
      <w:r w:rsidRPr="003C2CD5">
        <w:rPr>
          <w:sz w:val="22"/>
          <w:szCs w:val="22"/>
          <w:lang w:val="en-GB"/>
        </w:rPr>
        <w:t xml:space="preserve"> First job experiences of recent RN graduates: Improving the work environment. </w:t>
      </w:r>
      <w:r w:rsidRPr="003C2CD5">
        <w:rPr>
          <w:i/>
          <w:sz w:val="22"/>
          <w:szCs w:val="22"/>
          <w:lang w:val="en-GB"/>
        </w:rPr>
        <w:t>Journal of Nursing Administration</w:t>
      </w:r>
      <w:r w:rsidR="001808ED" w:rsidRPr="003C2CD5">
        <w:rPr>
          <w:i/>
          <w:sz w:val="22"/>
          <w:szCs w:val="22"/>
          <w:lang w:val="en-GB"/>
        </w:rPr>
        <w:t>,</w:t>
      </w:r>
      <w:r w:rsidRPr="003C2CD5">
        <w:rPr>
          <w:sz w:val="22"/>
          <w:szCs w:val="22"/>
          <w:lang w:val="en-GB"/>
        </w:rPr>
        <w:t xml:space="preserve"> 35</w:t>
      </w:r>
      <w:r w:rsidR="001808ED" w:rsidRPr="003C2CD5">
        <w:rPr>
          <w:sz w:val="22"/>
          <w:szCs w:val="22"/>
          <w:lang w:val="en-GB"/>
        </w:rPr>
        <w:t>(3)</w:t>
      </w:r>
      <w:r w:rsidRPr="003C2CD5">
        <w:rPr>
          <w:sz w:val="22"/>
          <w:szCs w:val="22"/>
          <w:lang w:val="en-GB"/>
        </w:rPr>
        <w:t>, 130-137.</w:t>
      </w:r>
    </w:p>
    <w:p w14:paraId="03D74B7C" w14:textId="77777777" w:rsidR="007D22AA" w:rsidRPr="003C2CD5" w:rsidRDefault="007D22AA" w:rsidP="00C65B77">
      <w:pPr>
        <w:spacing w:line="360" w:lineRule="auto"/>
        <w:rPr>
          <w:sz w:val="22"/>
          <w:szCs w:val="22"/>
          <w:lang w:val="en-GB"/>
        </w:rPr>
      </w:pPr>
    </w:p>
    <w:p w14:paraId="76F64BCD" w14:textId="0C6537F1" w:rsidR="007D22AA" w:rsidRPr="003C2CD5" w:rsidRDefault="007D22AA" w:rsidP="00C65B77">
      <w:pPr>
        <w:spacing w:line="360" w:lineRule="auto"/>
        <w:rPr>
          <w:sz w:val="22"/>
          <w:szCs w:val="22"/>
          <w:lang w:val="en-GB"/>
        </w:rPr>
      </w:pPr>
      <w:r w:rsidRPr="003C2CD5">
        <w:rPr>
          <w:sz w:val="22"/>
          <w:szCs w:val="22"/>
          <w:lang w:val="en-GB"/>
        </w:rPr>
        <w:t>Chuan</w:t>
      </w:r>
      <w:r w:rsidR="001808ED" w:rsidRPr="003C2CD5">
        <w:rPr>
          <w:sz w:val="22"/>
          <w:szCs w:val="22"/>
          <w:lang w:val="en-GB"/>
        </w:rPr>
        <w:t>,</w:t>
      </w:r>
      <w:r w:rsidRPr="003C2CD5">
        <w:rPr>
          <w:sz w:val="22"/>
          <w:szCs w:val="22"/>
          <w:lang w:val="en-GB"/>
        </w:rPr>
        <w:t xml:space="preserve"> O</w:t>
      </w:r>
      <w:r w:rsidR="001808ED" w:rsidRPr="003C2CD5">
        <w:rPr>
          <w:sz w:val="22"/>
          <w:szCs w:val="22"/>
          <w:lang w:val="en-GB"/>
        </w:rPr>
        <w:t>.</w:t>
      </w:r>
      <w:r w:rsidRPr="003C2CD5">
        <w:rPr>
          <w:sz w:val="22"/>
          <w:szCs w:val="22"/>
          <w:lang w:val="en-GB"/>
        </w:rPr>
        <w:t>L</w:t>
      </w:r>
      <w:r w:rsidR="001808ED" w:rsidRPr="003C2CD5">
        <w:rPr>
          <w:sz w:val="22"/>
          <w:szCs w:val="22"/>
          <w:lang w:val="en-GB"/>
        </w:rPr>
        <w:t>.</w:t>
      </w:r>
      <w:r w:rsidR="000961EF">
        <w:rPr>
          <w:sz w:val="22"/>
          <w:szCs w:val="22"/>
          <w:lang w:val="en-GB"/>
        </w:rPr>
        <w:t>,</w:t>
      </w:r>
      <w:r w:rsidRPr="003C2CD5">
        <w:rPr>
          <w:sz w:val="22"/>
          <w:szCs w:val="22"/>
          <w:lang w:val="en-GB"/>
        </w:rPr>
        <w:t xml:space="preserve"> Barnett</w:t>
      </w:r>
      <w:r w:rsidR="001808ED" w:rsidRPr="003C2CD5">
        <w:rPr>
          <w:sz w:val="22"/>
          <w:szCs w:val="22"/>
          <w:lang w:val="en-GB"/>
        </w:rPr>
        <w:t>,</w:t>
      </w:r>
      <w:r w:rsidRPr="003C2CD5">
        <w:rPr>
          <w:sz w:val="22"/>
          <w:szCs w:val="22"/>
          <w:lang w:val="en-GB"/>
        </w:rPr>
        <w:t xml:space="preserve"> T</w:t>
      </w:r>
      <w:r w:rsidR="001808ED" w:rsidRPr="003C2CD5">
        <w:rPr>
          <w:sz w:val="22"/>
          <w:szCs w:val="22"/>
          <w:lang w:val="en-GB"/>
        </w:rPr>
        <w:t>.</w:t>
      </w:r>
      <w:r w:rsidRPr="003C2CD5">
        <w:rPr>
          <w:sz w:val="22"/>
          <w:szCs w:val="22"/>
          <w:lang w:val="en-GB"/>
        </w:rPr>
        <w:t xml:space="preserve"> (2012)</w:t>
      </w:r>
      <w:r w:rsidR="001808ED" w:rsidRPr="003C2CD5">
        <w:rPr>
          <w:sz w:val="22"/>
          <w:szCs w:val="22"/>
          <w:lang w:val="en-GB"/>
        </w:rPr>
        <w:t>.</w:t>
      </w:r>
      <w:r w:rsidRPr="003C2CD5">
        <w:rPr>
          <w:sz w:val="22"/>
          <w:szCs w:val="22"/>
          <w:lang w:val="en-GB"/>
        </w:rPr>
        <w:t xml:space="preserve"> Student, tutor and staff nurse perceptions of the clinical learning environment. </w:t>
      </w:r>
      <w:r w:rsidRPr="003C2CD5">
        <w:rPr>
          <w:i/>
          <w:sz w:val="22"/>
          <w:szCs w:val="22"/>
          <w:lang w:val="en-GB"/>
        </w:rPr>
        <w:t>Nurse Education in Practice</w:t>
      </w:r>
      <w:r w:rsidR="001808ED" w:rsidRPr="003C2CD5">
        <w:rPr>
          <w:i/>
          <w:sz w:val="22"/>
          <w:szCs w:val="22"/>
          <w:lang w:val="en-GB"/>
        </w:rPr>
        <w:t>,</w:t>
      </w:r>
      <w:r w:rsidRPr="003C2CD5">
        <w:rPr>
          <w:i/>
          <w:sz w:val="22"/>
          <w:szCs w:val="22"/>
          <w:lang w:val="en-GB"/>
        </w:rPr>
        <w:t xml:space="preserve"> </w:t>
      </w:r>
      <w:r w:rsidRPr="003C2CD5">
        <w:rPr>
          <w:sz w:val="22"/>
          <w:szCs w:val="22"/>
          <w:lang w:val="en-GB"/>
        </w:rPr>
        <w:t>12</w:t>
      </w:r>
      <w:r w:rsidR="001808ED" w:rsidRPr="003C2CD5">
        <w:rPr>
          <w:sz w:val="22"/>
          <w:szCs w:val="22"/>
          <w:lang w:val="en-GB"/>
        </w:rPr>
        <w:t>(4)</w:t>
      </w:r>
      <w:r w:rsidRPr="003C2CD5">
        <w:rPr>
          <w:sz w:val="22"/>
          <w:szCs w:val="22"/>
          <w:lang w:val="en-GB"/>
        </w:rPr>
        <w:t>, 192-197.</w:t>
      </w:r>
    </w:p>
    <w:p w14:paraId="61C6F74C" w14:textId="77777777" w:rsidR="007D22AA" w:rsidRPr="003C2CD5" w:rsidRDefault="007D22AA" w:rsidP="00C65B77">
      <w:pPr>
        <w:spacing w:line="360" w:lineRule="auto"/>
        <w:rPr>
          <w:sz w:val="22"/>
          <w:szCs w:val="22"/>
          <w:lang w:val="en-GB"/>
        </w:rPr>
      </w:pPr>
    </w:p>
    <w:p w14:paraId="290A1A51" w14:textId="1088E2D2" w:rsidR="007D22AA" w:rsidRPr="003C2CD5" w:rsidRDefault="007D22AA" w:rsidP="00C65B77">
      <w:pPr>
        <w:spacing w:line="360" w:lineRule="auto"/>
        <w:rPr>
          <w:sz w:val="22"/>
          <w:szCs w:val="22"/>
          <w:lang w:val="en-GB"/>
        </w:rPr>
      </w:pPr>
      <w:r w:rsidRPr="003C2CD5">
        <w:rPr>
          <w:sz w:val="22"/>
          <w:szCs w:val="22"/>
          <w:lang w:val="en-GB"/>
        </w:rPr>
        <w:t>Clare</w:t>
      </w:r>
      <w:r w:rsidR="001808ED" w:rsidRPr="003C2CD5">
        <w:rPr>
          <w:sz w:val="22"/>
          <w:szCs w:val="22"/>
          <w:lang w:val="en-GB"/>
        </w:rPr>
        <w:t>,</w:t>
      </w:r>
      <w:r w:rsidRPr="003C2CD5">
        <w:rPr>
          <w:sz w:val="22"/>
          <w:szCs w:val="22"/>
          <w:lang w:val="en-GB"/>
        </w:rPr>
        <w:t xml:space="preserve"> J</w:t>
      </w:r>
      <w:r w:rsidR="001808ED" w:rsidRPr="003C2CD5">
        <w:rPr>
          <w:sz w:val="22"/>
          <w:szCs w:val="22"/>
          <w:lang w:val="en-GB"/>
        </w:rPr>
        <w:t>.</w:t>
      </w:r>
      <w:r w:rsidR="000961EF">
        <w:rPr>
          <w:sz w:val="22"/>
          <w:szCs w:val="22"/>
          <w:lang w:val="en-GB"/>
        </w:rPr>
        <w:t>,</w:t>
      </w:r>
      <w:r w:rsidRPr="003C2CD5">
        <w:rPr>
          <w:sz w:val="22"/>
          <w:szCs w:val="22"/>
          <w:lang w:val="en-GB"/>
        </w:rPr>
        <w:t xml:space="preserve"> van Loon</w:t>
      </w:r>
      <w:r w:rsidR="001808ED" w:rsidRPr="003C2CD5">
        <w:rPr>
          <w:sz w:val="22"/>
          <w:szCs w:val="22"/>
          <w:lang w:val="en-GB"/>
        </w:rPr>
        <w:t>,</w:t>
      </w:r>
      <w:r w:rsidRPr="003C2CD5">
        <w:rPr>
          <w:sz w:val="22"/>
          <w:szCs w:val="22"/>
          <w:lang w:val="en-GB"/>
        </w:rPr>
        <w:t xml:space="preserve"> A</w:t>
      </w:r>
      <w:r w:rsidR="001808ED" w:rsidRPr="003C2CD5">
        <w:rPr>
          <w:sz w:val="22"/>
          <w:szCs w:val="22"/>
          <w:lang w:val="en-GB"/>
        </w:rPr>
        <w:t>.</w:t>
      </w:r>
      <w:r w:rsidRPr="003C2CD5">
        <w:rPr>
          <w:sz w:val="22"/>
          <w:szCs w:val="22"/>
          <w:lang w:val="en-GB"/>
        </w:rPr>
        <w:t xml:space="preserve"> (2003)</w:t>
      </w:r>
      <w:r w:rsidR="001808ED" w:rsidRPr="003C2CD5">
        <w:rPr>
          <w:sz w:val="22"/>
          <w:szCs w:val="22"/>
          <w:lang w:val="en-GB"/>
        </w:rPr>
        <w:t>.</w:t>
      </w:r>
      <w:r w:rsidRPr="003C2CD5">
        <w:rPr>
          <w:sz w:val="22"/>
          <w:szCs w:val="22"/>
          <w:lang w:val="en-GB"/>
        </w:rPr>
        <w:t xml:space="preserve"> Best practice principles for the transition from student to registered nurse. </w:t>
      </w:r>
      <w:r w:rsidRPr="003C2CD5">
        <w:rPr>
          <w:i/>
          <w:sz w:val="22"/>
          <w:szCs w:val="22"/>
          <w:lang w:val="en-GB"/>
        </w:rPr>
        <w:t>Collegian</w:t>
      </w:r>
      <w:r w:rsidR="001808ED" w:rsidRPr="003C2CD5">
        <w:rPr>
          <w:i/>
          <w:sz w:val="22"/>
          <w:szCs w:val="22"/>
          <w:lang w:val="en-GB"/>
        </w:rPr>
        <w:t>,</w:t>
      </w:r>
      <w:r w:rsidRPr="003C2CD5">
        <w:rPr>
          <w:sz w:val="22"/>
          <w:szCs w:val="22"/>
          <w:lang w:val="en-GB"/>
        </w:rPr>
        <w:t xml:space="preserve"> 10</w:t>
      </w:r>
      <w:r w:rsidR="001808ED" w:rsidRPr="003C2CD5">
        <w:rPr>
          <w:sz w:val="22"/>
          <w:szCs w:val="22"/>
          <w:lang w:val="en-GB"/>
        </w:rPr>
        <w:t>(4)</w:t>
      </w:r>
      <w:r w:rsidRPr="003C2CD5">
        <w:rPr>
          <w:sz w:val="22"/>
          <w:szCs w:val="22"/>
          <w:lang w:val="en-GB"/>
        </w:rPr>
        <w:t>, 25-31.</w:t>
      </w:r>
    </w:p>
    <w:p w14:paraId="03A06AFF" w14:textId="77777777" w:rsidR="007D22AA" w:rsidRPr="003C2CD5" w:rsidRDefault="007D22AA" w:rsidP="00C65B77">
      <w:pPr>
        <w:spacing w:line="360" w:lineRule="auto"/>
        <w:rPr>
          <w:sz w:val="22"/>
          <w:szCs w:val="22"/>
          <w:lang w:val="en-GB"/>
        </w:rPr>
      </w:pPr>
    </w:p>
    <w:p w14:paraId="3C357CBF" w14:textId="55E63EE1" w:rsidR="007D22AA" w:rsidRPr="003C2CD5" w:rsidRDefault="007D22AA" w:rsidP="00C65B77">
      <w:pPr>
        <w:spacing w:line="360" w:lineRule="auto"/>
        <w:rPr>
          <w:sz w:val="22"/>
          <w:szCs w:val="22"/>
          <w:lang w:val="en-GB"/>
        </w:rPr>
      </w:pPr>
      <w:r w:rsidRPr="003C2CD5">
        <w:rPr>
          <w:sz w:val="22"/>
          <w:szCs w:val="22"/>
          <w:lang w:val="en-GB"/>
        </w:rPr>
        <w:t>Clark</w:t>
      </w:r>
      <w:r w:rsidR="001808ED" w:rsidRPr="003C2CD5">
        <w:rPr>
          <w:sz w:val="22"/>
          <w:szCs w:val="22"/>
          <w:lang w:val="en-GB"/>
        </w:rPr>
        <w:t>,</w:t>
      </w:r>
      <w:r w:rsidRPr="003C2CD5">
        <w:rPr>
          <w:sz w:val="22"/>
          <w:szCs w:val="22"/>
          <w:lang w:val="en-GB"/>
        </w:rPr>
        <w:t xml:space="preserve"> M</w:t>
      </w:r>
      <w:r w:rsidR="001808ED" w:rsidRPr="003C2CD5">
        <w:rPr>
          <w:sz w:val="22"/>
          <w:szCs w:val="22"/>
          <w:lang w:val="en-GB"/>
        </w:rPr>
        <w:t>.</w:t>
      </w:r>
      <w:r w:rsidRPr="003C2CD5">
        <w:rPr>
          <w:sz w:val="22"/>
          <w:szCs w:val="22"/>
          <w:lang w:val="en-GB"/>
        </w:rPr>
        <w:t>C</w:t>
      </w:r>
      <w:r w:rsidR="001808ED" w:rsidRPr="003C2CD5">
        <w:rPr>
          <w:sz w:val="22"/>
          <w:szCs w:val="22"/>
          <w:lang w:val="en-GB"/>
        </w:rPr>
        <w:t>.</w:t>
      </w:r>
      <w:r w:rsidRPr="003C2CD5">
        <w:rPr>
          <w:sz w:val="22"/>
          <w:szCs w:val="22"/>
          <w:lang w:val="en-GB"/>
        </w:rPr>
        <w:t>, Owen</w:t>
      </w:r>
      <w:r w:rsidR="001808ED" w:rsidRPr="003C2CD5">
        <w:rPr>
          <w:sz w:val="22"/>
          <w:szCs w:val="22"/>
          <w:lang w:val="en-GB"/>
        </w:rPr>
        <w:t>,</w:t>
      </w:r>
      <w:r w:rsidRPr="003C2CD5">
        <w:rPr>
          <w:sz w:val="22"/>
          <w:szCs w:val="22"/>
          <w:lang w:val="en-GB"/>
        </w:rPr>
        <w:t xml:space="preserve"> S</w:t>
      </w:r>
      <w:r w:rsidR="001808ED" w:rsidRPr="003C2CD5">
        <w:rPr>
          <w:sz w:val="22"/>
          <w:szCs w:val="22"/>
          <w:lang w:val="en-GB"/>
        </w:rPr>
        <w:t>.</w:t>
      </w:r>
      <w:r w:rsidR="000961EF">
        <w:rPr>
          <w:sz w:val="22"/>
          <w:szCs w:val="22"/>
          <w:lang w:val="en-GB"/>
        </w:rPr>
        <w:t>,</w:t>
      </w:r>
      <w:r w:rsidRPr="003C2CD5">
        <w:rPr>
          <w:sz w:val="22"/>
          <w:szCs w:val="22"/>
          <w:lang w:val="en-GB"/>
        </w:rPr>
        <w:t xml:space="preserve"> Tholcken</w:t>
      </w:r>
      <w:r w:rsidR="001808ED" w:rsidRPr="003C2CD5">
        <w:rPr>
          <w:sz w:val="22"/>
          <w:szCs w:val="22"/>
          <w:lang w:val="en-GB"/>
        </w:rPr>
        <w:t>,</w:t>
      </w:r>
      <w:r w:rsidRPr="003C2CD5">
        <w:rPr>
          <w:sz w:val="22"/>
          <w:szCs w:val="22"/>
          <w:lang w:val="en-GB"/>
        </w:rPr>
        <w:t xml:space="preserve"> M</w:t>
      </w:r>
      <w:r w:rsidR="001808ED" w:rsidRPr="003C2CD5">
        <w:rPr>
          <w:sz w:val="22"/>
          <w:szCs w:val="22"/>
          <w:lang w:val="en-GB"/>
        </w:rPr>
        <w:t>.</w:t>
      </w:r>
      <w:r w:rsidRPr="003C2CD5">
        <w:rPr>
          <w:sz w:val="22"/>
          <w:szCs w:val="22"/>
          <w:lang w:val="en-GB"/>
        </w:rPr>
        <w:t xml:space="preserve"> (2004)</w:t>
      </w:r>
      <w:r w:rsidR="001808ED" w:rsidRPr="003C2CD5">
        <w:rPr>
          <w:sz w:val="22"/>
          <w:szCs w:val="22"/>
          <w:lang w:val="en-GB"/>
        </w:rPr>
        <w:t>.</w:t>
      </w:r>
      <w:r w:rsidRPr="003C2CD5">
        <w:rPr>
          <w:sz w:val="22"/>
          <w:szCs w:val="22"/>
          <w:lang w:val="en-GB"/>
        </w:rPr>
        <w:t xml:space="preserve"> Measuring student perceptions of clinical competence. </w:t>
      </w:r>
      <w:r w:rsidRPr="003C2CD5">
        <w:rPr>
          <w:i/>
          <w:sz w:val="22"/>
          <w:szCs w:val="22"/>
          <w:lang w:val="en-GB"/>
        </w:rPr>
        <w:t>Journal of Nursing Education</w:t>
      </w:r>
      <w:r w:rsidR="001808ED" w:rsidRPr="003C2CD5">
        <w:rPr>
          <w:i/>
          <w:sz w:val="22"/>
          <w:szCs w:val="22"/>
          <w:lang w:val="en-GB"/>
        </w:rPr>
        <w:t>,</w:t>
      </w:r>
      <w:r w:rsidRPr="003C2CD5">
        <w:rPr>
          <w:sz w:val="22"/>
          <w:szCs w:val="22"/>
          <w:lang w:val="en-GB"/>
        </w:rPr>
        <w:t xml:space="preserve"> 43</w:t>
      </w:r>
      <w:r w:rsidR="001808ED" w:rsidRPr="003C2CD5">
        <w:rPr>
          <w:sz w:val="22"/>
          <w:szCs w:val="22"/>
          <w:lang w:val="en-GB"/>
        </w:rPr>
        <w:t>(12)</w:t>
      </w:r>
      <w:r w:rsidRPr="003C2CD5">
        <w:rPr>
          <w:sz w:val="22"/>
          <w:szCs w:val="22"/>
          <w:lang w:val="en-GB"/>
        </w:rPr>
        <w:t>, 548–554.</w:t>
      </w:r>
    </w:p>
    <w:p w14:paraId="6AFF897F" w14:textId="77777777" w:rsidR="007D22AA" w:rsidRPr="003C2CD5" w:rsidRDefault="007D22AA" w:rsidP="00C65B77">
      <w:pPr>
        <w:spacing w:line="360" w:lineRule="auto"/>
        <w:rPr>
          <w:sz w:val="22"/>
          <w:szCs w:val="22"/>
          <w:lang w:val="en-GB"/>
        </w:rPr>
      </w:pPr>
    </w:p>
    <w:p w14:paraId="684AAC5E" w14:textId="2C4722B7" w:rsidR="007D22AA" w:rsidRPr="003C2CD5" w:rsidRDefault="007D22AA" w:rsidP="00C65B77">
      <w:pPr>
        <w:spacing w:line="360" w:lineRule="auto"/>
        <w:rPr>
          <w:sz w:val="22"/>
          <w:szCs w:val="22"/>
          <w:lang w:val="en-GB"/>
        </w:rPr>
      </w:pPr>
      <w:r w:rsidRPr="003C2CD5">
        <w:rPr>
          <w:sz w:val="22"/>
          <w:szCs w:val="22"/>
          <w:lang w:val="en-GB"/>
        </w:rPr>
        <w:t>Cole</w:t>
      </w:r>
      <w:r w:rsidR="007F2B75" w:rsidRPr="003C2CD5">
        <w:rPr>
          <w:sz w:val="22"/>
          <w:szCs w:val="22"/>
          <w:lang w:val="en-GB"/>
        </w:rPr>
        <w:t>,</w:t>
      </w:r>
      <w:r w:rsidRPr="003C2CD5">
        <w:rPr>
          <w:sz w:val="22"/>
          <w:szCs w:val="22"/>
          <w:lang w:val="en-GB"/>
        </w:rPr>
        <w:t xml:space="preserve"> M</w:t>
      </w:r>
      <w:r w:rsidR="007F2B75" w:rsidRPr="003C2CD5">
        <w:rPr>
          <w:sz w:val="22"/>
          <w:szCs w:val="22"/>
          <w:lang w:val="en-GB"/>
        </w:rPr>
        <w:t>.</w:t>
      </w:r>
      <w:r w:rsidRPr="003C2CD5">
        <w:rPr>
          <w:sz w:val="22"/>
          <w:szCs w:val="22"/>
          <w:lang w:val="en-GB"/>
        </w:rPr>
        <w:t xml:space="preserve"> (2009)</w:t>
      </w:r>
      <w:r w:rsidR="007F2B75" w:rsidRPr="003C2CD5">
        <w:rPr>
          <w:sz w:val="22"/>
          <w:szCs w:val="22"/>
          <w:lang w:val="en-GB"/>
        </w:rPr>
        <w:t>.</w:t>
      </w:r>
      <w:r w:rsidRPr="003C2CD5">
        <w:rPr>
          <w:sz w:val="22"/>
          <w:szCs w:val="22"/>
          <w:lang w:val="en-GB"/>
        </w:rPr>
        <w:t xml:space="preserve"> Exploring the hand hygiene competence of student nurses: A case of flawed self assessment. </w:t>
      </w:r>
      <w:r w:rsidRPr="003C2CD5">
        <w:rPr>
          <w:i/>
          <w:sz w:val="22"/>
          <w:szCs w:val="22"/>
          <w:lang w:val="en-GB"/>
        </w:rPr>
        <w:t>Nurse Education Today</w:t>
      </w:r>
      <w:r w:rsidR="007F2B75" w:rsidRPr="003C2CD5">
        <w:rPr>
          <w:i/>
          <w:sz w:val="22"/>
          <w:szCs w:val="22"/>
          <w:lang w:val="en-GB"/>
        </w:rPr>
        <w:t>,</w:t>
      </w:r>
      <w:r w:rsidRPr="003C2CD5">
        <w:rPr>
          <w:sz w:val="22"/>
          <w:szCs w:val="22"/>
          <w:lang w:val="en-GB"/>
        </w:rPr>
        <w:t xml:space="preserve"> 29</w:t>
      </w:r>
      <w:r w:rsidR="007F2B75" w:rsidRPr="003C2CD5">
        <w:rPr>
          <w:sz w:val="22"/>
          <w:szCs w:val="22"/>
          <w:lang w:val="en-GB"/>
        </w:rPr>
        <w:t>(4)</w:t>
      </w:r>
      <w:r w:rsidRPr="003C2CD5">
        <w:rPr>
          <w:sz w:val="22"/>
          <w:szCs w:val="22"/>
          <w:lang w:val="en-GB"/>
        </w:rPr>
        <w:t>, 380-388.</w:t>
      </w:r>
    </w:p>
    <w:p w14:paraId="0D059483" w14:textId="77777777" w:rsidR="00865D41" w:rsidRPr="003C2CD5" w:rsidRDefault="00865D41" w:rsidP="00C65B77">
      <w:pPr>
        <w:spacing w:line="360" w:lineRule="auto"/>
        <w:jc w:val="both"/>
        <w:rPr>
          <w:sz w:val="22"/>
          <w:szCs w:val="22"/>
          <w:lang w:val="en-GB"/>
        </w:rPr>
      </w:pPr>
    </w:p>
    <w:p w14:paraId="500EE129" w14:textId="0120462D" w:rsidR="007D22AA" w:rsidRPr="003C2CD5" w:rsidRDefault="007D22AA" w:rsidP="00C65B77">
      <w:pPr>
        <w:spacing w:line="360" w:lineRule="auto"/>
        <w:jc w:val="both"/>
        <w:rPr>
          <w:sz w:val="22"/>
          <w:szCs w:val="22"/>
          <w:lang w:val="en-GB"/>
        </w:rPr>
      </w:pPr>
      <w:r w:rsidRPr="003C2CD5">
        <w:rPr>
          <w:sz w:val="22"/>
          <w:szCs w:val="22"/>
          <w:lang w:val="en-GB"/>
        </w:rPr>
        <w:lastRenderedPageBreak/>
        <w:t>Cowan</w:t>
      </w:r>
      <w:r w:rsidR="007F2B75" w:rsidRPr="003C2CD5">
        <w:rPr>
          <w:sz w:val="22"/>
          <w:szCs w:val="22"/>
          <w:lang w:val="en-GB"/>
        </w:rPr>
        <w:t>,</w:t>
      </w:r>
      <w:r w:rsidRPr="003C2CD5">
        <w:rPr>
          <w:sz w:val="22"/>
          <w:szCs w:val="22"/>
          <w:lang w:val="en-GB"/>
        </w:rPr>
        <w:t xml:space="preserve"> D</w:t>
      </w:r>
      <w:r w:rsidR="007F2B75" w:rsidRPr="003C2CD5">
        <w:rPr>
          <w:sz w:val="22"/>
          <w:szCs w:val="22"/>
          <w:lang w:val="en-GB"/>
        </w:rPr>
        <w:t>.</w:t>
      </w:r>
      <w:r w:rsidRPr="003C2CD5">
        <w:rPr>
          <w:sz w:val="22"/>
          <w:szCs w:val="22"/>
          <w:lang w:val="en-GB"/>
        </w:rPr>
        <w:t>T</w:t>
      </w:r>
      <w:r w:rsidR="007F2B75" w:rsidRPr="003C2CD5">
        <w:rPr>
          <w:sz w:val="22"/>
          <w:szCs w:val="22"/>
          <w:lang w:val="en-GB"/>
        </w:rPr>
        <w:t>.</w:t>
      </w:r>
      <w:r w:rsidRPr="003C2CD5">
        <w:rPr>
          <w:sz w:val="22"/>
          <w:szCs w:val="22"/>
          <w:lang w:val="en-GB"/>
        </w:rPr>
        <w:t>, Norman</w:t>
      </w:r>
      <w:r w:rsidR="007F2B75" w:rsidRPr="003C2CD5">
        <w:rPr>
          <w:sz w:val="22"/>
          <w:szCs w:val="22"/>
          <w:lang w:val="en-GB"/>
        </w:rPr>
        <w:t>,</w:t>
      </w:r>
      <w:r w:rsidRPr="003C2CD5">
        <w:rPr>
          <w:sz w:val="22"/>
          <w:szCs w:val="22"/>
          <w:lang w:val="en-GB"/>
        </w:rPr>
        <w:t xml:space="preserve"> I</w:t>
      </w:r>
      <w:r w:rsidR="007F2B75" w:rsidRPr="003C2CD5">
        <w:rPr>
          <w:sz w:val="22"/>
          <w:szCs w:val="22"/>
          <w:lang w:val="en-GB"/>
        </w:rPr>
        <w:t>.</w:t>
      </w:r>
      <w:r w:rsidRPr="003C2CD5">
        <w:rPr>
          <w:sz w:val="22"/>
          <w:szCs w:val="22"/>
          <w:lang w:val="en-GB"/>
        </w:rPr>
        <w:t>J</w:t>
      </w:r>
      <w:r w:rsidR="007F2B75" w:rsidRPr="003C2CD5">
        <w:rPr>
          <w:sz w:val="22"/>
          <w:szCs w:val="22"/>
          <w:lang w:val="en-GB"/>
        </w:rPr>
        <w:t>.</w:t>
      </w:r>
      <w:r w:rsidR="000961EF">
        <w:rPr>
          <w:sz w:val="22"/>
          <w:szCs w:val="22"/>
          <w:lang w:val="en-GB"/>
        </w:rPr>
        <w:t>,</w:t>
      </w:r>
      <w:r w:rsidRPr="003C2CD5">
        <w:rPr>
          <w:sz w:val="22"/>
          <w:szCs w:val="22"/>
          <w:lang w:val="en-GB"/>
        </w:rPr>
        <w:t xml:space="preserve"> Coopamah</w:t>
      </w:r>
      <w:r w:rsidR="007F2B75" w:rsidRPr="003C2CD5">
        <w:rPr>
          <w:sz w:val="22"/>
          <w:szCs w:val="22"/>
          <w:lang w:val="en-GB"/>
        </w:rPr>
        <w:t>,</w:t>
      </w:r>
      <w:r w:rsidRPr="003C2CD5">
        <w:rPr>
          <w:sz w:val="22"/>
          <w:szCs w:val="22"/>
          <w:lang w:val="en-GB"/>
        </w:rPr>
        <w:t xml:space="preserve"> V</w:t>
      </w:r>
      <w:r w:rsidR="007F2B75" w:rsidRPr="003C2CD5">
        <w:rPr>
          <w:sz w:val="22"/>
          <w:szCs w:val="22"/>
          <w:lang w:val="en-GB"/>
        </w:rPr>
        <w:t>.</w:t>
      </w:r>
      <w:r w:rsidRPr="003C2CD5">
        <w:rPr>
          <w:sz w:val="22"/>
          <w:szCs w:val="22"/>
          <w:lang w:val="en-GB"/>
        </w:rPr>
        <w:t>P</w:t>
      </w:r>
      <w:r w:rsidR="007F2B75" w:rsidRPr="003C2CD5">
        <w:rPr>
          <w:sz w:val="22"/>
          <w:szCs w:val="22"/>
          <w:lang w:val="en-GB"/>
        </w:rPr>
        <w:t>.</w:t>
      </w:r>
      <w:r w:rsidRPr="003C2CD5">
        <w:rPr>
          <w:sz w:val="22"/>
          <w:szCs w:val="22"/>
          <w:lang w:val="en-GB"/>
        </w:rPr>
        <w:t xml:space="preserve"> (2005)</w:t>
      </w:r>
      <w:r w:rsidR="007F2B75" w:rsidRPr="003C2CD5">
        <w:rPr>
          <w:sz w:val="22"/>
          <w:szCs w:val="22"/>
          <w:lang w:val="en-GB"/>
        </w:rPr>
        <w:t>.</w:t>
      </w:r>
      <w:r w:rsidRPr="003C2CD5">
        <w:rPr>
          <w:sz w:val="22"/>
          <w:szCs w:val="22"/>
          <w:lang w:val="en-GB"/>
        </w:rPr>
        <w:t xml:space="preserve"> Competence in nursing practice: a controversial concept: a focused review of literature. </w:t>
      </w:r>
      <w:r w:rsidRPr="003C2CD5">
        <w:rPr>
          <w:i/>
          <w:sz w:val="22"/>
          <w:szCs w:val="22"/>
          <w:lang w:val="en-GB"/>
        </w:rPr>
        <w:t>Nurse Education Today</w:t>
      </w:r>
      <w:r w:rsidR="007F2B75" w:rsidRPr="003C2CD5">
        <w:rPr>
          <w:i/>
          <w:sz w:val="22"/>
          <w:szCs w:val="22"/>
          <w:lang w:val="en-GB"/>
        </w:rPr>
        <w:t>,</w:t>
      </w:r>
      <w:r w:rsidRPr="003C2CD5">
        <w:rPr>
          <w:sz w:val="22"/>
          <w:szCs w:val="22"/>
          <w:lang w:val="en-GB"/>
        </w:rPr>
        <w:t xml:space="preserve"> 25</w:t>
      </w:r>
      <w:r w:rsidR="007F2B75" w:rsidRPr="003C2CD5">
        <w:rPr>
          <w:sz w:val="22"/>
          <w:szCs w:val="22"/>
          <w:lang w:val="en-GB"/>
        </w:rPr>
        <w:t>(5)</w:t>
      </w:r>
      <w:r w:rsidRPr="003C2CD5">
        <w:rPr>
          <w:sz w:val="22"/>
          <w:szCs w:val="22"/>
          <w:lang w:val="en-GB"/>
        </w:rPr>
        <w:t>, 355-362.</w:t>
      </w:r>
    </w:p>
    <w:p w14:paraId="65E0C6F9" w14:textId="77777777" w:rsidR="007D22AA" w:rsidRPr="003C2CD5" w:rsidRDefault="007D22AA" w:rsidP="00C65B77">
      <w:pPr>
        <w:spacing w:line="360" w:lineRule="auto"/>
        <w:jc w:val="both"/>
        <w:rPr>
          <w:sz w:val="22"/>
          <w:szCs w:val="22"/>
          <w:lang w:val="en-GB"/>
        </w:rPr>
      </w:pPr>
    </w:p>
    <w:p w14:paraId="60E6C4C3" w14:textId="46F25127" w:rsidR="007D22AA" w:rsidRPr="003C2CD5" w:rsidRDefault="007D22AA" w:rsidP="00C65B77">
      <w:pPr>
        <w:spacing w:line="360" w:lineRule="auto"/>
        <w:jc w:val="both"/>
        <w:rPr>
          <w:sz w:val="22"/>
          <w:szCs w:val="22"/>
          <w:lang w:val="en-GB"/>
        </w:rPr>
      </w:pPr>
      <w:r w:rsidRPr="003C2CD5">
        <w:rPr>
          <w:sz w:val="22"/>
          <w:szCs w:val="22"/>
          <w:lang w:val="en-GB"/>
        </w:rPr>
        <w:t>Cowan</w:t>
      </w:r>
      <w:r w:rsidR="007F2B75" w:rsidRPr="003C2CD5">
        <w:rPr>
          <w:sz w:val="22"/>
          <w:szCs w:val="22"/>
          <w:lang w:val="en-GB"/>
        </w:rPr>
        <w:t>,</w:t>
      </w:r>
      <w:r w:rsidRPr="003C2CD5">
        <w:rPr>
          <w:sz w:val="22"/>
          <w:szCs w:val="22"/>
          <w:lang w:val="en-GB"/>
        </w:rPr>
        <w:t xml:space="preserve"> D</w:t>
      </w:r>
      <w:r w:rsidR="007F2B75" w:rsidRPr="003C2CD5">
        <w:rPr>
          <w:sz w:val="22"/>
          <w:szCs w:val="22"/>
          <w:lang w:val="en-GB"/>
        </w:rPr>
        <w:t>.</w:t>
      </w:r>
      <w:r w:rsidRPr="003C2CD5">
        <w:rPr>
          <w:sz w:val="22"/>
          <w:szCs w:val="22"/>
          <w:lang w:val="en-GB"/>
        </w:rPr>
        <w:t>T</w:t>
      </w:r>
      <w:r w:rsidR="007F2B75" w:rsidRPr="003C2CD5">
        <w:rPr>
          <w:sz w:val="22"/>
          <w:szCs w:val="22"/>
          <w:lang w:val="en-GB"/>
        </w:rPr>
        <w:t>.</w:t>
      </w:r>
      <w:r w:rsidRPr="003C2CD5">
        <w:rPr>
          <w:sz w:val="22"/>
          <w:szCs w:val="22"/>
          <w:lang w:val="en-GB"/>
        </w:rPr>
        <w:t>, Wilson-Barnett</w:t>
      </w:r>
      <w:r w:rsidR="007F2B75" w:rsidRPr="003C2CD5">
        <w:rPr>
          <w:sz w:val="22"/>
          <w:szCs w:val="22"/>
          <w:lang w:val="en-GB"/>
        </w:rPr>
        <w:t>,</w:t>
      </w:r>
      <w:r w:rsidRPr="003C2CD5">
        <w:rPr>
          <w:sz w:val="22"/>
          <w:szCs w:val="22"/>
          <w:lang w:val="en-GB"/>
        </w:rPr>
        <w:t xml:space="preserve"> J</w:t>
      </w:r>
      <w:r w:rsidR="000961EF">
        <w:rPr>
          <w:sz w:val="22"/>
          <w:szCs w:val="22"/>
          <w:lang w:val="en-GB"/>
        </w:rPr>
        <w:t>.,</w:t>
      </w:r>
      <w:r w:rsidRPr="003C2CD5">
        <w:rPr>
          <w:sz w:val="22"/>
          <w:szCs w:val="22"/>
          <w:lang w:val="en-GB"/>
        </w:rPr>
        <w:t xml:space="preserve"> Norman</w:t>
      </w:r>
      <w:r w:rsidR="007F2B75" w:rsidRPr="003C2CD5">
        <w:rPr>
          <w:sz w:val="22"/>
          <w:szCs w:val="22"/>
          <w:lang w:val="en-GB"/>
        </w:rPr>
        <w:t>,</w:t>
      </w:r>
      <w:r w:rsidRPr="003C2CD5">
        <w:rPr>
          <w:sz w:val="22"/>
          <w:szCs w:val="22"/>
          <w:lang w:val="en-GB"/>
        </w:rPr>
        <w:t xml:space="preserve"> I</w:t>
      </w:r>
      <w:r w:rsidR="007F2B75" w:rsidRPr="003C2CD5">
        <w:rPr>
          <w:sz w:val="22"/>
          <w:szCs w:val="22"/>
          <w:lang w:val="en-GB"/>
        </w:rPr>
        <w:t>.</w:t>
      </w:r>
      <w:r w:rsidRPr="003C2CD5">
        <w:rPr>
          <w:sz w:val="22"/>
          <w:szCs w:val="22"/>
          <w:lang w:val="en-GB"/>
        </w:rPr>
        <w:t>J</w:t>
      </w:r>
      <w:r w:rsidR="007F2B75" w:rsidRPr="003C2CD5">
        <w:rPr>
          <w:sz w:val="22"/>
          <w:szCs w:val="22"/>
          <w:lang w:val="en-GB"/>
        </w:rPr>
        <w:t>.</w:t>
      </w:r>
      <w:r w:rsidRPr="003C2CD5">
        <w:rPr>
          <w:sz w:val="22"/>
          <w:szCs w:val="22"/>
          <w:lang w:val="en-GB"/>
        </w:rPr>
        <w:t xml:space="preserve"> (2007)</w:t>
      </w:r>
      <w:r w:rsidR="007F2B75" w:rsidRPr="003C2CD5">
        <w:rPr>
          <w:sz w:val="22"/>
          <w:szCs w:val="22"/>
          <w:lang w:val="en-GB"/>
        </w:rPr>
        <w:t>.</w:t>
      </w:r>
      <w:r w:rsidRPr="003C2CD5">
        <w:rPr>
          <w:sz w:val="22"/>
          <w:szCs w:val="22"/>
          <w:lang w:val="en-GB"/>
        </w:rPr>
        <w:t xml:space="preserve"> A European survey of general nurses’ self assessment of competence. </w:t>
      </w:r>
      <w:r w:rsidRPr="003C2CD5">
        <w:rPr>
          <w:i/>
          <w:sz w:val="22"/>
          <w:szCs w:val="22"/>
          <w:lang w:val="en-GB"/>
        </w:rPr>
        <w:t>Nurse Education Today</w:t>
      </w:r>
      <w:r w:rsidR="007F2B75" w:rsidRPr="003C2CD5">
        <w:rPr>
          <w:i/>
          <w:sz w:val="22"/>
          <w:szCs w:val="22"/>
          <w:lang w:val="en-GB"/>
        </w:rPr>
        <w:t>,</w:t>
      </w:r>
      <w:r w:rsidRPr="003C2CD5">
        <w:rPr>
          <w:sz w:val="22"/>
          <w:szCs w:val="22"/>
          <w:lang w:val="en-GB"/>
        </w:rPr>
        <w:t xml:space="preserve"> 27</w:t>
      </w:r>
      <w:r w:rsidR="007F2B75" w:rsidRPr="003C2CD5">
        <w:rPr>
          <w:sz w:val="22"/>
          <w:szCs w:val="22"/>
          <w:lang w:val="en-GB"/>
        </w:rPr>
        <w:t>(5)</w:t>
      </w:r>
      <w:r w:rsidRPr="003C2CD5">
        <w:rPr>
          <w:sz w:val="22"/>
          <w:szCs w:val="22"/>
          <w:lang w:val="en-GB"/>
        </w:rPr>
        <w:t>, 452-458.</w:t>
      </w:r>
    </w:p>
    <w:p w14:paraId="10174868" w14:textId="77777777" w:rsidR="007D22AA" w:rsidRPr="003C2CD5" w:rsidRDefault="007D22AA" w:rsidP="00C65B77">
      <w:pPr>
        <w:spacing w:line="360" w:lineRule="auto"/>
        <w:jc w:val="both"/>
        <w:rPr>
          <w:sz w:val="22"/>
          <w:szCs w:val="22"/>
          <w:lang w:val="en-GB"/>
        </w:rPr>
      </w:pPr>
    </w:p>
    <w:p w14:paraId="0B1EC1AA" w14:textId="667747DB" w:rsidR="007D22AA" w:rsidRPr="003C2CD5" w:rsidRDefault="007D22AA" w:rsidP="00C65B77">
      <w:pPr>
        <w:spacing w:line="360" w:lineRule="auto"/>
        <w:jc w:val="both"/>
        <w:rPr>
          <w:sz w:val="22"/>
          <w:szCs w:val="22"/>
          <w:lang w:val="en-GB"/>
        </w:rPr>
      </w:pPr>
      <w:r w:rsidRPr="003C2CD5">
        <w:rPr>
          <w:sz w:val="22"/>
          <w:szCs w:val="22"/>
          <w:lang w:val="en-GB"/>
        </w:rPr>
        <w:t>Cowin</w:t>
      </w:r>
      <w:r w:rsidR="007F2B75" w:rsidRPr="003C2CD5">
        <w:rPr>
          <w:sz w:val="22"/>
          <w:szCs w:val="22"/>
          <w:lang w:val="en-GB"/>
        </w:rPr>
        <w:t>,</w:t>
      </w:r>
      <w:r w:rsidRPr="003C2CD5">
        <w:rPr>
          <w:sz w:val="22"/>
          <w:szCs w:val="22"/>
          <w:lang w:val="en-GB"/>
        </w:rPr>
        <w:t xml:space="preserve"> L</w:t>
      </w:r>
      <w:r w:rsidR="007F2B75" w:rsidRPr="003C2CD5">
        <w:rPr>
          <w:sz w:val="22"/>
          <w:szCs w:val="22"/>
          <w:lang w:val="en-GB"/>
        </w:rPr>
        <w:t>.</w:t>
      </w:r>
      <w:r w:rsidRPr="003C2CD5">
        <w:rPr>
          <w:sz w:val="22"/>
          <w:szCs w:val="22"/>
          <w:lang w:val="en-GB"/>
        </w:rPr>
        <w:t>S</w:t>
      </w:r>
      <w:r w:rsidR="007F2B75" w:rsidRPr="003C2CD5">
        <w:rPr>
          <w:sz w:val="22"/>
          <w:szCs w:val="22"/>
          <w:lang w:val="en-GB"/>
        </w:rPr>
        <w:t>.</w:t>
      </w:r>
      <w:r w:rsidRPr="003C2CD5">
        <w:rPr>
          <w:sz w:val="22"/>
          <w:szCs w:val="22"/>
          <w:lang w:val="en-GB"/>
        </w:rPr>
        <w:t>, Hengs</w:t>
      </w:r>
      <w:r w:rsidR="003C54FD" w:rsidRPr="003C2CD5">
        <w:rPr>
          <w:sz w:val="22"/>
          <w:szCs w:val="22"/>
          <w:lang w:val="en-GB"/>
        </w:rPr>
        <w:t>t</w:t>
      </w:r>
      <w:r w:rsidRPr="003C2CD5">
        <w:rPr>
          <w:sz w:val="22"/>
          <w:szCs w:val="22"/>
          <w:lang w:val="en-GB"/>
        </w:rPr>
        <w:t>berger-Sims</w:t>
      </w:r>
      <w:r w:rsidR="007F2B75" w:rsidRPr="003C2CD5">
        <w:rPr>
          <w:sz w:val="22"/>
          <w:szCs w:val="22"/>
          <w:lang w:val="en-GB"/>
        </w:rPr>
        <w:t>,</w:t>
      </w:r>
      <w:r w:rsidRPr="003C2CD5">
        <w:rPr>
          <w:sz w:val="22"/>
          <w:szCs w:val="22"/>
          <w:lang w:val="en-GB"/>
        </w:rPr>
        <w:t xml:space="preserve"> C</w:t>
      </w:r>
      <w:r w:rsidR="007F2B75" w:rsidRPr="003C2CD5">
        <w:rPr>
          <w:sz w:val="22"/>
          <w:szCs w:val="22"/>
          <w:lang w:val="en-GB"/>
        </w:rPr>
        <w:t>.</w:t>
      </w:r>
      <w:r w:rsidRPr="003C2CD5">
        <w:rPr>
          <w:sz w:val="22"/>
          <w:szCs w:val="22"/>
          <w:lang w:val="en-GB"/>
        </w:rPr>
        <w:t>, Eagar</w:t>
      </w:r>
      <w:r w:rsidR="007F2B75" w:rsidRPr="003C2CD5">
        <w:rPr>
          <w:sz w:val="22"/>
          <w:szCs w:val="22"/>
          <w:lang w:val="en-GB"/>
        </w:rPr>
        <w:t>,</w:t>
      </w:r>
      <w:r w:rsidRPr="003C2CD5">
        <w:rPr>
          <w:sz w:val="22"/>
          <w:szCs w:val="22"/>
          <w:lang w:val="en-GB"/>
        </w:rPr>
        <w:t xml:space="preserve"> S</w:t>
      </w:r>
      <w:r w:rsidR="007F2B75" w:rsidRPr="003C2CD5">
        <w:rPr>
          <w:sz w:val="22"/>
          <w:szCs w:val="22"/>
          <w:lang w:val="en-GB"/>
        </w:rPr>
        <w:t>.</w:t>
      </w:r>
      <w:r w:rsidRPr="003C2CD5">
        <w:rPr>
          <w:sz w:val="22"/>
          <w:szCs w:val="22"/>
          <w:lang w:val="en-GB"/>
        </w:rPr>
        <w:t>C</w:t>
      </w:r>
      <w:r w:rsidR="007F2B75" w:rsidRPr="003C2CD5">
        <w:rPr>
          <w:sz w:val="22"/>
          <w:szCs w:val="22"/>
          <w:lang w:val="en-GB"/>
        </w:rPr>
        <w:t>.</w:t>
      </w:r>
      <w:r w:rsidRPr="003C2CD5">
        <w:rPr>
          <w:sz w:val="22"/>
          <w:szCs w:val="22"/>
          <w:lang w:val="en-GB"/>
        </w:rPr>
        <w:t>, Gregory</w:t>
      </w:r>
      <w:r w:rsidR="007F2B75" w:rsidRPr="003C2CD5">
        <w:rPr>
          <w:sz w:val="22"/>
          <w:szCs w:val="22"/>
          <w:lang w:val="en-GB"/>
        </w:rPr>
        <w:t>,</w:t>
      </w:r>
      <w:r w:rsidRPr="003C2CD5">
        <w:rPr>
          <w:sz w:val="22"/>
          <w:szCs w:val="22"/>
          <w:lang w:val="en-GB"/>
        </w:rPr>
        <w:t xml:space="preserve"> L</w:t>
      </w:r>
      <w:r w:rsidR="007F2B75" w:rsidRPr="003C2CD5">
        <w:rPr>
          <w:sz w:val="22"/>
          <w:szCs w:val="22"/>
          <w:lang w:val="en-GB"/>
        </w:rPr>
        <w:t>.</w:t>
      </w:r>
      <w:r w:rsidRPr="003C2CD5">
        <w:rPr>
          <w:sz w:val="22"/>
          <w:szCs w:val="22"/>
          <w:lang w:val="en-GB"/>
        </w:rPr>
        <w:t>, Andrew</w:t>
      </w:r>
      <w:r w:rsidR="007F2B75" w:rsidRPr="003C2CD5">
        <w:rPr>
          <w:sz w:val="22"/>
          <w:szCs w:val="22"/>
          <w:lang w:val="en-GB"/>
        </w:rPr>
        <w:t>,</w:t>
      </w:r>
      <w:r w:rsidRPr="003C2CD5">
        <w:rPr>
          <w:sz w:val="22"/>
          <w:szCs w:val="22"/>
          <w:lang w:val="en-GB"/>
        </w:rPr>
        <w:t xml:space="preserve"> S</w:t>
      </w:r>
      <w:r w:rsidR="007F2B75" w:rsidRPr="003C2CD5">
        <w:rPr>
          <w:sz w:val="22"/>
          <w:szCs w:val="22"/>
          <w:lang w:val="en-GB"/>
        </w:rPr>
        <w:t>.</w:t>
      </w:r>
      <w:r w:rsidR="000961EF">
        <w:rPr>
          <w:sz w:val="22"/>
          <w:szCs w:val="22"/>
          <w:lang w:val="en-GB"/>
        </w:rPr>
        <w:t>,</w:t>
      </w:r>
      <w:r w:rsidRPr="003C2CD5">
        <w:rPr>
          <w:sz w:val="22"/>
          <w:szCs w:val="22"/>
          <w:lang w:val="en-GB"/>
        </w:rPr>
        <w:t xml:space="preserve"> Rolley</w:t>
      </w:r>
      <w:r w:rsidR="007F2B75" w:rsidRPr="003C2CD5">
        <w:rPr>
          <w:sz w:val="22"/>
          <w:szCs w:val="22"/>
          <w:lang w:val="en-GB"/>
        </w:rPr>
        <w:t>,</w:t>
      </w:r>
      <w:r w:rsidRPr="003C2CD5">
        <w:rPr>
          <w:sz w:val="22"/>
          <w:szCs w:val="22"/>
          <w:lang w:val="en-GB"/>
        </w:rPr>
        <w:t xml:space="preserve"> J</w:t>
      </w:r>
      <w:r w:rsidR="007F2B75" w:rsidRPr="003C2CD5">
        <w:rPr>
          <w:sz w:val="22"/>
          <w:szCs w:val="22"/>
          <w:lang w:val="en-GB"/>
        </w:rPr>
        <w:t>.</w:t>
      </w:r>
      <w:r w:rsidRPr="003C2CD5">
        <w:rPr>
          <w:sz w:val="22"/>
          <w:szCs w:val="22"/>
          <w:lang w:val="en-GB"/>
        </w:rPr>
        <w:t xml:space="preserve"> (2008)</w:t>
      </w:r>
      <w:r w:rsidR="007F2B75" w:rsidRPr="003C2CD5">
        <w:rPr>
          <w:sz w:val="22"/>
          <w:szCs w:val="22"/>
          <w:lang w:val="en-GB"/>
        </w:rPr>
        <w:t>.</w:t>
      </w:r>
      <w:r w:rsidRPr="003C2CD5">
        <w:rPr>
          <w:sz w:val="22"/>
          <w:szCs w:val="22"/>
          <w:lang w:val="en-GB"/>
        </w:rPr>
        <w:t xml:space="preserve"> Competency measurements: testing convergent validity for two measures. </w:t>
      </w:r>
      <w:r w:rsidRPr="003C2CD5">
        <w:rPr>
          <w:i/>
          <w:sz w:val="22"/>
          <w:szCs w:val="22"/>
          <w:lang w:val="en-GB"/>
        </w:rPr>
        <w:t>Journal of Advanced Nursing</w:t>
      </w:r>
      <w:r w:rsidR="007F2B75" w:rsidRPr="003C2CD5">
        <w:rPr>
          <w:i/>
          <w:sz w:val="22"/>
          <w:szCs w:val="22"/>
          <w:lang w:val="en-GB"/>
        </w:rPr>
        <w:t>,</w:t>
      </w:r>
      <w:r w:rsidRPr="003C2CD5">
        <w:rPr>
          <w:sz w:val="22"/>
          <w:szCs w:val="22"/>
          <w:lang w:val="en-GB"/>
        </w:rPr>
        <w:t xml:space="preserve"> 64</w:t>
      </w:r>
      <w:r w:rsidR="007F2B75" w:rsidRPr="003C2CD5">
        <w:rPr>
          <w:sz w:val="22"/>
          <w:szCs w:val="22"/>
          <w:lang w:val="en-GB"/>
        </w:rPr>
        <w:t>(3)</w:t>
      </w:r>
      <w:r w:rsidRPr="003C2CD5">
        <w:rPr>
          <w:sz w:val="22"/>
          <w:szCs w:val="22"/>
          <w:lang w:val="en-GB"/>
        </w:rPr>
        <w:t>, 272-277.</w:t>
      </w:r>
    </w:p>
    <w:p w14:paraId="35F85E3E" w14:textId="77777777" w:rsidR="007D22AA" w:rsidRPr="003C2CD5" w:rsidRDefault="007D22AA" w:rsidP="00C65B77">
      <w:pPr>
        <w:spacing w:line="360" w:lineRule="auto"/>
        <w:jc w:val="both"/>
        <w:rPr>
          <w:sz w:val="22"/>
          <w:szCs w:val="22"/>
          <w:lang w:val="en-GB"/>
        </w:rPr>
      </w:pPr>
    </w:p>
    <w:p w14:paraId="33809CEE" w14:textId="2882641C" w:rsidR="00E3600A" w:rsidRPr="003C2CD5" w:rsidRDefault="00E3600A" w:rsidP="00C65B77">
      <w:pPr>
        <w:spacing w:line="360" w:lineRule="auto"/>
        <w:jc w:val="both"/>
        <w:rPr>
          <w:sz w:val="22"/>
          <w:szCs w:val="22"/>
          <w:lang w:val="en-GB"/>
        </w:rPr>
      </w:pPr>
      <w:r w:rsidRPr="003C2CD5">
        <w:rPr>
          <w:sz w:val="22"/>
          <w:szCs w:val="22"/>
          <w:lang w:val="en-GB"/>
        </w:rPr>
        <w:t>Doody</w:t>
      </w:r>
      <w:r w:rsidR="005C069E" w:rsidRPr="003C2CD5">
        <w:rPr>
          <w:sz w:val="22"/>
          <w:szCs w:val="22"/>
          <w:lang w:val="en-GB"/>
        </w:rPr>
        <w:t>,</w:t>
      </w:r>
      <w:r w:rsidRPr="003C2CD5">
        <w:rPr>
          <w:sz w:val="22"/>
          <w:szCs w:val="22"/>
          <w:lang w:val="en-GB"/>
        </w:rPr>
        <w:t xml:space="preserve"> O</w:t>
      </w:r>
      <w:r w:rsidR="005C069E" w:rsidRPr="003C2CD5">
        <w:rPr>
          <w:sz w:val="22"/>
          <w:szCs w:val="22"/>
          <w:lang w:val="en-GB"/>
        </w:rPr>
        <w:t>.</w:t>
      </w:r>
      <w:r w:rsidRPr="003C2CD5">
        <w:rPr>
          <w:sz w:val="22"/>
          <w:szCs w:val="22"/>
          <w:lang w:val="en-GB"/>
        </w:rPr>
        <w:t>, Tuohy</w:t>
      </w:r>
      <w:r w:rsidR="005C069E" w:rsidRPr="003C2CD5">
        <w:rPr>
          <w:sz w:val="22"/>
          <w:szCs w:val="22"/>
          <w:lang w:val="en-GB"/>
        </w:rPr>
        <w:t>,</w:t>
      </w:r>
      <w:r w:rsidRPr="003C2CD5">
        <w:rPr>
          <w:sz w:val="22"/>
          <w:szCs w:val="22"/>
          <w:lang w:val="en-GB"/>
        </w:rPr>
        <w:t xml:space="preserve"> D</w:t>
      </w:r>
      <w:r w:rsidR="005C069E" w:rsidRPr="003C2CD5">
        <w:rPr>
          <w:sz w:val="22"/>
          <w:szCs w:val="22"/>
          <w:lang w:val="en-GB"/>
        </w:rPr>
        <w:t>.</w:t>
      </w:r>
      <w:r w:rsidR="000961EF">
        <w:rPr>
          <w:sz w:val="22"/>
          <w:szCs w:val="22"/>
          <w:lang w:val="en-GB"/>
        </w:rPr>
        <w:t>,</w:t>
      </w:r>
      <w:r w:rsidRPr="003C2CD5">
        <w:rPr>
          <w:sz w:val="22"/>
          <w:szCs w:val="22"/>
          <w:lang w:val="en-GB"/>
        </w:rPr>
        <w:t xml:space="preserve"> Deasy</w:t>
      </w:r>
      <w:r w:rsidR="005C069E" w:rsidRPr="003C2CD5">
        <w:rPr>
          <w:sz w:val="22"/>
          <w:szCs w:val="22"/>
          <w:lang w:val="en-GB"/>
        </w:rPr>
        <w:t>,</w:t>
      </w:r>
      <w:r w:rsidRPr="003C2CD5">
        <w:rPr>
          <w:sz w:val="22"/>
          <w:szCs w:val="22"/>
          <w:lang w:val="en-GB"/>
        </w:rPr>
        <w:t xml:space="preserve"> C</w:t>
      </w:r>
      <w:r w:rsidR="005C069E" w:rsidRPr="003C2CD5">
        <w:rPr>
          <w:sz w:val="22"/>
          <w:szCs w:val="22"/>
          <w:lang w:val="en-GB"/>
        </w:rPr>
        <w:t>.</w:t>
      </w:r>
      <w:r w:rsidRPr="003C2CD5">
        <w:rPr>
          <w:sz w:val="22"/>
          <w:szCs w:val="22"/>
          <w:lang w:val="en-GB"/>
        </w:rPr>
        <w:t xml:space="preserve"> (2012)</w:t>
      </w:r>
      <w:r w:rsidR="005C069E" w:rsidRPr="003C2CD5">
        <w:rPr>
          <w:sz w:val="22"/>
          <w:szCs w:val="22"/>
          <w:lang w:val="en-GB"/>
        </w:rPr>
        <w:t>.</w:t>
      </w:r>
      <w:r w:rsidRPr="003C2CD5">
        <w:rPr>
          <w:sz w:val="22"/>
          <w:szCs w:val="22"/>
          <w:lang w:val="en-GB"/>
        </w:rPr>
        <w:t xml:space="preserve"> Final-year student nurses' perceptions of role transition. </w:t>
      </w:r>
      <w:r w:rsidRPr="003C2CD5">
        <w:rPr>
          <w:i/>
          <w:sz w:val="22"/>
          <w:szCs w:val="22"/>
          <w:lang w:val="en-GB"/>
        </w:rPr>
        <w:t>British Journal of Nursing</w:t>
      </w:r>
      <w:r w:rsidR="005C069E" w:rsidRPr="003C2CD5">
        <w:rPr>
          <w:i/>
          <w:sz w:val="22"/>
          <w:szCs w:val="22"/>
          <w:lang w:val="en-GB"/>
        </w:rPr>
        <w:t>,</w:t>
      </w:r>
      <w:r w:rsidRPr="003C2CD5">
        <w:rPr>
          <w:sz w:val="22"/>
          <w:szCs w:val="22"/>
          <w:lang w:val="en-GB"/>
        </w:rPr>
        <w:t xml:space="preserve"> 21</w:t>
      </w:r>
      <w:r w:rsidR="005C069E" w:rsidRPr="003C2CD5">
        <w:rPr>
          <w:sz w:val="22"/>
          <w:szCs w:val="22"/>
          <w:lang w:val="en-GB"/>
        </w:rPr>
        <w:t>(11)</w:t>
      </w:r>
      <w:r w:rsidRPr="003C2CD5">
        <w:rPr>
          <w:sz w:val="22"/>
          <w:szCs w:val="22"/>
          <w:lang w:val="en-GB"/>
        </w:rPr>
        <w:t>, 684-688.</w:t>
      </w:r>
    </w:p>
    <w:p w14:paraId="0527AD35" w14:textId="77777777" w:rsidR="007D22AA" w:rsidRPr="003C2CD5" w:rsidRDefault="007D22AA" w:rsidP="00C65B77">
      <w:pPr>
        <w:spacing w:line="360" w:lineRule="auto"/>
        <w:jc w:val="both"/>
        <w:rPr>
          <w:sz w:val="22"/>
          <w:szCs w:val="22"/>
          <w:lang w:val="en-GB"/>
        </w:rPr>
      </w:pPr>
    </w:p>
    <w:p w14:paraId="5E2C8692" w14:textId="4A11BC8B" w:rsidR="007D22AA" w:rsidRPr="003C2CD5" w:rsidRDefault="007D22AA" w:rsidP="00C65B77">
      <w:pPr>
        <w:spacing w:line="360" w:lineRule="auto"/>
        <w:rPr>
          <w:sz w:val="22"/>
          <w:szCs w:val="22"/>
          <w:lang w:val="en-GB"/>
        </w:rPr>
      </w:pPr>
      <w:r w:rsidRPr="003C2CD5">
        <w:rPr>
          <w:sz w:val="22"/>
          <w:szCs w:val="22"/>
          <w:lang w:val="en-GB"/>
        </w:rPr>
        <w:t>European Commission (2005)</w:t>
      </w:r>
      <w:r w:rsidR="005C069E" w:rsidRPr="003C2CD5">
        <w:rPr>
          <w:sz w:val="22"/>
          <w:szCs w:val="22"/>
          <w:lang w:val="en-GB"/>
        </w:rPr>
        <w:t>.</w:t>
      </w:r>
      <w:r w:rsidRPr="003C2CD5">
        <w:rPr>
          <w:sz w:val="22"/>
          <w:szCs w:val="22"/>
          <w:lang w:val="en-GB"/>
        </w:rPr>
        <w:t xml:space="preserve"> Directive 2005/36/EC. Official Journal of the European Union, 30.9.2005. Retrieved (</w:t>
      </w:r>
      <w:r w:rsidR="000961EF">
        <w:rPr>
          <w:sz w:val="22"/>
          <w:szCs w:val="22"/>
          <w:lang w:val="en-GB"/>
        </w:rPr>
        <w:t>2</w:t>
      </w:r>
      <w:r w:rsidRPr="003C2CD5">
        <w:rPr>
          <w:sz w:val="22"/>
          <w:szCs w:val="22"/>
          <w:lang w:val="en-GB"/>
        </w:rPr>
        <w:t xml:space="preserve">4th </w:t>
      </w:r>
      <w:r w:rsidR="000961EF">
        <w:rPr>
          <w:sz w:val="22"/>
          <w:szCs w:val="22"/>
          <w:lang w:val="en-GB"/>
        </w:rPr>
        <w:t>April</w:t>
      </w:r>
      <w:r w:rsidRPr="003C2CD5">
        <w:rPr>
          <w:sz w:val="22"/>
          <w:szCs w:val="22"/>
          <w:lang w:val="en-GB"/>
        </w:rPr>
        <w:t xml:space="preserve"> 2013) from: </w:t>
      </w:r>
      <w:hyperlink r:id="rId9" w:history="1">
        <w:r w:rsidRPr="003C2CD5">
          <w:rPr>
            <w:color w:val="0000FF" w:themeColor="hyperlink"/>
            <w:sz w:val="22"/>
            <w:szCs w:val="22"/>
            <w:u w:val="single"/>
            <w:lang w:val="en-GB"/>
          </w:rPr>
          <w:t>http://www.nepes.eu/files/Directive%202036%20Recognition%20of%20professional%20qualification%20EN.pdf</w:t>
        </w:r>
      </w:hyperlink>
    </w:p>
    <w:p w14:paraId="6D337158" w14:textId="77777777" w:rsidR="007D22AA" w:rsidRPr="003C2CD5" w:rsidRDefault="007D22AA" w:rsidP="00C65B77">
      <w:pPr>
        <w:spacing w:line="360" w:lineRule="auto"/>
        <w:jc w:val="both"/>
        <w:rPr>
          <w:sz w:val="22"/>
          <w:szCs w:val="22"/>
          <w:lang w:val="en-GB"/>
        </w:rPr>
      </w:pPr>
    </w:p>
    <w:p w14:paraId="699022CB" w14:textId="3086440A" w:rsidR="007D22AA" w:rsidRPr="003C2CD5" w:rsidRDefault="007D22AA" w:rsidP="00C65B77">
      <w:pPr>
        <w:spacing w:line="360" w:lineRule="auto"/>
        <w:jc w:val="both"/>
        <w:rPr>
          <w:sz w:val="22"/>
          <w:szCs w:val="22"/>
          <w:lang w:val="en-GB"/>
        </w:rPr>
      </w:pPr>
      <w:r w:rsidRPr="003C2CD5">
        <w:rPr>
          <w:sz w:val="22"/>
          <w:szCs w:val="22"/>
          <w:lang w:val="en-GB"/>
        </w:rPr>
        <w:t>Fitzpatrick</w:t>
      </w:r>
      <w:r w:rsidR="005C069E" w:rsidRPr="003C2CD5">
        <w:rPr>
          <w:sz w:val="22"/>
          <w:szCs w:val="22"/>
          <w:lang w:val="en-GB"/>
        </w:rPr>
        <w:t>,</w:t>
      </w:r>
      <w:r w:rsidRPr="003C2CD5">
        <w:rPr>
          <w:sz w:val="22"/>
          <w:szCs w:val="22"/>
          <w:lang w:val="en-GB"/>
        </w:rPr>
        <w:t xml:space="preserve"> J</w:t>
      </w:r>
      <w:r w:rsidR="005C069E" w:rsidRPr="003C2CD5">
        <w:rPr>
          <w:sz w:val="22"/>
          <w:szCs w:val="22"/>
          <w:lang w:val="en-GB"/>
        </w:rPr>
        <w:t>.</w:t>
      </w:r>
      <w:r w:rsidRPr="003C2CD5">
        <w:rPr>
          <w:sz w:val="22"/>
          <w:szCs w:val="22"/>
          <w:lang w:val="en-GB"/>
        </w:rPr>
        <w:t xml:space="preserve"> (2006)</w:t>
      </w:r>
      <w:r w:rsidR="005C069E" w:rsidRPr="003C2CD5">
        <w:rPr>
          <w:sz w:val="22"/>
          <w:szCs w:val="22"/>
          <w:lang w:val="en-GB"/>
        </w:rPr>
        <w:t>.</w:t>
      </w:r>
      <w:r w:rsidRPr="003C2CD5">
        <w:rPr>
          <w:sz w:val="22"/>
          <w:szCs w:val="22"/>
          <w:lang w:val="en-GB"/>
        </w:rPr>
        <w:t xml:space="preserve"> Self-assessment as a strategy to provoke integrative learning within a professional degree programme. Learning in Health and Social Care 5.</w:t>
      </w:r>
    </w:p>
    <w:p w14:paraId="77E0719C" w14:textId="77777777" w:rsidR="0038113D" w:rsidRPr="003C2CD5" w:rsidRDefault="0038113D" w:rsidP="00C65B77">
      <w:pPr>
        <w:spacing w:line="360" w:lineRule="auto"/>
        <w:jc w:val="both"/>
        <w:rPr>
          <w:sz w:val="22"/>
          <w:szCs w:val="22"/>
          <w:lang w:val="en-GB"/>
        </w:rPr>
      </w:pPr>
    </w:p>
    <w:p w14:paraId="78736B2C" w14:textId="26F0F97F" w:rsidR="0038113D" w:rsidRPr="003C2CD5" w:rsidRDefault="0038113D" w:rsidP="00C65B77">
      <w:pPr>
        <w:spacing w:line="360" w:lineRule="auto"/>
        <w:jc w:val="both"/>
        <w:rPr>
          <w:sz w:val="22"/>
          <w:szCs w:val="22"/>
          <w:lang w:val="en-US"/>
        </w:rPr>
      </w:pPr>
      <w:r w:rsidRPr="00C41F85">
        <w:rPr>
          <w:sz w:val="22"/>
          <w:szCs w:val="22"/>
          <w:lang w:val="en-US"/>
        </w:rPr>
        <w:t>Flinkman</w:t>
      </w:r>
      <w:r w:rsidR="005C069E" w:rsidRPr="00C41F85">
        <w:rPr>
          <w:sz w:val="22"/>
          <w:szCs w:val="22"/>
          <w:lang w:val="en-US"/>
        </w:rPr>
        <w:t>,</w:t>
      </w:r>
      <w:r w:rsidRPr="00C41F85">
        <w:rPr>
          <w:sz w:val="22"/>
          <w:szCs w:val="22"/>
          <w:lang w:val="en-US"/>
        </w:rPr>
        <w:t xml:space="preserve"> M</w:t>
      </w:r>
      <w:r w:rsidR="005C069E" w:rsidRPr="00C41F85">
        <w:rPr>
          <w:sz w:val="22"/>
          <w:szCs w:val="22"/>
          <w:lang w:val="en-US"/>
        </w:rPr>
        <w:t>.</w:t>
      </w:r>
      <w:r w:rsidRPr="00C41F85">
        <w:rPr>
          <w:sz w:val="22"/>
          <w:szCs w:val="22"/>
          <w:lang w:val="en-US"/>
        </w:rPr>
        <w:t>, Laine</w:t>
      </w:r>
      <w:r w:rsidR="005C069E" w:rsidRPr="00C41F85">
        <w:rPr>
          <w:sz w:val="22"/>
          <w:szCs w:val="22"/>
          <w:lang w:val="en-US"/>
        </w:rPr>
        <w:t>,</w:t>
      </w:r>
      <w:r w:rsidRPr="00C41F85">
        <w:rPr>
          <w:sz w:val="22"/>
          <w:szCs w:val="22"/>
          <w:lang w:val="en-US"/>
        </w:rPr>
        <w:t xml:space="preserve"> M</w:t>
      </w:r>
      <w:r w:rsidR="005C069E" w:rsidRPr="00C41F85">
        <w:rPr>
          <w:sz w:val="22"/>
          <w:szCs w:val="22"/>
          <w:lang w:val="en-US"/>
        </w:rPr>
        <w:t>.</w:t>
      </w:r>
      <w:r w:rsidRPr="00C41F85">
        <w:rPr>
          <w:sz w:val="22"/>
          <w:szCs w:val="22"/>
          <w:lang w:val="en-US"/>
        </w:rPr>
        <w:t>, Leino-Kilpi</w:t>
      </w:r>
      <w:r w:rsidR="005C069E" w:rsidRPr="00C41F85">
        <w:rPr>
          <w:sz w:val="22"/>
          <w:szCs w:val="22"/>
          <w:lang w:val="en-US"/>
        </w:rPr>
        <w:t>,</w:t>
      </w:r>
      <w:r w:rsidRPr="00C41F85">
        <w:rPr>
          <w:sz w:val="22"/>
          <w:szCs w:val="22"/>
          <w:lang w:val="en-US"/>
        </w:rPr>
        <w:t xml:space="preserve"> H</w:t>
      </w:r>
      <w:r w:rsidR="005C069E" w:rsidRPr="00C41F85">
        <w:rPr>
          <w:sz w:val="22"/>
          <w:szCs w:val="22"/>
          <w:lang w:val="en-US"/>
        </w:rPr>
        <w:t>.</w:t>
      </w:r>
      <w:r w:rsidRPr="00C41F85">
        <w:rPr>
          <w:sz w:val="22"/>
          <w:szCs w:val="22"/>
          <w:lang w:val="en-US"/>
        </w:rPr>
        <w:t>, Hasselhorn</w:t>
      </w:r>
      <w:r w:rsidR="005C069E" w:rsidRPr="00C41F85">
        <w:rPr>
          <w:sz w:val="22"/>
          <w:szCs w:val="22"/>
          <w:lang w:val="en-US"/>
        </w:rPr>
        <w:t>,</w:t>
      </w:r>
      <w:r w:rsidRPr="00C41F85">
        <w:rPr>
          <w:sz w:val="22"/>
          <w:szCs w:val="22"/>
          <w:lang w:val="en-US"/>
        </w:rPr>
        <w:t xml:space="preserve"> H</w:t>
      </w:r>
      <w:r w:rsidR="005C069E" w:rsidRPr="00C41F85">
        <w:rPr>
          <w:sz w:val="22"/>
          <w:szCs w:val="22"/>
          <w:lang w:val="en-US"/>
        </w:rPr>
        <w:t>.</w:t>
      </w:r>
      <w:r w:rsidR="000961EF" w:rsidRPr="00C41F85">
        <w:rPr>
          <w:sz w:val="22"/>
          <w:szCs w:val="22"/>
          <w:lang w:val="en-US"/>
        </w:rPr>
        <w:t>,</w:t>
      </w:r>
      <w:r w:rsidRPr="00C41F85">
        <w:rPr>
          <w:sz w:val="22"/>
          <w:szCs w:val="22"/>
          <w:lang w:val="en-US"/>
        </w:rPr>
        <w:t xml:space="preserve"> Salanterä</w:t>
      </w:r>
      <w:r w:rsidR="005C069E" w:rsidRPr="00C41F85">
        <w:rPr>
          <w:sz w:val="22"/>
          <w:szCs w:val="22"/>
          <w:lang w:val="en-US"/>
        </w:rPr>
        <w:t>,</w:t>
      </w:r>
      <w:r w:rsidRPr="00C41F85">
        <w:rPr>
          <w:sz w:val="22"/>
          <w:szCs w:val="22"/>
          <w:lang w:val="en-US"/>
        </w:rPr>
        <w:t xml:space="preserve"> S</w:t>
      </w:r>
      <w:r w:rsidR="005C069E" w:rsidRPr="00C41F85">
        <w:rPr>
          <w:sz w:val="22"/>
          <w:szCs w:val="22"/>
          <w:lang w:val="en-US"/>
        </w:rPr>
        <w:t>.</w:t>
      </w:r>
      <w:r w:rsidRPr="00C41F85">
        <w:rPr>
          <w:sz w:val="22"/>
          <w:szCs w:val="22"/>
          <w:lang w:val="en-US"/>
        </w:rPr>
        <w:t xml:space="preserve"> (2008)</w:t>
      </w:r>
      <w:r w:rsidR="005C069E" w:rsidRPr="00C41F85">
        <w:rPr>
          <w:sz w:val="22"/>
          <w:szCs w:val="22"/>
          <w:lang w:val="en-US"/>
        </w:rPr>
        <w:t>.</w:t>
      </w:r>
      <w:r w:rsidRPr="00C41F85">
        <w:rPr>
          <w:sz w:val="22"/>
          <w:szCs w:val="22"/>
          <w:lang w:val="en-US"/>
        </w:rPr>
        <w:t xml:space="preserve"> </w:t>
      </w:r>
      <w:r w:rsidRPr="003C2CD5">
        <w:rPr>
          <w:sz w:val="22"/>
          <w:szCs w:val="22"/>
          <w:lang w:val="en-US"/>
        </w:rPr>
        <w:t xml:space="preserve">Explaining young registered Finnish nurses' intention to leave the profession: a questionnaire survey. </w:t>
      </w:r>
      <w:r w:rsidRPr="003C2CD5">
        <w:rPr>
          <w:i/>
          <w:sz w:val="22"/>
          <w:szCs w:val="22"/>
          <w:lang w:val="en-US"/>
        </w:rPr>
        <w:t>International Journal of Nursing Studies</w:t>
      </w:r>
      <w:r w:rsidR="005C069E" w:rsidRPr="003C2CD5">
        <w:rPr>
          <w:i/>
          <w:sz w:val="22"/>
          <w:szCs w:val="22"/>
          <w:lang w:val="en-US"/>
        </w:rPr>
        <w:t>,</w:t>
      </w:r>
      <w:r w:rsidRPr="003C2CD5">
        <w:rPr>
          <w:sz w:val="22"/>
          <w:szCs w:val="22"/>
          <w:lang w:val="en-US"/>
        </w:rPr>
        <w:t xml:space="preserve"> 45</w:t>
      </w:r>
      <w:r w:rsidR="005C069E" w:rsidRPr="003C2CD5">
        <w:rPr>
          <w:sz w:val="22"/>
          <w:szCs w:val="22"/>
          <w:lang w:val="en-US"/>
        </w:rPr>
        <w:t>(5)</w:t>
      </w:r>
      <w:r w:rsidRPr="003C2CD5">
        <w:rPr>
          <w:sz w:val="22"/>
          <w:szCs w:val="22"/>
          <w:lang w:val="en-US"/>
        </w:rPr>
        <w:t>, 727-739.</w:t>
      </w:r>
    </w:p>
    <w:p w14:paraId="5993C041" w14:textId="77777777" w:rsidR="007D22AA" w:rsidRPr="003C2CD5" w:rsidRDefault="007D22AA" w:rsidP="00C65B77">
      <w:pPr>
        <w:spacing w:line="360" w:lineRule="auto"/>
        <w:jc w:val="both"/>
        <w:rPr>
          <w:sz w:val="22"/>
          <w:szCs w:val="22"/>
          <w:lang w:val="en-US"/>
        </w:rPr>
      </w:pPr>
    </w:p>
    <w:p w14:paraId="1056CE15" w14:textId="00F7DDFD" w:rsidR="007D22AA" w:rsidRPr="003C2CD5" w:rsidRDefault="007D22AA" w:rsidP="00C65B77">
      <w:pPr>
        <w:spacing w:line="360" w:lineRule="auto"/>
        <w:jc w:val="both"/>
        <w:rPr>
          <w:sz w:val="22"/>
          <w:szCs w:val="22"/>
          <w:lang w:val="en-GB"/>
        </w:rPr>
      </w:pPr>
      <w:r w:rsidRPr="003C2CD5">
        <w:rPr>
          <w:sz w:val="22"/>
          <w:szCs w:val="22"/>
          <w:lang w:val="en-GB"/>
        </w:rPr>
        <w:t>Hengs</w:t>
      </w:r>
      <w:r w:rsidR="003C54FD" w:rsidRPr="003C2CD5">
        <w:rPr>
          <w:sz w:val="22"/>
          <w:szCs w:val="22"/>
          <w:lang w:val="en-GB"/>
        </w:rPr>
        <w:t>t</w:t>
      </w:r>
      <w:r w:rsidRPr="003C2CD5">
        <w:rPr>
          <w:sz w:val="22"/>
          <w:szCs w:val="22"/>
          <w:lang w:val="en-GB"/>
        </w:rPr>
        <w:t>berger-Sims</w:t>
      </w:r>
      <w:r w:rsidR="005C069E" w:rsidRPr="003C2CD5">
        <w:rPr>
          <w:sz w:val="22"/>
          <w:szCs w:val="22"/>
          <w:lang w:val="en-GB"/>
        </w:rPr>
        <w:t>,</w:t>
      </w:r>
      <w:r w:rsidRPr="003C2CD5">
        <w:rPr>
          <w:sz w:val="22"/>
          <w:szCs w:val="22"/>
          <w:lang w:val="en-GB"/>
        </w:rPr>
        <w:t xml:space="preserve"> C</w:t>
      </w:r>
      <w:r w:rsidR="005C069E" w:rsidRPr="003C2CD5">
        <w:rPr>
          <w:sz w:val="22"/>
          <w:szCs w:val="22"/>
          <w:lang w:val="en-GB"/>
        </w:rPr>
        <w:t>.</w:t>
      </w:r>
      <w:r w:rsidRPr="003C2CD5">
        <w:rPr>
          <w:sz w:val="22"/>
          <w:szCs w:val="22"/>
          <w:lang w:val="en-GB"/>
        </w:rPr>
        <w:t>, Cowin</w:t>
      </w:r>
      <w:r w:rsidR="005C069E" w:rsidRPr="003C2CD5">
        <w:rPr>
          <w:sz w:val="22"/>
          <w:szCs w:val="22"/>
          <w:lang w:val="en-GB"/>
        </w:rPr>
        <w:t>,</w:t>
      </w:r>
      <w:r w:rsidRPr="003C2CD5">
        <w:rPr>
          <w:sz w:val="22"/>
          <w:szCs w:val="22"/>
          <w:lang w:val="en-GB"/>
        </w:rPr>
        <w:t xml:space="preserve"> L</w:t>
      </w:r>
      <w:r w:rsidR="005C069E" w:rsidRPr="003C2CD5">
        <w:rPr>
          <w:sz w:val="22"/>
          <w:szCs w:val="22"/>
          <w:lang w:val="en-GB"/>
        </w:rPr>
        <w:t>.</w:t>
      </w:r>
      <w:r w:rsidRPr="003C2CD5">
        <w:rPr>
          <w:sz w:val="22"/>
          <w:szCs w:val="22"/>
          <w:lang w:val="en-GB"/>
        </w:rPr>
        <w:t>S</w:t>
      </w:r>
      <w:r w:rsidR="005C069E" w:rsidRPr="003C2CD5">
        <w:rPr>
          <w:sz w:val="22"/>
          <w:szCs w:val="22"/>
          <w:lang w:val="en-GB"/>
        </w:rPr>
        <w:t>.</w:t>
      </w:r>
      <w:r w:rsidRPr="003C2CD5">
        <w:rPr>
          <w:sz w:val="22"/>
          <w:szCs w:val="22"/>
          <w:lang w:val="en-GB"/>
        </w:rPr>
        <w:t>, Eagar</w:t>
      </w:r>
      <w:r w:rsidR="005C069E" w:rsidRPr="003C2CD5">
        <w:rPr>
          <w:sz w:val="22"/>
          <w:szCs w:val="22"/>
          <w:lang w:val="en-GB"/>
        </w:rPr>
        <w:t>,</w:t>
      </w:r>
      <w:r w:rsidRPr="003C2CD5">
        <w:rPr>
          <w:sz w:val="22"/>
          <w:szCs w:val="22"/>
          <w:lang w:val="en-GB"/>
        </w:rPr>
        <w:t xml:space="preserve"> S</w:t>
      </w:r>
      <w:r w:rsidR="005C069E" w:rsidRPr="003C2CD5">
        <w:rPr>
          <w:sz w:val="22"/>
          <w:szCs w:val="22"/>
          <w:lang w:val="en-GB"/>
        </w:rPr>
        <w:t>.</w:t>
      </w:r>
      <w:r w:rsidRPr="003C2CD5">
        <w:rPr>
          <w:sz w:val="22"/>
          <w:szCs w:val="22"/>
          <w:lang w:val="en-GB"/>
        </w:rPr>
        <w:t>C</w:t>
      </w:r>
      <w:r w:rsidR="005C069E" w:rsidRPr="003C2CD5">
        <w:rPr>
          <w:sz w:val="22"/>
          <w:szCs w:val="22"/>
          <w:lang w:val="en-GB"/>
        </w:rPr>
        <w:t>.</w:t>
      </w:r>
      <w:r w:rsidRPr="003C2CD5">
        <w:rPr>
          <w:sz w:val="22"/>
          <w:szCs w:val="22"/>
          <w:lang w:val="en-GB"/>
        </w:rPr>
        <w:t>, Gregory</w:t>
      </w:r>
      <w:r w:rsidR="005C069E" w:rsidRPr="003C2CD5">
        <w:rPr>
          <w:sz w:val="22"/>
          <w:szCs w:val="22"/>
          <w:lang w:val="en-GB"/>
        </w:rPr>
        <w:t>,</w:t>
      </w:r>
      <w:r w:rsidRPr="003C2CD5">
        <w:rPr>
          <w:sz w:val="22"/>
          <w:szCs w:val="22"/>
          <w:lang w:val="en-GB"/>
        </w:rPr>
        <w:t xml:space="preserve"> L</w:t>
      </w:r>
      <w:r w:rsidR="005C069E" w:rsidRPr="003C2CD5">
        <w:rPr>
          <w:sz w:val="22"/>
          <w:szCs w:val="22"/>
          <w:lang w:val="en-GB"/>
        </w:rPr>
        <w:t>.</w:t>
      </w:r>
      <w:r w:rsidRPr="003C2CD5">
        <w:rPr>
          <w:sz w:val="22"/>
          <w:szCs w:val="22"/>
          <w:lang w:val="en-GB"/>
        </w:rPr>
        <w:t>, Andrew</w:t>
      </w:r>
      <w:r w:rsidR="005C069E" w:rsidRPr="003C2CD5">
        <w:rPr>
          <w:sz w:val="22"/>
          <w:szCs w:val="22"/>
          <w:lang w:val="en-GB"/>
        </w:rPr>
        <w:t>,</w:t>
      </w:r>
      <w:r w:rsidRPr="003C2CD5">
        <w:rPr>
          <w:sz w:val="22"/>
          <w:szCs w:val="22"/>
          <w:lang w:val="en-GB"/>
        </w:rPr>
        <w:t xml:space="preserve"> S</w:t>
      </w:r>
      <w:r w:rsidR="005C069E" w:rsidRPr="003C2CD5">
        <w:rPr>
          <w:sz w:val="22"/>
          <w:szCs w:val="22"/>
          <w:lang w:val="en-GB"/>
        </w:rPr>
        <w:t>.</w:t>
      </w:r>
      <w:r w:rsidR="000961EF">
        <w:rPr>
          <w:sz w:val="22"/>
          <w:szCs w:val="22"/>
          <w:lang w:val="en-GB"/>
        </w:rPr>
        <w:t>,</w:t>
      </w:r>
      <w:r w:rsidRPr="003C2CD5">
        <w:rPr>
          <w:sz w:val="22"/>
          <w:szCs w:val="22"/>
          <w:lang w:val="en-GB"/>
        </w:rPr>
        <w:t xml:space="preserve"> Rolley</w:t>
      </w:r>
      <w:r w:rsidR="005C069E" w:rsidRPr="003C2CD5">
        <w:rPr>
          <w:sz w:val="22"/>
          <w:szCs w:val="22"/>
          <w:lang w:val="en-GB"/>
        </w:rPr>
        <w:t>,</w:t>
      </w:r>
      <w:r w:rsidRPr="003C2CD5">
        <w:rPr>
          <w:sz w:val="22"/>
          <w:szCs w:val="22"/>
          <w:lang w:val="en-GB"/>
        </w:rPr>
        <w:t xml:space="preserve"> J</w:t>
      </w:r>
      <w:r w:rsidR="005C069E" w:rsidRPr="003C2CD5">
        <w:rPr>
          <w:sz w:val="22"/>
          <w:szCs w:val="22"/>
          <w:lang w:val="en-GB"/>
        </w:rPr>
        <w:t>.</w:t>
      </w:r>
      <w:r w:rsidRPr="003C2CD5">
        <w:rPr>
          <w:sz w:val="22"/>
          <w:szCs w:val="22"/>
          <w:lang w:val="en-GB"/>
        </w:rPr>
        <w:t xml:space="preserve"> (2008)</w:t>
      </w:r>
      <w:r w:rsidR="005C069E" w:rsidRPr="003C2CD5">
        <w:rPr>
          <w:sz w:val="22"/>
          <w:szCs w:val="22"/>
          <w:lang w:val="en-GB"/>
        </w:rPr>
        <w:t>.</w:t>
      </w:r>
      <w:r w:rsidRPr="003C2CD5">
        <w:rPr>
          <w:sz w:val="22"/>
          <w:szCs w:val="22"/>
          <w:lang w:val="en-GB"/>
        </w:rPr>
        <w:t xml:space="preserve"> Relating new graduate nurse competence to frequency of use. </w:t>
      </w:r>
      <w:r w:rsidRPr="003C2CD5">
        <w:rPr>
          <w:i/>
          <w:sz w:val="22"/>
          <w:szCs w:val="22"/>
          <w:lang w:val="en-GB"/>
        </w:rPr>
        <w:t>Collegian</w:t>
      </w:r>
      <w:r w:rsidR="005C069E" w:rsidRPr="003C2CD5">
        <w:rPr>
          <w:i/>
          <w:sz w:val="22"/>
          <w:szCs w:val="22"/>
          <w:lang w:val="en-GB"/>
        </w:rPr>
        <w:t>,</w:t>
      </w:r>
      <w:r w:rsidRPr="003C2CD5">
        <w:rPr>
          <w:sz w:val="22"/>
          <w:szCs w:val="22"/>
          <w:lang w:val="en-GB"/>
        </w:rPr>
        <w:t xml:space="preserve"> 15</w:t>
      </w:r>
      <w:r w:rsidR="005C069E" w:rsidRPr="003C2CD5">
        <w:rPr>
          <w:sz w:val="22"/>
          <w:szCs w:val="22"/>
          <w:lang w:val="en-GB"/>
        </w:rPr>
        <w:t>(2)</w:t>
      </w:r>
      <w:r w:rsidRPr="003C2CD5">
        <w:rPr>
          <w:sz w:val="22"/>
          <w:szCs w:val="22"/>
          <w:lang w:val="en-GB"/>
        </w:rPr>
        <w:t>, 69-76.</w:t>
      </w:r>
    </w:p>
    <w:p w14:paraId="6D2CC13C" w14:textId="77777777" w:rsidR="007D22AA" w:rsidRPr="003C2CD5" w:rsidRDefault="007D22AA" w:rsidP="00C65B77">
      <w:pPr>
        <w:spacing w:line="360" w:lineRule="auto"/>
        <w:jc w:val="both"/>
        <w:rPr>
          <w:sz w:val="22"/>
          <w:szCs w:val="22"/>
          <w:lang w:val="en-GB"/>
        </w:rPr>
      </w:pPr>
    </w:p>
    <w:p w14:paraId="68FE112E" w14:textId="4C9725A0" w:rsidR="007D22AA" w:rsidRPr="003C2CD5" w:rsidRDefault="003C54FD" w:rsidP="00C65B77">
      <w:pPr>
        <w:spacing w:line="360" w:lineRule="auto"/>
        <w:jc w:val="both"/>
        <w:rPr>
          <w:sz w:val="22"/>
          <w:szCs w:val="22"/>
          <w:lang w:val="en-GB"/>
        </w:rPr>
      </w:pPr>
      <w:r w:rsidRPr="003C2CD5">
        <w:rPr>
          <w:sz w:val="22"/>
          <w:szCs w:val="22"/>
          <w:lang w:val="en-GB"/>
        </w:rPr>
        <w:t>Hickey</w:t>
      </w:r>
      <w:r w:rsidR="00940347" w:rsidRPr="003C2CD5">
        <w:rPr>
          <w:sz w:val="22"/>
          <w:szCs w:val="22"/>
          <w:lang w:val="en-GB"/>
        </w:rPr>
        <w:t>,</w:t>
      </w:r>
      <w:r w:rsidRPr="003C2CD5">
        <w:rPr>
          <w:sz w:val="22"/>
          <w:szCs w:val="22"/>
          <w:lang w:val="en-GB"/>
        </w:rPr>
        <w:t xml:space="preserve"> M</w:t>
      </w:r>
      <w:r w:rsidR="00940347" w:rsidRPr="003C2CD5">
        <w:rPr>
          <w:sz w:val="22"/>
          <w:szCs w:val="22"/>
          <w:lang w:val="en-GB"/>
        </w:rPr>
        <w:t>.</w:t>
      </w:r>
      <w:r w:rsidRPr="003C2CD5">
        <w:rPr>
          <w:sz w:val="22"/>
          <w:szCs w:val="22"/>
          <w:lang w:val="en-GB"/>
        </w:rPr>
        <w:t>T</w:t>
      </w:r>
      <w:r w:rsidR="00940347" w:rsidRPr="003C2CD5">
        <w:rPr>
          <w:sz w:val="22"/>
          <w:szCs w:val="22"/>
          <w:lang w:val="en-GB"/>
        </w:rPr>
        <w:t>.</w:t>
      </w:r>
      <w:r w:rsidRPr="003C2CD5">
        <w:rPr>
          <w:sz w:val="22"/>
          <w:szCs w:val="22"/>
          <w:lang w:val="en-GB"/>
        </w:rPr>
        <w:t xml:space="preserve"> </w:t>
      </w:r>
      <w:r w:rsidR="007D22AA" w:rsidRPr="003C2CD5">
        <w:rPr>
          <w:sz w:val="22"/>
          <w:szCs w:val="22"/>
          <w:lang w:val="en-GB"/>
        </w:rPr>
        <w:t>(2009)</w:t>
      </w:r>
      <w:r w:rsidR="00940347" w:rsidRPr="003C2CD5">
        <w:rPr>
          <w:sz w:val="22"/>
          <w:szCs w:val="22"/>
          <w:lang w:val="en-GB"/>
        </w:rPr>
        <w:t>.</w:t>
      </w:r>
      <w:r w:rsidR="007D22AA" w:rsidRPr="003C2CD5">
        <w:rPr>
          <w:sz w:val="22"/>
          <w:szCs w:val="22"/>
          <w:lang w:val="en-GB"/>
        </w:rPr>
        <w:t xml:space="preserve"> Preceptor Perceptions of New Graduate Nurse Readiness for Practice. </w:t>
      </w:r>
      <w:r w:rsidR="007D22AA" w:rsidRPr="003C2CD5">
        <w:rPr>
          <w:i/>
          <w:sz w:val="22"/>
          <w:szCs w:val="22"/>
          <w:lang w:val="en-GB"/>
        </w:rPr>
        <w:t>Journal for Nurses in Staff Development</w:t>
      </w:r>
      <w:r w:rsidR="00940347" w:rsidRPr="003C2CD5">
        <w:rPr>
          <w:i/>
          <w:sz w:val="22"/>
          <w:szCs w:val="22"/>
          <w:lang w:val="en-GB"/>
        </w:rPr>
        <w:t>,</w:t>
      </w:r>
      <w:r w:rsidR="007D22AA" w:rsidRPr="003C2CD5">
        <w:rPr>
          <w:sz w:val="22"/>
          <w:szCs w:val="22"/>
          <w:lang w:val="en-GB"/>
        </w:rPr>
        <w:t xml:space="preserve"> 25</w:t>
      </w:r>
      <w:r w:rsidR="00940347" w:rsidRPr="003C2CD5">
        <w:rPr>
          <w:sz w:val="22"/>
          <w:szCs w:val="22"/>
          <w:lang w:val="en-GB"/>
        </w:rPr>
        <w:t>(1)</w:t>
      </w:r>
      <w:r w:rsidR="007D22AA" w:rsidRPr="003C2CD5">
        <w:rPr>
          <w:sz w:val="22"/>
          <w:szCs w:val="22"/>
          <w:lang w:val="en-GB"/>
        </w:rPr>
        <w:t>, 35-41.</w:t>
      </w:r>
    </w:p>
    <w:p w14:paraId="69371E8A" w14:textId="77777777" w:rsidR="00940347" w:rsidRPr="003C2CD5" w:rsidRDefault="00940347" w:rsidP="00C65B77">
      <w:pPr>
        <w:spacing w:line="360" w:lineRule="auto"/>
        <w:jc w:val="both"/>
        <w:rPr>
          <w:sz w:val="22"/>
          <w:szCs w:val="22"/>
          <w:lang w:val="en-US"/>
        </w:rPr>
      </w:pPr>
    </w:p>
    <w:p w14:paraId="163E9033" w14:textId="6C5717A7" w:rsidR="007D22AA" w:rsidRPr="000961EF" w:rsidRDefault="007D22AA" w:rsidP="00C65B77">
      <w:pPr>
        <w:spacing w:line="360" w:lineRule="auto"/>
        <w:jc w:val="both"/>
        <w:rPr>
          <w:sz w:val="22"/>
          <w:szCs w:val="22"/>
          <w:lang w:val="en-US"/>
        </w:rPr>
      </w:pPr>
      <w:r w:rsidRPr="003C2CD5">
        <w:rPr>
          <w:sz w:val="22"/>
          <w:szCs w:val="22"/>
          <w:lang w:val="en-US"/>
        </w:rPr>
        <w:t>Istomina</w:t>
      </w:r>
      <w:r w:rsidR="00940347" w:rsidRPr="003C2CD5">
        <w:rPr>
          <w:sz w:val="22"/>
          <w:szCs w:val="22"/>
          <w:lang w:val="en-US"/>
        </w:rPr>
        <w:t>,</w:t>
      </w:r>
      <w:r w:rsidRPr="003C2CD5">
        <w:rPr>
          <w:sz w:val="22"/>
          <w:szCs w:val="22"/>
          <w:lang w:val="en-US"/>
        </w:rPr>
        <w:t xml:space="preserve"> N</w:t>
      </w:r>
      <w:r w:rsidR="00940347" w:rsidRPr="003C2CD5">
        <w:rPr>
          <w:sz w:val="22"/>
          <w:szCs w:val="22"/>
          <w:lang w:val="en-US"/>
        </w:rPr>
        <w:t>.</w:t>
      </w:r>
      <w:r w:rsidRPr="003C2CD5">
        <w:rPr>
          <w:sz w:val="22"/>
          <w:szCs w:val="22"/>
          <w:lang w:val="en-US"/>
        </w:rPr>
        <w:t>, Suominen</w:t>
      </w:r>
      <w:r w:rsidR="00940347" w:rsidRPr="003C2CD5">
        <w:rPr>
          <w:sz w:val="22"/>
          <w:szCs w:val="22"/>
          <w:lang w:val="en-US"/>
        </w:rPr>
        <w:t>,</w:t>
      </w:r>
      <w:r w:rsidRPr="003C2CD5">
        <w:rPr>
          <w:sz w:val="22"/>
          <w:szCs w:val="22"/>
          <w:lang w:val="en-US"/>
        </w:rPr>
        <w:t xml:space="preserve"> T</w:t>
      </w:r>
      <w:r w:rsidR="00940347" w:rsidRPr="003C2CD5">
        <w:rPr>
          <w:sz w:val="22"/>
          <w:szCs w:val="22"/>
          <w:lang w:val="en-US"/>
        </w:rPr>
        <w:t>.</w:t>
      </w:r>
      <w:r w:rsidRPr="003C2CD5">
        <w:rPr>
          <w:sz w:val="22"/>
          <w:szCs w:val="22"/>
          <w:lang w:val="en-US"/>
        </w:rPr>
        <w:t>, Razbadaukas</w:t>
      </w:r>
      <w:r w:rsidR="00940347" w:rsidRPr="003C2CD5">
        <w:rPr>
          <w:sz w:val="22"/>
          <w:szCs w:val="22"/>
          <w:lang w:val="en-US"/>
        </w:rPr>
        <w:t>,</w:t>
      </w:r>
      <w:r w:rsidRPr="003C2CD5">
        <w:rPr>
          <w:sz w:val="22"/>
          <w:szCs w:val="22"/>
          <w:lang w:val="en-US"/>
        </w:rPr>
        <w:t xml:space="preserve"> A</w:t>
      </w:r>
      <w:r w:rsidR="00940347" w:rsidRPr="003C2CD5">
        <w:rPr>
          <w:sz w:val="22"/>
          <w:szCs w:val="22"/>
          <w:lang w:val="en-US"/>
        </w:rPr>
        <w:t>.</w:t>
      </w:r>
      <w:r w:rsidRPr="003C2CD5">
        <w:rPr>
          <w:sz w:val="22"/>
          <w:szCs w:val="22"/>
          <w:lang w:val="en-US"/>
        </w:rPr>
        <w:t>, Martinkénas</w:t>
      </w:r>
      <w:r w:rsidR="00940347" w:rsidRPr="003C2CD5">
        <w:rPr>
          <w:sz w:val="22"/>
          <w:szCs w:val="22"/>
          <w:lang w:val="en-US"/>
        </w:rPr>
        <w:t>,</w:t>
      </w:r>
      <w:r w:rsidRPr="003C2CD5">
        <w:rPr>
          <w:sz w:val="22"/>
          <w:szCs w:val="22"/>
          <w:lang w:val="en-US"/>
        </w:rPr>
        <w:t xml:space="preserve"> A</w:t>
      </w:r>
      <w:r w:rsidR="00940347" w:rsidRPr="003C2CD5">
        <w:rPr>
          <w:sz w:val="22"/>
          <w:szCs w:val="22"/>
          <w:lang w:val="en-US"/>
        </w:rPr>
        <w:t>.</w:t>
      </w:r>
      <w:r w:rsidRPr="003C2CD5">
        <w:rPr>
          <w:sz w:val="22"/>
          <w:szCs w:val="22"/>
          <w:lang w:val="en-US"/>
        </w:rPr>
        <w:t>, Meretoja</w:t>
      </w:r>
      <w:r w:rsidR="00940347" w:rsidRPr="003C2CD5">
        <w:rPr>
          <w:sz w:val="22"/>
          <w:szCs w:val="22"/>
          <w:lang w:val="en-US"/>
        </w:rPr>
        <w:t>,</w:t>
      </w:r>
      <w:r w:rsidRPr="003C2CD5">
        <w:rPr>
          <w:sz w:val="22"/>
          <w:szCs w:val="22"/>
          <w:lang w:val="en-US"/>
        </w:rPr>
        <w:t xml:space="preserve"> R</w:t>
      </w:r>
      <w:r w:rsidR="00940347" w:rsidRPr="003C2CD5">
        <w:rPr>
          <w:sz w:val="22"/>
          <w:szCs w:val="22"/>
          <w:lang w:val="en-US"/>
        </w:rPr>
        <w:t>.</w:t>
      </w:r>
      <w:r w:rsidR="000961EF">
        <w:rPr>
          <w:sz w:val="22"/>
          <w:szCs w:val="22"/>
          <w:lang w:val="en-US"/>
        </w:rPr>
        <w:t>,</w:t>
      </w:r>
      <w:r w:rsidRPr="003C2CD5">
        <w:rPr>
          <w:sz w:val="22"/>
          <w:szCs w:val="22"/>
          <w:lang w:val="en-US"/>
        </w:rPr>
        <w:t xml:space="preserve"> Leino-Kilpi</w:t>
      </w:r>
      <w:r w:rsidR="00940347" w:rsidRPr="003C2CD5">
        <w:rPr>
          <w:sz w:val="22"/>
          <w:szCs w:val="22"/>
          <w:lang w:val="en-US"/>
        </w:rPr>
        <w:t>,</w:t>
      </w:r>
      <w:r w:rsidRPr="003C2CD5">
        <w:rPr>
          <w:sz w:val="22"/>
          <w:szCs w:val="22"/>
          <w:lang w:val="en-US"/>
        </w:rPr>
        <w:t xml:space="preserve"> H</w:t>
      </w:r>
      <w:r w:rsidR="00940347" w:rsidRPr="003C2CD5">
        <w:rPr>
          <w:sz w:val="22"/>
          <w:szCs w:val="22"/>
          <w:lang w:val="en-US"/>
        </w:rPr>
        <w:t>.</w:t>
      </w:r>
      <w:r w:rsidRPr="003C2CD5">
        <w:rPr>
          <w:sz w:val="22"/>
          <w:szCs w:val="22"/>
          <w:lang w:val="en-US"/>
        </w:rPr>
        <w:t xml:space="preserve"> (2011)</w:t>
      </w:r>
      <w:r w:rsidR="00940347" w:rsidRPr="003C2CD5">
        <w:rPr>
          <w:sz w:val="22"/>
          <w:szCs w:val="22"/>
          <w:lang w:val="en-US"/>
        </w:rPr>
        <w:t>,</w:t>
      </w:r>
      <w:r w:rsidRPr="003C2CD5">
        <w:rPr>
          <w:sz w:val="22"/>
          <w:szCs w:val="22"/>
          <w:lang w:val="en-US"/>
        </w:rPr>
        <w:t xml:space="preserve"> </w:t>
      </w:r>
      <w:r w:rsidRPr="003C2CD5">
        <w:rPr>
          <w:sz w:val="22"/>
          <w:szCs w:val="22"/>
          <w:lang w:val="en-GB"/>
        </w:rPr>
        <w:t xml:space="preserve">Competence of Nurses and Factors Associated With It. </w:t>
      </w:r>
      <w:r w:rsidRPr="000961EF">
        <w:rPr>
          <w:i/>
          <w:sz w:val="22"/>
          <w:szCs w:val="22"/>
          <w:lang w:val="en-US"/>
        </w:rPr>
        <w:t>Medicina (Kaunas</w:t>
      </w:r>
      <w:r w:rsidR="00940347" w:rsidRPr="000961EF">
        <w:rPr>
          <w:i/>
          <w:sz w:val="22"/>
          <w:szCs w:val="22"/>
          <w:lang w:val="en-US"/>
        </w:rPr>
        <w:t>,</w:t>
      </w:r>
      <w:r w:rsidRPr="000961EF">
        <w:rPr>
          <w:i/>
          <w:sz w:val="22"/>
          <w:szCs w:val="22"/>
          <w:lang w:val="en-US"/>
        </w:rPr>
        <w:t>)</w:t>
      </w:r>
      <w:r w:rsidRPr="000961EF">
        <w:rPr>
          <w:sz w:val="22"/>
          <w:szCs w:val="22"/>
          <w:lang w:val="en-US"/>
        </w:rPr>
        <w:t xml:space="preserve"> 47</w:t>
      </w:r>
      <w:r w:rsidR="00940347" w:rsidRPr="000961EF">
        <w:rPr>
          <w:sz w:val="22"/>
          <w:szCs w:val="22"/>
          <w:lang w:val="en-US"/>
        </w:rPr>
        <w:t>(4)</w:t>
      </w:r>
      <w:r w:rsidRPr="000961EF">
        <w:rPr>
          <w:sz w:val="22"/>
          <w:szCs w:val="22"/>
          <w:lang w:val="en-US"/>
        </w:rPr>
        <w:t>, 230-237.</w:t>
      </w:r>
    </w:p>
    <w:p w14:paraId="0E7FB176" w14:textId="77777777" w:rsidR="003C54FD" w:rsidRPr="000961EF" w:rsidRDefault="003C54FD" w:rsidP="00C65B77">
      <w:pPr>
        <w:spacing w:line="360" w:lineRule="auto"/>
        <w:jc w:val="both"/>
        <w:rPr>
          <w:sz w:val="22"/>
          <w:szCs w:val="22"/>
          <w:lang w:val="en-US"/>
        </w:rPr>
      </w:pPr>
    </w:p>
    <w:p w14:paraId="5F7D4E33" w14:textId="18396338" w:rsidR="007D22AA" w:rsidRPr="003C2CD5" w:rsidRDefault="007D22AA" w:rsidP="00C65B77">
      <w:pPr>
        <w:spacing w:line="360" w:lineRule="auto"/>
        <w:jc w:val="both"/>
        <w:rPr>
          <w:sz w:val="22"/>
          <w:szCs w:val="22"/>
          <w:lang w:val="en-GB"/>
        </w:rPr>
      </w:pPr>
      <w:r w:rsidRPr="003C2CD5">
        <w:rPr>
          <w:sz w:val="22"/>
          <w:szCs w:val="22"/>
          <w:lang w:val="en-GB"/>
        </w:rPr>
        <w:t>Kim</w:t>
      </w:r>
      <w:r w:rsidR="00940347" w:rsidRPr="003C2CD5">
        <w:rPr>
          <w:sz w:val="22"/>
          <w:szCs w:val="22"/>
          <w:lang w:val="en-GB"/>
        </w:rPr>
        <w:t>,</w:t>
      </w:r>
      <w:r w:rsidRPr="003C2CD5">
        <w:rPr>
          <w:sz w:val="22"/>
          <w:szCs w:val="22"/>
          <w:lang w:val="en-GB"/>
        </w:rPr>
        <w:t xml:space="preserve"> K</w:t>
      </w:r>
      <w:r w:rsidR="00940347" w:rsidRPr="003C2CD5">
        <w:rPr>
          <w:sz w:val="22"/>
          <w:szCs w:val="22"/>
          <w:lang w:val="en-GB"/>
        </w:rPr>
        <w:t>.</w:t>
      </w:r>
      <w:r w:rsidRPr="003C2CD5">
        <w:rPr>
          <w:sz w:val="22"/>
          <w:szCs w:val="22"/>
          <w:lang w:val="en-GB"/>
        </w:rPr>
        <w:t>H</w:t>
      </w:r>
      <w:r w:rsidR="00940347" w:rsidRPr="003C2CD5">
        <w:rPr>
          <w:sz w:val="22"/>
          <w:szCs w:val="22"/>
          <w:lang w:val="en-GB"/>
        </w:rPr>
        <w:t>.</w:t>
      </w:r>
      <w:r w:rsidRPr="003C2CD5">
        <w:rPr>
          <w:sz w:val="22"/>
          <w:szCs w:val="22"/>
          <w:lang w:val="en-GB"/>
        </w:rPr>
        <w:t xml:space="preserve"> (2007)</w:t>
      </w:r>
      <w:r w:rsidR="00940347" w:rsidRPr="003C2CD5">
        <w:rPr>
          <w:sz w:val="22"/>
          <w:szCs w:val="22"/>
          <w:lang w:val="en-GB"/>
        </w:rPr>
        <w:t>.</w:t>
      </w:r>
      <w:r w:rsidRPr="003C2CD5">
        <w:rPr>
          <w:sz w:val="22"/>
          <w:szCs w:val="22"/>
          <w:lang w:val="en-GB"/>
        </w:rPr>
        <w:t xml:space="preserve"> Clinical competence among senior nursing students after their preceptorship experiences. </w:t>
      </w:r>
      <w:r w:rsidRPr="003C2CD5">
        <w:rPr>
          <w:i/>
          <w:sz w:val="22"/>
          <w:szCs w:val="22"/>
          <w:lang w:val="en-GB"/>
        </w:rPr>
        <w:t>Journal of Professional Nursing</w:t>
      </w:r>
      <w:r w:rsidR="00940347" w:rsidRPr="003C2CD5">
        <w:rPr>
          <w:i/>
          <w:sz w:val="22"/>
          <w:szCs w:val="22"/>
          <w:lang w:val="en-GB"/>
        </w:rPr>
        <w:t>,</w:t>
      </w:r>
      <w:r w:rsidRPr="003C2CD5">
        <w:rPr>
          <w:sz w:val="22"/>
          <w:szCs w:val="22"/>
          <w:lang w:val="en-GB"/>
        </w:rPr>
        <w:t xml:space="preserve"> 23</w:t>
      </w:r>
      <w:r w:rsidR="00940347" w:rsidRPr="003C2CD5">
        <w:rPr>
          <w:sz w:val="22"/>
          <w:szCs w:val="22"/>
          <w:lang w:val="en-GB"/>
        </w:rPr>
        <w:t>(6)</w:t>
      </w:r>
      <w:r w:rsidRPr="003C2CD5">
        <w:rPr>
          <w:sz w:val="22"/>
          <w:szCs w:val="22"/>
          <w:lang w:val="en-GB"/>
        </w:rPr>
        <w:t>, 369-375.</w:t>
      </w:r>
    </w:p>
    <w:p w14:paraId="652DF050" w14:textId="77777777" w:rsidR="007D22AA" w:rsidRPr="003C2CD5" w:rsidRDefault="007D22AA" w:rsidP="00C65B77">
      <w:pPr>
        <w:spacing w:line="360" w:lineRule="auto"/>
        <w:jc w:val="both"/>
        <w:rPr>
          <w:sz w:val="22"/>
          <w:szCs w:val="22"/>
          <w:lang w:val="en-GB"/>
        </w:rPr>
      </w:pPr>
    </w:p>
    <w:p w14:paraId="5DA6AD11" w14:textId="764A5F1A" w:rsidR="007D22AA" w:rsidRPr="003C2CD5" w:rsidRDefault="007D22AA" w:rsidP="00C65B77">
      <w:pPr>
        <w:spacing w:line="360" w:lineRule="auto"/>
        <w:jc w:val="both"/>
        <w:rPr>
          <w:sz w:val="22"/>
          <w:szCs w:val="22"/>
          <w:lang w:val="en-GB"/>
        </w:rPr>
      </w:pPr>
      <w:r w:rsidRPr="003C2CD5">
        <w:rPr>
          <w:sz w:val="22"/>
          <w:szCs w:val="22"/>
          <w:lang w:val="en-GB"/>
        </w:rPr>
        <w:lastRenderedPageBreak/>
        <w:t>Kline</w:t>
      </w:r>
      <w:r w:rsidR="00FC7F24" w:rsidRPr="003C2CD5">
        <w:rPr>
          <w:sz w:val="22"/>
          <w:szCs w:val="22"/>
          <w:lang w:val="en-GB"/>
        </w:rPr>
        <w:t>,</w:t>
      </w:r>
      <w:r w:rsidRPr="003C2CD5">
        <w:rPr>
          <w:sz w:val="22"/>
          <w:szCs w:val="22"/>
          <w:lang w:val="en-GB"/>
        </w:rPr>
        <w:t xml:space="preserve"> K</w:t>
      </w:r>
      <w:r w:rsidR="00FC7F24" w:rsidRPr="003C2CD5">
        <w:rPr>
          <w:sz w:val="22"/>
          <w:szCs w:val="22"/>
          <w:lang w:val="en-GB"/>
        </w:rPr>
        <w:t>.</w:t>
      </w:r>
      <w:r w:rsidRPr="003C2CD5">
        <w:rPr>
          <w:sz w:val="22"/>
          <w:szCs w:val="22"/>
          <w:lang w:val="en-GB"/>
        </w:rPr>
        <w:t>S</w:t>
      </w:r>
      <w:r w:rsidR="00FC7F24" w:rsidRPr="003C2CD5">
        <w:rPr>
          <w:sz w:val="22"/>
          <w:szCs w:val="22"/>
          <w:lang w:val="en-GB"/>
        </w:rPr>
        <w:t>.</w:t>
      </w:r>
      <w:r w:rsidR="000961EF">
        <w:rPr>
          <w:sz w:val="22"/>
          <w:szCs w:val="22"/>
          <w:lang w:val="en-GB"/>
        </w:rPr>
        <w:t>,</w:t>
      </w:r>
      <w:r w:rsidRPr="003C2CD5">
        <w:rPr>
          <w:sz w:val="22"/>
          <w:szCs w:val="22"/>
          <w:lang w:val="en-GB"/>
        </w:rPr>
        <w:t xml:space="preserve"> Hodges</w:t>
      </w:r>
      <w:r w:rsidR="00FC7F24" w:rsidRPr="003C2CD5">
        <w:rPr>
          <w:sz w:val="22"/>
          <w:szCs w:val="22"/>
          <w:lang w:val="en-GB"/>
        </w:rPr>
        <w:t>,</w:t>
      </w:r>
      <w:r w:rsidRPr="003C2CD5">
        <w:rPr>
          <w:sz w:val="22"/>
          <w:szCs w:val="22"/>
          <w:lang w:val="en-GB"/>
        </w:rPr>
        <w:t xml:space="preserve"> J</w:t>
      </w:r>
      <w:r w:rsidR="00FC7F24" w:rsidRPr="003C2CD5">
        <w:rPr>
          <w:sz w:val="22"/>
          <w:szCs w:val="22"/>
          <w:lang w:val="en-GB"/>
        </w:rPr>
        <w:t>.</w:t>
      </w:r>
      <w:r w:rsidRPr="003C2CD5">
        <w:rPr>
          <w:sz w:val="22"/>
          <w:szCs w:val="22"/>
          <w:lang w:val="en-GB"/>
        </w:rPr>
        <w:t xml:space="preserve"> (2006)</w:t>
      </w:r>
      <w:r w:rsidR="00FC7F24" w:rsidRPr="003C2CD5">
        <w:rPr>
          <w:sz w:val="22"/>
          <w:szCs w:val="22"/>
          <w:lang w:val="en-GB"/>
        </w:rPr>
        <w:t>.</w:t>
      </w:r>
      <w:r w:rsidRPr="003C2CD5">
        <w:rPr>
          <w:sz w:val="22"/>
          <w:szCs w:val="22"/>
          <w:lang w:val="en-GB"/>
        </w:rPr>
        <w:t xml:space="preserve"> A rational approach to solving the problem of competition for undergraduate clinical sites. </w:t>
      </w:r>
      <w:r w:rsidRPr="003C2CD5">
        <w:rPr>
          <w:i/>
          <w:sz w:val="22"/>
          <w:szCs w:val="22"/>
          <w:lang w:val="en-GB"/>
        </w:rPr>
        <w:t>Nursing Education Perspectives</w:t>
      </w:r>
      <w:r w:rsidR="00FC7F24" w:rsidRPr="003C2CD5">
        <w:rPr>
          <w:i/>
          <w:sz w:val="22"/>
          <w:szCs w:val="22"/>
          <w:lang w:val="en-GB"/>
        </w:rPr>
        <w:t>,</w:t>
      </w:r>
      <w:r w:rsidRPr="003C2CD5">
        <w:rPr>
          <w:sz w:val="22"/>
          <w:szCs w:val="22"/>
          <w:lang w:val="en-GB"/>
        </w:rPr>
        <w:t xml:space="preserve"> 27</w:t>
      </w:r>
      <w:r w:rsidR="00FC7F24" w:rsidRPr="003C2CD5">
        <w:rPr>
          <w:sz w:val="22"/>
          <w:szCs w:val="22"/>
          <w:lang w:val="en-GB"/>
        </w:rPr>
        <w:t>(2)</w:t>
      </w:r>
      <w:r w:rsidRPr="003C2CD5">
        <w:rPr>
          <w:sz w:val="22"/>
          <w:szCs w:val="22"/>
          <w:lang w:val="en-GB"/>
        </w:rPr>
        <w:t>, 80–83.</w:t>
      </w:r>
    </w:p>
    <w:p w14:paraId="62333445" w14:textId="77777777" w:rsidR="00231924" w:rsidRPr="003C2CD5" w:rsidRDefault="00231924" w:rsidP="00C65B77">
      <w:pPr>
        <w:spacing w:line="360" w:lineRule="auto"/>
        <w:jc w:val="both"/>
        <w:rPr>
          <w:sz w:val="22"/>
          <w:szCs w:val="22"/>
          <w:lang w:val="en-GB"/>
        </w:rPr>
      </w:pPr>
    </w:p>
    <w:p w14:paraId="616916DA" w14:textId="16EF60EE" w:rsidR="00231924" w:rsidRPr="003C2CD5" w:rsidRDefault="00231924" w:rsidP="00C65B77">
      <w:pPr>
        <w:spacing w:line="360" w:lineRule="auto"/>
        <w:jc w:val="both"/>
        <w:rPr>
          <w:sz w:val="22"/>
          <w:szCs w:val="22"/>
          <w:lang w:val="en-GB"/>
        </w:rPr>
      </w:pPr>
      <w:r w:rsidRPr="003C2CD5">
        <w:rPr>
          <w:sz w:val="22"/>
          <w:szCs w:val="22"/>
          <w:lang w:val="en-GB"/>
        </w:rPr>
        <w:t>Kovner</w:t>
      </w:r>
      <w:r w:rsidR="00FC7F24" w:rsidRPr="003C2CD5">
        <w:rPr>
          <w:sz w:val="22"/>
          <w:szCs w:val="22"/>
          <w:lang w:val="en-GB"/>
        </w:rPr>
        <w:t>,</w:t>
      </w:r>
      <w:r w:rsidRPr="003C2CD5">
        <w:rPr>
          <w:sz w:val="22"/>
          <w:szCs w:val="22"/>
          <w:lang w:val="en-GB"/>
        </w:rPr>
        <w:t xml:space="preserve"> C</w:t>
      </w:r>
      <w:r w:rsidR="00FC7F24" w:rsidRPr="003C2CD5">
        <w:rPr>
          <w:sz w:val="22"/>
          <w:szCs w:val="22"/>
          <w:lang w:val="en-GB"/>
        </w:rPr>
        <w:t>.</w:t>
      </w:r>
      <w:r w:rsidRPr="003C2CD5">
        <w:rPr>
          <w:sz w:val="22"/>
          <w:szCs w:val="22"/>
          <w:lang w:val="en-GB"/>
        </w:rPr>
        <w:t>T</w:t>
      </w:r>
      <w:r w:rsidR="00FC7F24" w:rsidRPr="003C2CD5">
        <w:rPr>
          <w:sz w:val="22"/>
          <w:szCs w:val="22"/>
          <w:lang w:val="en-GB"/>
        </w:rPr>
        <w:t>.</w:t>
      </w:r>
      <w:r w:rsidRPr="003C2CD5">
        <w:rPr>
          <w:sz w:val="22"/>
          <w:szCs w:val="22"/>
          <w:lang w:val="en-GB"/>
        </w:rPr>
        <w:t>, Brever</w:t>
      </w:r>
      <w:r w:rsidR="00FC7F24" w:rsidRPr="003C2CD5">
        <w:rPr>
          <w:sz w:val="22"/>
          <w:szCs w:val="22"/>
          <w:lang w:val="en-GB"/>
        </w:rPr>
        <w:t>,</w:t>
      </w:r>
      <w:r w:rsidRPr="003C2CD5">
        <w:rPr>
          <w:sz w:val="22"/>
          <w:szCs w:val="22"/>
          <w:lang w:val="en-GB"/>
        </w:rPr>
        <w:t xml:space="preserve"> C</w:t>
      </w:r>
      <w:r w:rsidR="00FC7F24" w:rsidRPr="003C2CD5">
        <w:rPr>
          <w:sz w:val="22"/>
          <w:szCs w:val="22"/>
          <w:lang w:val="en-GB"/>
        </w:rPr>
        <w:t>.</w:t>
      </w:r>
      <w:r w:rsidRPr="003C2CD5">
        <w:rPr>
          <w:sz w:val="22"/>
          <w:szCs w:val="22"/>
          <w:lang w:val="en-GB"/>
        </w:rPr>
        <w:t>S</w:t>
      </w:r>
      <w:r w:rsidR="00FC7F24" w:rsidRPr="003C2CD5">
        <w:rPr>
          <w:sz w:val="22"/>
          <w:szCs w:val="22"/>
          <w:lang w:val="en-GB"/>
        </w:rPr>
        <w:t>.</w:t>
      </w:r>
      <w:r w:rsidRPr="003C2CD5">
        <w:rPr>
          <w:sz w:val="22"/>
          <w:szCs w:val="22"/>
          <w:lang w:val="en-GB"/>
        </w:rPr>
        <w:t>, Fairchild</w:t>
      </w:r>
      <w:r w:rsidR="00FC7F24" w:rsidRPr="003C2CD5">
        <w:rPr>
          <w:sz w:val="22"/>
          <w:szCs w:val="22"/>
          <w:lang w:val="en-GB"/>
        </w:rPr>
        <w:t>,</w:t>
      </w:r>
      <w:r w:rsidRPr="003C2CD5">
        <w:rPr>
          <w:sz w:val="22"/>
          <w:szCs w:val="22"/>
          <w:lang w:val="en-GB"/>
        </w:rPr>
        <w:t xml:space="preserve"> S</w:t>
      </w:r>
      <w:r w:rsidR="00FC7F24" w:rsidRPr="003C2CD5">
        <w:rPr>
          <w:sz w:val="22"/>
          <w:szCs w:val="22"/>
          <w:lang w:val="en-GB"/>
        </w:rPr>
        <w:t>.</w:t>
      </w:r>
      <w:r w:rsidRPr="003C2CD5">
        <w:rPr>
          <w:sz w:val="22"/>
          <w:szCs w:val="22"/>
          <w:lang w:val="en-GB"/>
        </w:rPr>
        <w:t>, Poornima</w:t>
      </w:r>
      <w:r w:rsidR="00FC7F24" w:rsidRPr="003C2CD5">
        <w:rPr>
          <w:sz w:val="22"/>
          <w:szCs w:val="22"/>
          <w:lang w:val="en-GB"/>
        </w:rPr>
        <w:t>,</w:t>
      </w:r>
      <w:r w:rsidRPr="003C2CD5">
        <w:rPr>
          <w:sz w:val="22"/>
          <w:szCs w:val="22"/>
          <w:lang w:val="en-GB"/>
        </w:rPr>
        <w:t xml:space="preserve"> S</w:t>
      </w:r>
      <w:r w:rsidR="00FC7F24" w:rsidRPr="003C2CD5">
        <w:rPr>
          <w:sz w:val="22"/>
          <w:szCs w:val="22"/>
          <w:lang w:val="en-GB"/>
        </w:rPr>
        <w:t>.</w:t>
      </w:r>
      <w:r w:rsidRPr="003C2CD5">
        <w:rPr>
          <w:sz w:val="22"/>
          <w:szCs w:val="22"/>
          <w:lang w:val="en-GB"/>
        </w:rPr>
        <w:t>, Kim</w:t>
      </w:r>
      <w:r w:rsidR="00FC7F24" w:rsidRPr="003C2CD5">
        <w:rPr>
          <w:sz w:val="22"/>
          <w:szCs w:val="22"/>
          <w:lang w:val="en-GB"/>
        </w:rPr>
        <w:t>,</w:t>
      </w:r>
      <w:r w:rsidRPr="003C2CD5">
        <w:rPr>
          <w:sz w:val="22"/>
          <w:szCs w:val="22"/>
          <w:lang w:val="en-GB"/>
        </w:rPr>
        <w:t xml:space="preserve"> H</w:t>
      </w:r>
      <w:r w:rsidR="00FC7F24" w:rsidRPr="003C2CD5">
        <w:rPr>
          <w:sz w:val="22"/>
          <w:szCs w:val="22"/>
          <w:lang w:val="en-GB"/>
        </w:rPr>
        <w:t>.</w:t>
      </w:r>
      <w:r w:rsidR="000961EF">
        <w:rPr>
          <w:sz w:val="22"/>
          <w:szCs w:val="22"/>
          <w:lang w:val="en-GB"/>
        </w:rPr>
        <w:t>,</w:t>
      </w:r>
      <w:r w:rsidRPr="003C2CD5">
        <w:rPr>
          <w:sz w:val="22"/>
          <w:szCs w:val="22"/>
          <w:lang w:val="en-GB"/>
        </w:rPr>
        <w:t xml:space="preserve"> Djukic</w:t>
      </w:r>
      <w:r w:rsidR="00FC7F24" w:rsidRPr="003C2CD5">
        <w:rPr>
          <w:sz w:val="22"/>
          <w:szCs w:val="22"/>
          <w:lang w:val="en-GB"/>
        </w:rPr>
        <w:t>,</w:t>
      </w:r>
      <w:r w:rsidRPr="003C2CD5">
        <w:rPr>
          <w:sz w:val="22"/>
          <w:szCs w:val="22"/>
          <w:lang w:val="en-GB"/>
        </w:rPr>
        <w:t xml:space="preserve"> M</w:t>
      </w:r>
      <w:r w:rsidR="00FC7F24" w:rsidRPr="003C2CD5">
        <w:rPr>
          <w:sz w:val="22"/>
          <w:szCs w:val="22"/>
          <w:lang w:val="en-GB"/>
        </w:rPr>
        <w:t>.</w:t>
      </w:r>
      <w:r w:rsidRPr="003C2CD5">
        <w:rPr>
          <w:sz w:val="22"/>
          <w:szCs w:val="22"/>
          <w:lang w:val="en-GB"/>
        </w:rPr>
        <w:t xml:space="preserve"> (2007)</w:t>
      </w:r>
      <w:r w:rsidR="00FC7F24" w:rsidRPr="003C2CD5">
        <w:rPr>
          <w:sz w:val="22"/>
          <w:szCs w:val="22"/>
          <w:lang w:val="en-GB"/>
        </w:rPr>
        <w:t>.</w:t>
      </w:r>
      <w:r w:rsidRPr="003C2CD5">
        <w:rPr>
          <w:sz w:val="22"/>
          <w:szCs w:val="22"/>
          <w:lang w:val="en-GB"/>
        </w:rPr>
        <w:t xml:space="preserve"> Newly licensed RNs’ characteristics, work attitudes, and intentions to work. </w:t>
      </w:r>
      <w:r w:rsidRPr="003C2CD5">
        <w:rPr>
          <w:i/>
          <w:sz w:val="22"/>
          <w:szCs w:val="22"/>
          <w:lang w:val="en-GB"/>
        </w:rPr>
        <w:t>American Journal of Nursing</w:t>
      </w:r>
      <w:r w:rsidR="00FC7F24" w:rsidRPr="003C2CD5">
        <w:rPr>
          <w:i/>
          <w:sz w:val="22"/>
          <w:szCs w:val="22"/>
          <w:lang w:val="en-GB"/>
        </w:rPr>
        <w:t>,</w:t>
      </w:r>
      <w:r w:rsidRPr="003C2CD5">
        <w:rPr>
          <w:sz w:val="22"/>
          <w:szCs w:val="22"/>
          <w:lang w:val="en-GB"/>
        </w:rPr>
        <w:t xml:space="preserve"> 107</w:t>
      </w:r>
      <w:r w:rsidR="00FC7F24" w:rsidRPr="003C2CD5">
        <w:rPr>
          <w:sz w:val="22"/>
          <w:szCs w:val="22"/>
          <w:lang w:val="en-GB"/>
        </w:rPr>
        <w:t>(9)</w:t>
      </w:r>
      <w:r w:rsidRPr="003C2CD5">
        <w:rPr>
          <w:sz w:val="22"/>
          <w:szCs w:val="22"/>
          <w:lang w:val="en-GB"/>
        </w:rPr>
        <w:t>, 58-70.</w:t>
      </w:r>
    </w:p>
    <w:p w14:paraId="5E4A4E13" w14:textId="77777777" w:rsidR="007D22AA" w:rsidRPr="003C2CD5" w:rsidRDefault="007D22AA" w:rsidP="00C65B77">
      <w:pPr>
        <w:spacing w:line="360" w:lineRule="auto"/>
        <w:jc w:val="both"/>
        <w:rPr>
          <w:sz w:val="22"/>
          <w:szCs w:val="22"/>
          <w:lang w:val="en-GB"/>
        </w:rPr>
      </w:pPr>
    </w:p>
    <w:p w14:paraId="63A21421" w14:textId="1ED9CCAC" w:rsidR="007D22AA" w:rsidRPr="003C2CD5" w:rsidRDefault="007D22AA" w:rsidP="00C65B77">
      <w:pPr>
        <w:spacing w:line="360" w:lineRule="auto"/>
        <w:jc w:val="both"/>
        <w:rPr>
          <w:sz w:val="22"/>
          <w:szCs w:val="22"/>
          <w:lang w:val="en-GB"/>
        </w:rPr>
      </w:pPr>
      <w:r w:rsidRPr="003C2CD5">
        <w:rPr>
          <w:sz w:val="22"/>
          <w:szCs w:val="22"/>
          <w:lang w:val="en-GB"/>
        </w:rPr>
        <w:t>Kramer</w:t>
      </w:r>
      <w:r w:rsidR="00FC7F24" w:rsidRPr="003C2CD5">
        <w:rPr>
          <w:sz w:val="22"/>
          <w:szCs w:val="22"/>
          <w:lang w:val="en-GB"/>
        </w:rPr>
        <w:t>, M.</w:t>
      </w:r>
      <w:r w:rsidRPr="003C2CD5">
        <w:rPr>
          <w:sz w:val="22"/>
          <w:szCs w:val="22"/>
          <w:lang w:val="en-GB"/>
        </w:rPr>
        <w:t xml:space="preserve"> (1974</w:t>
      </w:r>
      <w:r w:rsidR="00FC7F24" w:rsidRPr="003C2CD5">
        <w:rPr>
          <w:sz w:val="22"/>
          <w:szCs w:val="22"/>
          <w:lang w:val="en-GB"/>
        </w:rPr>
        <w:t>.</w:t>
      </w:r>
      <w:r w:rsidRPr="003C2CD5">
        <w:rPr>
          <w:i/>
          <w:sz w:val="22"/>
          <w:szCs w:val="22"/>
          <w:lang w:val="en-GB"/>
        </w:rPr>
        <w:t>) Reality shock: Why nurses leave nursing</w:t>
      </w:r>
      <w:r w:rsidRPr="003C2CD5">
        <w:rPr>
          <w:sz w:val="22"/>
          <w:szCs w:val="22"/>
          <w:lang w:val="en-GB"/>
        </w:rPr>
        <w:t>. St. Louis, MO: C.V. Mosby Co.</w:t>
      </w:r>
    </w:p>
    <w:p w14:paraId="5BEB1F09" w14:textId="77777777" w:rsidR="007D22AA" w:rsidRPr="003C2CD5" w:rsidRDefault="007D22AA" w:rsidP="00C65B77">
      <w:pPr>
        <w:spacing w:line="360" w:lineRule="auto"/>
        <w:jc w:val="both"/>
        <w:rPr>
          <w:sz w:val="22"/>
          <w:szCs w:val="22"/>
          <w:lang w:val="en-GB"/>
        </w:rPr>
      </w:pPr>
    </w:p>
    <w:p w14:paraId="66128F6F" w14:textId="7A1B565E" w:rsidR="007D22AA" w:rsidRPr="003C2CD5" w:rsidRDefault="007D22AA" w:rsidP="00C65B77">
      <w:pPr>
        <w:spacing w:line="360" w:lineRule="auto"/>
        <w:jc w:val="both"/>
        <w:rPr>
          <w:sz w:val="22"/>
          <w:szCs w:val="22"/>
          <w:lang w:val="en-GB"/>
        </w:rPr>
      </w:pPr>
      <w:r w:rsidRPr="003C2CD5">
        <w:rPr>
          <w:sz w:val="22"/>
          <w:szCs w:val="22"/>
          <w:lang w:val="en-GB"/>
        </w:rPr>
        <w:t>Lakanmaa</w:t>
      </w:r>
      <w:r w:rsidR="00FC7F24" w:rsidRPr="003C2CD5">
        <w:rPr>
          <w:sz w:val="22"/>
          <w:szCs w:val="22"/>
          <w:lang w:val="en-GB"/>
        </w:rPr>
        <w:t>,</w:t>
      </w:r>
      <w:r w:rsidRPr="003C2CD5">
        <w:rPr>
          <w:sz w:val="22"/>
          <w:szCs w:val="22"/>
          <w:lang w:val="en-GB"/>
        </w:rPr>
        <w:t xml:space="preserve"> R-L</w:t>
      </w:r>
      <w:r w:rsidR="00FC7F24" w:rsidRPr="003C2CD5">
        <w:rPr>
          <w:sz w:val="22"/>
          <w:szCs w:val="22"/>
          <w:lang w:val="en-GB"/>
        </w:rPr>
        <w:t>.</w:t>
      </w:r>
      <w:r w:rsidRPr="003C2CD5">
        <w:rPr>
          <w:sz w:val="22"/>
          <w:szCs w:val="22"/>
          <w:lang w:val="en-GB"/>
        </w:rPr>
        <w:t xml:space="preserve"> (2012)</w:t>
      </w:r>
      <w:r w:rsidR="00FC7F24" w:rsidRPr="003C2CD5">
        <w:rPr>
          <w:sz w:val="22"/>
          <w:szCs w:val="22"/>
          <w:lang w:val="en-GB"/>
        </w:rPr>
        <w:t>.</w:t>
      </w:r>
      <w:r w:rsidRPr="003C2CD5">
        <w:rPr>
          <w:sz w:val="22"/>
          <w:szCs w:val="22"/>
          <w:lang w:val="en-GB"/>
        </w:rPr>
        <w:t xml:space="preserve"> </w:t>
      </w:r>
      <w:r w:rsidRPr="003C2CD5">
        <w:rPr>
          <w:i/>
          <w:sz w:val="22"/>
          <w:szCs w:val="22"/>
          <w:lang w:val="en-GB"/>
        </w:rPr>
        <w:t>Competence in intensive and critical care nursing – development of a basic assessment scale for graduating nursing students</w:t>
      </w:r>
      <w:r w:rsidRPr="003C2CD5">
        <w:rPr>
          <w:sz w:val="22"/>
          <w:szCs w:val="22"/>
          <w:lang w:val="en-GB"/>
        </w:rPr>
        <w:t>. Annales Universitatis Turkuensis D 1017. Turku: University of Turku.</w:t>
      </w:r>
    </w:p>
    <w:p w14:paraId="71157621" w14:textId="77777777" w:rsidR="007D22AA" w:rsidRPr="003C2CD5" w:rsidRDefault="007D22AA" w:rsidP="00C65B77">
      <w:pPr>
        <w:spacing w:line="360" w:lineRule="auto"/>
        <w:jc w:val="both"/>
        <w:rPr>
          <w:sz w:val="22"/>
          <w:szCs w:val="22"/>
          <w:lang w:val="en-GB"/>
        </w:rPr>
      </w:pPr>
    </w:p>
    <w:p w14:paraId="5F61C3E7" w14:textId="09AE8C47" w:rsidR="007D22AA" w:rsidRPr="003C2CD5" w:rsidRDefault="007D22AA" w:rsidP="00C65B77">
      <w:pPr>
        <w:spacing w:line="360" w:lineRule="auto"/>
        <w:jc w:val="both"/>
        <w:rPr>
          <w:sz w:val="22"/>
          <w:szCs w:val="22"/>
          <w:lang w:val="en-GB"/>
        </w:rPr>
      </w:pPr>
      <w:r w:rsidRPr="003C2CD5">
        <w:rPr>
          <w:sz w:val="22"/>
          <w:szCs w:val="22"/>
          <w:lang w:val="en-GB"/>
        </w:rPr>
        <w:t>Lauder</w:t>
      </w:r>
      <w:r w:rsidR="00FC7F24" w:rsidRPr="003C2CD5">
        <w:rPr>
          <w:sz w:val="22"/>
          <w:szCs w:val="22"/>
          <w:lang w:val="en-GB"/>
        </w:rPr>
        <w:t>,</w:t>
      </w:r>
      <w:r w:rsidRPr="003C2CD5">
        <w:rPr>
          <w:sz w:val="22"/>
          <w:szCs w:val="22"/>
          <w:lang w:val="en-GB"/>
        </w:rPr>
        <w:t xml:space="preserve"> W</w:t>
      </w:r>
      <w:r w:rsidR="00FC7F24" w:rsidRPr="003C2CD5">
        <w:rPr>
          <w:sz w:val="22"/>
          <w:szCs w:val="22"/>
          <w:lang w:val="en-GB"/>
        </w:rPr>
        <w:t>.</w:t>
      </w:r>
      <w:r w:rsidRPr="003C2CD5">
        <w:rPr>
          <w:sz w:val="22"/>
          <w:szCs w:val="22"/>
          <w:lang w:val="en-GB"/>
        </w:rPr>
        <w:t>, Watson</w:t>
      </w:r>
      <w:r w:rsidR="00FC7F24" w:rsidRPr="003C2CD5">
        <w:rPr>
          <w:sz w:val="22"/>
          <w:szCs w:val="22"/>
          <w:lang w:val="en-GB"/>
        </w:rPr>
        <w:t>,</w:t>
      </w:r>
      <w:r w:rsidRPr="003C2CD5">
        <w:rPr>
          <w:sz w:val="22"/>
          <w:szCs w:val="22"/>
          <w:lang w:val="en-GB"/>
        </w:rPr>
        <w:t xml:space="preserve"> W</w:t>
      </w:r>
      <w:r w:rsidR="00FC7F24" w:rsidRPr="003C2CD5">
        <w:rPr>
          <w:sz w:val="22"/>
          <w:szCs w:val="22"/>
          <w:lang w:val="en-GB"/>
        </w:rPr>
        <w:t>.</w:t>
      </w:r>
      <w:r w:rsidRPr="003C2CD5">
        <w:rPr>
          <w:sz w:val="22"/>
          <w:szCs w:val="22"/>
          <w:lang w:val="en-GB"/>
        </w:rPr>
        <w:t>, Topping</w:t>
      </w:r>
      <w:r w:rsidR="00FC7F24" w:rsidRPr="003C2CD5">
        <w:rPr>
          <w:sz w:val="22"/>
          <w:szCs w:val="22"/>
          <w:lang w:val="en-GB"/>
        </w:rPr>
        <w:t>,</w:t>
      </w:r>
      <w:r w:rsidRPr="003C2CD5">
        <w:rPr>
          <w:sz w:val="22"/>
          <w:szCs w:val="22"/>
          <w:lang w:val="en-GB"/>
        </w:rPr>
        <w:t xml:space="preserve"> K</w:t>
      </w:r>
      <w:r w:rsidR="00FC7F24" w:rsidRPr="003C2CD5">
        <w:rPr>
          <w:sz w:val="22"/>
          <w:szCs w:val="22"/>
          <w:lang w:val="en-GB"/>
        </w:rPr>
        <w:t>.</w:t>
      </w:r>
      <w:r w:rsidRPr="003C2CD5">
        <w:rPr>
          <w:sz w:val="22"/>
          <w:szCs w:val="22"/>
          <w:lang w:val="en-GB"/>
        </w:rPr>
        <w:t>, Holland</w:t>
      </w:r>
      <w:r w:rsidR="00FC7F24" w:rsidRPr="003C2CD5">
        <w:rPr>
          <w:sz w:val="22"/>
          <w:szCs w:val="22"/>
          <w:lang w:val="en-GB"/>
        </w:rPr>
        <w:t>,</w:t>
      </w:r>
      <w:r w:rsidRPr="003C2CD5">
        <w:rPr>
          <w:sz w:val="22"/>
          <w:szCs w:val="22"/>
          <w:lang w:val="en-GB"/>
        </w:rPr>
        <w:t xml:space="preserve"> K</w:t>
      </w:r>
      <w:r w:rsidR="00FC7F24" w:rsidRPr="003C2CD5">
        <w:rPr>
          <w:sz w:val="22"/>
          <w:szCs w:val="22"/>
          <w:lang w:val="en-GB"/>
        </w:rPr>
        <w:t>.</w:t>
      </w:r>
      <w:r w:rsidRPr="003C2CD5">
        <w:rPr>
          <w:sz w:val="22"/>
          <w:szCs w:val="22"/>
          <w:lang w:val="en-GB"/>
        </w:rPr>
        <w:t>, Johnson</w:t>
      </w:r>
      <w:r w:rsidR="00FC7F24" w:rsidRPr="003C2CD5">
        <w:rPr>
          <w:sz w:val="22"/>
          <w:szCs w:val="22"/>
          <w:lang w:val="en-GB"/>
        </w:rPr>
        <w:t>,</w:t>
      </w:r>
      <w:r w:rsidRPr="003C2CD5">
        <w:rPr>
          <w:sz w:val="22"/>
          <w:szCs w:val="22"/>
          <w:lang w:val="en-GB"/>
        </w:rPr>
        <w:t xml:space="preserve"> M</w:t>
      </w:r>
      <w:r w:rsidR="00FC7F24" w:rsidRPr="003C2CD5">
        <w:rPr>
          <w:sz w:val="22"/>
          <w:szCs w:val="22"/>
          <w:lang w:val="en-GB"/>
        </w:rPr>
        <w:t>.</w:t>
      </w:r>
      <w:r w:rsidRPr="003C2CD5">
        <w:rPr>
          <w:sz w:val="22"/>
          <w:szCs w:val="22"/>
          <w:lang w:val="en-GB"/>
        </w:rPr>
        <w:t>, Porter</w:t>
      </w:r>
      <w:r w:rsidR="00FC7F24" w:rsidRPr="003C2CD5">
        <w:rPr>
          <w:sz w:val="22"/>
          <w:szCs w:val="22"/>
          <w:lang w:val="en-GB"/>
        </w:rPr>
        <w:t>,</w:t>
      </w:r>
      <w:r w:rsidRPr="003C2CD5">
        <w:rPr>
          <w:sz w:val="22"/>
          <w:szCs w:val="22"/>
          <w:lang w:val="en-GB"/>
        </w:rPr>
        <w:t xml:space="preserve"> M</w:t>
      </w:r>
      <w:r w:rsidR="00FC7F24" w:rsidRPr="003C2CD5">
        <w:rPr>
          <w:sz w:val="22"/>
          <w:szCs w:val="22"/>
          <w:lang w:val="en-GB"/>
        </w:rPr>
        <w:t>.</w:t>
      </w:r>
      <w:r w:rsidRPr="003C2CD5">
        <w:rPr>
          <w:sz w:val="22"/>
          <w:szCs w:val="22"/>
          <w:lang w:val="en-GB"/>
        </w:rPr>
        <w:t>, Roxburgh</w:t>
      </w:r>
      <w:r w:rsidR="00FC7F24" w:rsidRPr="003C2CD5">
        <w:rPr>
          <w:sz w:val="22"/>
          <w:szCs w:val="22"/>
          <w:lang w:val="en-GB"/>
        </w:rPr>
        <w:t>,</w:t>
      </w:r>
      <w:r w:rsidRPr="003C2CD5">
        <w:rPr>
          <w:sz w:val="22"/>
          <w:szCs w:val="22"/>
          <w:lang w:val="en-GB"/>
        </w:rPr>
        <w:t xml:space="preserve"> M</w:t>
      </w:r>
      <w:r w:rsidR="00FC7F24" w:rsidRPr="003C2CD5">
        <w:rPr>
          <w:sz w:val="22"/>
          <w:szCs w:val="22"/>
          <w:lang w:val="en-GB"/>
        </w:rPr>
        <w:t>.</w:t>
      </w:r>
      <w:r w:rsidR="000961EF">
        <w:rPr>
          <w:sz w:val="22"/>
          <w:szCs w:val="22"/>
          <w:lang w:val="en-GB"/>
        </w:rPr>
        <w:t>,</w:t>
      </w:r>
      <w:r w:rsidRPr="003C2CD5">
        <w:rPr>
          <w:sz w:val="22"/>
          <w:szCs w:val="22"/>
          <w:lang w:val="en-GB"/>
        </w:rPr>
        <w:t xml:space="preserve"> Behr</w:t>
      </w:r>
      <w:r w:rsidR="00FC7F24" w:rsidRPr="003C2CD5">
        <w:rPr>
          <w:sz w:val="22"/>
          <w:szCs w:val="22"/>
          <w:lang w:val="en-GB"/>
        </w:rPr>
        <w:t>,</w:t>
      </w:r>
      <w:r w:rsidRPr="003C2CD5">
        <w:rPr>
          <w:sz w:val="22"/>
          <w:szCs w:val="22"/>
          <w:lang w:val="en-GB"/>
        </w:rPr>
        <w:t xml:space="preserve"> A</w:t>
      </w:r>
      <w:r w:rsidR="00FC7F24" w:rsidRPr="003C2CD5">
        <w:rPr>
          <w:sz w:val="22"/>
          <w:szCs w:val="22"/>
          <w:lang w:val="en-GB"/>
        </w:rPr>
        <w:t>.</w:t>
      </w:r>
      <w:r w:rsidRPr="003C2CD5">
        <w:rPr>
          <w:sz w:val="22"/>
          <w:szCs w:val="22"/>
          <w:lang w:val="en-GB"/>
        </w:rPr>
        <w:t xml:space="preserve"> (2008)</w:t>
      </w:r>
      <w:r w:rsidR="00FC7F24" w:rsidRPr="003C2CD5">
        <w:rPr>
          <w:sz w:val="22"/>
          <w:szCs w:val="22"/>
          <w:lang w:val="en-GB"/>
        </w:rPr>
        <w:t>.</w:t>
      </w:r>
      <w:r w:rsidRPr="003C2CD5">
        <w:rPr>
          <w:sz w:val="22"/>
          <w:szCs w:val="22"/>
          <w:lang w:val="en-GB"/>
        </w:rPr>
        <w:t xml:space="preserve"> An evaluation of fitness for practice curricula: self-efficacy, support and self-reported competence in preregistration student nurses and midwives. </w:t>
      </w:r>
      <w:r w:rsidRPr="003C2CD5">
        <w:rPr>
          <w:i/>
          <w:sz w:val="22"/>
          <w:szCs w:val="22"/>
          <w:lang w:val="en-GB"/>
        </w:rPr>
        <w:t>Journal of Clinical Nursing</w:t>
      </w:r>
      <w:r w:rsidR="00FC7F24" w:rsidRPr="003C2CD5">
        <w:rPr>
          <w:i/>
          <w:sz w:val="22"/>
          <w:szCs w:val="22"/>
          <w:lang w:val="en-GB"/>
        </w:rPr>
        <w:t>,</w:t>
      </w:r>
      <w:r w:rsidRPr="003C2CD5">
        <w:rPr>
          <w:sz w:val="22"/>
          <w:szCs w:val="22"/>
          <w:lang w:val="en-GB"/>
        </w:rPr>
        <w:t xml:space="preserve"> 17</w:t>
      </w:r>
      <w:r w:rsidR="00FC7F24" w:rsidRPr="003C2CD5">
        <w:rPr>
          <w:sz w:val="22"/>
          <w:szCs w:val="22"/>
          <w:lang w:val="en-GB"/>
        </w:rPr>
        <w:t>(4)</w:t>
      </w:r>
      <w:r w:rsidRPr="003C2CD5">
        <w:rPr>
          <w:sz w:val="22"/>
          <w:szCs w:val="22"/>
          <w:lang w:val="en-GB"/>
        </w:rPr>
        <w:t>, 1858-1867.</w:t>
      </w:r>
    </w:p>
    <w:p w14:paraId="7E96A2CA" w14:textId="77777777" w:rsidR="0013611F" w:rsidRPr="003C2CD5" w:rsidRDefault="0013611F" w:rsidP="00C65B77">
      <w:pPr>
        <w:spacing w:line="360" w:lineRule="auto"/>
        <w:jc w:val="both"/>
        <w:rPr>
          <w:sz w:val="22"/>
          <w:szCs w:val="22"/>
          <w:lang w:val="en-GB"/>
        </w:rPr>
      </w:pPr>
    </w:p>
    <w:p w14:paraId="14CB3A27" w14:textId="448801EC" w:rsidR="007D22AA" w:rsidRPr="003C2CD5" w:rsidRDefault="007D22AA" w:rsidP="00C65B77">
      <w:pPr>
        <w:spacing w:line="360" w:lineRule="auto"/>
        <w:jc w:val="both"/>
        <w:rPr>
          <w:sz w:val="22"/>
          <w:szCs w:val="22"/>
          <w:lang w:val="en-GB"/>
        </w:rPr>
      </w:pPr>
      <w:r w:rsidRPr="003C2CD5">
        <w:rPr>
          <w:sz w:val="22"/>
          <w:szCs w:val="22"/>
          <w:lang w:val="en-GB"/>
        </w:rPr>
        <w:t>Löfmark</w:t>
      </w:r>
      <w:r w:rsidR="00FC7F24" w:rsidRPr="003C2CD5">
        <w:rPr>
          <w:sz w:val="22"/>
          <w:szCs w:val="22"/>
          <w:lang w:val="en-GB"/>
        </w:rPr>
        <w:t>,</w:t>
      </w:r>
      <w:r w:rsidRPr="003C2CD5">
        <w:rPr>
          <w:sz w:val="22"/>
          <w:szCs w:val="22"/>
          <w:lang w:val="en-GB"/>
        </w:rPr>
        <w:t xml:space="preserve"> A</w:t>
      </w:r>
      <w:r w:rsidR="00FC7F24" w:rsidRPr="003C2CD5">
        <w:rPr>
          <w:sz w:val="22"/>
          <w:szCs w:val="22"/>
          <w:lang w:val="en-GB"/>
        </w:rPr>
        <w:t>.</w:t>
      </w:r>
      <w:r w:rsidRPr="003C2CD5">
        <w:rPr>
          <w:sz w:val="22"/>
          <w:szCs w:val="22"/>
          <w:lang w:val="en-GB"/>
        </w:rPr>
        <w:t>, Smide</w:t>
      </w:r>
      <w:r w:rsidR="00FC7F24" w:rsidRPr="003C2CD5">
        <w:rPr>
          <w:sz w:val="22"/>
          <w:szCs w:val="22"/>
          <w:lang w:val="en-GB"/>
        </w:rPr>
        <w:t>,</w:t>
      </w:r>
      <w:r w:rsidRPr="003C2CD5">
        <w:rPr>
          <w:sz w:val="22"/>
          <w:szCs w:val="22"/>
          <w:lang w:val="en-GB"/>
        </w:rPr>
        <w:t xml:space="preserve"> B</w:t>
      </w:r>
      <w:r w:rsidR="00FC7F24" w:rsidRPr="003C2CD5">
        <w:rPr>
          <w:sz w:val="22"/>
          <w:szCs w:val="22"/>
          <w:lang w:val="en-GB"/>
        </w:rPr>
        <w:t>.</w:t>
      </w:r>
      <w:r w:rsidR="000961EF">
        <w:rPr>
          <w:sz w:val="22"/>
          <w:szCs w:val="22"/>
          <w:lang w:val="en-GB"/>
        </w:rPr>
        <w:t>,</w:t>
      </w:r>
      <w:r w:rsidRPr="003C2CD5">
        <w:rPr>
          <w:sz w:val="22"/>
          <w:szCs w:val="22"/>
          <w:lang w:val="en-GB"/>
        </w:rPr>
        <w:t xml:space="preserve"> Wikblad</w:t>
      </w:r>
      <w:r w:rsidR="00FC7F24" w:rsidRPr="003C2CD5">
        <w:rPr>
          <w:sz w:val="22"/>
          <w:szCs w:val="22"/>
          <w:lang w:val="en-GB"/>
        </w:rPr>
        <w:t>,</w:t>
      </w:r>
      <w:r w:rsidRPr="003C2CD5">
        <w:rPr>
          <w:sz w:val="22"/>
          <w:szCs w:val="22"/>
          <w:lang w:val="en-GB"/>
        </w:rPr>
        <w:t xml:space="preserve"> K</w:t>
      </w:r>
      <w:r w:rsidR="00FC7F24" w:rsidRPr="003C2CD5">
        <w:rPr>
          <w:sz w:val="22"/>
          <w:szCs w:val="22"/>
          <w:lang w:val="en-GB"/>
        </w:rPr>
        <w:t>.</w:t>
      </w:r>
      <w:r w:rsidRPr="003C2CD5">
        <w:rPr>
          <w:sz w:val="22"/>
          <w:szCs w:val="22"/>
          <w:lang w:val="en-GB"/>
        </w:rPr>
        <w:t xml:space="preserve"> (2006)</w:t>
      </w:r>
      <w:r w:rsidR="00FC7F24" w:rsidRPr="003C2CD5">
        <w:rPr>
          <w:sz w:val="22"/>
          <w:szCs w:val="22"/>
          <w:lang w:val="en-GB"/>
        </w:rPr>
        <w:t>.</w:t>
      </w:r>
      <w:r w:rsidRPr="003C2CD5">
        <w:rPr>
          <w:sz w:val="22"/>
          <w:szCs w:val="22"/>
          <w:lang w:val="en-GB"/>
        </w:rPr>
        <w:t xml:space="preserve"> Competence of newly-graduated nurses – a comparison of the perceptions of qualified nurses and students. </w:t>
      </w:r>
      <w:r w:rsidRPr="003C2CD5">
        <w:rPr>
          <w:i/>
          <w:sz w:val="22"/>
          <w:szCs w:val="22"/>
          <w:lang w:val="en-GB"/>
        </w:rPr>
        <w:t>Journal of Advanced Nursing</w:t>
      </w:r>
      <w:r w:rsidR="00FC7F24" w:rsidRPr="003C2CD5">
        <w:rPr>
          <w:i/>
          <w:sz w:val="22"/>
          <w:szCs w:val="22"/>
          <w:lang w:val="en-GB"/>
        </w:rPr>
        <w:t>,</w:t>
      </w:r>
      <w:r w:rsidRPr="003C2CD5">
        <w:rPr>
          <w:sz w:val="22"/>
          <w:szCs w:val="22"/>
          <w:lang w:val="en-GB"/>
        </w:rPr>
        <w:t xml:space="preserve"> 53</w:t>
      </w:r>
      <w:r w:rsidR="00FC7F24" w:rsidRPr="003C2CD5">
        <w:rPr>
          <w:sz w:val="22"/>
          <w:szCs w:val="22"/>
          <w:lang w:val="en-GB"/>
        </w:rPr>
        <w:t>(6)</w:t>
      </w:r>
      <w:r w:rsidRPr="003C2CD5">
        <w:rPr>
          <w:sz w:val="22"/>
          <w:szCs w:val="22"/>
          <w:lang w:val="en-GB"/>
        </w:rPr>
        <w:t>, 721-728.</w:t>
      </w:r>
    </w:p>
    <w:p w14:paraId="20C6EB8B" w14:textId="77777777" w:rsidR="00427BFC" w:rsidRPr="003C2CD5" w:rsidRDefault="00427BFC" w:rsidP="00C65B77">
      <w:pPr>
        <w:spacing w:line="360" w:lineRule="auto"/>
        <w:jc w:val="both"/>
        <w:rPr>
          <w:sz w:val="22"/>
          <w:szCs w:val="22"/>
          <w:lang w:val="en-GB"/>
        </w:rPr>
      </w:pPr>
    </w:p>
    <w:p w14:paraId="1A18569C" w14:textId="172A8C3E" w:rsidR="007D22AA" w:rsidRPr="003C2CD5" w:rsidRDefault="007D22AA" w:rsidP="00C65B77">
      <w:pPr>
        <w:spacing w:line="360" w:lineRule="auto"/>
        <w:jc w:val="both"/>
        <w:rPr>
          <w:sz w:val="22"/>
          <w:szCs w:val="22"/>
          <w:lang w:val="en-GB"/>
        </w:rPr>
      </w:pPr>
      <w:r w:rsidRPr="001B2865">
        <w:rPr>
          <w:sz w:val="22"/>
          <w:szCs w:val="22"/>
          <w:lang w:val="en-US"/>
        </w:rPr>
        <w:t>Meretoja</w:t>
      </w:r>
      <w:r w:rsidR="00FB7709" w:rsidRPr="001B2865">
        <w:rPr>
          <w:sz w:val="22"/>
          <w:szCs w:val="22"/>
          <w:lang w:val="en-US"/>
        </w:rPr>
        <w:t>,</w:t>
      </w:r>
      <w:r w:rsidRPr="001B2865">
        <w:rPr>
          <w:sz w:val="22"/>
          <w:szCs w:val="22"/>
          <w:lang w:val="en-US"/>
        </w:rPr>
        <w:t xml:space="preserve"> R</w:t>
      </w:r>
      <w:r w:rsidR="00FB7709" w:rsidRPr="001B2865">
        <w:rPr>
          <w:sz w:val="22"/>
          <w:szCs w:val="22"/>
          <w:lang w:val="en-US"/>
        </w:rPr>
        <w:t>.</w:t>
      </w:r>
      <w:r w:rsidR="000961EF" w:rsidRPr="001B2865">
        <w:rPr>
          <w:sz w:val="22"/>
          <w:szCs w:val="22"/>
          <w:lang w:val="en-US"/>
        </w:rPr>
        <w:t>,</w:t>
      </w:r>
      <w:r w:rsidRPr="001B2865">
        <w:rPr>
          <w:sz w:val="22"/>
          <w:szCs w:val="22"/>
          <w:lang w:val="en-US"/>
        </w:rPr>
        <w:t xml:space="preserve"> Leino-Kilpi</w:t>
      </w:r>
      <w:r w:rsidR="00FB7709" w:rsidRPr="001B2865">
        <w:rPr>
          <w:sz w:val="22"/>
          <w:szCs w:val="22"/>
          <w:lang w:val="en-US"/>
        </w:rPr>
        <w:t>,</w:t>
      </w:r>
      <w:r w:rsidRPr="001B2865">
        <w:rPr>
          <w:sz w:val="22"/>
          <w:szCs w:val="22"/>
          <w:lang w:val="en-US"/>
        </w:rPr>
        <w:t xml:space="preserve"> H</w:t>
      </w:r>
      <w:r w:rsidR="00FB7709" w:rsidRPr="001B2865">
        <w:rPr>
          <w:sz w:val="22"/>
          <w:szCs w:val="22"/>
          <w:lang w:val="en-US"/>
        </w:rPr>
        <w:t>.</w:t>
      </w:r>
      <w:r w:rsidRPr="001B2865">
        <w:rPr>
          <w:sz w:val="22"/>
          <w:szCs w:val="22"/>
          <w:lang w:val="en-US"/>
        </w:rPr>
        <w:t xml:space="preserve"> (2001)</w:t>
      </w:r>
      <w:r w:rsidR="00FB7709" w:rsidRPr="001B2865">
        <w:rPr>
          <w:sz w:val="22"/>
          <w:szCs w:val="22"/>
          <w:lang w:val="en-US"/>
        </w:rPr>
        <w:t>.</w:t>
      </w:r>
      <w:r w:rsidRPr="001B2865">
        <w:rPr>
          <w:sz w:val="22"/>
          <w:szCs w:val="22"/>
          <w:lang w:val="en-US"/>
        </w:rPr>
        <w:t xml:space="preserve"> </w:t>
      </w:r>
      <w:r w:rsidRPr="003C2CD5">
        <w:rPr>
          <w:sz w:val="22"/>
          <w:szCs w:val="22"/>
          <w:lang w:val="en-GB"/>
        </w:rPr>
        <w:t xml:space="preserve">Instruments for Evaluating Nurse Competence. </w:t>
      </w:r>
      <w:r w:rsidRPr="003C2CD5">
        <w:rPr>
          <w:i/>
          <w:sz w:val="22"/>
          <w:szCs w:val="22"/>
          <w:lang w:val="en-GB"/>
        </w:rPr>
        <w:t>Journal of Nursing Administration</w:t>
      </w:r>
      <w:r w:rsidR="00FB7709" w:rsidRPr="003C2CD5">
        <w:rPr>
          <w:i/>
          <w:sz w:val="22"/>
          <w:szCs w:val="22"/>
          <w:lang w:val="en-GB"/>
        </w:rPr>
        <w:t>,</w:t>
      </w:r>
      <w:r w:rsidRPr="003C2CD5">
        <w:rPr>
          <w:sz w:val="22"/>
          <w:szCs w:val="22"/>
          <w:lang w:val="en-GB"/>
        </w:rPr>
        <w:t xml:space="preserve"> 31</w:t>
      </w:r>
      <w:r w:rsidR="00FB7709" w:rsidRPr="003C2CD5">
        <w:rPr>
          <w:sz w:val="22"/>
          <w:szCs w:val="22"/>
          <w:lang w:val="en-GB"/>
        </w:rPr>
        <w:t>(7/8)</w:t>
      </w:r>
      <w:r w:rsidRPr="003C2CD5">
        <w:rPr>
          <w:sz w:val="22"/>
          <w:szCs w:val="22"/>
          <w:lang w:val="en-GB"/>
        </w:rPr>
        <w:t>, 346-352.</w:t>
      </w:r>
    </w:p>
    <w:p w14:paraId="32BF5931" w14:textId="77777777" w:rsidR="007D22AA" w:rsidRPr="003C2CD5" w:rsidRDefault="007D22AA" w:rsidP="00C65B77">
      <w:pPr>
        <w:spacing w:line="360" w:lineRule="auto"/>
        <w:jc w:val="both"/>
        <w:rPr>
          <w:sz w:val="22"/>
          <w:szCs w:val="22"/>
          <w:lang w:val="en-GB"/>
        </w:rPr>
      </w:pPr>
    </w:p>
    <w:p w14:paraId="71CD8151" w14:textId="3F330C0F" w:rsidR="007D22AA" w:rsidRPr="003C2CD5" w:rsidRDefault="007D22AA" w:rsidP="00C65B77">
      <w:pPr>
        <w:spacing w:line="360" w:lineRule="auto"/>
        <w:rPr>
          <w:sz w:val="22"/>
          <w:szCs w:val="22"/>
          <w:lang w:val="en-GB"/>
        </w:rPr>
      </w:pPr>
      <w:r w:rsidRPr="001B2865">
        <w:rPr>
          <w:sz w:val="22"/>
          <w:szCs w:val="22"/>
          <w:lang w:val="en-US"/>
        </w:rPr>
        <w:t>Meretoja</w:t>
      </w:r>
      <w:r w:rsidR="00FB7709" w:rsidRPr="001B2865">
        <w:rPr>
          <w:sz w:val="22"/>
          <w:szCs w:val="22"/>
          <w:lang w:val="en-US"/>
        </w:rPr>
        <w:t>,</w:t>
      </w:r>
      <w:r w:rsidRPr="001B2865">
        <w:rPr>
          <w:sz w:val="22"/>
          <w:szCs w:val="22"/>
          <w:lang w:val="en-US"/>
        </w:rPr>
        <w:t xml:space="preserve"> R</w:t>
      </w:r>
      <w:r w:rsidR="00FB7709" w:rsidRPr="001B2865">
        <w:rPr>
          <w:sz w:val="22"/>
          <w:szCs w:val="22"/>
          <w:lang w:val="en-US"/>
        </w:rPr>
        <w:t>.</w:t>
      </w:r>
      <w:r w:rsidRPr="001B2865">
        <w:rPr>
          <w:sz w:val="22"/>
          <w:szCs w:val="22"/>
          <w:lang w:val="en-US"/>
        </w:rPr>
        <w:t>, Eriksson</w:t>
      </w:r>
      <w:r w:rsidR="00FB7709" w:rsidRPr="001B2865">
        <w:rPr>
          <w:sz w:val="22"/>
          <w:szCs w:val="22"/>
          <w:lang w:val="en-US"/>
        </w:rPr>
        <w:t>,</w:t>
      </w:r>
      <w:r w:rsidRPr="001B2865">
        <w:rPr>
          <w:sz w:val="22"/>
          <w:szCs w:val="22"/>
          <w:lang w:val="en-US"/>
        </w:rPr>
        <w:t xml:space="preserve"> E</w:t>
      </w:r>
      <w:r w:rsidR="00FB7709" w:rsidRPr="001B2865">
        <w:rPr>
          <w:sz w:val="22"/>
          <w:szCs w:val="22"/>
          <w:lang w:val="en-US"/>
        </w:rPr>
        <w:t>.</w:t>
      </w:r>
      <w:r w:rsidR="000961EF" w:rsidRPr="001B2865">
        <w:rPr>
          <w:sz w:val="22"/>
          <w:szCs w:val="22"/>
          <w:lang w:val="en-US"/>
        </w:rPr>
        <w:t>,</w:t>
      </w:r>
      <w:r w:rsidRPr="001B2865">
        <w:rPr>
          <w:sz w:val="22"/>
          <w:szCs w:val="22"/>
          <w:lang w:val="en-US"/>
        </w:rPr>
        <w:t xml:space="preserve"> Leino-Kilpi</w:t>
      </w:r>
      <w:r w:rsidR="00FB7709" w:rsidRPr="001B2865">
        <w:rPr>
          <w:sz w:val="22"/>
          <w:szCs w:val="22"/>
          <w:lang w:val="en-US"/>
        </w:rPr>
        <w:t>,</w:t>
      </w:r>
      <w:r w:rsidRPr="001B2865">
        <w:rPr>
          <w:sz w:val="22"/>
          <w:szCs w:val="22"/>
          <w:lang w:val="en-US"/>
        </w:rPr>
        <w:t xml:space="preserve"> H</w:t>
      </w:r>
      <w:r w:rsidR="00FB7709" w:rsidRPr="001B2865">
        <w:rPr>
          <w:sz w:val="22"/>
          <w:szCs w:val="22"/>
          <w:lang w:val="en-US"/>
        </w:rPr>
        <w:t>.</w:t>
      </w:r>
      <w:r w:rsidRPr="001B2865">
        <w:rPr>
          <w:sz w:val="22"/>
          <w:szCs w:val="22"/>
          <w:lang w:val="en-US"/>
        </w:rPr>
        <w:t xml:space="preserve"> (2002)</w:t>
      </w:r>
      <w:r w:rsidR="00FB7709" w:rsidRPr="001B2865">
        <w:rPr>
          <w:sz w:val="22"/>
          <w:szCs w:val="22"/>
          <w:lang w:val="en-US"/>
        </w:rPr>
        <w:t>.</w:t>
      </w:r>
      <w:r w:rsidRPr="001B2865">
        <w:rPr>
          <w:sz w:val="22"/>
          <w:szCs w:val="22"/>
          <w:lang w:val="en-US"/>
        </w:rPr>
        <w:t xml:space="preserve"> </w:t>
      </w:r>
      <w:r w:rsidRPr="003C2CD5">
        <w:rPr>
          <w:sz w:val="22"/>
          <w:szCs w:val="22"/>
          <w:lang w:val="en-GB"/>
        </w:rPr>
        <w:t xml:space="preserve">Indicators for competent nursing practice. </w:t>
      </w:r>
      <w:r w:rsidRPr="003C2CD5">
        <w:rPr>
          <w:i/>
          <w:sz w:val="22"/>
          <w:szCs w:val="22"/>
          <w:lang w:val="en-GB"/>
        </w:rPr>
        <w:t>Journal of Nursing Management</w:t>
      </w:r>
      <w:r w:rsidR="00FB7709" w:rsidRPr="003C2CD5">
        <w:rPr>
          <w:i/>
          <w:sz w:val="22"/>
          <w:szCs w:val="22"/>
          <w:lang w:val="en-GB"/>
        </w:rPr>
        <w:t>,</w:t>
      </w:r>
      <w:r w:rsidRPr="003C2CD5">
        <w:rPr>
          <w:sz w:val="22"/>
          <w:szCs w:val="22"/>
          <w:lang w:val="en-GB"/>
        </w:rPr>
        <w:t xml:space="preserve"> 10</w:t>
      </w:r>
      <w:r w:rsidR="00FB7709" w:rsidRPr="003C2CD5">
        <w:rPr>
          <w:sz w:val="22"/>
          <w:szCs w:val="22"/>
          <w:lang w:val="en-GB"/>
        </w:rPr>
        <w:t>(2)</w:t>
      </w:r>
      <w:r w:rsidRPr="003C2CD5">
        <w:rPr>
          <w:sz w:val="22"/>
          <w:szCs w:val="22"/>
          <w:lang w:val="en-GB"/>
        </w:rPr>
        <w:t>, 95-102.</w:t>
      </w:r>
    </w:p>
    <w:p w14:paraId="73E6FC6E" w14:textId="77777777" w:rsidR="007D22AA" w:rsidRPr="003C2CD5" w:rsidRDefault="007D22AA" w:rsidP="00C65B77">
      <w:pPr>
        <w:spacing w:line="360" w:lineRule="auto"/>
        <w:rPr>
          <w:sz w:val="22"/>
          <w:szCs w:val="22"/>
          <w:lang w:val="en-GB"/>
        </w:rPr>
      </w:pPr>
    </w:p>
    <w:p w14:paraId="7F6EF979" w14:textId="3B48CFAB" w:rsidR="007D22AA" w:rsidRPr="003C2CD5" w:rsidRDefault="007D22AA" w:rsidP="00C65B77">
      <w:pPr>
        <w:spacing w:line="360" w:lineRule="auto"/>
        <w:rPr>
          <w:sz w:val="22"/>
          <w:szCs w:val="22"/>
          <w:lang w:val="en-GB"/>
        </w:rPr>
      </w:pPr>
      <w:r w:rsidRPr="001B2865">
        <w:rPr>
          <w:sz w:val="22"/>
          <w:szCs w:val="22"/>
          <w:lang w:val="en-US"/>
        </w:rPr>
        <w:t>Meretoja</w:t>
      </w:r>
      <w:r w:rsidR="00FB7709" w:rsidRPr="001B2865">
        <w:rPr>
          <w:sz w:val="22"/>
          <w:szCs w:val="22"/>
          <w:lang w:val="en-US"/>
        </w:rPr>
        <w:t>,</w:t>
      </w:r>
      <w:r w:rsidRPr="001B2865">
        <w:rPr>
          <w:sz w:val="22"/>
          <w:szCs w:val="22"/>
          <w:lang w:val="en-US"/>
        </w:rPr>
        <w:t xml:space="preserve"> R</w:t>
      </w:r>
      <w:r w:rsidR="00FB7709" w:rsidRPr="001B2865">
        <w:rPr>
          <w:sz w:val="22"/>
          <w:szCs w:val="22"/>
          <w:lang w:val="en-US"/>
        </w:rPr>
        <w:t>.</w:t>
      </w:r>
      <w:r w:rsidR="000961EF" w:rsidRPr="001B2865">
        <w:rPr>
          <w:sz w:val="22"/>
          <w:szCs w:val="22"/>
          <w:lang w:val="en-US"/>
        </w:rPr>
        <w:t>,</w:t>
      </w:r>
      <w:r w:rsidRPr="001B2865">
        <w:rPr>
          <w:sz w:val="22"/>
          <w:szCs w:val="22"/>
          <w:lang w:val="en-US"/>
        </w:rPr>
        <w:t xml:space="preserve"> Leino-Kilpi</w:t>
      </w:r>
      <w:r w:rsidR="00FB7709" w:rsidRPr="001B2865">
        <w:rPr>
          <w:sz w:val="22"/>
          <w:szCs w:val="22"/>
          <w:lang w:val="en-US"/>
        </w:rPr>
        <w:t>,</w:t>
      </w:r>
      <w:r w:rsidRPr="001B2865">
        <w:rPr>
          <w:sz w:val="22"/>
          <w:szCs w:val="22"/>
          <w:lang w:val="en-US"/>
        </w:rPr>
        <w:t xml:space="preserve"> H</w:t>
      </w:r>
      <w:r w:rsidR="00FB7709" w:rsidRPr="001B2865">
        <w:rPr>
          <w:sz w:val="22"/>
          <w:szCs w:val="22"/>
          <w:lang w:val="en-US"/>
        </w:rPr>
        <w:t>.</w:t>
      </w:r>
      <w:r w:rsidRPr="001B2865">
        <w:rPr>
          <w:sz w:val="22"/>
          <w:szCs w:val="22"/>
          <w:lang w:val="en-US"/>
        </w:rPr>
        <w:t xml:space="preserve"> (2003)</w:t>
      </w:r>
      <w:r w:rsidR="00FB7709" w:rsidRPr="001B2865">
        <w:rPr>
          <w:sz w:val="22"/>
          <w:szCs w:val="22"/>
          <w:lang w:val="en-US"/>
        </w:rPr>
        <w:t>.</w:t>
      </w:r>
      <w:r w:rsidRPr="001B2865">
        <w:rPr>
          <w:sz w:val="22"/>
          <w:szCs w:val="22"/>
          <w:lang w:val="en-US"/>
        </w:rPr>
        <w:t xml:space="preserve"> </w:t>
      </w:r>
      <w:r w:rsidRPr="003C2CD5">
        <w:rPr>
          <w:sz w:val="22"/>
          <w:szCs w:val="22"/>
          <w:lang w:val="en-GB"/>
        </w:rPr>
        <w:t xml:space="preserve">Comparison of competence assessment made by nurse managers and practising nurses. </w:t>
      </w:r>
      <w:r w:rsidRPr="003C2CD5">
        <w:rPr>
          <w:i/>
          <w:sz w:val="22"/>
          <w:szCs w:val="22"/>
          <w:lang w:val="en-GB"/>
        </w:rPr>
        <w:t>Journal of Nursing Management</w:t>
      </w:r>
      <w:r w:rsidR="00FB7709" w:rsidRPr="003C2CD5">
        <w:rPr>
          <w:i/>
          <w:sz w:val="22"/>
          <w:szCs w:val="22"/>
          <w:lang w:val="en-GB"/>
        </w:rPr>
        <w:t>,</w:t>
      </w:r>
      <w:r w:rsidRPr="003C2CD5">
        <w:rPr>
          <w:sz w:val="22"/>
          <w:szCs w:val="22"/>
          <w:lang w:val="en-GB"/>
        </w:rPr>
        <w:t xml:space="preserve"> 11</w:t>
      </w:r>
      <w:r w:rsidR="00FB7709" w:rsidRPr="003C2CD5">
        <w:rPr>
          <w:sz w:val="22"/>
          <w:szCs w:val="22"/>
          <w:lang w:val="en-GB"/>
        </w:rPr>
        <w:t>(6)</w:t>
      </w:r>
      <w:r w:rsidRPr="003C2CD5">
        <w:rPr>
          <w:sz w:val="22"/>
          <w:szCs w:val="22"/>
          <w:lang w:val="en-GB"/>
        </w:rPr>
        <w:t>, 404-409.</w:t>
      </w:r>
    </w:p>
    <w:p w14:paraId="5F659E5A" w14:textId="77777777" w:rsidR="007D22AA" w:rsidRPr="003C2CD5" w:rsidRDefault="007D22AA" w:rsidP="00C65B77">
      <w:pPr>
        <w:spacing w:line="360" w:lineRule="auto"/>
        <w:rPr>
          <w:sz w:val="22"/>
          <w:szCs w:val="22"/>
          <w:lang w:val="en-GB"/>
        </w:rPr>
      </w:pPr>
    </w:p>
    <w:p w14:paraId="5878C53A" w14:textId="2F90761A" w:rsidR="007D22AA" w:rsidRPr="003C2CD5" w:rsidRDefault="007D22AA" w:rsidP="00C65B77">
      <w:pPr>
        <w:spacing w:line="360" w:lineRule="auto"/>
        <w:rPr>
          <w:sz w:val="22"/>
          <w:szCs w:val="22"/>
          <w:lang w:val="en-GB"/>
        </w:rPr>
      </w:pPr>
      <w:r w:rsidRPr="001B2865">
        <w:rPr>
          <w:sz w:val="22"/>
          <w:szCs w:val="22"/>
          <w:lang w:val="en-US"/>
        </w:rPr>
        <w:t>Meretoja</w:t>
      </w:r>
      <w:r w:rsidR="00FB7709" w:rsidRPr="001B2865">
        <w:rPr>
          <w:sz w:val="22"/>
          <w:szCs w:val="22"/>
          <w:lang w:val="en-US"/>
        </w:rPr>
        <w:t>,</w:t>
      </w:r>
      <w:r w:rsidRPr="001B2865">
        <w:rPr>
          <w:sz w:val="22"/>
          <w:szCs w:val="22"/>
          <w:lang w:val="en-US"/>
        </w:rPr>
        <w:t xml:space="preserve"> R</w:t>
      </w:r>
      <w:r w:rsidR="00FB7709" w:rsidRPr="001B2865">
        <w:rPr>
          <w:sz w:val="22"/>
          <w:szCs w:val="22"/>
          <w:lang w:val="en-US"/>
        </w:rPr>
        <w:t>.</w:t>
      </w:r>
      <w:r w:rsidRPr="001B2865">
        <w:rPr>
          <w:sz w:val="22"/>
          <w:szCs w:val="22"/>
          <w:lang w:val="en-US"/>
        </w:rPr>
        <w:t>, Leino-Kilpi</w:t>
      </w:r>
      <w:r w:rsidR="00FB7709" w:rsidRPr="001B2865">
        <w:rPr>
          <w:sz w:val="22"/>
          <w:szCs w:val="22"/>
          <w:lang w:val="en-US"/>
        </w:rPr>
        <w:t>,</w:t>
      </w:r>
      <w:r w:rsidRPr="001B2865">
        <w:rPr>
          <w:sz w:val="22"/>
          <w:szCs w:val="22"/>
          <w:lang w:val="en-US"/>
        </w:rPr>
        <w:t xml:space="preserve"> H</w:t>
      </w:r>
      <w:r w:rsidR="00FB7709" w:rsidRPr="001B2865">
        <w:rPr>
          <w:sz w:val="22"/>
          <w:szCs w:val="22"/>
          <w:lang w:val="en-US"/>
        </w:rPr>
        <w:t>.</w:t>
      </w:r>
      <w:r w:rsidR="000961EF" w:rsidRPr="001B2865">
        <w:rPr>
          <w:sz w:val="22"/>
          <w:szCs w:val="22"/>
          <w:lang w:val="en-US"/>
        </w:rPr>
        <w:t>,</w:t>
      </w:r>
      <w:r w:rsidRPr="001B2865">
        <w:rPr>
          <w:sz w:val="22"/>
          <w:szCs w:val="22"/>
          <w:lang w:val="en-US"/>
        </w:rPr>
        <w:t xml:space="preserve"> Kaira</w:t>
      </w:r>
      <w:r w:rsidR="00FB7709" w:rsidRPr="001B2865">
        <w:rPr>
          <w:sz w:val="22"/>
          <w:szCs w:val="22"/>
          <w:lang w:val="en-US"/>
        </w:rPr>
        <w:t>,</w:t>
      </w:r>
      <w:r w:rsidRPr="001B2865">
        <w:rPr>
          <w:sz w:val="22"/>
          <w:szCs w:val="22"/>
          <w:lang w:val="en-US"/>
        </w:rPr>
        <w:t xml:space="preserve"> A-M</w:t>
      </w:r>
      <w:r w:rsidR="00FB7709" w:rsidRPr="001B2865">
        <w:rPr>
          <w:sz w:val="22"/>
          <w:szCs w:val="22"/>
          <w:lang w:val="en-US"/>
        </w:rPr>
        <w:t>.</w:t>
      </w:r>
      <w:r w:rsidRPr="001B2865">
        <w:rPr>
          <w:sz w:val="22"/>
          <w:szCs w:val="22"/>
          <w:lang w:val="en-US"/>
        </w:rPr>
        <w:t xml:space="preserve"> </w:t>
      </w:r>
      <w:r w:rsidRPr="003C2CD5">
        <w:rPr>
          <w:sz w:val="22"/>
          <w:szCs w:val="22"/>
          <w:lang w:val="en-US"/>
        </w:rPr>
        <w:t>(2004a)</w:t>
      </w:r>
      <w:r w:rsidR="00FB7709" w:rsidRPr="003C2CD5">
        <w:rPr>
          <w:sz w:val="22"/>
          <w:szCs w:val="22"/>
          <w:lang w:val="en-US"/>
        </w:rPr>
        <w:t>.</w:t>
      </w:r>
      <w:r w:rsidRPr="003C2CD5">
        <w:rPr>
          <w:sz w:val="22"/>
          <w:szCs w:val="22"/>
          <w:lang w:val="en-US"/>
        </w:rPr>
        <w:t xml:space="preserve"> </w:t>
      </w:r>
      <w:r w:rsidRPr="003C2CD5">
        <w:rPr>
          <w:sz w:val="22"/>
          <w:szCs w:val="22"/>
          <w:lang w:val="en-GB"/>
        </w:rPr>
        <w:t xml:space="preserve">Comparison of nurse competence in different hospital work environments. </w:t>
      </w:r>
      <w:r w:rsidRPr="003C2CD5">
        <w:rPr>
          <w:i/>
          <w:sz w:val="22"/>
          <w:szCs w:val="22"/>
          <w:lang w:val="en-GB"/>
        </w:rPr>
        <w:t>Journal of Nursing Management</w:t>
      </w:r>
      <w:r w:rsidR="00FB7709" w:rsidRPr="003C2CD5">
        <w:rPr>
          <w:i/>
          <w:sz w:val="22"/>
          <w:szCs w:val="22"/>
          <w:lang w:val="en-GB"/>
        </w:rPr>
        <w:t>,</w:t>
      </w:r>
      <w:r w:rsidRPr="003C2CD5">
        <w:rPr>
          <w:sz w:val="22"/>
          <w:szCs w:val="22"/>
          <w:lang w:val="en-GB"/>
        </w:rPr>
        <w:t xml:space="preserve"> 12</w:t>
      </w:r>
      <w:r w:rsidR="00FB7709" w:rsidRPr="003C2CD5">
        <w:rPr>
          <w:sz w:val="22"/>
          <w:szCs w:val="22"/>
          <w:lang w:val="en-GB"/>
        </w:rPr>
        <w:t>(5)</w:t>
      </w:r>
      <w:r w:rsidRPr="003C2CD5">
        <w:rPr>
          <w:sz w:val="22"/>
          <w:szCs w:val="22"/>
          <w:lang w:val="en-GB"/>
        </w:rPr>
        <w:t>, 329-336.</w:t>
      </w:r>
    </w:p>
    <w:p w14:paraId="2B9DE960" w14:textId="77777777" w:rsidR="00AD223E" w:rsidRPr="003C2CD5" w:rsidRDefault="00AD223E" w:rsidP="00C65B77">
      <w:pPr>
        <w:spacing w:line="360" w:lineRule="auto"/>
        <w:rPr>
          <w:sz w:val="22"/>
          <w:szCs w:val="22"/>
          <w:lang w:val="en-US"/>
        </w:rPr>
      </w:pPr>
    </w:p>
    <w:p w14:paraId="3EF0B4C2" w14:textId="0EFB2B40" w:rsidR="007D22AA" w:rsidRPr="003C2CD5" w:rsidRDefault="007D22AA" w:rsidP="00C65B77">
      <w:pPr>
        <w:spacing w:line="360" w:lineRule="auto"/>
        <w:rPr>
          <w:sz w:val="22"/>
          <w:szCs w:val="22"/>
          <w:lang w:val="en-GB"/>
        </w:rPr>
      </w:pPr>
      <w:r w:rsidRPr="001B2865">
        <w:rPr>
          <w:sz w:val="22"/>
          <w:szCs w:val="22"/>
          <w:lang w:val="en-US"/>
        </w:rPr>
        <w:t>Meretoja</w:t>
      </w:r>
      <w:r w:rsidR="00FB7709" w:rsidRPr="001B2865">
        <w:rPr>
          <w:sz w:val="22"/>
          <w:szCs w:val="22"/>
          <w:lang w:val="en-US"/>
        </w:rPr>
        <w:t>,</w:t>
      </w:r>
      <w:r w:rsidRPr="001B2865">
        <w:rPr>
          <w:sz w:val="22"/>
          <w:szCs w:val="22"/>
          <w:lang w:val="en-US"/>
        </w:rPr>
        <w:t xml:space="preserve"> R</w:t>
      </w:r>
      <w:r w:rsidR="00FB7709" w:rsidRPr="001B2865">
        <w:rPr>
          <w:sz w:val="22"/>
          <w:szCs w:val="22"/>
          <w:lang w:val="en-US"/>
        </w:rPr>
        <w:t>.</w:t>
      </w:r>
      <w:r w:rsidRPr="001B2865">
        <w:rPr>
          <w:sz w:val="22"/>
          <w:szCs w:val="22"/>
          <w:lang w:val="en-US"/>
        </w:rPr>
        <w:t>, Isoaho</w:t>
      </w:r>
      <w:r w:rsidR="00FB7709" w:rsidRPr="001B2865">
        <w:rPr>
          <w:sz w:val="22"/>
          <w:szCs w:val="22"/>
          <w:lang w:val="en-US"/>
        </w:rPr>
        <w:t>,</w:t>
      </w:r>
      <w:r w:rsidRPr="001B2865">
        <w:rPr>
          <w:sz w:val="22"/>
          <w:szCs w:val="22"/>
          <w:lang w:val="en-US"/>
        </w:rPr>
        <w:t xml:space="preserve"> H</w:t>
      </w:r>
      <w:r w:rsidR="00FB7709" w:rsidRPr="001B2865">
        <w:rPr>
          <w:sz w:val="22"/>
          <w:szCs w:val="22"/>
          <w:lang w:val="en-US"/>
        </w:rPr>
        <w:t>.</w:t>
      </w:r>
      <w:r w:rsidR="000961EF" w:rsidRPr="001B2865">
        <w:rPr>
          <w:sz w:val="22"/>
          <w:szCs w:val="22"/>
          <w:lang w:val="en-US"/>
        </w:rPr>
        <w:t>,</w:t>
      </w:r>
      <w:r w:rsidRPr="001B2865">
        <w:rPr>
          <w:sz w:val="22"/>
          <w:szCs w:val="22"/>
          <w:lang w:val="en-US"/>
        </w:rPr>
        <w:t xml:space="preserve"> Leino-Kilpi</w:t>
      </w:r>
      <w:r w:rsidR="00FB7709" w:rsidRPr="001B2865">
        <w:rPr>
          <w:sz w:val="22"/>
          <w:szCs w:val="22"/>
          <w:lang w:val="en-US"/>
        </w:rPr>
        <w:t>,</w:t>
      </w:r>
      <w:r w:rsidRPr="001B2865">
        <w:rPr>
          <w:sz w:val="22"/>
          <w:szCs w:val="22"/>
          <w:lang w:val="en-US"/>
        </w:rPr>
        <w:t xml:space="preserve"> H</w:t>
      </w:r>
      <w:r w:rsidR="00FB7709" w:rsidRPr="001B2865">
        <w:rPr>
          <w:sz w:val="22"/>
          <w:szCs w:val="22"/>
          <w:lang w:val="en-US"/>
        </w:rPr>
        <w:t>.</w:t>
      </w:r>
      <w:r w:rsidRPr="001B2865">
        <w:rPr>
          <w:sz w:val="22"/>
          <w:szCs w:val="22"/>
          <w:lang w:val="en-US"/>
        </w:rPr>
        <w:t xml:space="preserve"> (2004b)</w:t>
      </w:r>
      <w:r w:rsidR="00FB7709" w:rsidRPr="001B2865">
        <w:rPr>
          <w:sz w:val="22"/>
          <w:szCs w:val="22"/>
          <w:lang w:val="en-US"/>
        </w:rPr>
        <w:t>.</w:t>
      </w:r>
      <w:r w:rsidRPr="001B2865">
        <w:rPr>
          <w:sz w:val="22"/>
          <w:szCs w:val="22"/>
          <w:lang w:val="en-US"/>
        </w:rPr>
        <w:t xml:space="preserve"> </w:t>
      </w:r>
      <w:r w:rsidRPr="003C2CD5">
        <w:rPr>
          <w:sz w:val="22"/>
          <w:szCs w:val="22"/>
          <w:lang w:val="en-GB"/>
        </w:rPr>
        <w:t xml:space="preserve">Nurse Competence Scale: development and psychometric testing. </w:t>
      </w:r>
      <w:r w:rsidRPr="003C2CD5">
        <w:rPr>
          <w:i/>
          <w:sz w:val="22"/>
          <w:szCs w:val="22"/>
          <w:lang w:val="en-GB"/>
        </w:rPr>
        <w:t>Journal of Advanced Nursing</w:t>
      </w:r>
      <w:r w:rsidR="00FB7709" w:rsidRPr="003C2CD5">
        <w:rPr>
          <w:i/>
          <w:sz w:val="22"/>
          <w:szCs w:val="22"/>
          <w:lang w:val="en-GB"/>
        </w:rPr>
        <w:t>,</w:t>
      </w:r>
      <w:r w:rsidRPr="003C2CD5">
        <w:rPr>
          <w:sz w:val="22"/>
          <w:szCs w:val="22"/>
          <w:lang w:val="en-GB"/>
        </w:rPr>
        <w:t xml:space="preserve"> 47</w:t>
      </w:r>
      <w:r w:rsidR="00FB7709" w:rsidRPr="003C2CD5">
        <w:rPr>
          <w:sz w:val="22"/>
          <w:szCs w:val="22"/>
          <w:lang w:val="en-GB"/>
        </w:rPr>
        <w:t>(2)</w:t>
      </w:r>
      <w:r w:rsidRPr="003C2CD5">
        <w:rPr>
          <w:sz w:val="22"/>
          <w:szCs w:val="22"/>
          <w:lang w:val="en-GB"/>
        </w:rPr>
        <w:t>, 124-133.</w:t>
      </w:r>
    </w:p>
    <w:p w14:paraId="335349CC" w14:textId="77777777" w:rsidR="007D22AA" w:rsidRPr="003C2CD5" w:rsidRDefault="007D22AA" w:rsidP="00C65B77">
      <w:pPr>
        <w:spacing w:line="360" w:lineRule="auto"/>
        <w:rPr>
          <w:sz w:val="22"/>
          <w:szCs w:val="22"/>
          <w:lang w:val="en-GB"/>
        </w:rPr>
      </w:pPr>
    </w:p>
    <w:p w14:paraId="16A046BA" w14:textId="2344B88E" w:rsidR="007D22AA" w:rsidRPr="003C2CD5" w:rsidRDefault="007D22AA" w:rsidP="00C65B77">
      <w:pPr>
        <w:spacing w:line="360" w:lineRule="auto"/>
        <w:rPr>
          <w:sz w:val="22"/>
          <w:szCs w:val="22"/>
          <w:lang w:val="en-GB"/>
        </w:rPr>
      </w:pPr>
      <w:r w:rsidRPr="003C2CD5">
        <w:rPr>
          <w:sz w:val="22"/>
          <w:szCs w:val="22"/>
          <w:lang w:val="en-GB"/>
        </w:rPr>
        <w:t>Ministry of Education (2010)</w:t>
      </w:r>
      <w:r w:rsidR="00FB7709" w:rsidRPr="003C2CD5">
        <w:rPr>
          <w:sz w:val="22"/>
          <w:szCs w:val="22"/>
          <w:lang w:val="en-GB"/>
        </w:rPr>
        <w:t>.</w:t>
      </w:r>
      <w:r w:rsidRPr="003C2CD5">
        <w:rPr>
          <w:sz w:val="22"/>
          <w:szCs w:val="22"/>
          <w:lang w:val="en-GB"/>
        </w:rPr>
        <w:t xml:space="preserve"> Polytecnics. Retrieved (</w:t>
      </w:r>
      <w:r w:rsidR="00827903">
        <w:rPr>
          <w:sz w:val="22"/>
          <w:szCs w:val="22"/>
          <w:lang w:val="en-GB"/>
        </w:rPr>
        <w:t>24</w:t>
      </w:r>
      <w:r w:rsidRPr="003C2CD5">
        <w:rPr>
          <w:sz w:val="22"/>
          <w:szCs w:val="22"/>
          <w:lang w:val="en-GB"/>
        </w:rPr>
        <w:t xml:space="preserve">th </w:t>
      </w:r>
      <w:r w:rsidR="00827903">
        <w:rPr>
          <w:sz w:val="22"/>
          <w:szCs w:val="22"/>
          <w:lang w:val="en-GB"/>
        </w:rPr>
        <w:t>April</w:t>
      </w:r>
      <w:r w:rsidRPr="003C2CD5">
        <w:rPr>
          <w:sz w:val="22"/>
          <w:szCs w:val="22"/>
          <w:lang w:val="en-GB"/>
        </w:rPr>
        <w:t xml:space="preserve"> 2013) from:  </w:t>
      </w:r>
    </w:p>
    <w:p w14:paraId="1DC60F23" w14:textId="77777777" w:rsidR="007D22AA" w:rsidRPr="003C2CD5" w:rsidRDefault="004D347C" w:rsidP="00C65B77">
      <w:pPr>
        <w:spacing w:line="360" w:lineRule="auto"/>
        <w:rPr>
          <w:sz w:val="22"/>
          <w:szCs w:val="22"/>
          <w:lang w:val="en-GB"/>
        </w:rPr>
      </w:pPr>
      <w:hyperlink r:id="rId10" w:history="1">
        <w:r w:rsidR="007D22AA" w:rsidRPr="003C2CD5">
          <w:rPr>
            <w:color w:val="0000FF" w:themeColor="hyperlink"/>
            <w:sz w:val="22"/>
            <w:szCs w:val="22"/>
            <w:u w:val="single"/>
            <w:lang w:val="en-GB"/>
          </w:rPr>
          <w:t>http://www.minedu.fi/OPM/Koulutus/ammattikorkeakoulutus/ammattikorkeakoulut/?lang=en</w:t>
        </w:r>
      </w:hyperlink>
    </w:p>
    <w:p w14:paraId="523F62B8" w14:textId="77777777" w:rsidR="007D22AA" w:rsidRPr="003C2CD5" w:rsidRDefault="007D22AA" w:rsidP="00C65B77">
      <w:pPr>
        <w:spacing w:line="360" w:lineRule="auto"/>
        <w:rPr>
          <w:sz w:val="22"/>
          <w:szCs w:val="22"/>
          <w:lang w:val="en-GB"/>
        </w:rPr>
      </w:pPr>
    </w:p>
    <w:p w14:paraId="64BAFEBD" w14:textId="6C890793" w:rsidR="007D22AA" w:rsidRPr="003C2CD5" w:rsidRDefault="007D22AA" w:rsidP="00C65B77">
      <w:pPr>
        <w:spacing w:line="360" w:lineRule="auto"/>
        <w:rPr>
          <w:sz w:val="22"/>
          <w:szCs w:val="22"/>
          <w:lang w:val="en-GB"/>
        </w:rPr>
      </w:pPr>
      <w:r w:rsidRPr="003C2CD5">
        <w:rPr>
          <w:sz w:val="22"/>
          <w:szCs w:val="22"/>
          <w:lang w:val="en-GB"/>
        </w:rPr>
        <w:t>Ministry of Education (2011)</w:t>
      </w:r>
      <w:r w:rsidR="00FB7709" w:rsidRPr="003C2CD5">
        <w:rPr>
          <w:sz w:val="22"/>
          <w:szCs w:val="22"/>
          <w:lang w:val="en-GB"/>
        </w:rPr>
        <w:t>.</w:t>
      </w:r>
      <w:r w:rsidRPr="003C2CD5">
        <w:rPr>
          <w:sz w:val="22"/>
          <w:szCs w:val="22"/>
          <w:lang w:val="en-GB"/>
        </w:rPr>
        <w:t xml:space="preserve"> Degrees of polytechnics. Retrieved (</w:t>
      </w:r>
      <w:r w:rsidR="00827903">
        <w:rPr>
          <w:sz w:val="22"/>
          <w:szCs w:val="22"/>
          <w:lang w:val="en-GB"/>
        </w:rPr>
        <w:t>2</w:t>
      </w:r>
      <w:r w:rsidRPr="003C2CD5">
        <w:rPr>
          <w:sz w:val="22"/>
          <w:szCs w:val="22"/>
          <w:lang w:val="en-GB"/>
        </w:rPr>
        <w:t xml:space="preserve">4th </w:t>
      </w:r>
      <w:r w:rsidR="00827903">
        <w:rPr>
          <w:sz w:val="22"/>
          <w:szCs w:val="22"/>
          <w:lang w:val="en-GB"/>
        </w:rPr>
        <w:t>April</w:t>
      </w:r>
      <w:r w:rsidRPr="003C2CD5">
        <w:rPr>
          <w:sz w:val="22"/>
          <w:szCs w:val="22"/>
          <w:lang w:val="en-GB"/>
        </w:rPr>
        <w:t xml:space="preserve"> 2013) from:  </w:t>
      </w:r>
      <w:hyperlink r:id="rId11" w:history="1">
        <w:r w:rsidRPr="003C2CD5">
          <w:rPr>
            <w:color w:val="0000FF" w:themeColor="hyperlink"/>
            <w:sz w:val="22"/>
            <w:szCs w:val="22"/>
            <w:u w:val="single"/>
            <w:lang w:val="en-GB"/>
          </w:rPr>
          <w:t>http://www.minedu.fi/export/sites/default/OPM/Koulutus/ammattikorkeakoulutus/opiskelu_ja_tutkinnot/YhteenvetoKoulutusohjelmaPaatoksista_amk_2011.pdf</w:t>
        </w:r>
      </w:hyperlink>
      <w:r w:rsidRPr="003C2CD5">
        <w:rPr>
          <w:sz w:val="22"/>
          <w:szCs w:val="22"/>
          <w:lang w:val="en-GB"/>
        </w:rPr>
        <w:t xml:space="preserve"> [in Finnish]</w:t>
      </w:r>
    </w:p>
    <w:p w14:paraId="74CB86F4" w14:textId="77777777" w:rsidR="007D22AA" w:rsidRPr="003C2CD5" w:rsidRDefault="007D22AA" w:rsidP="00C65B77">
      <w:pPr>
        <w:spacing w:line="360" w:lineRule="auto"/>
        <w:rPr>
          <w:sz w:val="22"/>
          <w:szCs w:val="22"/>
          <w:lang w:val="en-GB"/>
        </w:rPr>
      </w:pPr>
    </w:p>
    <w:p w14:paraId="3F0526DE" w14:textId="4E733B2B" w:rsidR="007D22AA" w:rsidRPr="003C2CD5" w:rsidRDefault="007D22AA" w:rsidP="00C65B77">
      <w:pPr>
        <w:spacing w:line="360" w:lineRule="auto"/>
        <w:rPr>
          <w:sz w:val="22"/>
          <w:szCs w:val="22"/>
          <w:lang w:val="en-GB"/>
        </w:rPr>
      </w:pPr>
      <w:r w:rsidRPr="003C2CD5">
        <w:rPr>
          <w:sz w:val="22"/>
          <w:szCs w:val="22"/>
          <w:lang w:val="en-GB"/>
        </w:rPr>
        <w:t>Ministry of Education and Culture (2012)</w:t>
      </w:r>
      <w:r w:rsidR="00FB7709" w:rsidRPr="003C2CD5">
        <w:rPr>
          <w:sz w:val="22"/>
          <w:szCs w:val="22"/>
          <w:lang w:val="en-GB"/>
        </w:rPr>
        <w:t>.</w:t>
      </w:r>
      <w:r w:rsidR="00803EB2" w:rsidRPr="003C2CD5">
        <w:rPr>
          <w:sz w:val="22"/>
          <w:szCs w:val="22"/>
          <w:lang w:val="en-GB"/>
        </w:rPr>
        <w:t xml:space="preserve"> Qualification of polytechnics.</w:t>
      </w:r>
      <w:r w:rsidRPr="003C2CD5">
        <w:rPr>
          <w:sz w:val="22"/>
          <w:szCs w:val="22"/>
          <w:lang w:val="en-GB"/>
        </w:rPr>
        <w:t xml:space="preserve"> Retrieved (</w:t>
      </w:r>
      <w:r w:rsidR="00827903">
        <w:rPr>
          <w:sz w:val="22"/>
          <w:szCs w:val="22"/>
          <w:lang w:val="en-GB"/>
        </w:rPr>
        <w:t>2</w:t>
      </w:r>
      <w:r w:rsidRPr="003C2CD5">
        <w:rPr>
          <w:sz w:val="22"/>
          <w:szCs w:val="22"/>
          <w:lang w:val="en-GB"/>
        </w:rPr>
        <w:t xml:space="preserve">4th </w:t>
      </w:r>
      <w:r w:rsidR="00827903">
        <w:rPr>
          <w:sz w:val="22"/>
          <w:szCs w:val="22"/>
          <w:lang w:val="en-GB"/>
        </w:rPr>
        <w:t xml:space="preserve">April </w:t>
      </w:r>
      <w:r w:rsidRPr="003C2CD5">
        <w:rPr>
          <w:sz w:val="22"/>
          <w:szCs w:val="22"/>
          <w:lang w:val="en-GB"/>
        </w:rPr>
        <w:t xml:space="preserve">2013) from:  </w:t>
      </w:r>
      <w:hyperlink r:id="rId12" w:history="1">
        <w:r w:rsidRPr="003C2CD5">
          <w:rPr>
            <w:color w:val="0000FF" w:themeColor="hyperlink"/>
            <w:sz w:val="22"/>
            <w:szCs w:val="22"/>
            <w:u w:val="single"/>
            <w:lang w:val="en-GB"/>
          </w:rPr>
          <w:t>http://vipunen.csc.fi/fi-fi/ammattikorkeakoulutus/ ammattikorkeakoulutusraportit/AMK.tutkinnot_ala.xlsx</w:t>
        </w:r>
      </w:hyperlink>
      <w:r w:rsidRPr="003C2CD5">
        <w:rPr>
          <w:color w:val="0000FF" w:themeColor="hyperlink"/>
          <w:sz w:val="22"/>
          <w:szCs w:val="22"/>
          <w:u w:val="single"/>
          <w:lang w:val="en-GB"/>
        </w:rPr>
        <w:t xml:space="preserve">  </w:t>
      </w:r>
      <w:r w:rsidRPr="003C2CD5">
        <w:rPr>
          <w:sz w:val="22"/>
          <w:szCs w:val="22"/>
          <w:lang w:val="en-GB"/>
        </w:rPr>
        <w:t>[in Finnish]</w:t>
      </w:r>
    </w:p>
    <w:p w14:paraId="43B0DF9A" w14:textId="77777777" w:rsidR="007D22AA" w:rsidRPr="003C2CD5" w:rsidRDefault="007D22AA" w:rsidP="00C65B77">
      <w:pPr>
        <w:spacing w:line="360" w:lineRule="auto"/>
        <w:rPr>
          <w:color w:val="0000FF" w:themeColor="hyperlink"/>
          <w:sz w:val="22"/>
          <w:szCs w:val="22"/>
          <w:u w:val="single"/>
          <w:lang w:val="en-GB"/>
        </w:rPr>
      </w:pPr>
    </w:p>
    <w:p w14:paraId="737EDF53" w14:textId="17FF296D" w:rsidR="007D22AA" w:rsidRPr="003C2CD5" w:rsidRDefault="007D22AA" w:rsidP="00C65B77">
      <w:pPr>
        <w:spacing w:line="360" w:lineRule="auto"/>
        <w:rPr>
          <w:sz w:val="22"/>
          <w:szCs w:val="22"/>
        </w:rPr>
      </w:pPr>
      <w:r w:rsidRPr="003C2CD5">
        <w:rPr>
          <w:sz w:val="22"/>
          <w:szCs w:val="22"/>
          <w:lang w:val="en-GB"/>
        </w:rPr>
        <w:t>Mooney</w:t>
      </w:r>
      <w:r w:rsidR="00FB7709" w:rsidRPr="003C2CD5">
        <w:rPr>
          <w:sz w:val="22"/>
          <w:szCs w:val="22"/>
          <w:lang w:val="en-GB"/>
        </w:rPr>
        <w:t>,</w:t>
      </w:r>
      <w:r w:rsidRPr="003C2CD5">
        <w:rPr>
          <w:sz w:val="22"/>
          <w:szCs w:val="22"/>
          <w:lang w:val="en-GB"/>
        </w:rPr>
        <w:t xml:space="preserve"> M</w:t>
      </w:r>
      <w:r w:rsidR="00FB7709" w:rsidRPr="003C2CD5">
        <w:rPr>
          <w:sz w:val="22"/>
          <w:szCs w:val="22"/>
          <w:lang w:val="en-GB"/>
        </w:rPr>
        <w:t>.</w:t>
      </w:r>
      <w:r w:rsidRPr="003C2CD5">
        <w:rPr>
          <w:sz w:val="22"/>
          <w:szCs w:val="22"/>
          <w:lang w:val="en-GB"/>
        </w:rPr>
        <w:t xml:space="preserve"> (2007)</w:t>
      </w:r>
      <w:r w:rsidR="00FB7709" w:rsidRPr="003C2CD5">
        <w:rPr>
          <w:sz w:val="22"/>
          <w:szCs w:val="22"/>
          <w:lang w:val="en-GB"/>
        </w:rPr>
        <w:t>.</w:t>
      </w:r>
      <w:r w:rsidRPr="003C2CD5">
        <w:rPr>
          <w:sz w:val="22"/>
          <w:szCs w:val="22"/>
          <w:lang w:val="en-GB"/>
        </w:rPr>
        <w:t xml:space="preserve"> Facing registration: The expectations and the unexpected. </w:t>
      </w:r>
      <w:r w:rsidRPr="003C2CD5">
        <w:rPr>
          <w:i/>
          <w:sz w:val="22"/>
          <w:szCs w:val="22"/>
        </w:rPr>
        <w:t>Nurse Education Today</w:t>
      </w:r>
      <w:r w:rsidR="00FB7709" w:rsidRPr="003C2CD5">
        <w:rPr>
          <w:i/>
          <w:sz w:val="22"/>
          <w:szCs w:val="22"/>
        </w:rPr>
        <w:t>,</w:t>
      </w:r>
      <w:r w:rsidRPr="003C2CD5">
        <w:rPr>
          <w:sz w:val="22"/>
          <w:szCs w:val="22"/>
        </w:rPr>
        <w:t xml:space="preserve"> 27</w:t>
      </w:r>
      <w:r w:rsidR="00FB7709" w:rsidRPr="003C2CD5">
        <w:rPr>
          <w:sz w:val="22"/>
          <w:szCs w:val="22"/>
        </w:rPr>
        <w:t>(8)</w:t>
      </w:r>
      <w:r w:rsidRPr="003C2CD5">
        <w:rPr>
          <w:sz w:val="22"/>
          <w:szCs w:val="22"/>
        </w:rPr>
        <w:t>, 840-847.</w:t>
      </w:r>
    </w:p>
    <w:p w14:paraId="654A5ED3" w14:textId="77777777" w:rsidR="007D22AA" w:rsidRPr="003C2CD5" w:rsidRDefault="007D22AA" w:rsidP="00C65B77">
      <w:pPr>
        <w:spacing w:line="360" w:lineRule="auto"/>
        <w:rPr>
          <w:sz w:val="22"/>
          <w:szCs w:val="22"/>
        </w:rPr>
      </w:pPr>
    </w:p>
    <w:p w14:paraId="3DECCF17" w14:textId="480B2D36" w:rsidR="0083737A" w:rsidRPr="003C2CD5" w:rsidRDefault="00753401" w:rsidP="00C65B77">
      <w:pPr>
        <w:spacing w:line="360" w:lineRule="auto"/>
        <w:rPr>
          <w:sz w:val="22"/>
          <w:szCs w:val="22"/>
          <w:lang w:val="en-US"/>
        </w:rPr>
      </w:pPr>
      <w:r w:rsidRPr="003C2CD5">
        <w:rPr>
          <w:sz w:val="22"/>
          <w:szCs w:val="22"/>
        </w:rPr>
        <w:t>Nikula</w:t>
      </w:r>
      <w:r w:rsidR="00FB7709" w:rsidRPr="003C2CD5">
        <w:rPr>
          <w:sz w:val="22"/>
          <w:szCs w:val="22"/>
        </w:rPr>
        <w:t>,</w:t>
      </w:r>
      <w:r w:rsidRPr="003C2CD5">
        <w:rPr>
          <w:sz w:val="22"/>
          <w:szCs w:val="22"/>
        </w:rPr>
        <w:t xml:space="preserve"> A</w:t>
      </w:r>
      <w:r w:rsidR="00FB7709" w:rsidRPr="003C2CD5">
        <w:rPr>
          <w:sz w:val="22"/>
          <w:szCs w:val="22"/>
        </w:rPr>
        <w:t>.</w:t>
      </w:r>
      <w:r w:rsidRPr="003C2CD5">
        <w:rPr>
          <w:sz w:val="22"/>
          <w:szCs w:val="22"/>
        </w:rPr>
        <w:t xml:space="preserve">, </w:t>
      </w:r>
      <w:r w:rsidR="002A4915" w:rsidRPr="003C2CD5">
        <w:rPr>
          <w:sz w:val="22"/>
          <w:szCs w:val="22"/>
        </w:rPr>
        <w:t>Nohynek</w:t>
      </w:r>
      <w:r w:rsidR="00FB7709" w:rsidRPr="003C2CD5">
        <w:rPr>
          <w:sz w:val="22"/>
          <w:szCs w:val="22"/>
        </w:rPr>
        <w:t>,</w:t>
      </w:r>
      <w:r w:rsidR="002A4915" w:rsidRPr="003C2CD5">
        <w:rPr>
          <w:sz w:val="22"/>
          <w:szCs w:val="22"/>
        </w:rPr>
        <w:t xml:space="preserve"> H</w:t>
      </w:r>
      <w:r w:rsidR="00FB7709" w:rsidRPr="003C2CD5">
        <w:rPr>
          <w:sz w:val="22"/>
          <w:szCs w:val="22"/>
        </w:rPr>
        <w:t>.</w:t>
      </w:r>
      <w:r w:rsidR="002A4915" w:rsidRPr="003C2CD5">
        <w:rPr>
          <w:sz w:val="22"/>
          <w:szCs w:val="22"/>
        </w:rPr>
        <w:t>, Puukka</w:t>
      </w:r>
      <w:r w:rsidR="00FB7709" w:rsidRPr="003C2CD5">
        <w:rPr>
          <w:sz w:val="22"/>
          <w:szCs w:val="22"/>
        </w:rPr>
        <w:t>,</w:t>
      </w:r>
      <w:r w:rsidR="002A4915" w:rsidRPr="003C2CD5">
        <w:rPr>
          <w:sz w:val="22"/>
          <w:szCs w:val="22"/>
        </w:rPr>
        <w:t xml:space="preserve"> P</w:t>
      </w:r>
      <w:r w:rsidR="00FB7709" w:rsidRPr="003C2CD5">
        <w:rPr>
          <w:sz w:val="22"/>
          <w:szCs w:val="22"/>
        </w:rPr>
        <w:t>.</w:t>
      </w:r>
      <w:r w:rsidR="000961EF">
        <w:rPr>
          <w:sz w:val="22"/>
          <w:szCs w:val="22"/>
        </w:rPr>
        <w:t>,</w:t>
      </w:r>
      <w:r w:rsidR="002A4915" w:rsidRPr="003C2CD5">
        <w:rPr>
          <w:sz w:val="22"/>
          <w:szCs w:val="22"/>
        </w:rPr>
        <w:t xml:space="preserve"> Leino-Kilpi</w:t>
      </w:r>
      <w:r w:rsidR="00FB7709" w:rsidRPr="003C2CD5">
        <w:rPr>
          <w:sz w:val="22"/>
          <w:szCs w:val="22"/>
        </w:rPr>
        <w:t>,</w:t>
      </w:r>
      <w:r w:rsidR="002A4915" w:rsidRPr="003C2CD5">
        <w:rPr>
          <w:sz w:val="22"/>
          <w:szCs w:val="22"/>
        </w:rPr>
        <w:t xml:space="preserve"> H</w:t>
      </w:r>
      <w:r w:rsidR="00FB7709" w:rsidRPr="003C2CD5">
        <w:rPr>
          <w:sz w:val="22"/>
          <w:szCs w:val="22"/>
        </w:rPr>
        <w:t>.</w:t>
      </w:r>
      <w:r w:rsidR="002A4915" w:rsidRPr="003C2CD5">
        <w:rPr>
          <w:sz w:val="22"/>
          <w:szCs w:val="22"/>
        </w:rPr>
        <w:t xml:space="preserve"> (2011)</w:t>
      </w:r>
      <w:r w:rsidR="00FB7709" w:rsidRPr="003C2CD5">
        <w:rPr>
          <w:sz w:val="22"/>
          <w:szCs w:val="22"/>
        </w:rPr>
        <w:t>.</w:t>
      </w:r>
      <w:r w:rsidR="002A4915" w:rsidRPr="003C2CD5">
        <w:rPr>
          <w:sz w:val="22"/>
          <w:szCs w:val="22"/>
        </w:rPr>
        <w:t xml:space="preserve"> </w:t>
      </w:r>
      <w:r w:rsidR="002A4915" w:rsidRPr="003C2CD5">
        <w:rPr>
          <w:sz w:val="22"/>
          <w:szCs w:val="22"/>
          <w:lang w:val="en-US"/>
        </w:rPr>
        <w:t xml:space="preserve">Vaccination competence of graduating public health nurse students. </w:t>
      </w:r>
      <w:r w:rsidR="002A4915" w:rsidRPr="003C2CD5">
        <w:rPr>
          <w:i/>
          <w:sz w:val="22"/>
          <w:szCs w:val="22"/>
          <w:lang w:val="en-US"/>
        </w:rPr>
        <w:t>Nurse Education Today</w:t>
      </w:r>
      <w:r w:rsidR="00FB7709" w:rsidRPr="003C2CD5">
        <w:rPr>
          <w:i/>
          <w:sz w:val="22"/>
          <w:szCs w:val="22"/>
          <w:lang w:val="en-US"/>
        </w:rPr>
        <w:t>,</w:t>
      </w:r>
      <w:r w:rsidR="002A4915" w:rsidRPr="003C2CD5">
        <w:rPr>
          <w:sz w:val="22"/>
          <w:szCs w:val="22"/>
          <w:lang w:val="en-US"/>
        </w:rPr>
        <w:t xml:space="preserve"> 31</w:t>
      </w:r>
      <w:r w:rsidR="00FB7709" w:rsidRPr="003C2CD5">
        <w:rPr>
          <w:sz w:val="22"/>
          <w:szCs w:val="22"/>
          <w:lang w:val="en-US"/>
        </w:rPr>
        <w:t>(4)</w:t>
      </w:r>
      <w:r w:rsidR="002A4915" w:rsidRPr="003C2CD5">
        <w:rPr>
          <w:sz w:val="22"/>
          <w:szCs w:val="22"/>
          <w:lang w:val="en-US"/>
        </w:rPr>
        <w:t>, 361-367.</w:t>
      </w:r>
    </w:p>
    <w:p w14:paraId="202FC2F7" w14:textId="77777777" w:rsidR="002A4915" w:rsidRPr="003C2CD5" w:rsidRDefault="002A4915" w:rsidP="00C65B77">
      <w:pPr>
        <w:spacing w:line="360" w:lineRule="auto"/>
        <w:rPr>
          <w:sz w:val="22"/>
          <w:szCs w:val="22"/>
          <w:lang w:val="en-US"/>
        </w:rPr>
      </w:pPr>
    </w:p>
    <w:p w14:paraId="395A26B6" w14:textId="0D057674" w:rsidR="007D22AA" w:rsidRPr="003C2CD5" w:rsidRDefault="007D22AA" w:rsidP="00C65B77">
      <w:pPr>
        <w:spacing w:line="360" w:lineRule="auto"/>
        <w:rPr>
          <w:sz w:val="22"/>
          <w:szCs w:val="22"/>
          <w:lang w:val="en-GB"/>
        </w:rPr>
      </w:pPr>
      <w:r w:rsidRPr="003C2CD5">
        <w:rPr>
          <w:sz w:val="22"/>
          <w:szCs w:val="22"/>
          <w:lang w:val="en-GB"/>
        </w:rPr>
        <w:t>Norman</w:t>
      </w:r>
      <w:r w:rsidR="00FB7709" w:rsidRPr="003C2CD5">
        <w:rPr>
          <w:sz w:val="22"/>
          <w:szCs w:val="22"/>
          <w:lang w:val="en-GB"/>
        </w:rPr>
        <w:t>,</w:t>
      </w:r>
      <w:r w:rsidRPr="003C2CD5">
        <w:rPr>
          <w:sz w:val="22"/>
          <w:szCs w:val="22"/>
          <w:lang w:val="en-GB"/>
        </w:rPr>
        <w:t xml:space="preserve"> I</w:t>
      </w:r>
      <w:r w:rsidR="00FB7709" w:rsidRPr="003C2CD5">
        <w:rPr>
          <w:sz w:val="22"/>
          <w:szCs w:val="22"/>
          <w:lang w:val="en-GB"/>
        </w:rPr>
        <w:t>.</w:t>
      </w:r>
      <w:r w:rsidRPr="003C2CD5">
        <w:rPr>
          <w:sz w:val="22"/>
          <w:szCs w:val="22"/>
          <w:lang w:val="en-GB"/>
        </w:rPr>
        <w:t>J</w:t>
      </w:r>
      <w:r w:rsidR="00FB7709" w:rsidRPr="003C2CD5">
        <w:rPr>
          <w:sz w:val="22"/>
          <w:szCs w:val="22"/>
          <w:lang w:val="en-GB"/>
        </w:rPr>
        <w:t>.</w:t>
      </w:r>
      <w:r w:rsidRPr="003C2CD5">
        <w:rPr>
          <w:sz w:val="22"/>
          <w:szCs w:val="22"/>
          <w:lang w:val="en-GB"/>
        </w:rPr>
        <w:t>, Watson</w:t>
      </w:r>
      <w:r w:rsidR="00FB7709" w:rsidRPr="003C2CD5">
        <w:rPr>
          <w:sz w:val="22"/>
          <w:szCs w:val="22"/>
          <w:lang w:val="en-GB"/>
        </w:rPr>
        <w:t>,</w:t>
      </w:r>
      <w:r w:rsidRPr="003C2CD5">
        <w:rPr>
          <w:sz w:val="22"/>
          <w:szCs w:val="22"/>
          <w:lang w:val="en-GB"/>
        </w:rPr>
        <w:t xml:space="preserve"> R</w:t>
      </w:r>
      <w:r w:rsidR="00FB7709" w:rsidRPr="003C2CD5">
        <w:rPr>
          <w:sz w:val="22"/>
          <w:szCs w:val="22"/>
          <w:lang w:val="en-GB"/>
        </w:rPr>
        <w:t>.</w:t>
      </w:r>
      <w:r w:rsidRPr="003C2CD5">
        <w:rPr>
          <w:sz w:val="22"/>
          <w:szCs w:val="22"/>
          <w:lang w:val="en-GB"/>
        </w:rPr>
        <w:t>, Murrels</w:t>
      </w:r>
      <w:r w:rsidR="00FB7709" w:rsidRPr="003C2CD5">
        <w:rPr>
          <w:sz w:val="22"/>
          <w:szCs w:val="22"/>
          <w:lang w:val="en-GB"/>
        </w:rPr>
        <w:t>,</w:t>
      </w:r>
      <w:r w:rsidRPr="003C2CD5">
        <w:rPr>
          <w:sz w:val="22"/>
          <w:szCs w:val="22"/>
          <w:lang w:val="en-GB"/>
        </w:rPr>
        <w:t xml:space="preserve"> T</w:t>
      </w:r>
      <w:r w:rsidR="00FB7709" w:rsidRPr="003C2CD5">
        <w:rPr>
          <w:sz w:val="22"/>
          <w:szCs w:val="22"/>
          <w:lang w:val="en-GB"/>
        </w:rPr>
        <w:t>.</w:t>
      </w:r>
      <w:r w:rsidRPr="003C2CD5">
        <w:rPr>
          <w:sz w:val="22"/>
          <w:szCs w:val="22"/>
          <w:lang w:val="en-GB"/>
        </w:rPr>
        <w:t>, Calman</w:t>
      </w:r>
      <w:r w:rsidR="00FB7709" w:rsidRPr="003C2CD5">
        <w:rPr>
          <w:sz w:val="22"/>
          <w:szCs w:val="22"/>
          <w:lang w:val="en-GB"/>
        </w:rPr>
        <w:t>,</w:t>
      </w:r>
      <w:r w:rsidRPr="003C2CD5">
        <w:rPr>
          <w:sz w:val="22"/>
          <w:szCs w:val="22"/>
          <w:lang w:val="en-GB"/>
        </w:rPr>
        <w:t xml:space="preserve"> L</w:t>
      </w:r>
      <w:r w:rsidR="00FB7709" w:rsidRPr="003C2CD5">
        <w:rPr>
          <w:sz w:val="22"/>
          <w:szCs w:val="22"/>
          <w:lang w:val="en-GB"/>
        </w:rPr>
        <w:t>.</w:t>
      </w:r>
      <w:r w:rsidR="000961EF">
        <w:rPr>
          <w:sz w:val="22"/>
          <w:szCs w:val="22"/>
          <w:lang w:val="en-GB"/>
        </w:rPr>
        <w:t>,</w:t>
      </w:r>
      <w:r w:rsidRPr="003C2CD5">
        <w:rPr>
          <w:sz w:val="22"/>
          <w:szCs w:val="22"/>
          <w:lang w:val="en-GB"/>
        </w:rPr>
        <w:t xml:space="preserve"> Redfern</w:t>
      </w:r>
      <w:r w:rsidR="00FB7709" w:rsidRPr="003C2CD5">
        <w:rPr>
          <w:sz w:val="22"/>
          <w:szCs w:val="22"/>
          <w:lang w:val="en-GB"/>
        </w:rPr>
        <w:t>,</w:t>
      </w:r>
      <w:r w:rsidRPr="003C2CD5">
        <w:rPr>
          <w:sz w:val="22"/>
          <w:szCs w:val="22"/>
          <w:lang w:val="en-GB"/>
        </w:rPr>
        <w:t xml:space="preserve"> S</w:t>
      </w:r>
      <w:r w:rsidR="00FB7709" w:rsidRPr="003C2CD5">
        <w:rPr>
          <w:sz w:val="22"/>
          <w:szCs w:val="22"/>
          <w:lang w:val="en-GB"/>
        </w:rPr>
        <w:t>.</w:t>
      </w:r>
      <w:r w:rsidRPr="003C2CD5">
        <w:rPr>
          <w:sz w:val="22"/>
          <w:szCs w:val="22"/>
          <w:lang w:val="en-GB"/>
        </w:rPr>
        <w:t xml:space="preserve"> (2002)</w:t>
      </w:r>
      <w:r w:rsidR="00FB7709" w:rsidRPr="003C2CD5">
        <w:rPr>
          <w:sz w:val="22"/>
          <w:szCs w:val="22"/>
          <w:lang w:val="en-GB"/>
        </w:rPr>
        <w:t>.</w:t>
      </w:r>
      <w:r w:rsidRPr="003C2CD5">
        <w:rPr>
          <w:sz w:val="22"/>
          <w:szCs w:val="22"/>
          <w:lang w:val="en-GB"/>
        </w:rPr>
        <w:t xml:space="preserve"> The validity and reliability of methods to assess the competence to practise of pre-registration nursing and midwifery students. </w:t>
      </w:r>
      <w:r w:rsidRPr="003C2CD5">
        <w:rPr>
          <w:i/>
          <w:sz w:val="22"/>
          <w:szCs w:val="22"/>
          <w:lang w:val="en-GB"/>
        </w:rPr>
        <w:t>International Journal of Nursing Studies</w:t>
      </w:r>
      <w:r w:rsidR="00FB7709" w:rsidRPr="003C2CD5">
        <w:rPr>
          <w:i/>
          <w:sz w:val="22"/>
          <w:szCs w:val="22"/>
          <w:lang w:val="en-GB"/>
        </w:rPr>
        <w:t>,</w:t>
      </w:r>
      <w:r w:rsidRPr="003C2CD5">
        <w:rPr>
          <w:sz w:val="22"/>
          <w:szCs w:val="22"/>
          <w:lang w:val="en-GB"/>
        </w:rPr>
        <w:t xml:space="preserve"> 39</w:t>
      </w:r>
      <w:r w:rsidR="00FB7709" w:rsidRPr="003C2CD5">
        <w:rPr>
          <w:sz w:val="22"/>
          <w:szCs w:val="22"/>
          <w:lang w:val="en-GB"/>
        </w:rPr>
        <w:t>(2)</w:t>
      </w:r>
      <w:r w:rsidRPr="003C2CD5">
        <w:rPr>
          <w:sz w:val="22"/>
          <w:szCs w:val="22"/>
          <w:lang w:val="en-GB"/>
        </w:rPr>
        <w:t>, 133-145.</w:t>
      </w:r>
    </w:p>
    <w:p w14:paraId="528BE617" w14:textId="77777777" w:rsidR="007D22AA" w:rsidRPr="003C2CD5" w:rsidRDefault="007D22AA" w:rsidP="00C65B77">
      <w:pPr>
        <w:spacing w:line="360" w:lineRule="auto"/>
        <w:rPr>
          <w:sz w:val="22"/>
          <w:szCs w:val="22"/>
          <w:lang w:val="en-GB"/>
        </w:rPr>
      </w:pPr>
    </w:p>
    <w:p w14:paraId="5C06CF41" w14:textId="41950BD4" w:rsidR="007D22AA" w:rsidRPr="003C2CD5" w:rsidRDefault="007D22AA" w:rsidP="00C65B77">
      <w:pPr>
        <w:spacing w:line="360" w:lineRule="auto"/>
        <w:rPr>
          <w:sz w:val="22"/>
          <w:szCs w:val="22"/>
          <w:lang w:val="en-GB"/>
        </w:rPr>
      </w:pPr>
      <w:r w:rsidRPr="003C2CD5">
        <w:rPr>
          <w:sz w:val="22"/>
          <w:szCs w:val="22"/>
          <w:lang w:val="en-GB"/>
        </w:rPr>
        <w:t>O’Leary</w:t>
      </w:r>
      <w:r w:rsidR="00FB7709" w:rsidRPr="003C2CD5">
        <w:rPr>
          <w:sz w:val="22"/>
          <w:szCs w:val="22"/>
          <w:lang w:val="en-GB"/>
        </w:rPr>
        <w:t>,</w:t>
      </w:r>
      <w:r w:rsidRPr="003C2CD5">
        <w:rPr>
          <w:sz w:val="22"/>
          <w:szCs w:val="22"/>
          <w:lang w:val="en-GB"/>
        </w:rPr>
        <w:t xml:space="preserve"> J</w:t>
      </w:r>
      <w:r w:rsidR="00FB7709" w:rsidRPr="003C2CD5">
        <w:rPr>
          <w:sz w:val="22"/>
          <w:szCs w:val="22"/>
          <w:lang w:val="en-GB"/>
        </w:rPr>
        <w:t>.</w:t>
      </w:r>
      <w:r w:rsidRPr="003C2CD5">
        <w:rPr>
          <w:sz w:val="22"/>
          <w:szCs w:val="22"/>
          <w:lang w:val="en-GB"/>
        </w:rPr>
        <w:t xml:space="preserve"> (2012)</w:t>
      </w:r>
      <w:r w:rsidR="00FB7709" w:rsidRPr="003C2CD5">
        <w:rPr>
          <w:sz w:val="22"/>
          <w:szCs w:val="22"/>
          <w:lang w:val="en-GB"/>
        </w:rPr>
        <w:t>.</w:t>
      </w:r>
      <w:r w:rsidRPr="003C2CD5">
        <w:rPr>
          <w:sz w:val="22"/>
          <w:szCs w:val="22"/>
          <w:lang w:val="en-GB"/>
        </w:rPr>
        <w:t xml:space="preserve"> Comparison of self-assessed competence and experience among critical care nurses. </w:t>
      </w:r>
      <w:r w:rsidRPr="003C2CD5">
        <w:rPr>
          <w:i/>
          <w:sz w:val="22"/>
          <w:szCs w:val="22"/>
          <w:lang w:val="en-GB"/>
        </w:rPr>
        <w:t>Journal of Nursing Managemen</w:t>
      </w:r>
      <w:r w:rsidR="00FB7709" w:rsidRPr="003C2CD5">
        <w:rPr>
          <w:i/>
          <w:sz w:val="22"/>
          <w:szCs w:val="22"/>
          <w:lang w:val="en-GB"/>
        </w:rPr>
        <w:t>t</w:t>
      </w:r>
      <w:r w:rsidR="00FB7709" w:rsidRPr="003C2CD5">
        <w:rPr>
          <w:sz w:val="22"/>
          <w:szCs w:val="22"/>
          <w:lang w:val="en-GB"/>
        </w:rPr>
        <w:t>, 2</w:t>
      </w:r>
      <w:r w:rsidRPr="003C2CD5">
        <w:rPr>
          <w:sz w:val="22"/>
          <w:szCs w:val="22"/>
          <w:lang w:val="en-GB"/>
        </w:rPr>
        <w:t>0</w:t>
      </w:r>
      <w:r w:rsidR="00FB7709" w:rsidRPr="003C2CD5">
        <w:rPr>
          <w:sz w:val="22"/>
          <w:szCs w:val="22"/>
          <w:lang w:val="en-GB"/>
        </w:rPr>
        <w:t>(5)</w:t>
      </w:r>
      <w:r w:rsidRPr="003C2CD5">
        <w:rPr>
          <w:sz w:val="22"/>
          <w:szCs w:val="22"/>
          <w:lang w:val="en-GB"/>
        </w:rPr>
        <w:t>, 607-614.</w:t>
      </w:r>
    </w:p>
    <w:p w14:paraId="0C49D4B9" w14:textId="77777777" w:rsidR="007D22AA" w:rsidRPr="003C2CD5" w:rsidRDefault="007D22AA" w:rsidP="00C65B77">
      <w:pPr>
        <w:spacing w:line="360" w:lineRule="auto"/>
        <w:rPr>
          <w:sz w:val="22"/>
          <w:szCs w:val="22"/>
          <w:lang w:val="en-GB"/>
        </w:rPr>
      </w:pPr>
    </w:p>
    <w:p w14:paraId="07726419" w14:textId="3E748535" w:rsidR="007D22AA" w:rsidRPr="003C2CD5" w:rsidRDefault="007D22AA" w:rsidP="00C65B77">
      <w:pPr>
        <w:spacing w:line="360" w:lineRule="auto"/>
        <w:rPr>
          <w:sz w:val="22"/>
          <w:szCs w:val="22"/>
          <w:lang w:val="en-GB"/>
        </w:rPr>
      </w:pPr>
      <w:r w:rsidRPr="003C2CD5">
        <w:rPr>
          <w:sz w:val="22"/>
          <w:szCs w:val="22"/>
          <w:lang w:val="en-GB"/>
        </w:rPr>
        <w:t>Pauwels</w:t>
      </w:r>
      <w:r w:rsidR="00FB7709" w:rsidRPr="003C2CD5">
        <w:rPr>
          <w:sz w:val="22"/>
          <w:szCs w:val="22"/>
          <w:lang w:val="en-GB"/>
        </w:rPr>
        <w:t>,</w:t>
      </w:r>
      <w:r w:rsidRPr="003C2CD5">
        <w:rPr>
          <w:sz w:val="22"/>
          <w:szCs w:val="22"/>
          <w:lang w:val="en-GB"/>
        </w:rPr>
        <w:t xml:space="preserve"> E</w:t>
      </w:r>
      <w:r w:rsidR="00FB7709" w:rsidRPr="003C2CD5">
        <w:rPr>
          <w:sz w:val="22"/>
          <w:szCs w:val="22"/>
          <w:lang w:val="en-GB"/>
        </w:rPr>
        <w:t>.</w:t>
      </w:r>
      <w:r w:rsidRPr="003C2CD5">
        <w:rPr>
          <w:sz w:val="22"/>
          <w:szCs w:val="22"/>
          <w:lang w:val="en-GB"/>
        </w:rPr>
        <w:t xml:space="preserve"> (2007)</w:t>
      </w:r>
      <w:r w:rsidR="00FB7709" w:rsidRPr="003C2CD5">
        <w:rPr>
          <w:sz w:val="22"/>
          <w:szCs w:val="22"/>
          <w:lang w:val="en-GB"/>
        </w:rPr>
        <w:t>.</w:t>
      </w:r>
      <w:r w:rsidRPr="003C2CD5">
        <w:rPr>
          <w:sz w:val="22"/>
          <w:szCs w:val="22"/>
          <w:lang w:val="en-GB"/>
        </w:rPr>
        <w:t xml:space="preserve"> Ethics for researchers. Facilitating Research Excellence in FP7. Luxembourgh. Office for official publications of the European Communities. Retrieved (4th </w:t>
      </w:r>
      <w:r w:rsidR="003C54FD" w:rsidRPr="003C2CD5">
        <w:rPr>
          <w:sz w:val="22"/>
          <w:szCs w:val="22"/>
          <w:lang w:val="en-GB"/>
        </w:rPr>
        <w:t>January</w:t>
      </w:r>
      <w:r w:rsidRPr="003C2CD5">
        <w:rPr>
          <w:sz w:val="22"/>
          <w:szCs w:val="22"/>
          <w:lang w:val="en-GB"/>
        </w:rPr>
        <w:t xml:space="preserve"> 2013) from: </w:t>
      </w:r>
      <w:hyperlink r:id="rId13" w:history="1">
        <w:r w:rsidRPr="003C2CD5">
          <w:rPr>
            <w:color w:val="0000FF" w:themeColor="hyperlink"/>
            <w:sz w:val="22"/>
            <w:szCs w:val="22"/>
            <w:u w:val="single"/>
            <w:lang w:val="en-GB"/>
          </w:rPr>
          <w:t>ftp://ftp.cordis.europa.eu/pub/fp7/docs/ethics-for-researchers.pdf</w:t>
        </w:r>
      </w:hyperlink>
    </w:p>
    <w:p w14:paraId="4A76D0F9" w14:textId="77777777" w:rsidR="007D22AA" w:rsidRPr="003C2CD5" w:rsidRDefault="007D22AA" w:rsidP="00C65B77">
      <w:pPr>
        <w:spacing w:line="360" w:lineRule="auto"/>
        <w:rPr>
          <w:sz w:val="22"/>
          <w:szCs w:val="22"/>
          <w:lang w:val="en-GB"/>
        </w:rPr>
      </w:pPr>
    </w:p>
    <w:p w14:paraId="4B3BBBA5" w14:textId="640CF9CB" w:rsidR="007D22AA" w:rsidRPr="003C2CD5" w:rsidRDefault="007D22AA" w:rsidP="00C65B77">
      <w:pPr>
        <w:spacing w:line="360" w:lineRule="auto"/>
        <w:rPr>
          <w:sz w:val="22"/>
          <w:szCs w:val="22"/>
          <w:lang w:val="en-GB"/>
        </w:rPr>
      </w:pPr>
      <w:r w:rsidRPr="003C2CD5">
        <w:rPr>
          <w:sz w:val="22"/>
          <w:szCs w:val="22"/>
          <w:lang w:val="en-GB"/>
        </w:rPr>
        <w:t>Ross</w:t>
      </w:r>
      <w:r w:rsidR="00924A27" w:rsidRPr="003C2CD5">
        <w:rPr>
          <w:sz w:val="22"/>
          <w:szCs w:val="22"/>
          <w:lang w:val="en-GB"/>
        </w:rPr>
        <w:t>,</w:t>
      </w:r>
      <w:r w:rsidRPr="003C2CD5">
        <w:rPr>
          <w:sz w:val="22"/>
          <w:szCs w:val="22"/>
          <w:lang w:val="en-GB"/>
        </w:rPr>
        <w:t xml:space="preserve"> H</w:t>
      </w:r>
      <w:r w:rsidR="00924A27" w:rsidRPr="003C2CD5">
        <w:rPr>
          <w:sz w:val="22"/>
          <w:szCs w:val="22"/>
          <w:lang w:val="en-GB"/>
        </w:rPr>
        <w:t>.</w:t>
      </w:r>
      <w:r w:rsidR="000961EF">
        <w:rPr>
          <w:sz w:val="22"/>
          <w:szCs w:val="22"/>
          <w:lang w:val="en-GB"/>
        </w:rPr>
        <w:t>,</w:t>
      </w:r>
      <w:r w:rsidRPr="003C2CD5">
        <w:rPr>
          <w:sz w:val="22"/>
          <w:szCs w:val="22"/>
          <w:lang w:val="en-GB"/>
        </w:rPr>
        <w:t xml:space="preserve"> Clifford</w:t>
      </w:r>
      <w:r w:rsidR="00924A27" w:rsidRPr="003C2CD5">
        <w:rPr>
          <w:sz w:val="22"/>
          <w:szCs w:val="22"/>
          <w:lang w:val="en-GB"/>
        </w:rPr>
        <w:t>,</w:t>
      </w:r>
      <w:r w:rsidRPr="003C2CD5">
        <w:rPr>
          <w:sz w:val="22"/>
          <w:szCs w:val="22"/>
          <w:lang w:val="en-GB"/>
        </w:rPr>
        <w:t xml:space="preserve"> K</w:t>
      </w:r>
      <w:r w:rsidR="00924A27" w:rsidRPr="003C2CD5">
        <w:rPr>
          <w:sz w:val="22"/>
          <w:szCs w:val="22"/>
          <w:lang w:val="en-GB"/>
        </w:rPr>
        <w:t>.</w:t>
      </w:r>
      <w:r w:rsidRPr="003C2CD5">
        <w:rPr>
          <w:sz w:val="22"/>
          <w:szCs w:val="22"/>
          <w:lang w:val="en-GB"/>
        </w:rPr>
        <w:t xml:space="preserve"> (2002)</w:t>
      </w:r>
      <w:r w:rsidR="00924A27" w:rsidRPr="003C2CD5">
        <w:rPr>
          <w:sz w:val="22"/>
          <w:szCs w:val="22"/>
          <w:lang w:val="en-GB"/>
        </w:rPr>
        <w:t>.</w:t>
      </w:r>
      <w:r w:rsidRPr="003C2CD5">
        <w:rPr>
          <w:sz w:val="22"/>
          <w:szCs w:val="22"/>
          <w:lang w:val="en-GB"/>
        </w:rPr>
        <w:t xml:space="preserve"> Research as a catalyst for change: The transition from student to registered nurse. </w:t>
      </w:r>
      <w:r w:rsidRPr="003C2CD5">
        <w:rPr>
          <w:i/>
          <w:sz w:val="22"/>
          <w:szCs w:val="22"/>
          <w:lang w:val="en-GB"/>
        </w:rPr>
        <w:t>Journal of Clinical Nursing</w:t>
      </w:r>
      <w:r w:rsidR="00924A27" w:rsidRPr="003C2CD5">
        <w:rPr>
          <w:i/>
          <w:sz w:val="22"/>
          <w:szCs w:val="22"/>
          <w:lang w:val="en-GB"/>
        </w:rPr>
        <w:t>,</w:t>
      </w:r>
      <w:r w:rsidRPr="003C2CD5">
        <w:rPr>
          <w:sz w:val="22"/>
          <w:szCs w:val="22"/>
          <w:lang w:val="en-GB"/>
        </w:rPr>
        <w:t xml:space="preserve"> 11</w:t>
      </w:r>
      <w:r w:rsidR="00924A27" w:rsidRPr="003C2CD5">
        <w:rPr>
          <w:sz w:val="22"/>
          <w:szCs w:val="22"/>
          <w:lang w:val="en-GB"/>
        </w:rPr>
        <w:t>(4)</w:t>
      </w:r>
      <w:r w:rsidRPr="003C2CD5">
        <w:rPr>
          <w:sz w:val="22"/>
          <w:szCs w:val="22"/>
          <w:lang w:val="en-GB"/>
        </w:rPr>
        <w:t>, 545-553.</w:t>
      </w:r>
    </w:p>
    <w:p w14:paraId="4D9A84F4" w14:textId="77777777" w:rsidR="007D22AA" w:rsidRPr="003C2CD5" w:rsidRDefault="007D22AA" w:rsidP="00C65B77">
      <w:pPr>
        <w:spacing w:line="360" w:lineRule="auto"/>
        <w:rPr>
          <w:sz w:val="22"/>
          <w:szCs w:val="22"/>
          <w:lang w:val="en-GB"/>
        </w:rPr>
      </w:pPr>
    </w:p>
    <w:p w14:paraId="3BEB6094" w14:textId="653C5BFA" w:rsidR="007D22AA" w:rsidRPr="003C2CD5" w:rsidRDefault="007D22AA" w:rsidP="00C65B77">
      <w:pPr>
        <w:spacing w:line="360" w:lineRule="auto"/>
        <w:rPr>
          <w:sz w:val="22"/>
          <w:szCs w:val="22"/>
          <w:lang w:val="en-GB"/>
        </w:rPr>
      </w:pPr>
      <w:r w:rsidRPr="001B2865">
        <w:rPr>
          <w:sz w:val="22"/>
          <w:szCs w:val="22"/>
          <w:lang w:val="en-US"/>
        </w:rPr>
        <w:t>Saarikoski</w:t>
      </w:r>
      <w:r w:rsidR="00924A27" w:rsidRPr="001B2865">
        <w:rPr>
          <w:sz w:val="22"/>
          <w:szCs w:val="22"/>
          <w:lang w:val="en-US"/>
        </w:rPr>
        <w:t>,</w:t>
      </w:r>
      <w:r w:rsidRPr="001B2865">
        <w:rPr>
          <w:sz w:val="22"/>
          <w:szCs w:val="22"/>
          <w:lang w:val="en-US"/>
        </w:rPr>
        <w:t xml:space="preserve"> M</w:t>
      </w:r>
      <w:r w:rsidR="00924A27" w:rsidRPr="001B2865">
        <w:rPr>
          <w:sz w:val="22"/>
          <w:szCs w:val="22"/>
          <w:lang w:val="en-US"/>
        </w:rPr>
        <w:t>.</w:t>
      </w:r>
      <w:r w:rsidR="000961EF" w:rsidRPr="001B2865">
        <w:rPr>
          <w:sz w:val="22"/>
          <w:szCs w:val="22"/>
          <w:lang w:val="en-US"/>
        </w:rPr>
        <w:t>,</w:t>
      </w:r>
      <w:r w:rsidRPr="001B2865">
        <w:rPr>
          <w:sz w:val="22"/>
          <w:szCs w:val="22"/>
          <w:lang w:val="en-US"/>
        </w:rPr>
        <w:t xml:space="preserve"> Leino-Kilpi</w:t>
      </w:r>
      <w:r w:rsidR="00924A27" w:rsidRPr="001B2865">
        <w:rPr>
          <w:sz w:val="22"/>
          <w:szCs w:val="22"/>
          <w:lang w:val="en-US"/>
        </w:rPr>
        <w:t>,</w:t>
      </w:r>
      <w:r w:rsidRPr="001B2865">
        <w:rPr>
          <w:sz w:val="22"/>
          <w:szCs w:val="22"/>
          <w:lang w:val="en-US"/>
        </w:rPr>
        <w:t xml:space="preserve"> H</w:t>
      </w:r>
      <w:r w:rsidR="00924A27" w:rsidRPr="001B2865">
        <w:rPr>
          <w:sz w:val="22"/>
          <w:szCs w:val="22"/>
          <w:lang w:val="en-US"/>
        </w:rPr>
        <w:t>.</w:t>
      </w:r>
      <w:r w:rsidRPr="001B2865">
        <w:rPr>
          <w:sz w:val="22"/>
          <w:szCs w:val="22"/>
          <w:lang w:val="en-US"/>
        </w:rPr>
        <w:t xml:space="preserve"> (2002)</w:t>
      </w:r>
      <w:r w:rsidR="00924A27" w:rsidRPr="001B2865">
        <w:rPr>
          <w:sz w:val="22"/>
          <w:szCs w:val="22"/>
          <w:lang w:val="en-US"/>
        </w:rPr>
        <w:t>.</w:t>
      </w:r>
      <w:r w:rsidRPr="001B2865">
        <w:rPr>
          <w:sz w:val="22"/>
          <w:szCs w:val="22"/>
          <w:lang w:val="en-US"/>
        </w:rPr>
        <w:t xml:space="preserve"> </w:t>
      </w:r>
      <w:r w:rsidRPr="003C2CD5">
        <w:rPr>
          <w:sz w:val="22"/>
          <w:szCs w:val="22"/>
          <w:lang w:val="en-GB"/>
        </w:rPr>
        <w:t xml:space="preserve">The clinical learning environment and supervision by staff nurses: developing the instrument. </w:t>
      </w:r>
      <w:r w:rsidRPr="003C2CD5">
        <w:rPr>
          <w:i/>
          <w:sz w:val="22"/>
          <w:szCs w:val="22"/>
          <w:lang w:val="en-GB"/>
        </w:rPr>
        <w:t>International Journal of Nursing Studies</w:t>
      </w:r>
      <w:r w:rsidR="00924A27" w:rsidRPr="003C2CD5">
        <w:rPr>
          <w:i/>
          <w:sz w:val="22"/>
          <w:szCs w:val="22"/>
          <w:lang w:val="en-GB"/>
        </w:rPr>
        <w:t>,</w:t>
      </w:r>
      <w:r w:rsidRPr="003C2CD5">
        <w:rPr>
          <w:sz w:val="22"/>
          <w:szCs w:val="22"/>
          <w:lang w:val="en-GB"/>
        </w:rPr>
        <w:t xml:space="preserve"> 39</w:t>
      </w:r>
      <w:r w:rsidR="00924A27" w:rsidRPr="003C2CD5">
        <w:rPr>
          <w:sz w:val="22"/>
          <w:szCs w:val="22"/>
          <w:lang w:val="en-GB"/>
        </w:rPr>
        <w:t>(3)</w:t>
      </w:r>
      <w:r w:rsidRPr="003C2CD5">
        <w:rPr>
          <w:sz w:val="22"/>
          <w:szCs w:val="22"/>
          <w:lang w:val="en-GB"/>
        </w:rPr>
        <w:t>, 259-267.</w:t>
      </w:r>
    </w:p>
    <w:p w14:paraId="4FE4E2BC" w14:textId="77777777" w:rsidR="007D22AA" w:rsidRPr="003C2CD5" w:rsidRDefault="007D22AA" w:rsidP="00C65B77">
      <w:pPr>
        <w:spacing w:line="360" w:lineRule="auto"/>
        <w:rPr>
          <w:sz w:val="22"/>
          <w:szCs w:val="22"/>
          <w:lang w:val="en-GB"/>
        </w:rPr>
      </w:pPr>
    </w:p>
    <w:p w14:paraId="1ADB1F64" w14:textId="6BD46A07" w:rsidR="007D22AA" w:rsidRPr="003C2CD5" w:rsidRDefault="007D22AA" w:rsidP="00C65B77">
      <w:pPr>
        <w:spacing w:line="360" w:lineRule="auto"/>
        <w:rPr>
          <w:sz w:val="22"/>
          <w:szCs w:val="22"/>
          <w:lang w:val="en-GB"/>
        </w:rPr>
      </w:pPr>
      <w:r w:rsidRPr="001B2865">
        <w:rPr>
          <w:sz w:val="22"/>
          <w:szCs w:val="22"/>
          <w:lang w:val="en-US"/>
        </w:rPr>
        <w:t>Saarikoski</w:t>
      </w:r>
      <w:r w:rsidR="00924A27" w:rsidRPr="001B2865">
        <w:rPr>
          <w:sz w:val="22"/>
          <w:szCs w:val="22"/>
          <w:lang w:val="en-US"/>
        </w:rPr>
        <w:t>,</w:t>
      </w:r>
      <w:r w:rsidRPr="001B2865">
        <w:rPr>
          <w:sz w:val="22"/>
          <w:szCs w:val="22"/>
          <w:lang w:val="en-US"/>
        </w:rPr>
        <w:t xml:space="preserve"> M</w:t>
      </w:r>
      <w:r w:rsidR="00924A27" w:rsidRPr="001B2865">
        <w:rPr>
          <w:sz w:val="22"/>
          <w:szCs w:val="22"/>
          <w:lang w:val="en-US"/>
        </w:rPr>
        <w:t>.</w:t>
      </w:r>
      <w:r w:rsidRPr="001B2865">
        <w:rPr>
          <w:sz w:val="22"/>
          <w:szCs w:val="22"/>
          <w:lang w:val="en-US"/>
        </w:rPr>
        <w:t>, Isoaho</w:t>
      </w:r>
      <w:r w:rsidR="00924A27" w:rsidRPr="001B2865">
        <w:rPr>
          <w:sz w:val="22"/>
          <w:szCs w:val="22"/>
          <w:lang w:val="en-US"/>
        </w:rPr>
        <w:t>,</w:t>
      </w:r>
      <w:r w:rsidRPr="001B2865">
        <w:rPr>
          <w:sz w:val="22"/>
          <w:szCs w:val="22"/>
          <w:lang w:val="en-US"/>
        </w:rPr>
        <w:t xml:space="preserve"> H</w:t>
      </w:r>
      <w:r w:rsidR="00924A27" w:rsidRPr="001B2865">
        <w:rPr>
          <w:sz w:val="22"/>
          <w:szCs w:val="22"/>
          <w:lang w:val="en-US"/>
        </w:rPr>
        <w:t>.</w:t>
      </w:r>
      <w:r w:rsidRPr="001B2865">
        <w:rPr>
          <w:sz w:val="22"/>
          <w:szCs w:val="22"/>
          <w:lang w:val="en-US"/>
        </w:rPr>
        <w:t>, Warne</w:t>
      </w:r>
      <w:r w:rsidR="00924A27" w:rsidRPr="001B2865">
        <w:rPr>
          <w:sz w:val="22"/>
          <w:szCs w:val="22"/>
          <w:lang w:val="en-US"/>
        </w:rPr>
        <w:t>,</w:t>
      </w:r>
      <w:r w:rsidRPr="001B2865">
        <w:rPr>
          <w:sz w:val="22"/>
          <w:szCs w:val="22"/>
          <w:lang w:val="en-US"/>
        </w:rPr>
        <w:t xml:space="preserve"> T</w:t>
      </w:r>
      <w:r w:rsidR="00924A27" w:rsidRPr="001B2865">
        <w:rPr>
          <w:sz w:val="22"/>
          <w:szCs w:val="22"/>
          <w:lang w:val="en-US"/>
        </w:rPr>
        <w:t>.</w:t>
      </w:r>
      <w:r w:rsidR="000961EF" w:rsidRPr="001B2865">
        <w:rPr>
          <w:sz w:val="22"/>
          <w:szCs w:val="22"/>
          <w:lang w:val="en-US"/>
        </w:rPr>
        <w:t>,</w:t>
      </w:r>
      <w:r w:rsidRPr="001B2865">
        <w:rPr>
          <w:sz w:val="22"/>
          <w:szCs w:val="22"/>
          <w:lang w:val="en-US"/>
        </w:rPr>
        <w:t xml:space="preserve"> Leino-Kilpi</w:t>
      </w:r>
      <w:r w:rsidR="00924A27" w:rsidRPr="001B2865">
        <w:rPr>
          <w:sz w:val="22"/>
          <w:szCs w:val="22"/>
          <w:lang w:val="en-US"/>
        </w:rPr>
        <w:t>,</w:t>
      </w:r>
      <w:r w:rsidRPr="001B2865">
        <w:rPr>
          <w:sz w:val="22"/>
          <w:szCs w:val="22"/>
          <w:lang w:val="en-US"/>
        </w:rPr>
        <w:t xml:space="preserve"> H</w:t>
      </w:r>
      <w:r w:rsidR="00924A27" w:rsidRPr="001B2865">
        <w:rPr>
          <w:sz w:val="22"/>
          <w:szCs w:val="22"/>
          <w:lang w:val="en-US"/>
        </w:rPr>
        <w:t>.</w:t>
      </w:r>
      <w:r w:rsidRPr="001B2865">
        <w:rPr>
          <w:sz w:val="22"/>
          <w:szCs w:val="22"/>
          <w:lang w:val="en-US"/>
        </w:rPr>
        <w:t xml:space="preserve"> (2008)</w:t>
      </w:r>
      <w:r w:rsidR="00924A27" w:rsidRPr="001B2865">
        <w:rPr>
          <w:sz w:val="22"/>
          <w:szCs w:val="22"/>
          <w:lang w:val="en-US"/>
        </w:rPr>
        <w:t>.</w:t>
      </w:r>
      <w:r w:rsidRPr="001B2865">
        <w:rPr>
          <w:sz w:val="22"/>
          <w:szCs w:val="22"/>
          <w:lang w:val="en-US"/>
        </w:rPr>
        <w:t xml:space="preserve"> </w:t>
      </w:r>
      <w:r w:rsidRPr="003C2CD5">
        <w:rPr>
          <w:sz w:val="22"/>
          <w:szCs w:val="22"/>
          <w:lang w:val="en-GB"/>
        </w:rPr>
        <w:t xml:space="preserve">The nurse teacher in clinical practice: Developing the new sub-dimension to the clinical learning environment and supervision (CLES) scale. </w:t>
      </w:r>
      <w:r w:rsidRPr="003C2CD5">
        <w:rPr>
          <w:i/>
          <w:sz w:val="22"/>
          <w:szCs w:val="22"/>
          <w:lang w:val="en-GB"/>
        </w:rPr>
        <w:t>International Journal of Nursing Studies</w:t>
      </w:r>
      <w:r w:rsidR="006543BB" w:rsidRPr="003C2CD5">
        <w:rPr>
          <w:i/>
          <w:sz w:val="22"/>
          <w:szCs w:val="22"/>
          <w:lang w:val="en-GB"/>
        </w:rPr>
        <w:t>,</w:t>
      </w:r>
      <w:r w:rsidRPr="003C2CD5">
        <w:rPr>
          <w:sz w:val="22"/>
          <w:szCs w:val="22"/>
          <w:lang w:val="en-GB"/>
        </w:rPr>
        <w:t xml:space="preserve"> 45</w:t>
      </w:r>
      <w:r w:rsidR="006543BB" w:rsidRPr="003C2CD5">
        <w:rPr>
          <w:sz w:val="22"/>
          <w:szCs w:val="22"/>
          <w:lang w:val="en-GB"/>
        </w:rPr>
        <w:t>(8)</w:t>
      </w:r>
      <w:r w:rsidRPr="003C2CD5">
        <w:rPr>
          <w:sz w:val="22"/>
          <w:szCs w:val="22"/>
          <w:lang w:val="en-GB"/>
        </w:rPr>
        <w:t>, 1233-1237.</w:t>
      </w:r>
    </w:p>
    <w:p w14:paraId="52BF3695" w14:textId="45C6F822" w:rsidR="007D22AA" w:rsidRPr="003C2CD5" w:rsidRDefault="007D22AA" w:rsidP="00C65B77">
      <w:pPr>
        <w:spacing w:line="360" w:lineRule="auto"/>
        <w:rPr>
          <w:sz w:val="22"/>
          <w:szCs w:val="22"/>
          <w:lang w:val="en-GB"/>
        </w:rPr>
      </w:pPr>
      <w:r w:rsidRPr="001B2865">
        <w:rPr>
          <w:sz w:val="22"/>
          <w:szCs w:val="22"/>
          <w:lang w:val="en-US"/>
        </w:rPr>
        <w:lastRenderedPageBreak/>
        <w:t>Salonen</w:t>
      </w:r>
      <w:r w:rsidR="006543BB" w:rsidRPr="001B2865">
        <w:rPr>
          <w:sz w:val="22"/>
          <w:szCs w:val="22"/>
          <w:lang w:val="en-US"/>
        </w:rPr>
        <w:t>,</w:t>
      </w:r>
      <w:r w:rsidRPr="001B2865">
        <w:rPr>
          <w:sz w:val="22"/>
          <w:szCs w:val="22"/>
          <w:lang w:val="en-US"/>
        </w:rPr>
        <w:t xml:space="preserve"> A</w:t>
      </w:r>
      <w:r w:rsidR="006543BB" w:rsidRPr="001B2865">
        <w:rPr>
          <w:sz w:val="22"/>
          <w:szCs w:val="22"/>
          <w:lang w:val="en-US"/>
        </w:rPr>
        <w:t>.</w:t>
      </w:r>
      <w:r w:rsidRPr="001B2865">
        <w:rPr>
          <w:sz w:val="22"/>
          <w:szCs w:val="22"/>
          <w:lang w:val="en-US"/>
        </w:rPr>
        <w:t>H</w:t>
      </w:r>
      <w:r w:rsidR="006543BB" w:rsidRPr="001B2865">
        <w:rPr>
          <w:sz w:val="22"/>
          <w:szCs w:val="22"/>
          <w:lang w:val="en-US"/>
        </w:rPr>
        <w:t>.</w:t>
      </w:r>
      <w:r w:rsidRPr="001B2865">
        <w:rPr>
          <w:sz w:val="22"/>
          <w:szCs w:val="22"/>
          <w:lang w:val="en-US"/>
        </w:rPr>
        <w:t>, Kaunonen</w:t>
      </w:r>
      <w:r w:rsidR="006543BB" w:rsidRPr="001B2865">
        <w:rPr>
          <w:sz w:val="22"/>
          <w:szCs w:val="22"/>
          <w:lang w:val="en-US"/>
        </w:rPr>
        <w:t>,</w:t>
      </w:r>
      <w:r w:rsidRPr="001B2865">
        <w:rPr>
          <w:sz w:val="22"/>
          <w:szCs w:val="22"/>
          <w:lang w:val="en-US"/>
        </w:rPr>
        <w:t xml:space="preserve"> M</w:t>
      </w:r>
      <w:r w:rsidR="006543BB" w:rsidRPr="001B2865">
        <w:rPr>
          <w:sz w:val="22"/>
          <w:szCs w:val="22"/>
          <w:lang w:val="en-US"/>
        </w:rPr>
        <w:t>.</w:t>
      </w:r>
      <w:r w:rsidRPr="001B2865">
        <w:rPr>
          <w:sz w:val="22"/>
          <w:szCs w:val="22"/>
          <w:lang w:val="en-US"/>
        </w:rPr>
        <w:t>, Meretoja</w:t>
      </w:r>
      <w:r w:rsidR="006543BB" w:rsidRPr="001B2865">
        <w:rPr>
          <w:sz w:val="22"/>
          <w:szCs w:val="22"/>
          <w:lang w:val="en-US"/>
        </w:rPr>
        <w:t>,</w:t>
      </w:r>
      <w:r w:rsidRPr="001B2865">
        <w:rPr>
          <w:sz w:val="22"/>
          <w:szCs w:val="22"/>
          <w:lang w:val="en-US"/>
        </w:rPr>
        <w:t xml:space="preserve"> R</w:t>
      </w:r>
      <w:r w:rsidR="006543BB" w:rsidRPr="001B2865">
        <w:rPr>
          <w:sz w:val="22"/>
          <w:szCs w:val="22"/>
          <w:lang w:val="en-US"/>
        </w:rPr>
        <w:t>.</w:t>
      </w:r>
      <w:r w:rsidR="000961EF" w:rsidRPr="001B2865">
        <w:rPr>
          <w:sz w:val="22"/>
          <w:szCs w:val="22"/>
          <w:lang w:val="en-US"/>
        </w:rPr>
        <w:t xml:space="preserve">, </w:t>
      </w:r>
      <w:r w:rsidRPr="001B2865">
        <w:rPr>
          <w:sz w:val="22"/>
          <w:szCs w:val="22"/>
          <w:lang w:val="en-US"/>
        </w:rPr>
        <w:t>Tarkka</w:t>
      </w:r>
      <w:r w:rsidR="006543BB" w:rsidRPr="001B2865">
        <w:rPr>
          <w:sz w:val="22"/>
          <w:szCs w:val="22"/>
          <w:lang w:val="en-US"/>
        </w:rPr>
        <w:t>,</w:t>
      </w:r>
      <w:r w:rsidRPr="001B2865">
        <w:rPr>
          <w:sz w:val="22"/>
          <w:szCs w:val="22"/>
          <w:lang w:val="en-US"/>
        </w:rPr>
        <w:t xml:space="preserve"> M-T</w:t>
      </w:r>
      <w:r w:rsidR="006543BB" w:rsidRPr="001B2865">
        <w:rPr>
          <w:sz w:val="22"/>
          <w:szCs w:val="22"/>
          <w:lang w:val="en-US"/>
        </w:rPr>
        <w:t>.</w:t>
      </w:r>
      <w:r w:rsidRPr="001B2865">
        <w:rPr>
          <w:sz w:val="22"/>
          <w:szCs w:val="22"/>
          <w:lang w:val="en-US"/>
        </w:rPr>
        <w:t xml:space="preserve"> </w:t>
      </w:r>
      <w:r w:rsidRPr="003C2CD5">
        <w:rPr>
          <w:sz w:val="22"/>
          <w:szCs w:val="22"/>
          <w:lang w:val="en-US"/>
        </w:rPr>
        <w:t>(2007)</w:t>
      </w:r>
      <w:r w:rsidR="006543BB" w:rsidRPr="003C2CD5">
        <w:rPr>
          <w:sz w:val="22"/>
          <w:szCs w:val="22"/>
          <w:lang w:val="en-US"/>
        </w:rPr>
        <w:t>.</w:t>
      </w:r>
      <w:r w:rsidRPr="003C2CD5">
        <w:rPr>
          <w:sz w:val="22"/>
          <w:szCs w:val="22"/>
          <w:lang w:val="en-US"/>
        </w:rPr>
        <w:t xml:space="preserve"> </w:t>
      </w:r>
      <w:r w:rsidRPr="003C2CD5">
        <w:rPr>
          <w:sz w:val="22"/>
          <w:szCs w:val="22"/>
          <w:lang w:val="en-GB"/>
        </w:rPr>
        <w:t xml:space="preserve">Competence profiles of recently registered nurses working in intensive and emergency settings. </w:t>
      </w:r>
      <w:r w:rsidRPr="003C2CD5">
        <w:rPr>
          <w:i/>
          <w:sz w:val="22"/>
          <w:szCs w:val="22"/>
          <w:lang w:val="en-GB"/>
        </w:rPr>
        <w:t>Journal of Nursing Management</w:t>
      </w:r>
      <w:r w:rsidR="006543BB" w:rsidRPr="003C2CD5">
        <w:rPr>
          <w:i/>
          <w:sz w:val="22"/>
          <w:szCs w:val="22"/>
          <w:lang w:val="en-GB"/>
        </w:rPr>
        <w:t>,</w:t>
      </w:r>
      <w:r w:rsidRPr="003C2CD5">
        <w:rPr>
          <w:sz w:val="22"/>
          <w:szCs w:val="22"/>
          <w:lang w:val="en-GB"/>
        </w:rPr>
        <w:t xml:space="preserve"> 15</w:t>
      </w:r>
      <w:r w:rsidR="006543BB" w:rsidRPr="003C2CD5">
        <w:rPr>
          <w:sz w:val="22"/>
          <w:szCs w:val="22"/>
          <w:lang w:val="en-GB"/>
        </w:rPr>
        <w:t>(8)</w:t>
      </w:r>
      <w:r w:rsidRPr="003C2CD5">
        <w:rPr>
          <w:sz w:val="22"/>
          <w:szCs w:val="22"/>
          <w:lang w:val="en-GB"/>
        </w:rPr>
        <w:t>, 792-800.</w:t>
      </w:r>
    </w:p>
    <w:p w14:paraId="0C9DCC59" w14:textId="77777777" w:rsidR="007D22AA" w:rsidRPr="003C2CD5" w:rsidRDefault="007D22AA" w:rsidP="00C65B77">
      <w:pPr>
        <w:spacing w:line="360" w:lineRule="auto"/>
        <w:rPr>
          <w:sz w:val="22"/>
          <w:szCs w:val="22"/>
          <w:lang w:val="en-GB"/>
        </w:rPr>
      </w:pPr>
    </w:p>
    <w:p w14:paraId="1CB51A1F" w14:textId="21AB7417" w:rsidR="007D22AA" w:rsidRPr="000961EF" w:rsidRDefault="007D22AA" w:rsidP="00C65B77">
      <w:pPr>
        <w:spacing w:line="360" w:lineRule="auto"/>
        <w:rPr>
          <w:sz w:val="22"/>
          <w:szCs w:val="22"/>
          <w:lang w:val="en-US"/>
        </w:rPr>
      </w:pPr>
      <w:r w:rsidRPr="003C2CD5">
        <w:rPr>
          <w:sz w:val="22"/>
          <w:szCs w:val="22"/>
          <w:lang w:val="en-GB"/>
        </w:rPr>
        <w:t>Sargent</w:t>
      </w:r>
      <w:r w:rsidR="006543BB" w:rsidRPr="003C2CD5">
        <w:rPr>
          <w:sz w:val="22"/>
          <w:szCs w:val="22"/>
          <w:lang w:val="en-GB"/>
        </w:rPr>
        <w:t>,</w:t>
      </w:r>
      <w:r w:rsidRPr="003C2CD5">
        <w:rPr>
          <w:sz w:val="22"/>
          <w:szCs w:val="22"/>
          <w:lang w:val="en-GB"/>
        </w:rPr>
        <w:t xml:space="preserve"> S</w:t>
      </w:r>
      <w:r w:rsidR="006543BB" w:rsidRPr="003C2CD5">
        <w:rPr>
          <w:sz w:val="22"/>
          <w:szCs w:val="22"/>
          <w:lang w:val="en-GB"/>
        </w:rPr>
        <w:t>.</w:t>
      </w:r>
      <w:r w:rsidRPr="003C2CD5">
        <w:rPr>
          <w:sz w:val="22"/>
          <w:szCs w:val="22"/>
          <w:lang w:val="en-GB"/>
        </w:rPr>
        <w:t>E</w:t>
      </w:r>
      <w:r w:rsidR="006543BB" w:rsidRPr="003C2CD5">
        <w:rPr>
          <w:sz w:val="22"/>
          <w:szCs w:val="22"/>
          <w:lang w:val="en-GB"/>
        </w:rPr>
        <w:t>.</w:t>
      </w:r>
      <w:r w:rsidRPr="003C2CD5">
        <w:rPr>
          <w:sz w:val="22"/>
          <w:szCs w:val="22"/>
          <w:lang w:val="en-GB"/>
        </w:rPr>
        <w:t>, Sedlak</w:t>
      </w:r>
      <w:r w:rsidR="006543BB" w:rsidRPr="003C2CD5">
        <w:rPr>
          <w:sz w:val="22"/>
          <w:szCs w:val="22"/>
          <w:lang w:val="en-GB"/>
        </w:rPr>
        <w:t>,</w:t>
      </w:r>
      <w:r w:rsidRPr="003C2CD5">
        <w:rPr>
          <w:sz w:val="22"/>
          <w:szCs w:val="22"/>
          <w:lang w:val="en-GB"/>
        </w:rPr>
        <w:t xml:space="preserve"> C</w:t>
      </w:r>
      <w:r w:rsidR="006543BB" w:rsidRPr="003C2CD5">
        <w:rPr>
          <w:sz w:val="22"/>
          <w:szCs w:val="22"/>
          <w:lang w:val="en-GB"/>
        </w:rPr>
        <w:t>.</w:t>
      </w:r>
      <w:r w:rsidRPr="003C2CD5">
        <w:rPr>
          <w:sz w:val="22"/>
          <w:szCs w:val="22"/>
          <w:lang w:val="en-GB"/>
        </w:rPr>
        <w:t>A</w:t>
      </w:r>
      <w:r w:rsidR="006543BB" w:rsidRPr="003C2CD5">
        <w:rPr>
          <w:sz w:val="22"/>
          <w:szCs w:val="22"/>
          <w:lang w:val="en-GB"/>
        </w:rPr>
        <w:t>.</w:t>
      </w:r>
      <w:r w:rsidR="000961EF">
        <w:rPr>
          <w:sz w:val="22"/>
          <w:szCs w:val="22"/>
          <w:lang w:val="en-GB"/>
        </w:rPr>
        <w:t>,</w:t>
      </w:r>
      <w:r w:rsidRPr="003C2CD5">
        <w:rPr>
          <w:sz w:val="22"/>
          <w:szCs w:val="22"/>
          <w:lang w:val="en-GB"/>
        </w:rPr>
        <w:t xml:space="preserve"> Martsolf</w:t>
      </w:r>
      <w:r w:rsidR="006543BB" w:rsidRPr="003C2CD5">
        <w:rPr>
          <w:sz w:val="22"/>
          <w:szCs w:val="22"/>
          <w:lang w:val="en-GB"/>
        </w:rPr>
        <w:t>,</w:t>
      </w:r>
      <w:r w:rsidRPr="003C2CD5">
        <w:rPr>
          <w:sz w:val="22"/>
          <w:szCs w:val="22"/>
          <w:lang w:val="en-GB"/>
        </w:rPr>
        <w:t xml:space="preserve"> D</w:t>
      </w:r>
      <w:r w:rsidR="006543BB" w:rsidRPr="003C2CD5">
        <w:rPr>
          <w:sz w:val="22"/>
          <w:szCs w:val="22"/>
          <w:lang w:val="en-GB"/>
        </w:rPr>
        <w:t>.</w:t>
      </w:r>
      <w:r w:rsidRPr="003C2CD5">
        <w:rPr>
          <w:sz w:val="22"/>
          <w:szCs w:val="22"/>
          <w:lang w:val="en-GB"/>
        </w:rPr>
        <w:t>S</w:t>
      </w:r>
      <w:r w:rsidR="006543BB" w:rsidRPr="003C2CD5">
        <w:rPr>
          <w:sz w:val="22"/>
          <w:szCs w:val="22"/>
          <w:lang w:val="en-GB"/>
        </w:rPr>
        <w:t>.</w:t>
      </w:r>
      <w:r w:rsidRPr="003C2CD5">
        <w:rPr>
          <w:sz w:val="22"/>
          <w:szCs w:val="22"/>
          <w:lang w:val="en-GB"/>
        </w:rPr>
        <w:t xml:space="preserve"> (2005)</w:t>
      </w:r>
      <w:r w:rsidR="006543BB" w:rsidRPr="003C2CD5">
        <w:rPr>
          <w:sz w:val="22"/>
          <w:szCs w:val="22"/>
          <w:lang w:val="en-GB"/>
        </w:rPr>
        <w:t>.</w:t>
      </w:r>
      <w:r w:rsidRPr="003C2CD5">
        <w:rPr>
          <w:sz w:val="22"/>
          <w:szCs w:val="22"/>
          <w:lang w:val="en-GB"/>
        </w:rPr>
        <w:t xml:space="preserve"> Cultural competence among nursing students and faculty. </w:t>
      </w:r>
      <w:r w:rsidRPr="000961EF">
        <w:rPr>
          <w:i/>
          <w:sz w:val="22"/>
          <w:szCs w:val="22"/>
          <w:lang w:val="en-US"/>
        </w:rPr>
        <w:t>Nurse Education Today</w:t>
      </w:r>
      <w:r w:rsidR="006543BB" w:rsidRPr="000961EF">
        <w:rPr>
          <w:i/>
          <w:sz w:val="22"/>
          <w:szCs w:val="22"/>
          <w:lang w:val="en-US"/>
        </w:rPr>
        <w:t>,</w:t>
      </w:r>
      <w:r w:rsidRPr="000961EF">
        <w:rPr>
          <w:sz w:val="22"/>
          <w:szCs w:val="22"/>
          <w:lang w:val="en-US"/>
        </w:rPr>
        <w:t xml:space="preserve"> 25</w:t>
      </w:r>
      <w:r w:rsidR="006543BB" w:rsidRPr="000961EF">
        <w:rPr>
          <w:sz w:val="22"/>
          <w:szCs w:val="22"/>
          <w:lang w:val="en-US"/>
        </w:rPr>
        <w:t>(3)</w:t>
      </w:r>
      <w:r w:rsidRPr="000961EF">
        <w:rPr>
          <w:sz w:val="22"/>
          <w:szCs w:val="22"/>
          <w:lang w:val="en-US"/>
        </w:rPr>
        <w:t>, 214 -221.</w:t>
      </w:r>
    </w:p>
    <w:p w14:paraId="55C9140B" w14:textId="77777777" w:rsidR="003C54FD" w:rsidRPr="000961EF" w:rsidRDefault="003C54FD" w:rsidP="00C65B77">
      <w:pPr>
        <w:spacing w:line="360" w:lineRule="auto"/>
        <w:rPr>
          <w:sz w:val="22"/>
          <w:szCs w:val="22"/>
          <w:lang w:val="en-US"/>
        </w:rPr>
      </w:pPr>
    </w:p>
    <w:p w14:paraId="4021D184" w14:textId="62EB463A" w:rsidR="007D22AA" w:rsidRPr="003C2CD5" w:rsidRDefault="007D22AA" w:rsidP="00C65B77">
      <w:pPr>
        <w:spacing w:line="360" w:lineRule="auto"/>
        <w:rPr>
          <w:sz w:val="22"/>
          <w:szCs w:val="22"/>
          <w:lang w:val="en-GB"/>
        </w:rPr>
      </w:pPr>
      <w:r w:rsidRPr="003C2CD5">
        <w:rPr>
          <w:sz w:val="22"/>
          <w:szCs w:val="22"/>
          <w:lang w:val="en-GB"/>
        </w:rPr>
        <w:t>THL (2011)</w:t>
      </w:r>
      <w:r w:rsidR="006543BB" w:rsidRPr="003C2CD5">
        <w:rPr>
          <w:sz w:val="22"/>
          <w:szCs w:val="22"/>
          <w:lang w:val="en-GB"/>
        </w:rPr>
        <w:t>.</w:t>
      </w:r>
      <w:r w:rsidRPr="003C2CD5">
        <w:rPr>
          <w:sz w:val="22"/>
          <w:szCs w:val="22"/>
          <w:lang w:val="en-GB"/>
        </w:rPr>
        <w:t xml:space="preserve"> Sairaaloiden tuottavuus 2010. Retrieved (</w:t>
      </w:r>
      <w:r w:rsidR="00827903">
        <w:rPr>
          <w:sz w:val="22"/>
          <w:szCs w:val="22"/>
          <w:lang w:val="en-GB"/>
        </w:rPr>
        <w:t>2</w:t>
      </w:r>
      <w:r w:rsidRPr="003C2CD5">
        <w:rPr>
          <w:sz w:val="22"/>
          <w:szCs w:val="22"/>
          <w:lang w:val="en-GB"/>
        </w:rPr>
        <w:t xml:space="preserve">4th </w:t>
      </w:r>
      <w:r w:rsidR="00827903">
        <w:rPr>
          <w:sz w:val="22"/>
          <w:szCs w:val="22"/>
          <w:lang w:val="en-GB"/>
        </w:rPr>
        <w:t>April</w:t>
      </w:r>
      <w:r w:rsidRPr="003C2CD5">
        <w:rPr>
          <w:sz w:val="22"/>
          <w:szCs w:val="22"/>
          <w:lang w:val="en-GB"/>
        </w:rPr>
        <w:t xml:space="preserve"> 2013) from: </w:t>
      </w:r>
      <w:hyperlink r:id="rId14" w:history="1">
        <w:r w:rsidRPr="003C2CD5">
          <w:rPr>
            <w:color w:val="0000FF" w:themeColor="hyperlink"/>
            <w:sz w:val="22"/>
            <w:szCs w:val="22"/>
            <w:u w:val="single"/>
            <w:lang w:val="en-GB"/>
          </w:rPr>
          <w:t>http://www.stakes.fi/tilastot/tilastotiedotteet/2012/Tr01_12.pdf</w:t>
        </w:r>
      </w:hyperlink>
      <w:r w:rsidRPr="003C2CD5">
        <w:rPr>
          <w:sz w:val="22"/>
          <w:szCs w:val="22"/>
          <w:lang w:val="en-GB"/>
        </w:rPr>
        <w:t xml:space="preserve"> [in Finnish]</w:t>
      </w:r>
    </w:p>
    <w:p w14:paraId="4EDD0A3A" w14:textId="77777777" w:rsidR="00D76A61" w:rsidRPr="003C2CD5" w:rsidRDefault="00D76A61" w:rsidP="00C65B77">
      <w:pPr>
        <w:spacing w:line="360" w:lineRule="auto"/>
        <w:rPr>
          <w:sz w:val="22"/>
          <w:szCs w:val="22"/>
          <w:lang w:val="en-GB"/>
        </w:rPr>
      </w:pPr>
    </w:p>
    <w:p w14:paraId="55A8FDFD" w14:textId="3737EDE7" w:rsidR="00D76A61" w:rsidRPr="003C2CD5" w:rsidRDefault="00D76A61" w:rsidP="00C65B77">
      <w:pPr>
        <w:spacing w:line="360" w:lineRule="auto"/>
        <w:rPr>
          <w:sz w:val="22"/>
          <w:szCs w:val="22"/>
          <w:lang w:val="en-GB"/>
        </w:rPr>
      </w:pPr>
      <w:r w:rsidRPr="003C2CD5">
        <w:rPr>
          <w:sz w:val="22"/>
          <w:szCs w:val="22"/>
          <w:lang w:val="en-GB"/>
        </w:rPr>
        <w:t>Ulfvarson</w:t>
      </w:r>
      <w:r w:rsidR="006543BB" w:rsidRPr="003C2CD5">
        <w:rPr>
          <w:sz w:val="22"/>
          <w:szCs w:val="22"/>
          <w:lang w:val="en-GB"/>
        </w:rPr>
        <w:t>,</w:t>
      </w:r>
      <w:r w:rsidRPr="003C2CD5">
        <w:rPr>
          <w:sz w:val="22"/>
          <w:szCs w:val="22"/>
          <w:lang w:val="en-GB"/>
        </w:rPr>
        <w:t xml:space="preserve"> J</w:t>
      </w:r>
      <w:r w:rsidR="006543BB" w:rsidRPr="003C2CD5">
        <w:rPr>
          <w:sz w:val="22"/>
          <w:szCs w:val="22"/>
          <w:lang w:val="en-GB"/>
        </w:rPr>
        <w:t>.</w:t>
      </w:r>
      <w:r w:rsidR="000961EF">
        <w:rPr>
          <w:sz w:val="22"/>
          <w:szCs w:val="22"/>
          <w:lang w:val="en-GB"/>
        </w:rPr>
        <w:t>,</w:t>
      </w:r>
      <w:r w:rsidRPr="003C2CD5">
        <w:rPr>
          <w:sz w:val="22"/>
          <w:szCs w:val="22"/>
          <w:lang w:val="en-GB"/>
        </w:rPr>
        <w:t xml:space="preserve"> Oxelmark</w:t>
      </w:r>
      <w:r w:rsidR="006543BB" w:rsidRPr="003C2CD5">
        <w:rPr>
          <w:sz w:val="22"/>
          <w:szCs w:val="22"/>
          <w:lang w:val="en-GB"/>
        </w:rPr>
        <w:t>,</w:t>
      </w:r>
      <w:r w:rsidRPr="003C2CD5">
        <w:rPr>
          <w:sz w:val="22"/>
          <w:szCs w:val="22"/>
          <w:lang w:val="en-GB"/>
        </w:rPr>
        <w:t xml:space="preserve"> L</w:t>
      </w:r>
      <w:r w:rsidR="006543BB" w:rsidRPr="003C2CD5">
        <w:rPr>
          <w:sz w:val="22"/>
          <w:szCs w:val="22"/>
          <w:lang w:val="en-GB"/>
        </w:rPr>
        <w:t>.</w:t>
      </w:r>
      <w:r w:rsidRPr="003C2CD5">
        <w:rPr>
          <w:sz w:val="22"/>
          <w:szCs w:val="22"/>
          <w:lang w:val="en-GB"/>
        </w:rPr>
        <w:t xml:space="preserve"> (2012)</w:t>
      </w:r>
      <w:r w:rsidR="006543BB" w:rsidRPr="003C2CD5">
        <w:rPr>
          <w:sz w:val="22"/>
          <w:szCs w:val="22"/>
          <w:lang w:val="en-GB"/>
        </w:rPr>
        <w:t>.</w:t>
      </w:r>
      <w:r w:rsidRPr="003C2CD5">
        <w:rPr>
          <w:sz w:val="22"/>
          <w:szCs w:val="22"/>
          <w:lang w:val="en-GB"/>
        </w:rPr>
        <w:t xml:space="preserve"> Developing an assessment tool for intended learning outcomes in clinical practice for nursing students. </w:t>
      </w:r>
      <w:r w:rsidRPr="003C2CD5">
        <w:rPr>
          <w:i/>
          <w:sz w:val="22"/>
          <w:szCs w:val="22"/>
          <w:lang w:val="en-GB"/>
        </w:rPr>
        <w:t>Nurse Education Today</w:t>
      </w:r>
      <w:r w:rsidR="006543BB" w:rsidRPr="003C2CD5">
        <w:rPr>
          <w:i/>
          <w:sz w:val="22"/>
          <w:szCs w:val="22"/>
          <w:lang w:val="en-GB"/>
        </w:rPr>
        <w:t>,</w:t>
      </w:r>
      <w:r w:rsidRPr="003C2CD5">
        <w:rPr>
          <w:i/>
          <w:sz w:val="22"/>
          <w:szCs w:val="22"/>
          <w:lang w:val="en-GB"/>
        </w:rPr>
        <w:t xml:space="preserve"> </w:t>
      </w:r>
      <w:r w:rsidRPr="003C2CD5">
        <w:rPr>
          <w:sz w:val="22"/>
          <w:szCs w:val="22"/>
          <w:lang w:val="en-GB"/>
        </w:rPr>
        <w:t>32(6), 703-708.</w:t>
      </w:r>
    </w:p>
    <w:p w14:paraId="6C6F881F" w14:textId="77777777" w:rsidR="007D22AA" w:rsidRPr="003C2CD5" w:rsidRDefault="007D22AA" w:rsidP="00C65B77">
      <w:pPr>
        <w:spacing w:line="360" w:lineRule="auto"/>
        <w:rPr>
          <w:sz w:val="22"/>
          <w:szCs w:val="22"/>
          <w:lang w:val="en-GB"/>
        </w:rPr>
      </w:pPr>
    </w:p>
    <w:p w14:paraId="2BB59B64" w14:textId="1BC17917" w:rsidR="007D22AA" w:rsidRPr="003C2CD5" w:rsidRDefault="007D22AA" w:rsidP="00C65B77">
      <w:pPr>
        <w:spacing w:line="360" w:lineRule="auto"/>
        <w:rPr>
          <w:sz w:val="22"/>
          <w:szCs w:val="22"/>
          <w:lang w:val="en-US"/>
        </w:rPr>
      </w:pPr>
      <w:r w:rsidRPr="003C2CD5">
        <w:rPr>
          <w:sz w:val="22"/>
          <w:szCs w:val="22"/>
          <w:lang w:val="en-US"/>
        </w:rPr>
        <w:t>Wangensteen</w:t>
      </w:r>
      <w:r w:rsidR="006543BB" w:rsidRPr="003C2CD5">
        <w:rPr>
          <w:sz w:val="22"/>
          <w:szCs w:val="22"/>
          <w:lang w:val="en-US"/>
        </w:rPr>
        <w:t>,</w:t>
      </w:r>
      <w:r w:rsidRPr="003C2CD5">
        <w:rPr>
          <w:sz w:val="22"/>
          <w:szCs w:val="22"/>
          <w:lang w:val="en-US"/>
        </w:rPr>
        <w:t xml:space="preserve"> S</w:t>
      </w:r>
      <w:r w:rsidR="006543BB" w:rsidRPr="003C2CD5">
        <w:rPr>
          <w:sz w:val="22"/>
          <w:szCs w:val="22"/>
          <w:lang w:val="en-US"/>
        </w:rPr>
        <w:t>.</w:t>
      </w:r>
      <w:r w:rsidRPr="003C2CD5">
        <w:rPr>
          <w:sz w:val="22"/>
          <w:szCs w:val="22"/>
          <w:lang w:val="en-US"/>
        </w:rPr>
        <w:t>, Johansson</w:t>
      </w:r>
      <w:r w:rsidR="006543BB" w:rsidRPr="003C2CD5">
        <w:rPr>
          <w:sz w:val="22"/>
          <w:szCs w:val="22"/>
          <w:lang w:val="en-US"/>
        </w:rPr>
        <w:t>,</w:t>
      </w:r>
      <w:r w:rsidRPr="003C2CD5">
        <w:rPr>
          <w:sz w:val="22"/>
          <w:szCs w:val="22"/>
          <w:lang w:val="en-US"/>
        </w:rPr>
        <w:t xml:space="preserve"> I</w:t>
      </w:r>
      <w:r w:rsidR="006543BB" w:rsidRPr="003C2CD5">
        <w:rPr>
          <w:sz w:val="22"/>
          <w:szCs w:val="22"/>
          <w:lang w:val="en-US"/>
        </w:rPr>
        <w:t>.</w:t>
      </w:r>
      <w:r w:rsidRPr="003C2CD5">
        <w:rPr>
          <w:sz w:val="22"/>
          <w:szCs w:val="22"/>
          <w:lang w:val="en-US"/>
        </w:rPr>
        <w:t>S</w:t>
      </w:r>
      <w:r w:rsidR="006543BB" w:rsidRPr="003C2CD5">
        <w:rPr>
          <w:sz w:val="22"/>
          <w:szCs w:val="22"/>
          <w:lang w:val="en-US"/>
        </w:rPr>
        <w:t>.</w:t>
      </w:r>
      <w:r w:rsidR="000961EF">
        <w:rPr>
          <w:sz w:val="22"/>
          <w:szCs w:val="22"/>
          <w:lang w:val="en-US"/>
        </w:rPr>
        <w:t>,</w:t>
      </w:r>
      <w:r w:rsidRPr="003C2CD5">
        <w:rPr>
          <w:sz w:val="22"/>
          <w:szCs w:val="22"/>
          <w:lang w:val="en-US"/>
        </w:rPr>
        <w:t xml:space="preserve"> Nordström</w:t>
      </w:r>
      <w:r w:rsidR="006543BB" w:rsidRPr="003C2CD5">
        <w:rPr>
          <w:sz w:val="22"/>
          <w:szCs w:val="22"/>
          <w:lang w:val="en-US"/>
        </w:rPr>
        <w:t>,</w:t>
      </w:r>
      <w:r w:rsidRPr="003C2CD5">
        <w:rPr>
          <w:sz w:val="22"/>
          <w:szCs w:val="22"/>
          <w:lang w:val="en-US"/>
        </w:rPr>
        <w:t xml:space="preserve"> G</w:t>
      </w:r>
      <w:r w:rsidR="006543BB" w:rsidRPr="003C2CD5">
        <w:rPr>
          <w:sz w:val="22"/>
          <w:szCs w:val="22"/>
          <w:lang w:val="en-US"/>
        </w:rPr>
        <w:t>.</w:t>
      </w:r>
      <w:r w:rsidRPr="003C2CD5">
        <w:rPr>
          <w:sz w:val="22"/>
          <w:szCs w:val="22"/>
          <w:lang w:val="en-US"/>
        </w:rPr>
        <w:t xml:space="preserve"> (2008)</w:t>
      </w:r>
      <w:r w:rsidR="006543BB" w:rsidRPr="003C2CD5">
        <w:rPr>
          <w:sz w:val="22"/>
          <w:szCs w:val="22"/>
          <w:lang w:val="en-US"/>
        </w:rPr>
        <w:t>.</w:t>
      </w:r>
      <w:r w:rsidRPr="003C2CD5">
        <w:rPr>
          <w:sz w:val="22"/>
          <w:szCs w:val="22"/>
          <w:lang w:val="en-US"/>
        </w:rPr>
        <w:t xml:space="preserve"> The first year as a graduate nurse – An experience of growth and development. </w:t>
      </w:r>
      <w:r w:rsidRPr="003C2CD5">
        <w:rPr>
          <w:i/>
          <w:sz w:val="22"/>
          <w:szCs w:val="22"/>
          <w:lang w:val="en-US"/>
        </w:rPr>
        <w:t>Journal of Clinical Nursing</w:t>
      </w:r>
      <w:r w:rsidR="006543BB" w:rsidRPr="003C2CD5">
        <w:rPr>
          <w:i/>
          <w:sz w:val="22"/>
          <w:szCs w:val="22"/>
          <w:lang w:val="en-US"/>
        </w:rPr>
        <w:t>,</w:t>
      </w:r>
      <w:r w:rsidRPr="003C2CD5">
        <w:rPr>
          <w:sz w:val="22"/>
          <w:szCs w:val="22"/>
          <w:lang w:val="en-US"/>
        </w:rPr>
        <w:t xml:space="preserve"> 17</w:t>
      </w:r>
      <w:r w:rsidR="006543BB" w:rsidRPr="003C2CD5">
        <w:rPr>
          <w:sz w:val="22"/>
          <w:szCs w:val="22"/>
          <w:lang w:val="en-US"/>
        </w:rPr>
        <w:t>(14)</w:t>
      </w:r>
      <w:r w:rsidRPr="003C2CD5">
        <w:rPr>
          <w:sz w:val="22"/>
          <w:szCs w:val="22"/>
          <w:lang w:val="en-US"/>
        </w:rPr>
        <w:t>, 1877-1885.</w:t>
      </w:r>
    </w:p>
    <w:p w14:paraId="7117197A" w14:textId="77777777" w:rsidR="007D22AA" w:rsidRPr="003C2CD5" w:rsidRDefault="007D22AA" w:rsidP="00C65B77">
      <w:pPr>
        <w:spacing w:line="360" w:lineRule="auto"/>
        <w:rPr>
          <w:sz w:val="22"/>
          <w:szCs w:val="22"/>
          <w:lang w:val="en-US"/>
        </w:rPr>
      </w:pPr>
    </w:p>
    <w:p w14:paraId="1E394878" w14:textId="0ECD0E39" w:rsidR="007D22AA" w:rsidRPr="003C2CD5" w:rsidRDefault="007D22AA" w:rsidP="00C65B77">
      <w:pPr>
        <w:spacing w:line="360" w:lineRule="auto"/>
        <w:rPr>
          <w:sz w:val="22"/>
          <w:szCs w:val="22"/>
          <w:lang w:val="en-GB"/>
        </w:rPr>
      </w:pPr>
      <w:r w:rsidRPr="003C2CD5">
        <w:rPr>
          <w:sz w:val="22"/>
          <w:szCs w:val="22"/>
          <w:lang w:val="en-US"/>
        </w:rPr>
        <w:t>Wangensteen</w:t>
      </w:r>
      <w:r w:rsidR="006543BB" w:rsidRPr="003C2CD5">
        <w:rPr>
          <w:sz w:val="22"/>
          <w:szCs w:val="22"/>
          <w:lang w:val="en-US"/>
        </w:rPr>
        <w:t>,</w:t>
      </w:r>
      <w:r w:rsidRPr="003C2CD5">
        <w:rPr>
          <w:sz w:val="22"/>
          <w:szCs w:val="22"/>
          <w:lang w:val="en-US"/>
        </w:rPr>
        <w:t xml:space="preserve"> S</w:t>
      </w:r>
      <w:r w:rsidR="006543BB" w:rsidRPr="003C2CD5">
        <w:rPr>
          <w:sz w:val="22"/>
          <w:szCs w:val="22"/>
          <w:lang w:val="en-US"/>
        </w:rPr>
        <w:t>.</w:t>
      </w:r>
      <w:r w:rsidRPr="003C2CD5">
        <w:rPr>
          <w:sz w:val="22"/>
          <w:szCs w:val="22"/>
          <w:lang w:val="en-US"/>
        </w:rPr>
        <w:t>, Johansson</w:t>
      </w:r>
      <w:r w:rsidR="006543BB" w:rsidRPr="003C2CD5">
        <w:rPr>
          <w:sz w:val="22"/>
          <w:szCs w:val="22"/>
          <w:lang w:val="en-US"/>
        </w:rPr>
        <w:t>,</w:t>
      </w:r>
      <w:r w:rsidRPr="003C2CD5">
        <w:rPr>
          <w:sz w:val="22"/>
          <w:szCs w:val="22"/>
          <w:lang w:val="en-US"/>
        </w:rPr>
        <w:t xml:space="preserve"> I</w:t>
      </w:r>
      <w:r w:rsidR="006543BB" w:rsidRPr="003C2CD5">
        <w:rPr>
          <w:sz w:val="22"/>
          <w:szCs w:val="22"/>
          <w:lang w:val="en-US"/>
        </w:rPr>
        <w:t>.</w:t>
      </w:r>
      <w:r w:rsidRPr="003C2CD5">
        <w:rPr>
          <w:sz w:val="22"/>
          <w:szCs w:val="22"/>
          <w:lang w:val="en-US"/>
        </w:rPr>
        <w:t>S</w:t>
      </w:r>
      <w:r w:rsidR="006543BB" w:rsidRPr="003C2CD5">
        <w:rPr>
          <w:sz w:val="22"/>
          <w:szCs w:val="22"/>
          <w:lang w:val="en-US"/>
        </w:rPr>
        <w:t>.</w:t>
      </w:r>
      <w:r w:rsidRPr="003C2CD5">
        <w:rPr>
          <w:sz w:val="22"/>
          <w:szCs w:val="22"/>
          <w:lang w:val="en-US"/>
        </w:rPr>
        <w:t>, Björkström</w:t>
      </w:r>
      <w:r w:rsidR="006543BB" w:rsidRPr="003C2CD5">
        <w:rPr>
          <w:sz w:val="22"/>
          <w:szCs w:val="22"/>
          <w:lang w:val="en-US"/>
        </w:rPr>
        <w:t>,</w:t>
      </w:r>
      <w:r w:rsidRPr="003C2CD5">
        <w:rPr>
          <w:sz w:val="22"/>
          <w:szCs w:val="22"/>
          <w:lang w:val="en-US"/>
        </w:rPr>
        <w:t xml:space="preserve"> M</w:t>
      </w:r>
      <w:r w:rsidR="006543BB" w:rsidRPr="003C2CD5">
        <w:rPr>
          <w:sz w:val="22"/>
          <w:szCs w:val="22"/>
          <w:lang w:val="en-US"/>
        </w:rPr>
        <w:t>.</w:t>
      </w:r>
      <w:r w:rsidRPr="003C2CD5">
        <w:rPr>
          <w:sz w:val="22"/>
          <w:szCs w:val="22"/>
          <w:lang w:val="en-US"/>
        </w:rPr>
        <w:t>E</w:t>
      </w:r>
      <w:r w:rsidR="006543BB" w:rsidRPr="003C2CD5">
        <w:rPr>
          <w:sz w:val="22"/>
          <w:szCs w:val="22"/>
          <w:lang w:val="en-US"/>
        </w:rPr>
        <w:t>.</w:t>
      </w:r>
      <w:r w:rsidR="000961EF">
        <w:rPr>
          <w:sz w:val="22"/>
          <w:szCs w:val="22"/>
          <w:lang w:val="en-US"/>
        </w:rPr>
        <w:t>,</w:t>
      </w:r>
      <w:r w:rsidRPr="003C2CD5">
        <w:rPr>
          <w:sz w:val="22"/>
          <w:szCs w:val="22"/>
          <w:lang w:val="en-US"/>
        </w:rPr>
        <w:t xml:space="preserve"> Nordström</w:t>
      </w:r>
      <w:r w:rsidR="006543BB" w:rsidRPr="003C2CD5">
        <w:rPr>
          <w:sz w:val="22"/>
          <w:szCs w:val="22"/>
          <w:lang w:val="en-US"/>
        </w:rPr>
        <w:t>,</w:t>
      </w:r>
      <w:r w:rsidRPr="003C2CD5">
        <w:rPr>
          <w:sz w:val="22"/>
          <w:szCs w:val="22"/>
          <w:lang w:val="en-US"/>
        </w:rPr>
        <w:t xml:space="preserve"> G</w:t>
      </w:r>
      <w:r w:rsidR="006543BB" w:rsidRPr="003C2CD5">
        <w:rPr>
          <w:sz w:val="22"/>
          <w:szCs w:val="22"/>
          <w:lang w:val="en-US"/>
        </w:rPr>
        <w:t>.</w:t>
      </w:r>
      <w:r w:rsidRPr="003C2CD5">
        <w:rPr>
          <w:sz w:val="22"/>
          <w:szCs w:val="22"/>
          <w:lang w:val="en-US"/>
        </w:rPr>
        <w:t xml:space="preserve"> (2012)</w:t>
      </w:r>
      <w:r w:rsidR="006543BB" w:rsidRPr="003C2CD5">
        <w:rPr>
          <w:sz w:val="22"/>
          <w:szCs w:val="22"/>
          <w:lang w:val="en-US"/>
        </w:rPr>
        <w:t>.</w:t>
      </w:r>
      <w:r w:rsidRPr="003C2CD5">
        <w:rPr>
          <w:sz w:val="22"/>
          <w:szCs w:val="22"/>
          <w:lang w:val="en-US"/>
        </w:rPr>
        <w:t xml:space="preserve"> </w:t>
      </w:r>
      <w:r w:rsidRPr="003C2CD5">
        <w:rPr>
          <w:sz w:val="22"/>
          <w:szCs w:val="22"/>
          <w:lang w:val="en-GB"/>
        </w:rPr>
        <w:t xml:space="preserve">Newly graduated nurses’ perception of competence and possible predictors: a cross-sectional survey. </w:t>
      </w:r>
      <w:r w:rsidRPr="003C2CD5">
        <w:rPr>
          <w:i/>
          <w:sz w:val="22"/>
          <w:szCs w:val="22"/>
          <w:lang w:val="en-GB"/>
        </w:rPr>
        <w:t>Journal of Professional Nursing</w:t>
      </w:r>
      <w:r w:rsidR="006543BB" w:rsidRPr="003C2CD5">
        <w:rPr>
          <w:i/>
          <w:sz w:val="22"/>
          <w:szCs w:val="22"/>
          <w:lang w:val="en-GB"/>
        </w:rPr>
        <w:t>,</w:t>
      </w:r>
      <w:r w:rsidRPr="003C2CD5">
        <w:rPr>
          <w:sz w:val="22"/>
          <w:szCs w:val="22"/>
          <w:lang w:val="en-GB"/>
        </w:rPr>
        <w:t xml:space="preserve"> 28</w:t>
      </w:r>
      <w:r w:rsidR="006543BB" w:rsidRPr="003C2CD5">
        <w:rPr>
          <w:sz w:val="22"/>
          <w:szCs w:val="22"/>
          <w:lang w:val="en-GB"/>
        </w:rPr>
        <w:t>(3)</w:t>
      </w:r>
      <w:r w:rsidRPr="003C2CD5">
        <w:rPr>
          <w:sz w:val="22"/>
          <w:szCs w:val="22"/>
          <w:lang w:val="en-GB"/>
        </w:rPr>
        <w:t>, 170-181.</w:t>
      </w:r>
    </w:p>
    <w:p w14:paraId="226CC1AB" w14:textId="77777777" w:rsidR="00551111" w:rsidRPr="003C2CD5" w:rsidRDefault="00551111" w:rsidP="00C65B77">
      <w:pPr>
        <w:spacing w:line="360" w:lineRule="auto"/>
        <w:rPr>
          <w:sz w:val="22"/>
          <w:szCs w:val="22"/>
          <w:lang w:val="en-GB"/>
        </w:rPr>
      </w:pPr>
    </w:p>
    <w:p w14:paraId="7E80D2DB" w14:textId="4C8DF830" w:rsidR="00551111" w:rsidRPr="003C2CD5" w:rsidRDefault="00551111" w:rsidP="00C65B77">
      <w:pPr>
        <w:spacing w:line="360" w:lineRule="auto"/>
        <w:rPr>
          <w:sz w:val="22"/>
          <w:szCs w:val="22"/>
          <w:lang w:val="en-US"/>
        </w:rPr>
      </w:pPr>
      <w:r w:rsidRPr="001B2865">
        <w:rPr>
          <w:sz w:val="22"/>
          <w:szCs w:val="22"/>
          <w:lang w:val="en-US"/>
        </w:rPr>
        <w:t>Warne</w:t>
      </w:r>
      <w:r w:rsidR="006543BB" w:rsidRPr="001B2865">
        <w:rPr>
          <w:sz w:val="22"/>
          <w:szCs w:val="22"/>
          <w:lang w:val="en-US"/>
        </w:rPr>
        <w:t>,</w:t>
      </w:r>
      <w:r w:rsidRPr="001B2865">
        <w:rPr>
          <w:sz w:val="22"/>
          <w:szCs w:val="22"/>
          <w:lang w:val="en-US"/>
        </w:rPr>
        <w:t xml:space="preserve"> T</w:t>
      </w:r>
      <w:r w:rsidR="006543BB" w:rsidRPr="001B2865">
        <w:rPr>
          <w:sz w:val="22"/>
          <w:szCs w:val="22"/>
          <w:lang w:val="en-US"/>
        </w:rPr>
        <w:t>.</w:t>
      </w:r>
      <w:r w:rsidRPr="001B2865">
        <w:rPr>
          <w:sz w:val="22"/>
          <w:szCs w:val="22"/>
          <w:lang w:val="en-US"/>
        </w:rPr>
        <w:t>, Johansson</w:t>
      </w:r>
      <w:r w:rsidR="006543BB" w:rsidRPr="001B2865">
        <w:rPr>
          <w:sz w:val="22"/>
          <w:szCs w:val="22"/>
          <w:lang w:val="en-US"/>
        </w:rPr>
        <w:t>,</w:t>
      </w:r>
      <w:r w:rsidRPr="001B2865">
        <w:rPr>
          <w:sz w:val="22"/>
          <w:szCs w:val="22"/>
          <w:lang w:val="en-US"/>
        </w:rPr>
        <w:t xml:space="preserve"> U-B</w:t>
      </w:r>
      <w:r w:rsidR="006543BB" w:rsidRPr="001B2865">
        <w:rPr>
          <w:sz w:val="22"/>
          <w:szCs w:val="22"/>
          <w:lang w:val="en-US"/>
        </w:rPr>
        <w:t>.</w:t>
      </w:r>
      <w:r w:rsidRPr="001B2865">
        <w:rPr>
          <w:sz w:val="22"/>
          <w:szCs w:val="22"/>
          <w:lang w:val="en-US"/>
        </w:rPr>
        <w:t>,  Papastavrou</w:t>
      </w:r>
      <w:r w:rsidR="006543BB" w:rsidRPr="001B2865">
        <w:rPr>
          <w:sz w:val="22"/>
          <w:szCs w:val="22"/>
          <w:lang w:val="en-US"/>
        </w:rPr>
        <w:t>,</w:t>
      </w:r>
      <w:r w:rsidRPr="001B2865">
        <w:rPr>
          <w:sz w:val="22"/>
          <w:szCs w:val="22"/>
          <w:lang w:val="en-US"/>
        </w:rPr>
        <w:t xml:space="preserve"> E</w:t>
      </w:r>
      <w:r w:rsidR="006543BB" w:rsidRPr="001B2865">
        <w:rPr>
          <w:sz w:val="22"/>
          <w:szCs w:val="22"/>
          <w:lang w:val="en-US"/>
        </w:rPr>
        <w:t>.</w:t>
      </w:r>
      <w:r w:rsidRPr="001B2865">
        <w:rPr>
          <w:sz w:val="22"/>
          <w:szCs w:val="22"/>
          <w:lang w:val="en-US"/>
        </w:rPr>
        <w:t>, Tichelaar</w:t>
      </w:r>
      <w:r w:rsidR="006543BB" w:rsidRPr="001B2865">
        <w:rPr>
          <w:sz w:val="22"/>
          <w:szCs w:val="22"/>
          <w:lang w:val="en-US"/>
        </w:rPr>
        <w:t>,</w:t>
      </w:r>
      <w:r w:rsidRPr="001B2865">
        <w:rPr>
          <w:sz w:val="22"/>
          <w:szCs w:val="22"/>
          <w:lang w:val="en-US"/>
        </w:rPr>
        <w:t xml:space="preserve"> E</w:t>
      </w:r>
      <w:r w:rsidR="006543BB" w:rsidRPr="001B2865">
        <w:rPr>
          <w:sz w:val="22"/>
          <w:szCs w:val="22"/>
          <w:lang w:val="en-US"/>
        </w:rPr>
        <w:t>.</w:t>
      </w:r>
      <w:r w:rsidRPr="001B2865">
        <w:rPr>
          <w:sz w:val="22"/>
          <w:szCs w:val="22"/>
          <w:lang w:val="en-US"/>
        </w:rPr>
        <w:t>, Tomietto</w:t>
      </w:r>
      <w:r w:rsidR="006543BB" w:rsidRPr="001B2865">
        <w:rPr>
          <w:sz w:val="22"/>
          <w:szCs w:val="22"/>
          <w:lang w:val="en-US"/>
        </w:rPr>
        <w:t>,</w:t>
      </w:r>
      <w:r w:rsidRPr="001B2865">
        <w:rPr>
          <w:sz w:val="22"/>
          <w:szCs w:val="22"/>
          <w:lang w:val="en-US"/>
        </w:rPr>
        <w:t xml:space="preserve"> M</w:t>
      </w:r>
      <w:r w:rsidR="006543BB" w:rsidRPr="001B2865">
        <w:rPr>
          <w:sz w:val="22"/>
          <w:szCs w:val="22"/>
          <w:lang w:val="en-US"/>
        </w:rPr>
        <w:t>.</w:t>
      </w:r>
      <w:r w:rsidRPr="001B2865">
        <w:rPr>
          <w:sz w:val="22"/>
          <w:szCs w:val="22"/>
          <w:lang w:val="en-US"/>
        </w:rPr>
        <w:t>,Van den Bossche</w:t>
      </w:r>
      <w:r w:rsidR="006543BB" w:rsidRPr="001B2865">
        <w:rPr>
          <w:sz w:val="22"/>
          <w:szCs w:val="22"/>
          <w:lang w:val="en-US"/>
        </w:rPr>
        <w:t>,</w:t>
      </w:r>
      <w:r w:rsidRPr="001B2865">
        <w:rPr>
          <w:sz w:val="22"/>
          <w:szCs w:val="22"/>
          <w:lang w:val="en-US"/>
        </w:rPr>
        <w:t xml:space="preserve"> K</w:t>
      </w:r>
      <w:r w:rsidR="006543BB" w:rsidRPr="001B2865">
        <w:rPr>
          <w:sz w:val="22"/>
          <w:szCs w:val="22"/>
          <w:lang w:val="en-US"/>
        </w:rPr>
        <w:t>.</w:t>
      </w:r>
      <w:r w:rsidRPr="001B2865">
        <w:rPr>
          <w:sz w:val="22"/>
          <w:szCs w:val="22"/>
          <w:lang w:val="en-US"/>
        </w:rPr>
        <w:t>, Moreno</w:t>
      </w:r>
      <w:r w:rsidR="006543BB" w:rsidRPr="001B2865">
        <w:rPr>
          <w:sz w:val="22"/>
          <w:szCs w:val="22"/>
          <w:lang w:val="en-US"/>
        </w:rPr>
        <w:t>,</w:t>
      </w:r>
      <w:r w:rsidRPr="001B2865">
        <w:rPr>
          <w:sz w:val="22"/>
          <w:szCs w:val="22"/>
          <w:lang w:val="en-US"/>
        </w:rPr>
        <w:t xml:space="preserve"> M</w:t>
      </w:r>
      <w:r w:rsidR="006543BB" w:rsidRPr="001B2865">
        <w:rPr>
          <w:sz w:val="22"/>
          <w:szCs w:val="22"/>
          <w:lang w:val="en-US"/>
        </w:rPr>
        <w:t>.</w:t>
      </w:r>
      <w:r w:rsidRPr="001B2865">
        <w:rPr>
          <w:sz w:val="22"/>
          <w:szCs w:val="22"/>
          <w:lang w:val="en-US"/>
        </w:rPr>
        <w:t>F</w:t>
      </w:r>
      <w:r w:rsidR="006543BB" w:rsidRPr="001B2865">
        <w:rPr>
          <w:sz w:val="22"/>
          <w:szCs w:val="22"/>
          <w:lang w:val="en-US"/>
        </w:rPr>
        <w:t>.</w:t>
      </w:r>
      <w:r w:rsidRPr="001B2865">
        <w:rPr>
          <w:sz w:val="22"/>
          <w:szCs w:val="22"/>
          <w:lang w:val="en-US"/>
        </w:rPr>
        <w:t>V</w:t>
      </w:r>
      <w:r w:rsidR="006543BB" w:rsidRPr="001B2865">
        <w:rPr>
          <w:sz w:val="22"/>
          <w:szCs w:val="22"/>
          <w:lang w:val="en-US"/>
        </w:rPr>
        <w:t>.</w:t>
      </w:r>
      <w:r w:rsidR="000961EF" w:rsidRPr="001B2865">
        <w:rPr>
          <w:sz w:val="22"/>
          <w:szCs w:val="22"/>
          <w:lang w:val="en-US"/>
        </w:rPr>
        <w:t>,</w:t>
      </w:r>
      <w:r w:rsidRPr="001B2865">
        <w:rPr>
          <w:sz w:val="22"/>
          <w:szCs w:val="22"/>
          <w:lang w:val="en-US"/>
        </w:rPr>
        <w:t xml:space="preserve"> Saarikoski</w:t>
      </w:r>
      <w:r w:rsidR="006543BB" w:rsidRPr="001B2865">
        <w:rPr>
          <w:sz w:val="22"/>
          <w:szCs w:val="22"/>
          <w:lang w:val="en-US"/>
        </w:rPr>
        <w:t>,</w:t>
      </w:r>
      <w:r w:rsidRPr="001B2865">
        <w:rPr>
          <w:sz w:val="22"/>
          <w:szCs w:val="22"/>
          <w:lang w:val="en-US"/>
        </w:rPr>
        <w:t xml:space="preserve"> M</w:t>
      </w:r>
      <w:r w:rsidR="006543BB" w:rsidRPr="001B2865">
        <w:rPr>
          <w:sz w:val="22"/>
          <w:szCs w:val="22"/>
          <w:lang w:val="en-US"/>
        </w:rPr>
        <w:t>.</w:t>
      </w:r>
      <w:r w:rsidRPr="001B2865">
        <w:rPr>
          <w:sz w:val="22"/>
          <w:szCs w:val="22"/>
          <w:lang w:val="en-US"/>
        </w:rPr>
        <w:t xml:space="preserve"> (2010)</w:t>
      </w:r>
      <w:r w:rsidR="006543BB" w:rsidRPr="001B2865">
        <w:rPr>
          <w:sz w:val="22"/>
          <w:szCs w:val="22"/>
          <w:lang w:val="en-US"/>
        </w:rPr>
        <w:t>.</w:t>
      </w:r>
      <w:r w:rsidRPr="001B2865">
        <w:rPr>
          <w:sz w:val="22"/>
          <w:szCs w:val="22"/>
          <w:lang w:val="en-US"/>
        </w:rPr>
        <w:t xml:space="preserve"> </w:t>
      </w:r>
      <w:r w:rsidRPr="003C2CD5">
        <w:rPr>
          <w:sz w:val="22"/>
          <w:szCs w:val="22"/>
          <w:lang w:val="en-US"/>
        </w:rPr>
        <w:t xml:space="preserve">An exploration of the clinical learning experience of nursing students in nine European countries. </w:t>
      </w:r>
      <w:r w:rsidRPr="003C2CD5">
        <w:rPr>
          <w:i/>
          <w:sz w:val="22"/>
          <w:szCs w:val="22"/>
          <w:lang w:val="en-US"/>
        </w:rPr>
        <w:t>Nurse Education Today</w:t>
      </w:r>
      <w:r w:rsidR="006543BB" w:rsidRPr="003C2CD5">
        <w:rPr>
          <w:i/>
          <w:sz w:val="22"/>
          <w:szCs w:val="22"/>
          <w:lang w:val="en-US"/>
        </w:rPr>
        <w:t>,</w:t>
      </w:r>
      <w:r w:rsidRPr="003C2CD5">
        <w:rPr>
          <w:sz w:val="22"/>
          <w:szCs w:val="22"/>
          <w:lang w:val="en-US"/>
        </w:rPr>
        <w:t xml:space="preserve"> 30</w:t>
      </w:r>
      <w:r w:rsidR="006543BB" w:rsidRPr="003C2CD5">
        <w:rPr>
          <w:sz w:val="22"/>
          <w:szCs w:val="22"/>
          <w:lang w:val="en-US"/>
        </w:rPr>
        <w:t>(8)</w:t>
      </w:r>
      <w:r w:rsidRPr="003C2CD5">
        <w:rPr>
          <w:sz w:val="22"/>
          <w:szCs w:val="22"/>
          <w:lang w:val="en-US"/>
        </w:rPr>
        <w:t>, 809–815.</w:t>
      </w:r>
    </w:p>
    <w:p w14:paraId="2F2614F2" w14:textId="77777777" w:rsidR="00551111" w:rsidRPr="003C2CD5" w:rsidRDefault="00551111" w:rsidP="00C65B77">
      <w:pPr>
        <w:spacing w:line="360" w:lineRule="auto"/>
        <w:rPr>
          <w:sz w:val="22"/>
          <w:szCs w:val="22"/>
          <w:lang w:val="en-US"/>
        </w:rPr>
      </w:pPr>
    </w:p>
    <w:p w14:paraId="44A06D8D" w14:textId="015EB01F" w:rsidR="007D22AA" w:rsidRPr="003C2CD5" w:rsidRDefault="007D22AA" w:rsidP="00C65B77">
      <w:pPr>
        <w:spacing w:line="360" w:lineRule="auto"/>
        <w:jc w:val="both"/>
        <w:rPr>
          <w:sz w:val="22"/>
          <w:szCs w:val="22"/>
          <w:lang w:val="en-GB"/>
        </w:rPr>
      </w:pPr>
      <w:r w:rsidRPr="003C2CD5">
        <w:rPr>
          <w:sz w:val="22"/>
          <w:szCs w:val="22"/>
          <w:lang w:val="en-GB"/>
        </w:rPr>
        <w:t>Watson</w:t>
      </w:r>
      <w:r w:rsidR="006543BB" w:rsidRPr="003C2CD5">
        <w:rPr>
          <w:sz w:val="22"/>
          <w:szCs w:val="22"/>
          <w:lang w:val="en-GB"/>
        </w:rPr>
        <w:t>,</w:t>
      </w:r>
      <w:r w:rsidRPr="003C2CD5">
        <w:rPr>
          <w:sz w:val="22"/>
          <w:szCs w:val="22"/>
          <w:lang w:val="en-GB"/>
        </w:rPr>
        <w:t xml:space="preserve"> R</w:t>
      </w:r>
      <w:r w:rsidR="006543BB" w:rsidRPr="003C2CD5">
        <w:rPr>
          <w:sz w:val="22"/>
          <w:szCs w:val="22"/>
          <w:lang w:val="en-GB"/>
        </w:rPr>
        <w:t>.</w:t>
      </w:r>
      <w:r w:rsidRPr="003C2CD5">
        <w:rPr>
          <w:sz w:val="22"/>
          <w:szCs w:val="22"/>
          <w:lang w:val="en-GB"/>
        </w:rPr>
        <w:t>, Stimpson</w:t>
      </w:r>
      <w:r w:rsidR="006543BB" w:rsidRPr="003C2CD5">
        <w:rPr>
          <w:sz w:val="22"/>
          <w:szCs w:val="22"/>
          <w:lang w:val="en-GB"/>
        </w:rPr>
        <w:t>,</w:t>
      </w:r>
      <w:r w:rsidRPr="003C2CD5">
        <w:rPr>
          <w:sz w:val="22"/>
          <w:szCs w:val="22"/>
          <w:lang w:val="en-GB"/>
        </w:rPr>
        <w:t xml:space="preserve"> A</w:t>
      </w:r>
      <w:r w:rsidR="006543BB" w:rsidRPr="003C2CD5">
        <w:rPr>
          <w:sz w:val="22"/>
          <w:szCs w:val="22"/>
          <w:lang w:val="en-GB"/>
        </w:rPr>
        <w:t>.</w:t>
      </w:r>
      <w:r w:rsidRPr="003C2CD5">
        <w:rPr>
          <w:sz w:val="22"/>
          <w:szCs w:val="22"/>
          <w:lang w:val="en-GB"/>
        </w:rPr>
        <w:t>, Topping</w:t>
      </w:r>
      <w:r w:rsidR="006543BB" w:rsidRPr="003C2CD5">
        <w:rPr>
          <w:sz w:val="22"/>
          <w:szCs w:val="22"/>
          <w:lang w:val="en-GB"/>
        </w:rPr>
        <w:t>,</w:t>
      </w:r>
      <w:r w:rsidRPr="003C2CD5">
        <w:rPr>
          <w:sz w:val="22"/>
          <w:szCs w:val="22"/>
          <w:lang w:val="en-GB"/>
        </w:rPr>
        <w:t xml:space="preserve"> A</w:t>
      </w:r>
      <w:r w:rsidR="006543BB" w:rsidRPr="003C2CD5">
        <w:rPr>
          <w:sz w:val="22"/>
          <w:szCs w:val="22"/>
          <w:lang w:val="en-GB"/>
        </w:rPr>
        <w:t>.</w:t>
      </w:r>
      <w:r w:rsidR="000961EF">
        <w:rPr>
          <w:sz w:val="22"/>
          <w:szCs w:val="22"/>
          <w:lang w:val="en-GB"/>
        </w:rPr>
        <w:t>,</w:t>
      </w:r>
      <w:r w:rsidRPr="003C2CD5">
        <w:rPr>
          <w:sz w:val="22"/>
          <w:szCs w:val="22"/>
          <w:lang w:val="en-GB"/>
        </w:rPr>
        <w:t xml:space="preserve"> Porock</w:t>
      </w:r>
      <w:r w:rsidR="006543BB" w:rsidRPr="003C2CD5">
        <w:rPr>
          <w:sz w:val="22"/>
          <w:szCs w:val="22"/>
          <w:lang w:val="en-GB"/>
        </w:rPr>
        <w:t>,</w:t>
      </w:r>
      <w:r w:rsidRPr="003C2CD5">
        <w:rPr>
          <w:sz w:val="22"/>
          <w:szCs w:val="22"/>
          <w:lang w:val="en-GB"/>
        </w:rPr>
        <w:t xml:space="preserve"> D</w:t>
      </w:r>
      <w:r w:rsidR="006543BB" w:rsidRPr="003C2CD5">
        <w:rPr>
          <w:sz w:val="22"/>
          <w:szCs w:val="22"/>
          <w:lang w:val="en-GB"/>
        </w:rPr>
        <w:t>.</w:t>
      </w:r>
      <w:r w:rsidRPr="003C2CD5">
        <w:rPr>
          <w:sz w:val="22"/>
          <w:szCs w:val="22"/>
          <w:lang w:val="en-GB"/>
        </w:rPr>
        <w:t xml:space="preserve"> (2002)</w:t>
      </w:r>
      <w:r w:rsidR="006543BB" w:rsidRPr="003C2CD5">
        <w:rPr>
          <w:sz w:val="22"/>
          <w:szCs w:val="22"/>
          <w:lang w:val="en-GB"/>
        </w:rPr>
        <w:t>.</w:t>
      </w:r>
      <w:r w:rsidRPr="003C2CD5">
        <w:rPr>
          <w:sz w:val="22"/>
          <w:szCs w:val="22"/>
          <w:lang w:val="en-GB"/>
        </w:rPr>
        <w:t xml:space="preserve"> Clinical competence assessment in nursing: a systematic review of the literature. </w:t>
      </w:r>
      <w:r w:rsidRPr="003C2CD5">
        <w:rPr>
          <w:i/>
          <w:sz w:val="22"/>
          <w:szCs w:val="22"/>
          <w:lang w:val="en-GB"/>
        </w:rPr>
        <w:t>Journal of Advanced Nursing</w:t>
      </w:r>
      <w:r w:rsidR="006543BB" w:rsidRPr="003C2CD5">
        <w:rPr>
          <w:i/>
          <w:sz w:val="22"/>
          <w:szCs w:val="22"/>
          <w:lang w:val="en-GB"/>
        </w:rPr>
        <w:t>,</w:t>
      </w:r>
      <w:r w:rsidRPr="003C2CD5">
        <w:rPr>
          <w:sz w:val="22"/>
          <w:szCs w:val="22"/>
          <w:lang w:val="en-GB"/>
        </w:rPr>
        <w:t xml:space="preserve"> 39</w:t>
      </w:r>
      <w:r w:rsidR="006543BB" w:rsidRPr="003C2CD5">
        <w:rPr>
          <w:sz w:val="22"/>
          <w:szCs w:val="22"/>
          <w:lang w:val="en-GB"/>
        </w:rPr>
        <w:t>(5)</w:t>
      </w:r>
      <w:r w:rsidRPr="003C2CD5">
        <w:rPr>
          <w:sz w:val="22"/>
          <w:szCs w:val="22"/>
          <w:lang w:val="en-GB"/>
        </w:rPr>
        <w:t>, 421-431.</w:t>
      </w:r>
    </w:p>
    <w:p w14:paraId="59978A05" w14:textId="77777777" w:rsidR="007D22AA" w:rsidRPr="003C2CD5" w:rsidRDefault="007D22AA" w:rsidP="00C65B77">
      <w:pPr>
        <w:spacing w:line="360" w:lineRule="auto"/>
        <w:jc w:val="both"/>
        <w:rPr>
          <w:sz w:val="22"/>
          <w:szCs w:val="22"/>
          <w:lang w:val="en-GB"/>
        </w:rPr>
      </w:pPr>
    </w:p>
    <w:p w14:paraId="2596CCD1" w14:textId="53F1E207" w:rsidR="007D22AA" w:rsidRPr="003C2CD5" w:rsidRDefault="007D22AA" w:rsidP="00C65B77">
      <w:pPr>
        <w:spacing w:line="360" w:lineRule="auto"/>
        <w:jc w:val="both"/>
        <w:rPr>
          <w:color w:val="0000FF" w:themeColor="hyperlink"/>
          <w:sz w:val="22"/>
          <w:szCs w:val="22"/>
          <w:u w:val="single"/>
          <w:lang w:val="en-GB"/>
        </w:rPr>
      </w:pPr>
      <w:r w:rsidRPr="003C2CD5">
        <w:rPr>
          <w:sz w:val="22"/>
          <w:szCs w:val="22"/>
          <w:lang w:val="en-GB"/>
        </w:rPr>
        <w:t>WHO (2008)</w:t>
      </w:r>
      <w:r w:rsidR="006543BB" w:rsidRPr="003C2CD5">
        <w:rPr>
          <w:sz w:val="22"/>
          <w:szCs w:val="22"/>
          <w:lang w:val="en-GB"/>
        </w:rPr>
        <w:t>.</w:t>
      </w:r>
      <w:r w:rsidRPr="003C2CD5">
        <w:rPr>
          <w:sz w:val="22"/>
          <w:szCs w:val="22"/>
          <w:lang w:val="en-GB"/>
        </w:rPr>
        <w:t xml:space="preserve"> Summary of the evidence on patient safety: implications for research. Retrieved (4th January 2013) from </w:t>
      </w:r>
      <w:hyperlink r:id="rId15" w:history="1">
        <w:r w:rsidRPr="003C2CD5">
          <w:rPr>
            <w:color w:val="0000FF" w:themeColor="hyperlink"/>
            <w:sz w:val="22"/>
            <w:szCs w:val="22"/>
            <w:u w:val="single"/>
            <w:lang w:val="en-GB"/>
          </w:rPr>
          <w:t>http://whqlibdoc.who.int/publications/2008/9789241596541_eng.pdf</w:t>
        </w:r>
      </w:hyperlink>
    </w:p>
    <w:p w14:paraId="68543CFD" w14:textId="77777777" w:rsidR="00AA0429" w:rsidRPr="003C2CD5" w:rsidRDefault="00AA0429" w:rsidP="00C65B77">
      <w:pPr>
        <w:spacing w:line="360" w:lineRule="auto"/>
        <w:jc w:val="both"/>
        <w:rPr>
          <w:color w:val="0000FF" w:themeColor="hyperlink"/>
          <w:sz w:val="22"/>
          <w:szCs w:val="22"/>
          <w:u w:val="single"/>
          <w:lang w:val="en-GB"/>
        </w:rPr>
      </w:pPr>
    </w:p>
    <w:p w14:paraId="110DA4BF" w14:textId="30D204F4" w:rsidR="007D22AA" w:rsidRPr="003C2CD5" w:rsidRDefault="007D22AA" w:rsidP="00C65B77">
      <w:pPr>
        <w:spacing w:line="360" w:lineRule="auto"/>
        <w:jc w:val="both"/>
        <w:rPr>
          <w:sz w:val="22"/>
          <w:szCs w:val="22"/>
        </w:rPr>
      </w:pPr>
      <w:r w:rsidRPr="003C2CD5">
        <w:rPr>
          <w:sz w:val="22"/>
          <w:szCs w:val="22"/>
          <w:lang w:val="en-GB"/>
        </w:rPr>
        <w:t>Yanhua</w:t>
      </w:r>
      <w:r w:rsidR="006543BB" w:rsidRPr="003C2CD5">
        <w:rPr>
          <w:sz w:val="22"/>
          <w:szCs w:val="22"/>
          <w:lang w:val="en-GB"/>
        </w:rPr>
        <w:t>,</w:t>
      </w:r>
      <w:r w:rsidRPr="003C2CD5">
        <w:rPr>
          <w:sz w:val="22"/>
          <w:szCs w:val="22"/>
          <w:lang w:val="en-GB"/>
        </w:rPr>
        <w:t xml:space="preserve"> C</w:t>
      </w:r>
      <w:r w:rsidR="006543BB" w:rsidRPr="003C2CD5">
        <w:rPr>
          <w:sz w:val="22"/>
          <w:szCs w:val="22"/>
          <w:lang w:val="en-GB"/>
        </w:rPr>
        <w:t>.</w:t>
      </w:r>
      <w:r w:rsidR="000961EF">
        <w:rPr>
          <w:sz w:val="22"/>
          <w:szCs w:val="22"/>
          <w:lang w:val="en-GB"/>
        </w:rPr>
        <w:t>,</w:t>
      </w:r>
      <w:r w:rsidRPr="003C2CD5">
        <w:rPr>
          <w:sz w:val="22"/>
          <w:szCs w:val="22"/>
          <w:lang w:val="en-GB"/>
        </w:rPr>
        <w:t xml:space="preserve"> Watson</w:t>
      </w:r>
      <w:r w:rsidR="006543BB" w:rsidRPr="003C2CD5">
        <w:rPr>
          <w:sz w:val="22"/>
          <w:szCs w:val="22"/>
          <w:lang w:val="en-GB"/>
        </w:rPr>
        <w:t>,</w:t>
      </w:r>
      <w:r w:rsidRPr="003C2CD5">
        <w:rPr>
          <w:sz w:val="22"/>
          <w:szCs w:val="22"/>
          <w:lang w:val="en-GB"/>
        </w:rPr>
        <w:t xml:space="preserve"> R</w:t>
      </w:r>
      <w:r w:rsidR="006543BB" w:rsidRPr="003C2CD5">
        <w:rPr>
          <w:sz w:val="22"/>
          <w:szCs w:val="22"/>
          <w:lang w:val="en-GB"/>
        </w:rPr>
        <w:t>.</w:t>
      </w:r>
      <w:r w:rsidRPr="003C2CD5">
        <w:rPr>
          <w:sz w:val="22"/>
          <w:szCs w:val="22"/>
          <w:lang w:val="en-GB"/>
        </w:rPr>
        <w:t xml:space="preserve"> (2011)</w:t>
      </w:r>
      <w:r w:rsidR="006543BB" w:rsidRPr="003C2CD5">
        <w:rPr>
          <w:sz w:val="22"/>
          <w:szCs w:val="22"/>
          <w:lang w:val="en-GB"/>
        </w:rPr>
        <w:t>.</w:t>
      </w:r>
      <w:r w:rsidRPr="003C2CD5">
        <w:rPr>
          <w:sz w:val="22"/>
          <w:szCs w:val="22"/>
          <w:lang w:val="en-GB"/>
        </w:rPr>
        <w:t xml:space="preserve"> A review of clinical competence assessment in nursing. </w:t>
      </w:r>
      <w:r w:rsidRPr="003C2CD5">
        <w:rPr>
          <w:i/>
          <w:sz w:val="22"/>
          <w:szCs w:val="22"/>
        </w:rPr>
        <w:t>Nurse Education Today</w:t>
      </w:r>
      <w:r w:rsidR="00F3088D" w:rsidRPr="003C2CD5">
        <w:rPr>
          <w:i/>
          <w:sz w:val="22"/>
          <w:szCs w:val="22"/>
        </w:rPr>
        <w:t>,</w:t>
      </w:r>
      <w:r w:rsidRPr="003C2CD5">
        <w:rPr>
          <w:i/>
          <w:sz w:val="22"/>
          <w:szCs w:val="22"/>
        </w:rPr>
        <w:t xml:space="preserve"> </w:t>
      </w:r>
      <w:r w:rsidRPr="003C2CD5">
        <w:rPr>
          <w:sz w:val="22"/>
          <w:szCs w:val="22"/>
        </w:rPr>
        <w:t>31</w:t>
      </w:r>
      <w:r w:rsidR="00F3088D" w:rsidRPr="003C2CD5">
        <w:rPr>
          <w:sz w:val="22"/>
          <w:szCs w:val="22"/>
        </w:rPr>
        <w:t>(8)</w:t>
      </w:r>
      <w:r w:rsidRPr="003C2CD5">
        <w:rPr>
          <w:sz w:val="22"/>
          <w:szCs w:val="22"/>
        </w:rPr>
        <w:t>, 832-836.</w:t>
      </w:r>
    </w:p>
    <w:p w14:paraId="1E12BCA5" w14:textId="77777777" w:rsidR="003C54FD" w:rsidRPr="003C2CD5" w:rsidRDefault="003C54FD" w:rsidP="00C65B77">
      <w:pPr>
        <w:spacing w:line="360" w:lineRule="auto"/>
        <w:jc w:val="both"/>
        <w:rPr>
          <w:sz w:val="22"/>
          <w:szCs w:val="22"/>
        </w:rPr>
      </w:pPr>
    </w:p>
    <w:p w14:paraId="54354218" w14:textId="76BBA6C6" w:rsidR="00B175D4" w:rsidRPr="003C2CD5" w:rsidRDefault="003C54FD" w:rsidP="00C65B77">
      <w:pPr>
        <w:spacing w:line="360" w:lineRule="auto"/>
        <w:rPr>
          <w:sz w:val="22"/>
          <w:szCs w:val="22"/>
          <w:lang w:val="en-US"/>
        </w:rPr>
      </w:pPr>
      <w:r w:rsidRPr="003C2CD5">
        <w:rPr>
          <w:sz w:val="22"/>
          <w:szCs w:val="22"/>
        </w:rPr>
        <w:t>Ääri</w:t>
      </w:r>
      <w:r w:rsidR="00F3088D" w:rsidRPr="003C2CD5">
        <w:rPr>
          <w:sz w:val="22"/>
          <w:szCs w:val="22"/>
        </w:rPr>
        <w:t>,</w:t>
      </w:r>
      <w:r w:rsidRPr="003C2CD5">
        <w:rPr>
          <w:sz w:val="22"/>
          <w:szCs w:val="22"/>
        </w:rPr>
        <w:t xml:space="preserve"> R-L</w:t>
      </w:r>
      <w:r w:rsidR="00F3088D" w:rsidRPr="003C2CD5">
        <w:rPr>
          <w:sz w:val="22"/>
          <w:szCs w:val="22"/>
        </w:rPr>
        <w:t>.</w:t>
      </w:r>
      <w:r w:rsidRPr="003C2CD5">
        <w:rPr>
          <w:sz w:val="22"/>
          <w:szCs w:val="22"/>
        </w:rPr>
        <w:t>, Ritmala-Castrén</w:t>
      </w:r>
      <w:r w:rsidR="00F3088D" w:rsidRPr="003C2CD5">
        <w:rPr>
          <w:sz w:val="22"/>
          <w:szCs w:val="22"/>
        </w:rPr>
        <w:t>,</w:t>
      </w:r>
      <w:r w:rsidRPr="003C2CD5">
        <w:rPr>
          <w:sz w:val="22"/>
          <w:szCs w:val="22"/>
        </w:rPr>
        <w:t xml:space="preserve"> M</w:t>
      </w:r>
      <w:r w:rsidR="00F3088D" w:rsidRPr="003C2CD5">
        <w:rPr>
          <w:sz w:val="22"/>
          <w:szCs w:val="22"/>
        </w:rPr>
        <w:t>.</w:t>
      </w:r>
      <w:r w:rsidRPr="003C2CD5">
        <w:rPr>
          <w:sz w:val="22"/>
          <w:szCs w:val="22"/>
        </w:rPr>
        <w:t>, Le</w:t>
      </w:r>
      <w:r w:rsidR="0081595E" w:rsidRPr="003C2CD5">
        <w:rPr>
          <w:sz w:val="22"/>
          <w:szCs w:val="22"/>
        </w:rPr>
        <w:t>ino-Kilpi</w:t>
      </w:r>
      <w:r w:rsidR="00F3088D" w:rsidRPr="003C2CD5">
        <w:rPr>
          <w:sz w:val="22"/>
          <w:szCs w:val="22"/>
        </w:rPr>
        <w:t>,</w:t>
      </w:r>
      <w:r w:rsidR="0081595E" w:rsidRPr="003C2CD5">
        <w:rPr>
          <w:sz w:val="22"/>
          <w:szCs w:val="22"/>
        </w:rPr>
        <w:t xml:space="preserve"> H</w:t>
      </w:r>
      <w:r w:rsidR="00F3088D" w:rsidRPr="003C2CD5">
        <w:rPr>
          <w:sz w:val="22"/>
          <w:szCs w:val="22"/>
        </w:rPr>
        <w:t>.</w:t>
      </w:r>
      <w:r w:rsidR="000961EF">
        <w:rPr>
          <w:sz w:val="22"/>
          <w:szCs w:val="22"/>
        </w:rPr>
        <w:t>,</w:t>
      </w:r>
      <w:r w:rsidR="0081595E" w:rsidRPr="003C2CD5">
        <w:rPr>
          <w:sz w:val="22"/>
          <w:szCs w:val="22"/>
        </w:rPr>
        <w:t xml:space="preserve"> Suominen</w:t>
      </w:r>
      <w:r w:rsidR="00F3088D" w:rsidRPr="003C2CD5">
        <w:rPr>
          <w:sz w:val="22"/>
          <w:szCs w:val="22"/>
        </w:rPr>
        <w:t>,</w:t>
      </w:r>
      <w:r w:rsidR="0081595E" w:rsidRPr="003C2CD5">
        <w:rPr>
          <w:sz w:val="22"/>
          <w:szCs w:val="22"/>
        </w:rPr>
        <w:t xml:space="preserve"> T</w:t>
      </w:r>
      <w:r w:rsidR="00F3088D" w:rsidRPr="003C2CD5">
        <w:rPr>
          <w:sz w:val="22"/>
          <w:szCs w:val="22"/>
        </w:rPr>
        <w:t>.</w:t>
      </w:r>
      <w:r w:rsidR="0081595E" w:rsidRPr="003C2CD5">
        <w:rPr>
          <w:sz w:val="22"/>
          <w:szCs w:val="22"/>
        </w:rPr>
        <w:t xml:space="preserve"> (2004)</w:t>
      </w:r>
      <w:r w:rsidR="00F3088D" w:rsidRPr="003C2CD5">
        <w:rPr>
          <w:sz w:val="22"/>
          <w:szCs w:val="22"/>
        </w:rPr>
        <w:t>.</w:t>
      </w:r>
      <w:r w:rsidRPr="003C2CD5">
        <w:rPr>
          <w:sz w:val="22"/>
          <w:szCs w:val="22"/>
        </w:rPr>
        <w:t xml:space="preserve"> </w:t>
      </w:r>
      <w:r w:rsidRPr="003C2CD5">
        <w:rPr>
          <w:sz w:val="22"/>
          <w:szCs w:val="22"/>
          <w:lang w:val="en-US"/>
        </w:rPr>
        <w:t xml:space="preserve">Biological and physiological knowledge and skills of graduating nursing students to practice in intensive care. </w:t>
      </w:r>
      <w:r w:rsidRPr="003C2CD5">
        <w:rPr>
          <w:i/>
          <w:sz w:val="22"/>
          <w:szCs w:val="22"/>
          <w:lang w:val="en-US"/>
        </w:rPr>
        <w:t>Nurse Education Today</w:t>
      </w:r>
      <w:r w:rsidR="00F3088D" w:rsidRPr="003C2CD5">
        <w:rPr>
          <w:i/>
          <w:sz w:val="22"/>
          <w:szCs w:val="22"/>
          <w:lang w:val="en-US"/>
        </w:rPr>
        <w:t>,</w:t>
      </w:r>
      <w:r w:rsidRPr="003C2CD5">
        <w:rPr>
          <w:sz w:val="22"/>
          <w:szCs w:val="22"/>
          <w:lang w:val="en-US"/>
        </w:rPr>
        <w:t xml:space="preserve"> 24</w:t>
      </w:r>
      <w:r w:rsidR="00F3088D" w:rsidRPr="003C2CD5">
        <w:rPr>
          <w:sz w:val="22"/>
          <w:szCs w:val="22"/>
          <w:lang w:val="en-US"/>
        </w:rPr>
        <w:t>(4)</w:t>
      </w:r>
      <w:r w:rsidRPr="003C2CD5">
        <w:rPr>
          <w:sz w:val="22"/>
          <w:szCs w:val="22"/>
          <w:lang w:val="en-US"/>
        </w:rPr>
        <w:t>, 293-300.</w:t>
      </w:r>
    </w:p>
    <w:p w14:paraId="266F4302" w14:textId="77777777" w:rsidR="004D347C" w:rsidRDefault="004D347C" w:rsidP="00C65B77">
      <w:pPr>
        <w:spacing w:line="360" w:lineRule="auto"/>
        <w:rPr>
          <w:sz w:val="22"/>
          <w:szCs w:val="22"/>
          <w:lang w:val="en-US"/>
        </w:rPr>
        <w:sectPr w:rsidR="004D347C" w:rsidSect="00B175D4">
          <w:headerReference w:type="default" r:id="rId16"/>
          <w:pgSz w:w="11906" w:h="16838"/>
          <w:pgMar w:top="1418" w:right="1418" w:bottom="1418" w:left="1418" w:header="709" w:footer="709" w:gutter="0"/>
          <w:cols w:space="708"/>
          <w:docGrid w:linePitch="360"/>
        </w:sectPr>
      </w:pPr>
    </w:p>
    <w:p w14:paraId="4B0A21CE" w14:textId="77777777" w:rsidR="004D347C" w:rsidRPr="009564F3" w:rsidRDefault="004D347C" w:rsidP="004D347C">
      <w:pPr>
        <w:rPr>
          <w:sz w:val="22"/>
          <w:szCs w:val="22"/>
          <w:lang w:val="en-GB"/>
        </w:rPr>
      </w:pPr>
      <w:r w:rsidRPr="009564F3">
        <w:rPr>
          <w:sz w:val="22"/>
          <w:szCs w:val="22"/>
          <w:lang w:val="en-GB"/>
        </w:rPr>
        <w:lastRenderedPageBreak/>
        <w:t xml:space="preserve">Table 1. Previous studies about the overall level of competence near the moment of graduation </w:t>
      </w:r>
      <w:bookmarkStart w:id="0" w:name="_GoBack"/>
      <w:bookmarkEnd w:id="0"/>
    </w:p>
    <w:tbl>
      <w:tblPr>
        <w:tblStyle w:val="TaulukkoRuudukko"/>
        <w:tblW w:w="14426" w:type="dxa"/>
        <w:tblLook w:val="04A0" w:firstRow="1" w:lastRow="0" w:firstColumn="1" w:lastColumn="0" w:noHBand="0" w:noVBand="1"/>
      </w:tblPr>
      <w:tblGrid>
        <w:gridCol w:w="2376"/>
        <w:gridCol w:w="3261"/>
        <w:gridCol w:w="2835"/>
        <w:gridCol w:w="5954"/>
      </w:tblGrid>
      <w:tr w:rsidR="004D347C" w:rsidRPr="009564F3" w14:paraId="6D7333BD" w14:textId="77777777" w:rsidTr="004D347C">
        <w:tc>
          <w:tcPr>
            <w:tcW w:w="2376" w:type="dxa"/>
          </w:tcPr>
          <w:p w14:paraId="5EBFAD22" w14:textId="77777777" w:rsidR="004D347C" w:rsidRPr="009564F3" w:rsidRDefault="004D347C" w:rsidP="004D347C">
            <w:pPr>
              <w:rPr>
                <w:sz w:val="22"/>
                <w:szCs w:val="22"/>
                <w:lang w:val="en-GB"/>
              </w:rPr>
            </w:pPr>
            <w:r w:rsidRPr="009564F3">
              <w:rPr>
                <w:sz w:val="22"/>
                <w:szCs w:val="22"/>
                <w:lang w:val="en-GB"/>
              </w:rPr>
              <w:t>Author, year, country</w:t>
            </w:r>
          </w:p>
        </w:tc>
        <w:tc>
          <w:tcPr>
            <w:tcW w:w="3261" w:type="dxa"/>
          </w:tcPr>
          <w:p w14:paraId="7A61CE42" w14:textId="77777777" w:rsidR="004D347C" w:rsidRPr="009564F3" w:rsidRDefault="004D347C" w:rsidP="004D347C">
            <w:pPr>
              <w:rPr>
                <w:sz w:val="22"/>
                <w:szCs w:val="22"/>
                <w:lang w:val="en-GB"/>
              </w:rPr>
            </w:pPr>
            <w:r w:rsidRPr="009564F3">
              <w:rPr>
                <w:sz w:val="22"/>
                <w:szCs w:val="22"/>
                <w:lang w:val="en-GB"/>
              </w:rPr>
              <w:t>The purpose of the study</w:t>
            </w:r>
          </w:p>
        </w:tc>
        <w:tc>
          <w:tcPr>
            <w:tcW w:w="2835" w:type="dxa"/>
          </w:tcPr>
          <w:p w14:paraId="1532C32C" w14:textId="77777777" w:rsidR="004D347C" w:rsidRPr="009564F3" w:rsidRDefault="004D347C" w:rsidP="004D347C">
            <w:pPr>
              <w:rPr>
                <w:sz w:val="22"/>
                <w:szCs w:val="22"/>
                <w:lang w:val="en-GB"/>
              </w:rPr>
            </w:pPr>
            <w:r w:rsidRPr="009564F3">
              <w:rPr>
                <w:sz w:val="22"/>
                <w:szCs w:val="22"/>
                <w:lang w:val="en-GB"/>
              </w:rPr>
              <w:t>Participants and methods</w:t>
            </w:r>
          </w:p>
        </w:tc>
        <w:tc>
          <w:tcPr>
            <w:tcW w:w="5954" w:type="dxa"/>
          </w:tcPr>
          <w:p w14:paraId="577638F0" w14:textId="77777777" w:rsidR="004D347C" w:rsidRPr="009564F3" w:rsidRDefault="004D347C" w:rsidP="004D347C">
            <w:pPr>
              <w:rPr>
                <w:sz w:val="22"/>
                <w:szCs w:val="22"/>
                <w:lang w:val="en-GB"/>
              </w:rPr>
            </w:pPr>
            <w:r w:rsidRPr="009564F3">
              <w:rPr>
                <w:sz w:val="22"/>
                <w:szCs w:val="22"/>
                <w:lang w:val="en-GB"/>
              </w:rPr>
              <w:t>Results</w:t>
            </w:r>
          </w:p>
        </w:tc>
      </w:tr>
      <w:tr w:rsidR="004D347C" w:rsidRPr="004D347C" w14:paraId="69E3D9FA" w14:textId="77777777" w:rsidTr="004D347C">
        <w:tc>
          <w:tcPr>
            <w:tcW w:w="2376" w:type="dxa"/>
          </w:tcPr>
          <w:p w14:paraId="7794D0B8" w14:textId="77777777" w:rsidR="004D347C" w:rsidRPr="009564F3" w:rsidRDefault="004D347C" w:rsidP="004D347C">
            <w:pPr>
              <w:rPr>
                <w:sz w:val="22"/>
                <w:szCs w:val="22"/>
                <w:lang w:val="en-GB"/>
              </w:rPr>
            </w:pPr>
            <w:r w:rsidRPr="009564F3">
              <w:rPr>
                <w:sz w:val="22"/>
                <w:szCs w:val="22"/>
                <w:lang w:val="en-GB"/>
              </w:rPr>
              <w:t>Bartlett et al., 2000, UK</w:t>
            </w:r>
          </w:p>
        </w:tc>
        <w:tc>
          <w:tcPr>
            <w:tcW w:w="3261" w:type="dxa"/>
          </w:tcPr>
          <w:p w14:paraId="231814D0" w14:textId="77777777" w:rsidR="004D347C" w:rsidRPr="009564F3" w:rsidRDefault="004D347C" w:rsidP="004D347C">
            <w:pPr>
              <w:rPr>
                <w:sz w:val="22"/>
                <w:szCs w:val="22"/>
                <w:lang w:val="en-GB"/>
              </w:rPr>
            </w:pPr>
            <w:r w:rsidRPr="009564F3">
              <w:rPr>
                <w:sz w:val="22"/>
                <w:szCs w:val="22"/>
                <w:lang w:val="en-GB"/>
              </w:rPr>
              <w:t>To compare the outcomes of two different pre-registration nurse education programmes</w:t>
            </w:r>
          </w:p>
        </w:tc>
        <w:tc>
          <w:tcPr>
            <w:tcW w:w="2835" w:type="dxa"/>
          </w:tcPr>
          <w:p w14:paraId="6DE32DAD" w14:textId="77777777" w:rsidR="004D347C" w:rsidRPr="009564F3" w:rsidRDefault="004D347C" w:rsidP="004D347C">
            <w:pPr>
              <w:rPr>
                <w:sz w:val="22"/>
                <w:szCs w:val="22"/>
                <w:lang w:val="en-GB"/>
              </w:rPr>
            </w:pPr>
            <w:r w:rsidRPr="009564F3">
              <w:rPr>
                <w:sz w:val="22"/>
                <w:szCs w:val="22"/>
                <w:lang w:val="en-GB"/>
              </w:rPr>
              <w:t>Diplomates (n=28)</w:t>
            </w:r>
          </w:p>
          <w:p w14:paraId="3F5C35F1" w14:textId="77777777" w:rsidR="004D347C" w:rsidRPr="009564F3" w:rsidRDefault="004D347C" w:rsidP="004D347C">
            <w:pPr>
              <w:rPr>
                <w:sz w:val="22"/>
                <w:szCs w:val="22"/>
                <w:lang w:val="en-GB"/>
              </w:rPr>
            </w:pPr>
            <w:r w:rsidRPr="009564F3">
              <w:rPr>
                <w:sz w:val="22"/>
                <w:szCs w:val="22"/>
                <w:lang w:val="en-GB"/>
              </w:rPr>
              <w:t>Graduates (n=51)</w:t>
            </w:r>
          </w:p>
          <w:p w14:paraId="4F8E2E33" w14:textId="77777777" w:rsidR="004D347C" w:rsidRPr="009564F3" w:rsidRDefault="004D347C" w:rsidP="004D347C">
            <w:pPr>
              <w:rPr>
                <w:sz w:val="22"/>
                <w:szCs w:val="22"/>
                <w:lang w:val="en-GB"/>
              </w:rPr>
            </w:pPr>
            <w:r w:rsidRPr="009564F3">
              <w:rPr>
                <w:sz w:val="22"/>
                <w:szCs w:val="22"/>
                <w:lang w:val="en-GB"/>
              </w:rPr>
              <w:t>Nursing Competencies Questionnaire</w:t>
            </w:r>
          </w:p>
          <w:p w14:paraId="1C8F3797" w14:textId="77777777" w:rsidR="004D347C" w:rsidRPr="009564F3" w:rsidRDefault="004D347C" w:rsidP="004D347C">
            <w:pPr>
              <w:rPr>
                <w:sz w:val="22"/>
                <w:szCs w:val="22"/>
                <w:lang w:val="en-GB"/>
              </w:rPr>
            </w:pPr>
            <w:r w:rsidRPr="009564F3">
              <w:rPr>
                <w:sz w:val="22"/>
                <w:szCs w:val="22"/>
                <w:lang w:val="en-GB"/>
              </w:rPr>
              <w:t>Statistical analyses</w:t>
            </w:r>
          </w:p>
        </w:tc>
        <w:tc>
          <w:tcPr>
            <w:tcW w:w="5954" w:type="dxa"/>
          </w:tcPr>
          <w:p w14:paraId="3D546642" w14:textId="77777777" w:rsidR="004D347C" w:rsidRPr="009564F3" w:rsidRDefault="004D347C" w:rsidP="004D347C">
            <w:pPr>
              <w:rPr>
                <w:sz w:val="22"/>
                <w:szCs w:val="22"/>
                <w:lang w:val="en-GB"/>
              </w:rPr>
            </w:pPr>
            <w:r w:rsidRPr="009564F3">
              <w:rPr>
                <w:sz w:val="22"/>
                <w:szCs w:val="22"/>
                <w:lang w:val="en-GB"/>
              </w:rPr>
              <w:t>Graduating nursing students were the most competent in carrying out nursing actions effectively and with flexibility and evaluate nursing actions accurately and objectively (intervention). The lowest competent was in participation and concern in social affairs (social participation)</w:t>
            </w:r>
          </w:p>
        </w:tc>
      </w:tr>
      <w:tr w:rsidR="004D347C" w:rsidRPr="004D347C" w14:paraId="6184F2A7" w14:textId="77777777" w:rsidTr="004D347C">
        <w:tc>
          <w:tcPr>
            <w:tcW w:w="2376" w:type="dxa"/>
          </w:tcPr>
          <w:p w14:paraId="652E2A27" w14:textId="77777777" w:rsidR="004D347C" w:rsidRPr="009564F3" w:rsidRDefault="004D347C" w:rsidP="004D347C">
            <w:pPr>
              <w:rPr>
                <w:sz w:val="22"/>
                <w:szCs w:val="22"/>
                <w:lang w:val="en-GB"/>
              </w:rPr>
            </w:pPr>
            <w:r w:rsidRPr="009564F3">
              <w:rPr>
                <w:sz w:val="22"/>
                <w:szCs w:val="22"/>
                <w:lang w:val="en-GB"/>
              </w:rPr>
              <w:t>Clinton et al., 2005, UK</w:t>
            </w:r>
          </w:p>
        </w:tc>
        <w:tc>
          <w:tcPr>
            <w:tcW w:w="3261" w:type="dxa"/>
          </w:tcPr>
          <w:p w14:paraId="37140E4F" w14:textId="77777777" w:rsidR="004D347C" w:rsidRPr="009564F3" w:rsidRDefault="004D347C" w:rsidP="004D347C">
            <w:pPr>
              <w:rPr>
                <w:sz w:val="22"/>
                <w:szCs w:val="22"/>
                <w:lang w:val="en-GB"/>
              </w:rPr>
            </w:pPr>
            <w:r w:rsidRPr="009564F3">
              <w:rPr>
                <w:sz w:val="22"/>
                <w:szCs w:val="22"/>
                <w:lang w:val="en-GB"/>
              </w:rPr>
              <w:t>To investigate the competencies of qualifiers from three-year degree and three-year diploma courses in England</w:t>
            </w:r>
          </w:p>
        </w:tc>
        <w:tc>
          <w:tcPr>
            <w:tcW w:w="2835" w:type="dxa"/>
          </w:tcPr>
          <w:p w14:paraId="1775B502" w14:textId="77777777" w:rsidR="004D347C" w:rsidRPr="009564F3" w:rsidRDefault="004D347C" w:rsidP="004D347C">
            <w:pPr>
              <w:rPr>
                <w:sz w:val="22"/>
                <w:szCs w:val="22"/>
                <w:lang w:val="en-GB"/>
              </w:rPr>
            </w:pPr>
            <w:r w:rsidRPr="009564F3">
              <w:rPr>
                <w:sz w:val="22"/>
                <w:szCs w:val="22"/>
                <w:lang w:val="en-GB"/>
              </w:rPr>
              <w:t>Diplomates (n=93)</w:t>
            </w:r>
          </w:p>
          <w:p w14:paraId="19ADCC12" w14:textId="77777777" w:rsidR="004D347C" w:rsidRPr="009564F3" w:rsidRDefault="004D347C" w:rsidP="004D347C">
            <w:pPr>
              <w:rPr>
                <w:sz w:val="22"/>
                <w:szCs w:val="22"/>
                <w:lang w:val="en-GB"/>
              </w:rPr>
            </w:pPr>
            <w:r w:rsidRPr="009564F3">
              <w:rPr>
                <w:sz w:val="22"/>
                <w:szCs w:val="22"/>
                <w:lang w:val="en-GB"/>
              </w:rPr>
              <w:t xml:space="preserve">Graduates (n=107) </w:t>
            </w:r>
          </w:p>
          <w:p w14:paraId="3B7A86D0" w14:textId="77777777" w:rsidR="004D347C" w:rsidRPr="009564F3" w:rsidRDefault="004D347C" w:rsidP="004D347C">
            <w:pPr>
              <w:rPr>
                <w:sz w:val="22"/>
                <w:szCs w:val="22"/>
                <w:lang w:val="en-GB"/>
              </w:rPr>
            </w:pPr>
            <w:r w:rsidRPr="009564F3">
              <w:rPr>
                <w:sz w:val="22"/>
                <w:szCs w:val="22"/>
                <w:lang w:val="en-GB"/>
              </w:rPr>
              <w:t>Nursing Competencies Questionnaire</w:t>
            </w:r>
          </w:p>
          <w:p w14:paraId="66929CD9" w14:textId="77777777" w:rsidR="004D347C" w:rsidRPr="009564F3" w:rsidRDefault="004D347C" w:rsidP="004D347C">
            <w:pPr>
              <w:rPr>
                <w:sz w:val="22"/>
                <w:szCs w:val="22"/>
                <w:lang w:val="en-GB"/>
              </w:rPr>
            </w:pPr>
            <w:r w:rsidRPr="009564F3">
              <w:rPr>
                <w:sz w:val="22"/>
                <w:szCs w:val="22"/>
                <w:lang w:val="en-GB"/>
              </w:rPr>
              <w:t>Statistical analyses</w:t>
            </w:r>
          </w:p>
        </w:tc>
        <w:tc>
          <w:tcPr>
            <w:tcW w:w="5954" w:type="dxa"/>
          </w:tcPr>
          <w:p w14:paraId="21980F05" w14:textId="77777777" w:rsidR="004D347C" w:rsidRPr="009564F3" w:rsidRDefault="004D347C" w:rsidP="004D347C">
            <w:pPr>
              <w:rPr>
                <w:sz w:val="22"/>
                <w:szCs w:val="22"/>
                <w:lang w:val="en-GB"/>
              </w:rPr>
            </w:pPr>
            <w:r w:rsidRPr="009564F3">
              <w:rPr>
                <w:sz w:val="22"/>
                <w:szCs w:val="22"/>
                <w:lang w:val="en-GB"/>
              </w:rPr>
              <w:t xml:space="preserve">Recently graduated nurses were the most competent in the category of intervention and least competent in social participation. </w:t>
            </w:r>
          </w:p>
        </w:tc>
      </w:tr>
      <w:tr w:rsidR="004D347C" w:rsidRPr="004D347C" w14:paraId="2C2B47FF" w14:textId="77777777" w:rsidTr="004D347C">
        <w:tc>
          <w:tcPr>
            <w:tcW w:w="2376" w:type="dxa"/>
          </w:tcPr>
          <w:p w14:paraId="445DE794" w14:textId="77777777" w:rsidR="004D347C" w:rsidRPr="009564F3" w:rsidRDefault="004D347C" w:rsidP="004D347C">
            <w:pPr>
              <w:rPr>
                <w:sz w:val="22"/>
                <w:szCs w:val="22"/>
                <w:lang w:val="en-GB"/>
              </w:rPr>
            </w:pPr>
            <w:r w:rsidRPr="009564F3">
              <w:rPr>
                <w:sz w:val="22"/>
                <w:szCs w:val="22"/>
                <w:lang w:val="en-GB"/>
              </w:rPr>
              <w:t>Löfmark et al, 2006, Sweden</w:t>
            </w:r>
          </w:p>
        </w:tc>
        <w:tc>
          <w:tcPr>
            <w:tcW w:w="3261" w:type="dxa"/>
          </w:tcPr>
          <w:p w14:paraId="6189FCB8" w14:textId="77777777" w:rsidR="004D347C" w:rsidRPr="009564F3" w:rsidRDefault="004D347C" w:rsidP="004D347C">
            <w:pPr>
              <w:rPr>
                <w:sz w:val="22"/>
                <w:szCs w:val="22"/>
                <w:lang w:val="en-GB"/>
              </w:rPr>
            </w:pPr>
            <w:r w:rsidRPr="009564F3">
              <w:rPr>
                <w:sz w:val="22"/>
                <w:szCs w:val="22"/>
                <w:lang w:val="en-GB"/>
              </w:rPr>
              <w:t>To compare final year student nurses’ views of their competence with qualified nurses’ perceptions of newly-graduated nurses’ competence</w:t>
            </w:r>
          </w:p>
        </w:tc>
        <w:tc>
          <w:tcPr>
            <w:tcW w:w="2835" w:type="dxa"/>
          </w:tcPr>
          <w:p w14:paraId="05B10486" w14:textId="77777777" w:rsidR="004D347C" w:rsidRPr="009564F3" w:rsidRDefault="004D347C" w:rsidP="004D347C">
            <w:pPr>
              <w:rPr>
                <w:sz w:val="22"/>
                <w:szCs w:val="22"/>
                <w:lang w:val="en-GB"/>
              </w:rPr>
            </w:pPr>
            <w:r w:rsidRPr="009564F3">
              <w:rPr>
                <w:sz w:val="22"/>
                <w:szCs w:val="22"/>
                <w:lang w:val="en-GB"/>
              </w:rPr>
              <w:t>Nursing students (n=106)</w:t>
            </w:r>
          </w:p>
          <w:p w14:paraId="73074ECF" w14:textId="77777777" w:rsidR="004D347C" w:rsidRPr="009564F3" w:rsidRDefault="004D347C" w:rsidP="004D347C">
            <w:pPr>
              <w:rPr>
                <w:sz w:val="22"/>
                <w:szCs w:val="22"/>
                <w:lang w:val="en-GB"/>
              </w:rPr>
            </w:pPr>
            <w:r w:rsidRPr="009564F3">
              <w:rPr>
                <w:sz w:val="22"/>
                <w:szCs w:val="22"/>
                <w:lang w:val="en-GB"/>
              </w:rPr>
              <w:t>Nurses (n=136)</w:t>
            </w:r>
          </w:p>
          <w:p w14:paraId="7A675BFF" w14:textId="77777777" w:rsidR="004D347C" w:rsidRPr="009564F3" w:rsidRDefault="004D347C" w:rsidP="004D347C">
            <w:pPr>
              <w:rPr>
                <w:sz w:val="22"/>
                <w:szCs w:val="22"/>
                <w:lang w:val="en-GB"/>
              </w:rPr>
            </w:pPr>
            <w:r w:rsidRPr="009564F3">
              <w:rPr>
                <w:sz w:val="22"/>
                <w:szCs w:val="22"/>
                <w:lang w:val="en-GB"/>
              </w:rPr>
              <w:t>A questionnaire</w:t>
            </w:r>
          </w:p>
          <w:p w14:paraId="6A414F21" w14:textId="77777777" w:rsidR="004D347C" w:rsidRPr="009564F3" w:rsidRDefault="004D347C" w:rsidP="004D347C">
            <w:pPr>
              <w:rPr>
                <w:sz w:val="22"/>
                <w:szCs w:val="22"/>
                <w:lang w:val="en-GB"/>
              </w:rPr>
            </w:pPr>
            <w:r w:rsidRPr="009564F3">
              <w:rPr>
                <w:sz w:val="22"/>
                <w:szCs w:val="22"/>
                <w:lang w:val="en-GB"/>
              </w:rPr>
              <w:t>Statistical analyses</w:t>
            </w:r>
          </w:p>
        </w:tc>
        <w:tc>
          <w:tcPr>
            <w:tcW w:w="5954" w:type="dxa"/>
          </w:tcPr>
          <w:p w14:paraId="66858AD0" w14:textId="77777777" w:rsidR="004D347C" w:rsidRPr="009564F3" w:rsidRDefault="004D347C" w:rsidP="004D347C">
            <w:pPr>
              <w:rPr>
                <w:sz w:val="22"/>
                <w:szCs w:val="22"/>
                <w:lang w:val="en-GB"/>
              </w:rPr>
            </w:pPr>
            <w:r w:rsidRPr="009564F3">
              <w:rPr>
                <w:sz w:val="22"/>
                <w:szCs w:val="22"/>
                <w:lang w:val="en-GB"/>
              </w:rPr>
              <w:t>Final year nursing students assessed their competence to be good or strongly developed in most of the investigated areas of nursing care. The highest assessments ethical awareness and communication/ interaction with patients and the lowest in knowledge utilization.</w:t>
            </w:r>
          </w:p>
        </w:tc>
      </w:tr>
      <w:tr w:rsidR="004D347C" w:rsidRPr="004D347C" w14:paraId="3016EE42" w14:textId="77777777" w:rsidTr="004D347C">
        <w:tc>
          <w:tcPr>
            <w:tcW w:w="2376" w:type="dxa"/>
          </w:tcPr>
          <w:p w14:paraId="1375D3D6" w14:textId="77777777" w:rsidR="004D347C" w:rsidRPr="009564F3" w:rsidRDefault="004D347C" w:rsidP="004D347C">
            <w:pPr>
              <w:rPr>
                <w:sz w:val="22"/>
                <w:szCs w:val="22"/>
                <w:lang w:val="en-GB"/>
              </w:rPr>
            </w:pPr>
            <w:r w:rsidRPr="009564F3">
              <w:rPr>
                <w:sz w:val="22"/>
                <w:szCs w:val="22"/>
                <w:lang w:val="en-GB"/>
              </w:rPr>
              <w:t>Hickey, 2009, USA</w:t>
            </w:r>
          </w:p>
        </w:tc>
        <w:tc>
          <w:tcPr>
            <w:tcW w:w="3261" w:type="dxa"/>
          </w:tcPr>
          <w:p w14:paraId="2A4C762F" w14:textId="77777777" w:rsidR="004D347C" w:rsidRPr="009564F3" w:rsidRDefault="004D347C" w:rsidP="004D347C">
            <w:pPr>
              <w:rPr>
                <w:sz w:val="22"/>
                <w:szCs w:val="22"/>
                <w:lang w:val="en-GB"/>
              </w:rPr>
            </w:pPr>
            <w:r w:rsidRPr="009564F3">
              <w:rPr>
                <w:sz w:val="22"/>
                <w:szCs w:val="22"/>
                <w:lang w:val="en-GB"/>
              </w:rPr>
              <w:t>To identify preceptors’ views of new graduated readiness for practice</w:t>
            </w:r>
          </w:p>
        </w:tc>
        <w:tc>
          <w:tcPr>
            <w:tcW w:w="2835" w:type="dxa"/>
          </w:tcPr>
          <w:p w14:paraId="525EC0D1" w14:textId="77777777" w:rsidR="004D347C" w:rsidRPr="009564F3" w:rsidRDefault="004D347C" w:rsidP="004D347C">
            <w:pPr>
              <w:rPr>
                <w:sz w:val="22"/>
                <w:szCs w:val="22"/>
                <w:lang w:val="en-GB"/>
              </w:rPr>
            </w:pPr>
            <w:r w:rsidRPr="009564F3">
              <w:rPr>
                <w:sz w:val="22"/>
                <w:szCs w:val="22"/>
                <w:lang w:val="en-GB"/>
              </w:rPr>
              <w:t>Nurses (n=62)</w:t>
            </w:r>
          </w:p>
          <w:p w14:paraId="1817E04E" w14:textId="77777777" w:rsidR="004D347C" w:rsidRPr="009564F3" w:rsidRDefault="004D347C" w:rsidP="004D347C">
            <w:pPr>
              <w:rPr>
                <w:sz w:val="22"/>
                <w:szCs w:val="22"/>
                <w:lang w:val="en-GB"/>
              </w:rPr>
            </w:pPr>
            <w:r w:rsidRPr="009564F3">
              <w:rPr>
                <w:sz w:val="22"/>
                <w:szCs w:val="22"/>
                <w:lang w:val="en-GB"/>
              </w:rPr>
              <w:t>Clinical Instructional Experience Questionnaire</w:t>
            </w:r>
          </w:p>
          <w:p w14:paraId="6704C3A9" w14:textId="77777777" w:rsidR="004D347C" w:rsidRPr="009564F3" w:rsidRDefault="004D347C" w:rsidP="004D347C">
            <w:pPr>
              <w:rPr>
                <w:sz w:val="22"/>
                <w:szCs w:val="22"/>
                <w:lang w:val="en-GB"/>
              </w:rPr>
            </w:pPr>
            <w:r w:rsidRPr="009564F3">
              <w:rPr>
                <w:sz w:val="22"/>
                <w:szCs w:val="22"/>
                <w:lang w:val="en-GB"/>
              </w:rPr>
              <w:t>Statistical and</w:t>
            </w:r>
          </w:p>
          <w:p w14:paraId="3CD3147E" w14:textId="77777777" w:rsidR="004D347C" w:rsidRPr="009564F3" w:rsidRDefault="004D347C" w:rsidP="004D347C">
            <w:pPr>
              <w:rPr>
                <w:sz w:val="22"/>
                <w:szCs w:val="22"/>
                <w:lang w:val="en-GB"/>
              </w:rPr>
            </w:pPr>
            <w:r w:rsidRPr="009564F3">
              <w:rPr>
                <w:sz w:val="22"/>
                <w:szCs w:val="22"/>
                <w:lang w:val="en-GB"/>
              </w:rPr>
              <w:t>qualitative analyses</w:t>
            </w:r>
          </w:p>
        </w:tc>
        <w:tc>
          <w:tcPr>
            <w:tcW w:w="5954" w:type="dxa"/>
          </w:tcPr>
          <w:p w14:paraId="08C60769" w14:textId="77777777" w:rsidR="004D347C" w:rsidRPr="009564F3" w:rsidRDefault="004D347C" w:rsidP="004D347C">
            <w:pPr>
              <w:rPr>
                <w:sz w:val="22"/>
                <w:szCs w:val="22"/>
                <w:lang w:val="en-GB"/>
              </w:rPr>
            </w:pPr>
            <w:r w:rsidRPr="009564F3">
              <w:rPr>
                <w:sz w:val="22"/>
                <w:szCs w:val="22"/>
                <w:lang w:val="en-GB"/>
              </w:rPr>
              <w:t>Psychomotor skills, assessments skills, critical thinking, time management, communication and teamwork were the weakness areas of recently graduated nurses</w:t>
            </w:r>
          </w:p>
        </w:tc>
      </w:tr>
      <w:tr w:rsidR="004D347C" w:rsidRPr="004D347C" w14:paraId="3E5B6DC7" w14:textId="77777777" w:rsidTr="004D347C">
        <w:tc>
          <w:tcPr>
            <w:tcW w:w="2376" w:type="dxa"/>
          </w:tcPr>
          <w:p w14:paraId="7ABF2CC5" w14:textId="77777777" w:rsidR="004D347C" w:rsidRPr="009564F3" w:rsidRDefault="004D347C" w:rsidP="004D347C">
            <w:pPr>
              <w:rPr>
                <w:sz w:val="22"/>
                <w:szCs w:val="22"/>
                <w:lang w:val="en-GB"/>
              </w:rPr>
            </w:pPr>
            <w:r w:rsidRPr="009564F3">
              <w:rPr>
                <w:sz w:val="22"/>
                <w:szCs w:val="22"/>
                <w:lang w:val="en-GB"/>
              </w:rPr>
              <w:t>Hengstberger-Sims et al., 2008, Australia</w:t>
            </w:r>
          </w:p>
        </w:tc>
        <w:tc>
          <w:tcPr>
            <w:tcW w:w="3261" w:type="dxa"/>
          </w:tcPr>
          <w:p w14:paraId="132576C2" w14:textId="77777777" w:rsidR="004D347C" w:rsidRPr="009564F3" w:rsidRDefault="004D347C" w:rsidP="004D347C">
            <w:pPr>
              <w:rPr>
                <w:sz w:val="22"/>
                <w:szCs w:val="22"/>
                <w:lang w:val="en-GB"/>
              </w:rPr>
            </w:pPr>
            <w:r w:rsidRPr="009564F3">
              <w:rPr>
                <w:sz w:val="22"/>
                <w:szCs w:val="22"/>
                <w:lang w:val="en-GB"/>
              </w:rPr>
              <w:t>To test the relationship between perceived competence and self-assessed frequency of use</w:t>
            </w:r>
          </w:p>
        </w:tc>
        <w:tc>
          <w:tcPr>
            <w:tcW w:w="2835" w:type="dxa"/>
          </w:tcPr>
          <w:p w14:paraId="1F49A740" w14:textId="77777777" w:rsidR="004D347C" w:rsidRPr="009564F3" w:rsidRDefault="004D347C" w:rsidP="004D347C">
            <w:pPr>
              <w:rPr>
                <w:sz w:val="22"/>
                <w:szCs w:val="22"/>
                <w:lang w:val="en-GB"/>
              </w:rPr>
            </w:pPr>
            <w:r w:rsidRPr="009564F3">
              <w:rPr>
                <w:sz w:val="22"/>
                <w:szCs w:val="22"/>
                <w:lang w:val="en-GB"/>
              </w:rPr>
              <w:t>Recently graduated nurses (n=116)</w:t>
            </w:r>
          </w:p>
          <w:p w14:paraId="67A2139F" w14:textId="77777777" w:rsidR="004D347C" w:rsidRPr="009564F3" w:rsidRDefault="004D347C" w:rsidP="004D347C">
            <w:pPr>
              <w:rPr>
                <w:sz w:val="22"/>
                <w:szCs w:val="22"/>
                <w:lang w:val="en-GB"/>
              </w:rPr>
            </w:pPr>
            <w:r w:rsidRPr="009564F3">
              <w:rPr>
                <w:sz w:val="22"/>
                <w:szCs w:val="22"/>
                <w:lang w:val="en-GB"/>
              </w:rPr>
              <w:t>Nurse Competence Scale</w:t>
            </w:r>
          </w:p>
          <w:p w14:paraId="4FD79EA4" w14:textId="77777777" w:rsidR="004D347C" w:rsidRPr="009564F3" w:rsidRDefault="004D347C" w:rsidP="004D347C">
            <w:pPr>
              <w:rPr>
                <w:sz w:val="22"/>
                <w:szCs w:val="22"/>
                <w:lang w:val="en-GB"/>
              </w:rPr>
            </w:pPr>
            <w:r w:rsidRPr="009564F3">
              <w:rPr>
                <w:sz w:val="22"/>
                <w:szCs w:val="22"/>
                <w:lang w:val="en-GB"/>
              </w:rPr>
              <w:t>Statistical analyses</w:t>
            </w:r>
          </w:p>
        </w:tc>
        <w:tc>
          <w:tcPr>
            <w:tcW w:w="5954" w:type="dxa"/>
          </w:tcPr>
          <w:p w14:paraId="1DEDD84A" w14:textId="77777777" w:rsidR="004D347C" w:rsidRPr="009564F3" w:rsidRDefault="004D347C" w:rsidP="004D347C">
            <w:pPr>
              <w:rPr>
                <w:sz w:val="22"/>
                <w:szCs w:val="22"/>
                <w:lang w:val="en-GB"/>
              </w:rPr>
            </w:pPr>
            <w:r w:rsidRPr="009564F3">
              <w:rPr>
                <w:sz w:val="22"/>
                <w:szCs w:val="22"/>
                <w:lang w:val="en-GB"/>
              </w:rPr>
              <w:t>Overall level of competence was 59.5 (VAS 0-100).</w:t>
            </w:r>
          </w:p>
          <w:p w14:paraId="488F5923" w14:textId="77777777" w:rsidR="004D347C" w:rsidRPr="009564F3" w:rsidRDefault="004D347C" w:rsidP="004D347C">
            <w:pPr>
              <w:rPr>
                <w:sz w:val="22"/>
                <w:szCs w:val="22"/>
                <w:lang w:val="en-GB"/>
              </w:rPr>
            </w:pPr>
            <w:r w:rsidRPr="009564F3">
              <w:rPr>
                <w:sz w:val="22"/>
                <w:szCs w:val="22"/>
                <w:lang w:val="en-GB"/>
              </w:rPr>
              <w:t>Recently graduated nurses were the most competent in helping the patient to cope and in providing ethical and individualized care (helping role) and least competent in planning and making decisions concerning patient care according to clinical situation and also consulting other team members (ensuring quality).</w:t>
            </w:r>
          </w:p>
        </w:tc>
      </w:tr>
      <w:tr w:rsidR="004D347C" w:rsidRPr="004D347C" w14:paraId="6207CC87" w14:textId="77777777" w:rsidTr="004D347C">
        <w:tc>
          <w:tcPr>
            <w:tcW w:w="2376" w:type="dxa"/>
          </w:tcPr>
          <w:p w14:paraId="548F51DE" w14:textId="77777777" w:rsidR="004D347C" w:rsidRPr="009564F3" w:rsidRDefault="004D347C" w:rsidP="004D347C">
            <w:pPr>
              <w:rPr>
                <w:sz w:val="22"/>
                <w:szCs w:val="22"/>
                <w:lang w:val="en-GB"/>
              </w:rPr>
            </w:pPr>
            <w:r w:rsidRPr="009564F3">
              <w:rPr>
                <w:sz w:val="22"/>
                <w:szCs w:val="22"/>
                <w:lang w:val="en-GB"/>
              </w:rPr>
              <w:t>Wangensteen et al., 2012, Norway</w:t>
            </w:r>
          </w:p>
        </w:tc>
        <w:tc>
          <w:tcPr>
            <w:tcW w:w="3261" w:type="dxa"/>
          </w:tcPr>
          <w:p w14:paraId="1944A50A" w14:textId="77777777" w:rsidR="004D347C" w:rsidRPr="009564F3" w:rsidRDefault="004D347C" w:rsidP="004D347C">
            <w:pPr>
              <w:rPr>
                <w:sz w:val="22"/>
                <w:szCs w:val="22"/>
                <w:lang w:val="en-GB"/>
              </w:rPr>
            </w:pPr>
            <w:r w:rsidRPr="009564F3">
              <w:rPr>
                <w:sz w:val="22"/>
                <w:szCs w:val="22"/>
                <w:lang w:val="en-GB"/>
              </w:rPr>
              <w:t>To describe newly graduated nurses’ perception of competence and to identify possible predictors influencing their competence</w:t>
            </w:r>
          </w:p>
        </w:tc>
        <w:tc>
          <w:tcPr>
            <w:tcW w:w="2835" w:type="dxa"/>
          </w:tcPr>
          <w:p w14:paraId="797C3FFB" w14:textId="77777777" w:rsidR="004D347C" w:rsidRPr="009564F3" w:rsidRDefault="004D347C" w:rsidP="004D347C">
            <w:pPr>
              <w:rPr>
                <w:sz w:val="22"/>
                <w:szCs w:val="22"/>
                <w:lang w:val="en-GB"/>
              </w:rPr>
            </w:pPr>
            <w:r w:rsidRPr="009564F3">
              <w:rPr>
                <w:sz w:val="22"/>
                <w:szCs w:val="22"/>
                <w:lang w:val="en-GB"/>
              </w:rPr>
              <w:t>Recently graduated nurses (n=620)</w:t>
            </w:r>
          </w:p>
          <w:p w14:paraId="2EAF67BC" w14:textId="77777777" w:rsidR="004D347C" w:rsidRPr="009564F3" w:rsidRDefault="004D347C" w:rsidP="004D347C">
            <w:pPr>
              <w:rPr>
                <w:sz w:val="22"/>
                <w:szCs w:val="22"/>
                <w:lang w:val="en-GB"/>
              </w:rPr>
            </w:pPr>
            <w:r w:rsidRPr="009564F3">
              <w:rPr>
                <w:sz w:val="22"/>
                <w:szCs w:val="22"/>
                <w:lang w:val="en-GB"/>
              </w:rPr>
              <w:t>Nurse Competence Scale</w:t>
            </w:r>
          </w:p>
          <w:p w14:paraId="1A2B7256" w14:textId="77777777" w:rsidR="004D347C" w:rsidRPr="009564F3" w:rsidRDefault="004D347C" w:rsidP="004D347C">
            <w:pPr>
              <w:rPr>
                <w:sz w:val="22"/>
                <w:szCs w:val="22"/>
                <w:lang w:val="en-GB"/>
              </w:rPr>
            </w:pPr>
            <w:r w:rsidRPr="009564F3">
              <w:rPr>
                <w:sz w:val="22"/>
                <w:szCs w:val="22"/>
                <w:lang w:val="en-GB"/>
              </w:rPr>
              <w:t>Statistical analyses</w:t>
            </w:r>
          </w:p>
        </w:tc>
        <w:tc>
          <w:tcPr>
            <w:tcW w:w="5954" w:type="dxa"/>
          </w:tcPr>
          <w:p w14:paraId="0FCE1B52" w14:textId="77777777" w:rsidR="004D347C" w:rsidRPr="009564F3" w:rsidRDefault="004D347C" w:rsidP="004D347C">
            <w:pPr>
              <w:rPr>
                <w:sz w:val="22"/>
                <w:szCs w:val="22"/>
                <w:lang w:val="en-GB"/>
              </w:rPr>
            </w:pPr>
            <w:r w:rsidRPr="009564F3">
              <w:rPr>
                <w:sz w:val="22"/>
                <w:szCs w:val="22"/>
                <w:lang w:val="en-GB"/>
              </w:rPr>
              <w:t>Overall level of competence was 62.5 (VAS 0-100).</w:t>
            </w:r>
          </w:p>
          <w:p w14:paraId="70FAD69A" w14:textId="77777777" w:rsidR="004D347C" w:rsidRPr="009564F3" w:rsidRDefault="004D347C" w:rsidP="004D347C">
            <w:pPr>
              <w:rPr>
                <w:sz w:val="22"/>
                <w:szCs w:val="22"/>
                <w:lang w:val="en-GB"/>
              </w:rPr>
            </w:pPr>
            <w:r w:rsidRPr="009564F3">
              <w:rPr>
                <w:sz w:val="22"/>
                <w:szCs w:val="22"/>
                <w:lang w:val="en-GB"/>
              </w:rPr>
              <w:t>Recently graduated nurses were the most competent in the category of helping role and least competent in ensuring quality.</w:t>
            </w:r>
          </w:p>
        </w:tc>
      </w:tr>
      <w:tr w:rsidR="004D347C" w:rsidRPr="004D347C" w14:paraId="3444AB90" w14:textId="77777777" w:rsidTr="004D347C">
        <w:tc>
          <w:tcPr>
            <w:tcW w:w="2376" w:type="dxa"/>
          </w:tcPr>
          <w:p w14:paraId="603E372D" w14:textId="77777777" w:rsidR="004D347C" w:rsidRPr="009564F3" w:rsidRDefault="004D347C" w:rsidP="004D347C">
            <w:pPr>
              <w:rPr>
                <w:sz w:val="22"/>
                <w:szCs w:val="22"/>
                <w:lang w:val="en-GB"/>
              </w:rPr>
            </w:pPr>
            <w:r w:rsidRPr="009564F3">
              <w:rPr>
                <w:sz w:val="22"/>
                <w:szCs w:val="22"/>
                <w:lang w:val="en-GB"/>
              </w:rPr>
              <w:t>Doody et al., 2012, Ireland</w:t>
            </w:r>
          </w:p>
        </w:tc>
        <w:tc>
          <w:tcPr>
            <w:tcW w:w="3261" w:type="dxa"/>
          </w:tcPr>
          <w:p w14:paraId="4DD794E9" w14:textId="77777777" w:rsidR="004D347C" w:rsidRPr="009564F3" w:rsidRDefault="004D347C" w:rsidP="004D347C">
            <w:pPr>
              <w:rPr>
                <w:sz w:val="22"/>
                <w:szCs w:val="22"/>
                <w:lang w:val="en-GB"/>
              </w:rPr>
            </w:pPr>
            <w:r w:rsidRPr="009564F3">
              <w:rPr>
                <w:sz w:val="22"/>
                <w:szCs w:val="22"/>
                <w:lang w:val="en-GB"/>
              </w:rPr>
              <w:t>To explore final-year</w:t>
            </w:r>
          </w:p>
          <w:p w14:paraId="62788722" w14:textId="77777777" w:rsidR="004D347C" w:rsidRPr="009564F3" w:rsidRDefault="004D347C" w:rsidP="004D347C">
            <w:pPr>
              <w:rPr>
                <w:sz w:val="22"/>
                <w:szCs w:val="22"/>
                <w:lang w:val="en-GB"/>
              </w:rPr>
            </w:pPr>
            <w:r w:rsidRPr="009564F3">
              <w:rPr>
                <w:sz w:val="22"/>
                <w:szCs w:val="22"/>
                <w:lang w:val="en-GB"/>
              </w:rPr>
              <w:t>student nurses’ perceptions and expectations of role transition.</w:t>
            </w:r>
          </w:p>
        </w:tc>
        <w:tc>
          <w:tcPr>
            <w:tcW w:w="2835" w:type="dxa"/>
          </w:tcPr>
          <w:p w14:paraId="44E5110C" w14:textId="77777777" w:rsidR="004D347C" w:rsidRPr="009564F3" w:rsidRDefault="004D347C" w:rsidP="004D347C">
            <w:pPr>
              <w:rPr>
                <w:sz w:val="22"/>
                <w:szCs w:val="22"/>
                <w:lang w:val="en-GB"/>
              </w:rPr>
            </w:pPr>
            <w:r w:rsidRPr="009564F3">
              <w:rPr>
                <w:sz w:val="22"/>
                <w:szCs w:val="22"/>
                <w:lang w:val="en-GB"/>
              </w:rPr>
              <w:t>Nursing students (n=116)</w:t>
            </w:r>
          </w:p>
          <w:p w14:paraId="22CBD034" w14:textId="77777777" w:rsidR="004D347C" w:rsidRPr="009564F3" w:rsidRDefault="004D347C" w:rsidP="004D347C">
            <w:pPr>
              <w:rPr>
                <w:sz w:val="22"/>
                <w:szCs w:val="22"/>
                <w:lang w:val="en-GB"/>
              </w:rPr>
            </w:pPr>
            <w:r w:rsidRPr="009564F3">
              <w:rPr>
                <w:sz w:val="22"/>
                <w:szCs w:val="22"/>
                <w:lang w:val="en-GB"/>
              </w:rPr>
              <w:t>A questionnaire</w:t>
            </w:r>
          </w:p>
          <w:p w14:paraId="7FFF225E" w14:textId="77777777" w:rsidR="004D347C" w:rsidRPr="009564F3" w:rsidRDefault="004D347C" w:rsidP="004D347C">
            <w:pPr>
              <w:rPr>
                <w:sz w:val="22"/>
                <w:szCs w:val="22"/>
                <w:lang w:val="en-GB"/>
              </w:rPr>
            </w:pPr>
            <w:r w:rsidRPr="009564F3">
              <w:rPr>
                <w:sz w:val="22"/>
                <w:szCs w:val="22"/>
                <w:lang w:val="en-GB"/>
              </w:rPr>
              <w:t>Statistical analyses</w:t>
            </w:r>
          </w:p>
        </w:tc>
        <w:tc>
          <w:tcPr>
            <w:tcW w:w="5954" w:type="dxa"/>
          </w:tcPr>
          <w:p w14:paraId="79D67B49" w14:textId="77777777" w:rsidR="004D347C" w:rsidRPr="009564F3" w:rsidRDefault="004D347C" w:rsidP="004D347C">
            <w:pPr>
              <w:rPr>
                <w:sz w:val="22"/>
                <w:szCs w:val="22"/>
                <w:lang w:val="en-GB"/>
              </w:rPr>
            </w:pPr>
            <w:r w:rsidRPr="009564F3">
              <w:rPr>
                <w:sz w:val="22"/>
                <w:szCs w:val="22"/>
                <w:lang w:val="en-GB"/>
              </w:rPr>
              <w:t>Final year nursing students assessed to be the most competent in managing workloads and prioritizing care delivery and least competent in providing health information and education.</w:t>
            </w:r>
          </w:p>
        </w:tc>
      </w:tr>
    </w:tbl>
    <w:p w14:paraId="2F09EC4A" w14:textId="77777777" w:rsidR="004D347C" w:rsidRDefault="004D347C" w:rsidP="004D347C">
      <w:pPr>
        <w:rPr>
          <w:sz w:val="22"/>
          <w:szCs w:val="22"/>
          <w:lang w:val="en-GB"/>
        </w:rPr>
        <w:sectPr w:rsidR="004D347C" w:rsidSect="00E92712">
          <w:pgSz w:w="16838" w:h="11906" w:orient="landscape"/>
          <w:pgMar w:top="720" w:right="720" w:bottom="720" w:left="720" w:header="709" w:footer="709" w:gutter="0"/>
          <w:cols w:space="708"/>
          <w:docGrid w:linePitch="360"/>
        </w:sectPr>
      </w:pPr>
    </w:p>
    <w:p w14:paraId="65E702A6" w14:textId="4012DF36" w:rsidR="004D347C" w:rsidRPr="007344FF" w:rsidRDefault="004D347C" w:rsidP="004D347C">
      <w:pPr>
        <w:rPr>
          <w:sz w:val="22"/>
          <w:szCs w:val="22"/>
          <w:lang w:val="en-GB"/>
        </w:rPr>
      </w:pPr>
      <w:r w:rsidRPr="007344FF">
        <w:rPr>
          <w:sz w:val="22"/>
          <w:szCs w:val="22"/>
          <w:lang w:val="en-GB"/>
        </w:rPr>
        <w:lastRenderedPageBreak/>
        <w:t>Table 2. Characteristics of sample (n=154)</w:t>
      </w:r>
    </w:p>
    <w:p w14:paraId="6A5D8680" w14:textId="77777777" w:rsidR="004D347C" w:rsidRPr="007344FF" w:rsidRDefault="004D347C" w:rsidP="004D347C">
      <w:pPr>
        <w:rPr>
          <w:sz w:val="22"/>
          <w:szCs w:val="22"/>
          <w:lang w:val="en-GB"/>
        </w:rPr>
      </w:pPr>
    </w:p>
    <w:tbl>
      <w:tblPr>
        <w:tblStyle w:val="TaulukkoRuudukko"/>
        <w:tblW w:w="0" w:type="auto"/>
        <w:tblLook w:val="04A0" w:firstRow="1" w:lastRow="0" w:firstColumn="1" w:lastColumn="0" w:noHBand="0" w:noVBand="1"/>
      </w:tblPr>
      <w:tblGrid>
        <w:gridCol w:w="6653"/>
        <w:gridCol w:w="2407"/>
      </w:tblGrid>
      <w:tr w:rsidR="004D347C" w:rsidRPr="007344FF" w14:paraId="0B452A01" w14:textId="77777777" w:rsidTr="004D347C">
        <w:tc>
          <w:tcPr>
            <w:tcW w:w="6771" w:type="dxa"/>
          </w:tcPr>
          <w:p w14:paraId="20FDC16E" w14:textId="77777777" w:rsidR="004D347C" w:rsidRPr="007344FF" w:rsidRDefault="004D347C" w:rsidP="004D347C">
            <w:pPr>
              <w:rPr>
                <w:b/>
                <w:sz w:val="22"/>
                <w:szCs w:val="22"/>
                <w:lang w:val="en-GB"/>
              </w:rPr>
            </w:pPr>
            <w:r w:rsidRPr="007344FF">
              <w:rPr>
                <w:b/>
                <w:sz w:val="22"/>
                <w:szCs w:val="22"/>
                <w:lang w:val="en-GB"/>
              </w:rPr>
              <w:t>Characteristics</w:t>
            </w:r>
          </w:p>
        </w:tc>
        <w:tc>
          <w:tcPr>
            <w:tcW w:w="2439" w:type="dxa"/>
          </w:tcPr>
          <w:p w14:paraId="41F26623" w14:textId="77777777" w:rsidR="004D347C" w:rsidRPr="007344FF" w:rsidRDefault="004D347C" w:rsidP="004D347C">
            <w:pPr>
              <w:rPr>
                <w:b/>
                <w:sz w:val="22"/>
                <w:szCs w:val="22"/>
                <w:lang w:val="en-GB"/>
              </w:rPr>
            </w:pPr>
            <w:r w:rsidRPr="007344FF">
              <w:rPr>
                <w:b/>
                <w:sz w:val="22"/>
                <w:szCs w:val="22"/>
                <w:lang w:val="en-GB"/>
              </w:rPr>
              <w:t>Students</w:t>
            </w:r>
          </w:p>
        </w:tc>
      </w:tr>
      <w:tr w:rsidR="004D347C" w:rsidRPr="007344FF" w14:paraId="47DB5E0D" w14:textId="77777777" w:rsidTr="004D347C">
        <w:tc>
          <w:tcPr>
            <w:tcW w:w="6771" w:type="dxa"/>
          </w:tcPr>
          <w:p w14:paraId="7769214E" w14:textId="77777777" w:rsidR="004D347C" w:rsidRPr="007344FF" w:rsidRDefault="004D347C" w:rsidP="004D347C">
            <w:pPr>
              <w:rPr>
                <w:b/>
                <w:sz w:val="22"/>
                <w:szCs w:val="22"/>
                <w:lang w:val="en-GB"/>
              </w:rPr>
            </w:pPr>
          </w:p>
          <w:p w14:paraId="172FAF57" w14:textId="77777777" w:rsidR="004D347C" w:rsidRPr="007344FF" w:rsidRDefault="004D347C" w:rsidP="004D347C">
            <w:pPr>
              <w:rPr>
                <w:sz w:val="22"/>
                <w:szCs w:val="22"/>
                <w:lang w:val="en-GB"/>
              </w:rPr>
            </w:pPr>
            <w:r w:rsidRPr="007344FF">
              <w:rPr>
                <w:b/>
                <w:sz w:val="22"/>
                <w:szCs w:val="22"/>
                <w:lang w:val="en-GB"/>
              </w:rPr>
              <w:t xml:space="preserve">Age </w:t>
            </w:r>
            <w:r w:rsidRPr="007344FF">
              <w:rPr>
                <w:sz w:val="22"/>
                <w:szCs w:val="22"/>
                <w:lang w:val="en-GB"/>
              </w:rPr>
              <w:t>(years)</w:t>
            </w:r>
          </w:p>
        </w:tc>
        <w:tc>
          <w:tcPr>
            <w:tcW w:w="2439" w:type="dxa"/>
          </w:tcPr>
          <w:p w14:paraId="1B6655C7" w14:textId="77777777" w:rsidR="004D347C" w:rsidRPr="007344FF" w:rsidRDefault="004D347C" w:rsidP="004D347C">
            <w:pPr>
              <w:rPr>
                <w:sz w:val="22"/>
                <w:szCs w:val="22"/>
                <w:lang w:val="en-GB"/>
              </w:rPr>
            </w:pPr>
            <w:r w:rsidRPr="007344FF">
              <w:rPr>
                <w:sz w:val="22"/>
                <w:szCs w:val="22"/>
                <w:lang w:val="en-GB"/>
              </w:rPr>
              <w:t>mean    SD    min     max</w:t>
            </w:r>
          </w:p>
          <w:p w14:paraId="3FF57D79" w14:textId="77777777" w:rsidR="004D347C" w:rsidRPr="007344FF" w:rsidRDefault="004D347C" w:rsidP="004D347C">
            <w:pPr>
              <w:rPr>
                <w:sz w:val="22"/>
                <w:szCs w:val="22"/>
                <w:lang w:val="en-GB"/>
              </w:rPr>
            </w:pPr>
            <w:r w:rsidRPr="007344FF">
              <w:rPr>
                <w:sz w:val="22"/>
                <w:szCs w:val="22"/>
                <w:lang w:val="en-GB"/>
              </w:rPr>
              <w:t>25.5      5.1    21       49</w:t>
            </w:r>
          </w:p>
        </w:tc>
      </w:tr>
      <w:tr w:rsidR="004D347C" w:rsidRPr="007344FF" w14:paraId="21879B10" w14:textId="77777777" w:rsidTr="004D347C">
        <w:tc>
          <w:tcPr>
            <w:tcW w:w="6771" w:type="dxa"/>
          </w:tcPr>
          <w:p w14:paraId="45B4036C" w14:textId="77777777" w:rsidR="004D347C" w:rsidRPr="007344FF" w:rsidRDefault="004D347C" w:rsidP="004D347C">
            <w:pPr>
              <w:rPr>
                <w:b/>
                <w:sz w:val="22"/>
                <w:szCs w:val="22"/>
                <w:lang w:val="en-GB"/>
              </w:rPr>
            </w:pPr>
            <w:r w:rsidRPr="007344FF">
              <w:rPr>
                <w:b/>
                <w:sz w:val="22"/>
                <w:szCs w:val="22"/>
                <w:lang w:val="en-GB"/>
              </w:rPr>
              <w:t>Gender</w:t>
            </w:r>
          </w:p>
          <w:p w14:paraId="25F412E3" w14:textId="77777777" w:rsidR="004D347C" w:rsidRPr="007344FF" w:rsidRDefault="004D347C" w:rsidP="004D347C">
            <w:pPr>
              <w:rPr>
                <w:sz w:val="22"/>
                <w:szCs w:val="22"/>
                <w:lang w:val="en-GB"/>
              </w:rPr>
            </w:pPr>
            <w:r w:rsidRPr="007344FF">
              <w:rPr>
                <w:sz w:val="22"/>
                <w:szCs w:val="22"/>
                <w:lang w:val="en-GB"/>
              </w:rPr>
              <w:t>female</w:t>
            </w:r>
          </w:p>
          <w:p w14:paraId="1F856156" w14:textId="77777777" w:rsidR="004D347C" w:rsidRPr="007344FF" w:rsidRDefault="004D347C" w:rsidP="004D347C">
            <w:pPr>
              <w:rPr>
                <w:sz w:val="22"/>
                <w:szCs w:val="22"/>
                <w:lang w:val="en-GB"/>
              </w:rPr>
            </w:pPr>
            <w:r w:rsidRPr="007344FF">
              <w:rPr>
                <w:sz w:val="22"/>
                <w:szCs w:val="22"/>
                <w:lang w:val="en-GB"/>
              </w:rPr>
              <w:t xml:space="preserve">male </w:t>
            </w:r>
          </w:p>
        </w:tc>
        <w:tc>
          <w:tcPr>
            <w:tcW w:w="2439" w:type="dxa"/>
          </w:tcPr>
          <w:p w14:paraId="5AF3F609" w14:textId="77777777" w:rsidR="004D347C" w:rsidRPr="007344FF" w:rsidRDefault="004D347C" w:rsidP="004D347C">
            <w:pPr>
              <w:tabs>
                <w:tab w:val="left" w:pos="600"/>
              </w:tabs>
              <w:rPr>
                <w:sz w:val="22"/>
                <w:szCs w:val="22"/>
                <w:lang w:val="en-GB"/>
              </w:rPr>
            </w:pPr>
            <w:r w:rsidRPr="007344FF">
              <w:rPr>
                <w:sz w:val="22"/>
                <w:szCs w:val="22"/>
                <w:lang w:val="en-GB"/>
              </w:rPr>
              <w:t>n           %</w:t>
            </w:r>
          </w:p>
          <w:p w14:paraId="5C329048" w14:textId="77777777" w:rsidR="004D347C" w:rsidRPr="007344FF" w:rsidRDefault="004D347C" w:rsidP="004D347C">
            <w:pPr>
              <w:tabs>
                <w:tab w:val="left" w:pos="600"/>
              </w:tabs>
              <w:rPr>
                <w:sz w:val="22"/>
                <w:szCs w:val="22"/>
                <w:lang w:val="en-GB"/>
              </w:rPr>
            </w:pPr>
            <w:r w:rsidRPr="007344FF">
              <w:rPr>
                <w:sz w:val="22"/>
                <w:szCs w:val="22"/>
                <w:lang w:val="en-GB"/>
              </w:rPr>
              <w:t>139       90</w:t>
            </w:r>
          </w:p>
          <w:p w14:paraId="1AD61245" w14:textId="77777777" w:rsidR="004D347C" w:rsidRPr="007344FF" w:rsidRDefault="004D347C" w:rsidP="004D347C">
            <w:pPr>
              <w:tabs>
                <w:tab w:val="left" w:pos="600"/>
              </w:tabs>
              <w:rPr>
                <w:sz w:val="22"/>
                <w:szCs w:val="22"/>
                <w:lang w:val="en-GB"/>
              </w:rPr>
            </w:pPr>
            <w:r w:rsidRPr="007344FF">
              <w:rPr>
                <w:sz w:val="22"/>
                <w:szCs w:val="22"/>
                <w:lang w:val="en-GB"/>
              </w:rPr>
              <w:t>15         10</w:t>
            </w:r>
          </w:p>
        </w:tc>
      </w:tr>
      <w:tr w:rsidR="004D347C" w:rsidRPr="007344FF" w14:paraId="07B190A6" w14:textId="77777777" w:rsidTr="004D347C">
        <w:tc>
          <w:tcPr>
            <w:tcW w:w="6771" w:type="dxa"/>
          </w:tcPr>
          <w:p w14:paraId="6A547EEA" w14:textId="77777777" w:rsidR="004D347C" w:rsidRPr="007344FF" w:rsidRDefault="004D347C" w:rsidP="004D347C">
            <w:pPr>
              <w:rPr>
                <w:b/>
                <w:sz w:val="22"/>
                <w:szCs w:val="22"/>
                <w:lang w:val="en-GB"/>
              </w:rPr>
            </w:pPr>
            <w:r w:rsidRPr="007344FF">
              <w:rPr>
                <w:b/>
                <w:sz w:val="22"/>
                <w:szCs w:val="22"/>
                <w:lang w:val="en-GB"/>
              </w:rPr>
              <w:t>Pre-education</w:t>
            </w:r>
          </w:p>
          <w:p w14:paraId="4695C980" w14:textId="77777777" w:rsidR="004D347C" w:rsidRPr="007344FF" w:rsidRDefault="004D347C" w:rsidP="004D347C">
            <w:pPr>
              <w:rPr>
                <w:sz w:val="22"/>
                <w:szCs w:val="22"/>
                <w:lang w:val="en-GB"/>
              </w:rPr>
            </w:pPr>
            <w:r w:rsidRPr="007344FF">
              <w:rPr>
                <w:sz w:val="22"/>
                <w:szCs w:val="22"/>
                <w:lang w:val="en-GB"/>
              </w:rPr>
              <w:t xml:space="preserve">previous professional qualifications </w:t>
            </w:r>
          </w:p>
          <w:p w14:paraId="7B5FFBF4" w14:textId="77777777" w:rsidR="004D347C" w:rsidRPr="007344FF" w:rsidRDefault="004D347C" w:rsidP="004D347C">
            <w:pPr>
              <w:rPr>
                <w:sz w:val="22"/>
                <w:szCs w:val="22"/>
                <w:lang w:val="en-GB"/>
              </w:rPr>
            </w:pPr>
            <w:r w:rsidRPr="007344FF">
              <w:rPr>
                <w:sz w:val="22"/>
                <w:szCs w:val="22"/>
                <w:lang w:val="en-GB"/>
              </w:rPr>
              <w:t xml:space="preserve">working experience in health care </w:t>
            </w:r>
          </w:p>
          <w:p w14:paraId="2C51B248" w14:textId="77777777" w:rsidR="004D347C" w:rsidRPr="007344FF" w:rsidRDefault="004D347C" w:rsidP="004D347C">
            <w:pPr>
              <w:rPr>
                <w:sz w:val="22"/>
                <w:szCs w:val="22"/>
                <w:lang w:val="en-GB"/>
              </w:rPr>
            </w:pPr>
            <w:r w:rsidRPr="007344FF">
              <w:rPr>
                <w:sz w:val="22"/>
                <w:szCs w:val="22"/>
                <w:lang w:val="en-GB"/>
              </w:rPr>
              <w:t>graduating to 1</w:t>
            </w:r>
            <w:r w:rsidRPr="007344FF">
              <w:rPr>
                <w:sz w:val="22"/>
                <w:szCs w:val="22"/>
                <w:vertAlign w:val="superscript"/>
                <w:lang w:val="en-GB"/>
              </w:rPr>
              <w:t>st</w:t>
            </w:r>
            <w:r w:rsidRPr="007344FF">
              <w:rPr>
                <w:sz w:val="22"/>
                <w:szCs w:val="22"/>
                <w:lang w:val="en-GB"/>
              </w:rPr>
              <w:t xml:space="preserve"> choice profession </w:t>
            </w:r>
          </w:p>
        </w:tc>
        <w:tc>
          <w:tcPr>
            <w:tcW w:w="2439" w:type="dxa"/>
          </w:tcPr>
          <w:p w14:paraId="55314AB3" w14:textId="77777777" w:rsidR="004D347C" w:rsidRPr="007344FF" w:rsidRDefault="004D347C" w:rsidP="004D347C">
            <w:pPr>
              <w:rPr>
                <w:sz w:val="22"/>
                <w:szCs w:val="22"/>
                <w:lang w:val="en-GB"/>
              </w:rPr>
            </w:pPr>
            <w:r w:rsidRPr="007344FF">
              <w:rPr>
                <w:sz w:val="22"/>
                <w:szCs w:val="22"/>
                <w:lang w:val="en-GB"/>
              </w:rPr>
              <w:t>n           %</w:t>
            </w:r>
          </w:p>
          <w:p w14:paraId="5F0B86FF" w14:textId="77777777" w:rsidR="004D347C" w:rsidRPr="007344FF" w:rsidRDefault="004D347C" w:rsidP="004D347C">
            <w:pPr>
              <w:rPr>
                <w:sz w:val="22"/>
                <w:szCs w:val="22"/>
                <w:lang w:val="en-GB"/>
              </w:rPr>
            </w:pPr>
            <w:r w:rsidRPr="007344FF">
              <w:rPr>
                <w:sz w:val="22"/>
                <w:szCs w:val="22"/>
                <w:lang w:val="en-GB"/>
              </w:rPr>
              <w:t>60         39</w:t>
            </w:r>
          </w:p>
          <w:p w14:paraId="5846D9E6" w14:textId="77777777" w:rsidR="004D347C" w:rsidRPr="007344FF" w:rsidRDefault="004D347C" w:rsidP="004D347C">
            <w:pPr>
              <w:rPr>
                <w:sz w:val="22"/>
                <w:szCs w:val="22"/>
                <w:lang w:val="en-GB"/>
              </w:rPr>
            </w:pPr>
            <w:r w:rsidRPr="007344FF">
              <w:rPr>
                <w:sz w:val="22"/>
                <w:szCs w:val="22"/>
                <w:lang w:val="en-GB"/>
              </w:rPr>
              <w:t>54         35</w:t>
            </w:r>
          </w:p>
          <w:p w14:paraId="312230A9" w14:textId="77777777" w:rsidR="004D347C" w:rsidRPr="007344FF" w:rsidRDefault="004D347C" w:rsidP="004D347C">
            <w:pPr>
              <w:rPr>
                <w:sz w:val="22"/>
                <w:szCs w:val="22"/>
                <w:lang w:val="en-GB"/>
              </w:rPr>
            </w:pPr>
            <w:r w:rsidRPr="007344FF">
              <w:rPr>
                <w:sz w:val="22"/>
                <w:szCs w:val="22"/>
                <w:lang w:val="en-GB"/>
              </w:rPr>
              <w:t>136       88</w:t>
            </w:r>
          </w:p>
        </w:tc>
      </w:tr>
      <w:tr w:rsidR="004D347C" w:rsidRPr="007344FF" w14:paraId="31048623" w14:textId="77777777" w:rsidTr="004D347C">
        <w:tc>
          <w:tcPr>
            <w:tcW w:w="6771" w:type="dxa"/>
          </w:tcPr>
          <w:p w14:paraId="4206EE32" w14:textId="77777777" w:rsidR="004D347C" w:rsidRPr="007344FF" w:rsidRDefault="004D347C" w:rsidP="004D347C">
            <w:pPr>
              <w:rPr>
                <w:b/>
                <w:sz w:val="22"/>
                <w:szCs w:val="22"/>
                <w:lang w:val="en-GB"/>
              </w:rPr>
            </w:pPr>
            <w:r w:rsidRPr="007344FF">
              <w:rPr>
                <w:b/>
                <w:sz w:val="22"/>
                <w:szCs w:val="22"/>
                <w:lang w:val="en-GB"/>
              </w:rPr>
              <w:t>During education</w:t>
            </w:r>
          </w:p>
          <w:p w14:paraId="1EECCF5B" w14:textId="77777777" w:rsidR="004D347C" w:rsidRPr="007344FF" w:rsidRDefault="004D347C" w:rsidP="004D347C">
            <w:pPr>
              <w:rPr>
                <w:sz w:val="22"/>
                <w:szCs w:val="22"/>
                <w:lang w:val="en-GB"/>
              </w:rPr>
            </w:pPr>
            <w:r w:rsidRPr="007344FF">
              <w:rPr>
                <w:sz w:val="22"/>
                <w:szCs w:val="22"/>
                <w:lang w:val="en-GB"/>
              </w:rPr>
              <w:t>working during semesters in health care</w:t>
            </w:r>
          </w:p>
          <w:p w14:paraId="7DDB8BB4" w14:textId="77777777" w:rsidR="004D347C" w:rsidRPr="007344FF" w:rsidRDefault="004D347C" w:rsidP="004D347C">
            <w:pPr>
              <w:rPr>
                <w:sz w:val="22"/>
                <w:szCs w:val="22"/>
                <w:lang w:val="en-GB"/>
              </w:rPr>
            </w:pPr>
            <w:r w:rsidRPr="007344FF">
              <w:rPr>
                <w:sz w:val="22"/>
                <w:szCs w:val="22"/>
                <w:lang w:val="en-GB"/>
              </w:rPr>
              <w:t>working at this moment in paid work in health care</w:t>
            </w:r>
          </w:p>
        </w:tc>
        <w:tc>
          <w:tcPr>
            <w:tcW w:w="2439" w:type="dxa"/>
          </w:tcPr>
          <w:p w14:paraId="6A8B7AB0" w14:textId="77777777" w:rsidR="004D347C" w:rsidRPr="007344FF" w:rsidRDefault="004D347C" w:rsidP="004D347C">
            <w:pPr>
              <w:rPr>
                <w:sz w:val="22"/>
                <w:szCs w:val="22"/>
                <w:lang w:val="en-GB"/>
              </w:rPr>
            </w:pPr>
            <w:r w:rsidRPr="007344FF">
              <w:rPr>
                <w:sz w:val="22"/>
                <w:szCs w:val="22"/>
                <w:lang w:val="en-GB"/>
              </w:rPr>
              <w:t>n           %</w:t>
            </w:r>
          </w:p>
          <w:p w14:paraId="03EEAD59" w14:textId="77777777" w:rsidR="004D347C" w:rsidRPr="007344FF" w:rsidRDefault="004D347C" w:rsidP="004D347C">
            <w:pPr>
              <w:rPr>
                <w:sz w:val="22"/>
                <w:szCs w:val="22"/>
                <w:lang w:val="en-GB"/>
              </w:rPr>
            </w:pPr>
            <w:r w:rsidRPr="007344FF">
              <w:rPr>
                <w:sz w:val="22"/>
                <w:szCs w:val="22"/>
                <w:lang w:val="en-GB"/>
              </w:rPr>
              <w:t>125       81</w:t>
            </w:r>
          </w:p>
          <w:p w14:paraId="767CE906" w14:textId="77777777" w:rsidR="004D347C" w:rsidRPr="007344FF" w:rsidRDefault="004D347C" w:rsidP="004D347C">
            <w:pPr>
              <w:rPr>
                <w:sz w:val="22"/>
                <w:szCs w:val="22"/>
                <w:lang w:val="en-GB"/>
              </w:rPr>
            </w:pPr>
            <w:r w:rsidRPr="007344FF">
              <w:rPr>
                <w:sz w:val="22"/>
                <w:szCs w:val="22"/>
                <w:lang w:val="en-GB"/>
              </w:rPr>
              <w:t>121       79</w:t>
            </w:r>
          </w:p>
        </w:tc>
      </w:tr>
      <w:tr w:rsidR="004D347C" w:rsidRPr="007344FF" w14:paraId="21706201" w14:textId="77777777" w:rsidTr="004D347C">
        <w:tc>
          <w:tcPr>
            <w:tcW w:w="6771" w:type="dxa"/>
          </w:tcPr>
          <w:p w14:paraId="159AC967" w14:textId="77777777" w:rsidR="004D347C" w:rsidRPr="007344FF" w:rsidRDefault="004D347C" w:rsidP="004D347C">
            <w:pPr>
              <w:rPr>
                <w:b/>
                <w:sz w:val="22"/>
                <w:szCs w:val="22"/>
                <w:lang w:val="en-GB"/>
              </w:rPr>
            </w:pPr>
            <w:r w:rsidRPr="007344FF">
              <w:rPr>
                <w:b/>
                <w:sz w:val="22"/>
                <w:szCs w:val="22"/>
                <w:lang w:val="en-GB"/>
              </w:rPr>
              <w:t>Post education</w:t>
            </w:r>
          </w:p>
          <w:p w14:paraId="6E2D4257" w14:textId="77777777" w:rsidR="004D347C" w:rsidRPr="007344FF" w:rsidRDefault="004D347C" w:rsidP="004D347C">
            <w:pPr>
              <w:rPr>
                <w:sz w:val="22"/>
                <w:szCs w:val="22"/>
                <w:lang w:val="en-GB"/>
              </w:rPr>
            </w:pPr>
            <w:r w:rsidRPr="007344FF">
              <w:rPr>
                <w:sz w:val="22"/>
                <w:szCs w:val="22"/>
                <w:lang w:val="en-GB"/>
              </w:rPr>
              <w:t xml:space="preserve">workplace in specialized health care after graduation </w:t>
            </w:r>
          </w:p>
          <w:p w14:paraId="59570036" w14:textId="77777777" w:rsidR="004D347C" w:rsidRPr="007344FF" w:rsidRDefault="004D347C" w:rsidP="004D347C">
            <w:pPr>
              <w:rPr>
                <w:sz w:val="22"/>
                <w:szCs w:val="22"/>
                <w:lang w:val="en-GB"/>
              </w:rPr>
            </w:pPr>
            <w:r w:rsidRPr="007344FF">
              <w:rPr>
                <w:sz w:val="22"/>
                <w:szCs w:val="22"/>
                <w:lang w:val="en-GB"/>
              </w:rPr>
              <w:t>considered to leave nursing</w:t>
            </w:r>
          </w:p>
        </w:tc>
        <w:tc>
          <w:tcPr>
            <w:tcW w:w="2439" w:type="dxa"/>
          </w:tcPr>
          <w:p w14:paraId="79AFF427" w14:textId="77777777" w:rsidR="004D347C" w:rsidRPr="007344FF" w:rsidRDefault="004D347C" w:rsidP="004D347C">
            <w:pPr>
              <w:rPr>
                <w:sz w:val="22"/>
                <w:szCs w:val="22"/>
                <w:lang w:val="en-GB"/>
              </w:rPr>
            </w:pPr>
            <w:r w:rsidRPr="007344FF">
              <w:rPr>
                <w:sz w:val="22"/>
                <w:szCs w:val="22"/>
                <w:lang w:val="en-GB"/>
              </w:rPr>
              <w:t>n           %</w:t>
            </w:r>
          </w:p>
          <w:p w14:paraId="6E366284" w14:textId="77777777" w:rsidR="004D347C" w:rsidRPr="007344FF" w:rsidRDefault="004D347C" w:rsidP="004D347C">
            <w:pPr>
              <w:rPr>
                <w:sz w:val="22"/>
                <w:szCs w:val="22"/>
                <w:lang w:val="en-GB"/>
              </w:rPr>
            </w:pPr>
            <w:r w:rsidRPr="007344FF">
              <w:rPr>
                <w:sz w:val="22"/>
                <w:szCs w:val="22"/>
                <w:lang w:val="en-GB"/>
              </w:rPr>
              <w:t>128       83</w:t>
            </w:r>
          </w:p>
          <w:p w14:paraId="376E66F4" w14:textId="77777777" w:rsidR="004D347C" w:rsidRPr="007344FF" w:rsidRDefault="004D347C" w:rsidP="004D347C">
            <w:pPr>
              <w:rPr>
                <w:sz w:val="22"/>
                <w:szCs w:val="22"/>
                <w:lang w:val="en-GB"/>
              </w:rPr>
            </w:pPr>
            <w:r w:rsidRPr="007344FF">
              <w:rPr>
                <w:sz w:val="22"/>
                <w:szCs w:val="22"/>
                <w:lang w:val="en-GB"/>
              </w:rPr>
              <w:t>33         21</w:t>
            </w:r>
          </w:p>
        </w:tc>
      </w:tr>
      <w:tr w:rsidR="004D347C" w:rsidRPr="007344FF" w14:paraId="4E1A36EF" w14:textId="77777777" w:rsidTr="004D347C">
        <w:tc>
          <w:tcPr>
            <w:tcW w:w="6771" w:type="dxa"/>
          </w:tcPr>
          <w:p w14:paraId="6F6C7F27" w14:textId="77777777" w:rsidR="004D347C" w:rsidRPr="007344FF" w:rsidRDefault="004D347C" w:rsidP="004D347C">
            <w:pPr>
              <w:rPr>
                <w:b/>
                <w:sz w:val="22"/>
                <w:szCs w:val="22"/>
                <w:lang w:val="en-GB"/>
              </w:rPr>
            </w:pPr>
            <w:r w:rsidRPr="007344FF">
              <w:rPr>
                <w:b/>
                <w:sz w:val="22"/>
                <w:szCs w:val="22"/>
                <w:lang w:val="en-GB"/>
              </w:rPr>
              <w:t>Education related</w:t>
            </w:r>
          </w:p>
          <w:p w14:paraId="3056DD40" w14:textId="77777777" w:rsidR="004D347C" w:rsidRPr="007344FF" w:rsidRDefault="004D347C" w:rsidP="004D347C">
            <w:pPr>
              <w:rPr>
                <w:sz w:val="22"/>
                <w:szCs w:val="22"/>
                <w:lang w:val="en-GB"/>
              </w:rPr>
            </w:pPr>
            <w:r w:rsidRPr="007344FF">
              <w:rPr>
                <w:sz w:val="22"/>
                <w:szCs w:val="22"/>
                <w:lang w:val="en-GB"/>
              </w:rPr>
              <w:t>satisfied with the education altogether</w:t>
            </w:r>
          </w:p>
          <w:p w14:paraId="0F72B140" w14:textId="77777777" w:rsidR="004D347C" w:rsidRPr="007344FF" w:rsidRDefault="004D347C" w:rsidP="004D347C">
            <w:pPr>
              <w:rPr>
                <w:sz w:val="22"/>
                <w:szCs w:val="22"/>
                <w:lang w:val="en-GB"/>
              </w:rPr>
            </w:pPr>
            <w:r w:rsidRPr="007344FF">
              <w:rPr>
                <w:sz w:val="22"/>
                <w:szCs w:val="22"/>
                <w:lang w:val="en-GB"/>
              </w:rPr>
              <w:t>qualifications provided by education to practice as a nurse</w:t>
            </w:r>
          </w:p>
        </w:tc>
        <w:tc>
          <w:tcPr>
            <w:tcW w:w="2439" w:type="dxa"/>
          </w:tcPr>
          <w:p w14:paraId="3E06A54A" w14:textId="77777777" w:rsidR="004D347C" w:rsidRPr="007344FF" w:rsidRDefault="004D347C" w:rsidP="004D347C">
            <w:pPr>
              <w:rPr>
                <w:sz w:val="22"/>
                <w:szCs w:val="22"/>
                <w:lang w:val="en-GB"/>
              </w:rPr>
            </w:pPr>
            <w:r w:rsidRPr="007344FF">
              <w:rPr>
                <w:sz w:val="22"/>
                <w:szCs w:val="22"/>
                <w:lang w:val="en-GB"/>
              </w:rPr>
              <w:t>mean    SD    min     max</w:t>
            </w:r>
          </w:p>
          <w:p w14:paraId="1FFFD4D6" w14:textId="77777777" w:rsidR="004D347C" w:rsidRPr="007344FF" w:rsidRDefault="004D347C" w:rsidP="004D347C">
            <w:pPr>
              <w:rPr>
                <w:sz w:val="22"/>
                <w:szCs w:val="22"/>
                <w:lang w:val="en-GB"/>
              </w:rPr>
            </w:pPr>
            <w:r w:rsidRPr="007344FF">
              <w:rPr>
                <w:sz w:val="22"/>
                <w:szCs w:val="22"/>
                <w:lang w:val="en-GB"/>
              </w:rPr>
              <w:t>63         17     0         90</w:t>
            </w:r>
          </w:p>
          <w:p w14:paraId="3494DE20" w14:textId="77777777" w:rsidR="004D347C" w:rsidRPr="007344FF" w:rsidRDefault="004D347C" w:rsidP="004D347C">
            <w:pPr>
              <w:rPr>
                <w:sz w:val="22"/>
                <w:szCs w:val="22"/>
                <w:lang w:val="en-GB"/>
              </w:rPr>
            </w:pPr>
            <w:r w:rsidRPr="007344FF">
              <w:rPr>
                <w:sz w:val="22"/>
                <w:szCs w:val="22"/>
                <w:lang w:val="en-GB"/>
              </w:rPr>
              <w:t>65         18     0         100</w:t>
            </w:r>
          </w:p>
        </w:tc>
      </w:tr>
      <w:tr w:rsidR="004D347C" w:rsidRPr="004D347C" w14:paraId="76A418E2" w14:textId="77777777" w:rsidTr="004D347C">
        <w:tc>
          <w:tcPr>
            <w:tcW w:w="6771" w:type="dxa"/>
          </w:tcPr>
          <w:p w14:paraId="5EBA4956" w14:textId="77777777" w:rsidR="004D347C" w:rsidRPr="007344FF" w:rsidRDefault="004D347C" w:rsidP="004D347C">
            <w:pPr>
              <w:rPr>
                <w:b/>
                <w:sz w:val="22"/>
                <w:szCs w:val="22"/>
                <w:lang w:val="en-GB"/>
              </w:rPr>
            </w:pPr>
            <w:r w:rsidRPr="007344FF">
              <w:rPr>
                <w:b/>
                <w:sz w:val="22"/>
                <w:szCs w:val="22"/>
                <w:lang w:val="en-GB"/>
              </w:rPr>
              <w:t>Supervision</w:t>
            </w:r>
          </w:p>
          <w:p w14:paraId="2B9C5244" w14:textId="77777777" w:rsidR="004D347C" w:rsidRPr="007344FF" w:rsidRDefault="004D347C" w:rsidP="004D347C">
            <w:pPr>
              <w:rPr>
                <w:sz w:val="22"/>
                <w:szCs w:val="22"/>
                <w:lang w:val="en-GB"/>
              </w:rPr>
            </w:pPr>
            <w:r w:rsidRPr="007344FF">
              <w:rPr>
                <w:sz w:val="22"/>
                <w:szCs w:val="22"/>
                <w:lang w:val="en-GB"/>
              </w:rPr>
              <w:t xml:space="preserve">the supervision during the clinical placement supported the development of competence extremely well </w:t>
            </w:r>
          </w:p>
          <w:p w14:paraId="270CD55E" w14:textId="77777777" w:rsidR="004D347C" w:rsidRPr="007344FF" w:rsidRDefault="004D347C" w:rsidP="004D347C">
            <w:pPr>
              <w:rPr>
                <w:sz w:val="22"/>
                <w:szCs w:val="22"/>
                <w:lang w:val="en-GB"/>
              </w:rPr>
            </w:pPr>
            <w:r w:rsidRPr="007344FF">
              <w:rPr>
                <w:sz w:val="22"/>
                <w:szCs w:val="22"/>
                <w:lang w:val="en-GB"/>
              </w:rPr>
              <w:t>the final clinical placement developed extremely significantly the competence</w:t>
            </w:r>
          </w:p>
          <w:p w14:paraId="326248BF" w14:textId="77777777" w:rsidR="004D347C" w:rsidRPr="007344FF" w:rsidRDefault="004D347C" w:rsidP="004D347C">
            <w:pPr>
              <w:rPr>
                <w:sz w:val="22"/>
                <w:szCs w:val="22"/>
                <w:lang w:val="en-GB"/>
              </w:rPr>
            </w:pPr>
            <w:r w:rsidRPr="007344FF">
              <w:rPr>
                <w:sz w:val="22"/>
                <w:szCs w:val="22"/>
                <w:lang w:val="en-GB"/>
              </w:rPr>
              <w:t>the principal method of supervision in final clinical placement</w:t>
            </w:r>
          </w:p>
          <w:p w14:paraId="7F8D99CE" w14:textId="77777777" w:rsidR="004D347C" w:rsidRPr="007344FF" w:rsidRDefault="004D347C" w:rsidP="004D347C">
            <w:pPr>
              <w:rPr>
                <w:sz w:val="22"/>
                <w:szCs w:val="22"/>
                <w:lang w:val="en-GB"/>
              </w:rPr>
            </w:pPr>
            <w:r w:rsidRPr="007344FF">
              <w:rPr>
                <w:sz w:val="22"/>
                <w:szCs w:val="22"/>
                <w:lang w:val="en-GB"/>
              </w:rPr>
              <w:t xml:space="preserve">   i. personal supervisor and supervision came true as planned</w:t>
            </w:r>
          </w:p>
          <w:p w14:paraId="76526C8B" w14:textId="77777777" w:rsidR="004D347C" w:rsidRPr="007344FF" w:rsidRDefault="004D347C" w:rsidP="004D347C">
            <w:pPr>
              <w:rPr>
                <w:sz w:val="22"/>
                <w:szCs w:val="22"/>
                <w:lang w:val="en-GB"/>
              </w:rPr>
            </w:pPr>
            <w:r w:rsidRPr="007344FF">
              <w:rPr>
                <w:sz w:val="22"/>
                <w:szCs w:val="22"/>
                <w:lang w:val="en-GB"/>
              </w:rPr>
              <w:t xml:space="preserve"> ii. personal supervisor but supervision didn’t came true as planned n,%</w:t>
            </w:r>
          </w:p>
          <w:p w14:paraId="531B0250" w14:textId="77777777" w:rsidR="004D347C" w:rsidRPr="007344FF" w:rsidRDefault="004D347C" w:rsidP="004D347C">
            <w:pPr>
              <w:rPr>
                <w:sz w:val="22"/>
                <w:szCs w:val="22"/>
                <w:lang w:val="en-GB"/>
              </w:rPr>
            </w:pPr>
            <w:r w:rsidRPr="007344FF">
              <w:rPr>
                <w:sz w:val="22"/>
                <w:szCs w:val="22"/>
                <w:lang w:val="en-GB"/>
              </w:rPr>
              <w:t>iii. no personal supervisor n,%</w:t>
            </w:r>
          </w:p>
          <w:p w14:paraId="4E348D9B" w14:textId="77777777" w:rsidR="004D347C" w:rsidRPr="007344FF" w:rsidRDefault="004D347C" w:rsidP="004D347C">
            <w:pPr>
              <w:rPr>
                <w:sz w:val="22"/>
                <w:szCs w:val="22"/>
                <w:lang w:val="en-GB"/>
              </w:rPr>
            </w:pPr>
          </w:p>
          <w:p w14:paraId="51294548" w14:textId="77777777" w:rsidR="004D347C" w:rsidRPr="007344FF" w:rsidRDefault="004D347C" w:rsidP="004D347C">
            <w:pPr>
              <w:rPr>
                <w:sz w:val="22"/>
                <w:szCs w:val="22"/>
                <w:lang w:val="en-GB"/>
              </w:rPr>
            </w:pPr>
            <w:r w:rsidRPr="007344FF">
              <w:rPr>
                <w:sz w:val="22"/>
                <w:szCs w:val="22"/>
                <w:lang w:val="en-GB"/>
              </w:rPr>
              <w:t>supervisory relationship</w:t>
            </w:r>
            <w:r w:rsidRPr="007344FF">
              <w:rPr>
                <w:sz w:val="22"/>
                <w:szCs w:val="22"/>
                <w:lang w:val="en-GB"/>
              </w:rPr>
              <w:tab/>
            </w:r>
          </w:p>
        </w:tc>
        <w:tc>
          <w:tcPr>
            <w:tcW w:w="2439" w:type="dxa"/>
          </w:tcPr>
          <w:p w14:paraId="3753AA0E" w14:textId="77777777" w:rsidR="004D347C" w:rsidRPr="007344FF" w:rsidRDefault="004D347C" w:rsidP="004D347C">
            <w:pPr>
              <w:rPr>
                <w:sz w:val="22"/>
                <w:szCs w:val="22"/>
                <w:lang w:val="en-GB"/>
              </w:rPr>
            </w:pPr>
            <w:r w:rsidRPr="007344FF">
              <w:rPr>
                <w:sz w:val="22"/>
                <w:szCs w:val="22"/>
                <w:lang w:val="en-GB"/>
              </w:rPr>
              <w:t xml:space="preserve">n           %   </w:t>
            </w:r>
          </w:p>
          <w:p w14:paraId="1FAFBF31" w14:textId="77777777" w:rsidR="004D347C" w:rsidRPr="007344FF" w:rsidRDefault="004D347C" w:rsidP="004D347C">
            <w:pPr>
              <w:rPr>
                <w:sz w:val="22"/>
                <w:szCs w:val="22"/>
                <w:lang w:val="en-GB"/>
              </w:rPr>
            </w:pPr>
          </w:p>
          <w:p w14:paraId="3446880E" w14:textId="77777777" w:rsidR="004D347C" w:rsidRPr="007344FF" w:rsidRDefault="004D347C" w:rsidP="004D347C">
            <w:pPr>
              <w:tabs>
                <w:tab w:val="left" w:pos="669"/>
              </w:tabs>
              <w:rPr>
                <w:sz w:val="22"/>
                <w:szCs w:val="22"/>
                <w:lang w:val="en-GB"/>
              </w:rPr>
            </w:pPr>
            <w:r w:rsidRPr="007344FF">
              <w:rPr>
                <w:sz w:val="22"/>
                <w:szCs w:val="22"/>
                <w:lang w:val="en-GB"/>
              </w:rPr>
              <w:t>70         46</w:t>
            </w:r>
          </w:p>
          <w:p w14:paraId="10DE3EFB" w14:textId="77777777" w:rsidR="004D347C" w:rsidRPr="007344FF" w:rsidRDefault="004D347C" w:rsidP="004D347C">
            <w:pPr>
              <w:rPr>
                <w:sz w:val="22"/>
                <w:szCs w:val="22"/>
                <w:lang w:val="en-GB"/>
              </w:rPr>
            </w:pPr>
          </w:p>
          <w:p w14:paraId="3922D802" w14:textId="77777777" w:rsidR="004D347C" w:rsidRPr="007344FF" w:rsidRDefault="004D347C" w:rsidP="004D347C">
            <w:pPr>
              <w:rPr>
                <w:sz w:val="22"/>
                <w:szCs w:val="22"/>
                <w:lang w:val="en-GB"/>
              </w:rPr>
            </w:pPr>
            <w:r w:rsidRPr="007344FF">
              <w:rPr>
                <w:sz w:val="22"/>
                <w:szCs w:val="22"/>
                <w:lang w:val="en-GB"/>
              </w:rPr>
              <w:t>77         50</w:t>
            </w:r>
          </w:p>
          <w:p w14:paraId="08C5A0BE" w14:textId="77777777" w:rsidR="004D347C" w:rsidRPr="007344FF" w:rsidRDefault="004D347C" w:rsidP="004D347C">
            <w:pPr>
              <w:rPr>
                <w:sz w:val="22"/>
                <w:szCs w:val="22"/>
                <w:lang w:val="en-GB"/>
              </w:rPr>
            </w:pPr>
          </w:p>
          <w:p w14:paraId="20B44E99" w14:textId="77777777" w:rsidR="004D347C" w:rsidRPr="007344FF" w:rsidRDefault="004D347C" w:rsidP="004D347C">
            <w:pPr>
              <w:rPr>
                <w:sz w:val="22"/>
                <w:szCs w:val="22"/>
                <w:lang w:val="en-GB"/>
              </w:rPr>
            </w:pPr>
            <w:r w:rsidRPr="007344FF">
              <w:rPr>
                <w:sz w:val="22"/>
                <w:szCs w:val="22"/>
                <w:lang w:val="en-GB"/>
              </w:rPr>
              <w:t>119       77</w:t>
            </w:r>
          </w:p>
          <w:p w14:paraId="4038188D" w14:textId="77777777" w:rsidR="004D347C" w:rsidRPr="007344FF" w:rsidRDefault="004D347C" w:rsidP="004D347C">
            <w:pPr>
              <w:rPr>
                <w:sz w:val="22"/>
                <w:szCs w:val="22"/>
                <w:lang w:val="en-GB"/>
              </w:rPr>
            </w:pPr>
            <w:r w:rsidRPr="007344FF">
              <w:rPr>
                <w:sz w:val="22"/>
                <w:szCs w:val="22"/>
                <w:lang w:val="en-GB"/>
              </w:rPr>
              <w:t>18         12</w:t>
            </w:r>
          </w:p>
          <w:p w14:paraId="4312B250" w14:textId="77777777" w:rsidR="004D347C" w:rsidRPr="007344FF" w:rsidRDefault="004D347C" w:rsidP="004D347C">
            <w:pPr>
              <w:rPr>
                <w:sz w:val="22"/>
                <w:szCs w:val="22"/>
                <w:lang w:val="en-GB"/>
              </w:rPr>
            </w:pPr>
            <w:r w:rsidRPr="007344FF">
              <w:rPr>
                <w:sz w:val="22"/>
                <w:szCs w:val="22"/>
                <w:lang w:val="en-GB"/>
              </w:rPr>
              <w:t>17         11</w:t>
            </w:r>
          </w:p>
          <w:p w14:paraId="3F4F7FC7" w14:textId="77777777" w:rsidR="004D347C" w:rsidRPr="007344FF" w:rsidRDefault="004D347C" w:rsidP="004D347C">
            <w:pPr>
              <w:rPr>
                <w:sz w:val="22"/>
                <w:szCs w:val="22"/>
                <w:lang w:val="en-GB"/>
              </w:rPr>
            </w:pPr>
            <w:r w:rsidRPr="007344FF">
              <w:rPr>
                <w:sz w:val="22"/>
                <w:szCs w:val="22"/>
                <w:lang w:val="en-GB"/>
              </w:rPr>
              <w:t>mean    SD    min     max</w:t>
            </w:r>
          </w:p>
          <w:p w14:paraId="67E5D187" w14:textId="77777777" w:rsidR="004D347C" w:rsidRPr="007344FF" w:rsidRDefault="004D347C" w:rsidP="004D347C">
            <w:pPr>
              <w:rPr>
                <w:sz w:val="22"/>
                <w:szCs w:val="22"/>
                <w:lang w:val="en-GB"/>
              </w:rPr>
            </w:pPr>
            <w:r w:rsidRPr="007344FF">
              <w:rPr>
                <w:sz w:val="22"/>
                <w:szCs w:val="22"/>
                <w:lang w:val="en-GB"/>
              </w:rPr>
              <w:t>8.2        1.9    0         10</w:t>
            </w:r>
          </w:p>
        </w:tc>
      </w:tr>
      <w:tr w:rsidR="004D347C" w:rsidRPr="007344FF" w14:paraId="153F99CA" w14:textId="77777777" w:rsidTr="004D347C">
        <w:tc>
          <w:tcPr>
            <w:tcW w:w="6771" w:type="dxa"/>
          </w:tcPr>
          <w:p w14:paraId="105B8513" w14:textId="77777777" w:rsidR="004D347C" w:rsidRPr="007344FF" w:rsidRDefault="004D347C" w:rsidP="004D347C">
            <w:pPr>
              <w:rPr>
                <w:b/>
                <w:sz w:val="22"/>
                <w:szCs w:val="22"/>
                <w:lang w:val="en-GB"/>
              </w:rPr>
            </w:pPr>
            <w:r w:rsidRPr="007344FF">
              <w:rPr>
                <w:b/>
                <w:sz w:val="22"/>
                <w:szCs w:val="22"/>
                <w:lang w:val="en-GB"/>
              </w:rPr>
              <w:t>Learning environment</w:t>
            </w:r>
          </w:p>
          <w:p w14:paraId="220CDDD4" w14:textId="77777777" w:rsidR="004D347C" w:rsidRPr="007344FF" w:rsidRDefault="004D347C" w:rsidP="004D347C">
            <w:pPr>
              <w:rPr>
                <w:sz w:val="22"/>
                <w:szCs w:val="22"/>
                <w:lang w:val="en-GB"/>
              </w:rPr>
            </w:pPr>
            <w:r w:rsidRPr="007344FF">
              <w:rPr>
                <w:sz w:val="22"/>
                <w:szCs w:val="22"/>
                <w:lang w:val="en-GB"/>
              </w:rPr>
              <w:t xml:space="preserve">clinical specialty </w:t>
            </w:r>
          </w:p>
          <w:p w14:paraId="62A6E322" w14:textId="77777777" w:rsidR="004D347C" w:rsidRPr="007344FF" w:rsidRDefault="004D347C" w:rsidP="004D347C">
            <w:pPr>
              <w:rPr>
                <w:sz w:val="22"/>
                <w:szCs w:val="22"/>
                <w:lang w:val="en-GB"/>
              </w:rPr>
            </w:pPr>
            <w:r w:rsidRPr="007344FF">
              <w:rPr>
                <w:sz w:val="22"/>
                <w:szCs w:val="22"/>
                <w:lang w:val="en-GB"/>
              </w:rPr>
              <w:t xml:space="preserve">  i. operative nursing (operating theatre or surgical ward) </w:t>
            </w:r>
          </w:p>
          <w:p w14:paraId="37647661" w14:textId="77777777" w:rsidR="004D347C" w:rsidRPr="007344FF" w:rsidRDefault="004D347C" w:rsidP="004D347C">
            <w:pPr>
              <w:rPr>
                <w:sz w:val="22"/>
                <w:szCs w:val="22"/>
                <w:lang w:val="en-GB"/>
              </w:rPr>
            </w:pPr>
            <w:r w:rsidRPr="007344FF">
              <w:rPr>
                <w:sz w:val="22"/>
                <w:szCs w:val="22"/>
                <w:lang w:val="en-GB"/>
              </w:rPr>
              <w:t xml:space="preserve">  ii. paediatric nursing </w:t>
            </w:r>
          </w:p>
          <w:p w14:paraId="241E37B7" w14:textId="77777777" w:rsidR="004D347C" w:rsidRPr="007344FF" w:rsidRDefault="004D347C" w:rsidP="004D347C">
            <w:pPr>
              <w:rPr>
                <w:sz w:val="22"/>
                <w:szCs w:val="22"/>
                <w:lang w:val="en-GB"/>
              </w:rPr>
            </w:pPr>
            <w:r w:rsidRPr="007344FF">
              <w:rPr>
                <w:sz w:val="22"/>
                <w:szCs w:val="22"/>
                <w:lang w:val="en-GB"/>
              </w:rPr>
              <w:t xml:space="preserve"> iii. medical nursing </w:t>
            </w:r>
          </w:p>
          <w:p w14:paraId="364C1E1B" w14:textId="77777777" w:rsidR="004D347C" w:rsidRPr="007344FF" w:rsidRDefault="004D347C" w:rsidP="004D347C">
            <w:pPr>
              <w:rPr>
                <w:sz w:val="22"/>
                <w:szCs w:val="22"/>
                <w:lang w:val="en-GB"/>
              </w:rPr>
            </w:pPr>
            <w:r w:rsidRPr="007344FF">
              <w:rPr>
                <w:sz w:val="22"/>
                <w:szCs w:val="22"/>
                <w:lang w:val="en-GB"/>
              </w:rPr>
              <w:t xml:space="preserve"> iv. intensive care/ emergency nursing </w:t>
            </w:r>
          </w:p>
          <w:p w14:paraId="212BB53F" w14:textId="77777777" w:rsidR="004D347C" w:rsidRPr="007344FF" w:rsidRDefault="004D347C" w:rsidP="004D347C">
            <w:pPr>
              <w:rPr>
                <w:sz w:val="22"/>
                <w:szCs w:val="22"/>
                <w:lang w:val="en-GB"/>
              </w:rPr>
            </w:pPr>
            <w:r w:rsidRPr="007344FF">
              <w:rPr>
                <w:sz w:val="22"/>
                <w:szCs w:val="22"/>
                <w:lang w:val="en-GB"/>
              </w:rPr>
              <w:t xml:space="preserve">  v. mental health nursing </w:t>
            </w:r>
          </w:p>
          <w:p w14:paraId="24D4F7A6" w14:textId="77777777" w:rsidR="004D347C" w:rsidRPr="007344FF" w:rsidRDefault="004D347C" w:rsidP="004D347C">
            <w:pPr>
              <w:rPr>
                <w:sz w:val="22"/>
                <w:szCs w:val="22"/>
                <w:lang w:val="en-GB"/>
              </w:rPr>
            </w:pPr>
            <w:r w:rsidRPr="007344FF">
              <w:rPr>
                <w:sz w:val="22"/>
                <w:szCs w:val="22"/>
                <w:lang w:val="en-GB"/>
              </w:rPr>
              <w:t xml:space="preserve"> vi. other </w:t>
            </w:r>
          </w:p>
          <w:p w14:paraId="192D52E7" w14:textId="77777777" w:rsidR="004D347C" w:rsidRPr="007344FF" w:rsidRDefault="004D347C" w:rsidP="004D347C">
            <w:pPr>
              <w:rPr>
                <w:sz w:val="22"/>
                <w:szCs w:val="22"/>
                <w:lang w:val="en-GB"/>
              </w:rPr>
            </w:pPr>
          </w:p>
          <w:p w14:paraId="7AD23936" w14:textId="77777777" w:rsidR="004D347C" w:rsidRPr="007344FF" w:rsidRDefault="004D347C" w:rsidP="004D347C">
            <w:pPr>
              <w:rPr>
                <w:sz w:val="22"/>
                <w:szCs w:val="22"/>
                <w:lang w:val="en-GB"/>
              </w:rPr>
            </w:pPr>
            <w:r w:rsidRPr="007344FF">
              <w:rPr>
                <w:sz w:val="22"/>
                <w:szCs w:val="22"/>
                <w:lang w:val="en-GB"/>
              </w:rPr>
              <w:t>the duration in weeks of final clinical placement</w:t>
            </w:r>
          </w:p>
          <w:p w14:paraId="6DE9CFE4" w14:textId="77777777" w:rsidR="004D347C" w:rsidRPr="007344FF" w:rsidRDefault="004D347C" w:rsidP="004D347C">
            <w:pPr>
              <w:rPr>
                <w:sz w:val="22"/>
                <w:szCs w:val="22"/>
                <w:lang w:val="en-GB"/>
              </w:rPr>
            </w:pPr>
            <w:r w:rsidRPr="007344FF">
              <w:rPr>
                <w:sz w:val="22"/>
                <w:szCs w:val="22"/>
                <w:lang w:val="en-GB"/>
              </w:rPr>
              <w:t>pedagogical atmosphere on the ward</w:t>
            </w:r>
          </w:p>
        </w:tc>
        <w:tc>
          <w:tcPr>
            <w:tcW w:w="2439" w:type="dxa"/>
          </w:tcPr>
          <w:p w14:paraId="3DD940A9" w14:textId="77777777" w:rsidR="004D347C" w:rsidRPr="007344FF" w:rsidRDefault="004D347C" w:rsidP="004D347C">
            <w:pPr>
              <w:rPr>
                <w:sz w:val="22"/>
                <w:szCs w:val="22"/>
                <w:lang w:val="en-GB"/>
              </w:rPr>
            </w:pPr>
            <w:r w:rsidRPr="007344FF">
              <w:rPr>
                <w:sz w:val="22"/>
                <w:szCs w:val="22"/>
                <w:lang w:val="en-GB"/>
              </w:rPr>
              <w:t>n           %</w:t>
            </w:r>
          </w:p>
          <w:p w14:paraId="52925D59" w14:textId="77777777" w:rsidR="004D347C" w:rsidRPr="007344FF" w:rsidRDefault="004D347C" w:rsidP="004D347C">
            <w:pPr>
              <w:rPr>
                <w:sz w:val="22"/>
                <w:szCs w:val="22"/>
                <w:lang w:val="en-GB"/>
              </w:rPr>
            </w:pPr>
          </w:p>
          <w:p w14:paraId="541403E3" w14:textId="77777777" w:rsidR="004D347C" w:rsidRPr="007344FF" w:rsidRDefault="004D347C" w:rsidP="004D347C">
            <w:pPr>
              <w:rPr>
                <w:sz w:val="22"/>
                <w:szCs w:val="22"/>
                <w:lang w:val="en-GB"/>
              </w:rPr>
            </w:pPr>
            <w:r w:rsidRPr="007344FF">
              <w:rPr>
                <w:sz w:val="22"/>
                <w:szCs w:val="22"/>
                <w:lang w:val="en-GB"/>
              </w:rPr>
              <w:t>54         35</w:t>
            </w:r>
          </w:p>
          <w:p w14:paraId="1EE5EC2A" w14:textId="77777777" w:rsidR="004D347C" w:rsidRPr="007344FF" w:rsidRDefault="004D347C" w:rsidP="004D347C">
            <w:pPr>
              <w:tabs>
                <w:tab w:val="left" w:pos="742"/>
              </w:tabs>
              <w:rPr>
                <w:sz w:val="22"/>
                <w:szCs w:val="22"/>
                <w:lang w:val="en-GB"/>
              </w:rPr>
            </w:pPr>
            <w:r w:rsidRPr="007344FF">
              <w:rPr>
                <w:sz w:val="22"/>
                <w:szCs w:val="22"/>
                <w:lang w:val="en-GB"/>
              </w:rPr>
              <w:t>36         24</w:t>
            </w:r>
          </w:p>
          <w:p w14:paraId="75A1D2C8" w14:textId="77777777" w:rsidR="004D347C" w:rsidRPr="007344FF" w:rsidRDefault="004D347C" w:rsidP="004D347C">
            <w:pPr>
              <w:rPr>
                <w:sz w:val="22"/>
                <w:szCs w:val="22"/>
                <w:lang w:val="en-GB"/>
              </w:rPr>
            </w:pPr>
            <w:r w:rsidRPr="007344FF">
              <w:rPr>
                <w:sz w:val="22"/>
                <w:szCs w:val="22"/>
                <w:lang w:val="en-GB"/>
              </w:rPr>
              <w:t>29         19</w:t>
            </w:r>
          </w:p>
          <w:p w14:paraId="5C204674" w14:textId="77777777" w:rsidR="004D347C" w:rsidRPr="007344FF" w:rsidRDefault="004D347C" w:rsidP="004D347C">
            <w:pPr>
              <w:rPr>
                <w:sz w:val="22"/>
                <w:szCs w:val="22"/>
                <w:lang w:val="en-GB"/>
              </w:rPr>
            </w:pPr>
            <w:r w:rsidRPr="007344FF">
              <w:rPr>
                <w:sz w:val="22"/>
                <w:szCs w:val="22"/>
                <w:lang w:val="en-GB"/>
              </w:rPr>
              <w:t>22         14</w:t>
            </w:r>
          </w:p>
          <w:p w14:paraId="5D3BBD76" w14:textId="77777777" w:rsidR="004D347C" w:rsidRPr="007344FF" w:rsidRDefault="004D347C" w:rsidP="004D347C">
            <w:pPr>
              <w:rPr>
                <w:sz w:val="22"/>
                <w:szCs w:val="22"/>
                <w:lang w:val="en-GB"/>
              </w:rPr>
            </w:pPr>
            <w:r w:rsidRPr="007344FF">
              <w:rPr>
                <w:sz w:val="22"/>
                <w:szCs w:val="22"/>
                <w:lang w:val="en-GB"/>
              </w:rPr>
              <w:t>11           7</w:t>
            </w:r>
          </w:p>
          <w:p w14:paraId="57E0323B" w14:textId="77777777" w:rsidR="004D347C" w:rsidRPr="007344FF" w:rsidRDefault="004D347C" w:rsidP="004D347C">
            <w:pPr>
              <w:rPr>
                <w:sz w:val="22"/>
                <w:szCs w:val="22"/>
                <w:lang w:val="en-GB"/>
              </w:rPr>
            </w:pPr>
            <w:r w:rsidRPr="007344FF">
              <w:rPr>
                <w:sz w:val="22"/>
                <w:szCs w:val="22"/>
                <w:lang w:val="en-GB"/>
              </w:rPr>
              <w:t>2             1</w:t>
            </w:r>
          </w:p>
          <w:p w14:paraId="4EF3DD85" w14:textId="77777777" w:rsidR="004D347C" w:rsidRPr="007344FF" w:rsidRDefault="004D347C" w:rsidP="004D347C">
            <w:pPr>
              <w:rPr>
                <w:sz w:val="22"/>
                <w:szCs w:val="22"/>
                <w:lang w:val="en-GB"/>
              </w:rPr>
            </w:pPr>
            <w:r w:rsidRPr="007344FF">
              <w:rPr>
                <w:sz w:val="22"/>
                <w:szCs w:val="22"/>
                <w:lang w:val="en-GB"/>
              </w:rPr>
              <w:t>mean    SD    min     max</w:t>
            </w:r>
          </w:p>
          <w:p w14:paraId="7C861A38" w14:textId="77777777" w:rsidR="004D347C" w:rsidRPr="007344FF" w:rsidRDefault="004D347C" w:rsidP="004D347C">
            <w:pPr>
              <w:rPr>
                <w:sz w:val="22"/>
                <w:szCs w:val="22"/>
                <w:lang w:val="en-GB"/>
              </w:rPr>
            </w:pPr>
            <w:r w:rsidRPr="007344FF">
              <w:rPr>
                <w:sz w:val="22"/>
                <w:szCs w:val="22"/>
                <w:lang w:val="en-GB"/>
              </w:rPr>
              <w:t>6           2.2    2         11</w:t>
            </w:r>
          </w:p>
          <w:p w14:paraId="3FA8CD8E" w14:textId="77777777" w:rsidR="004D347C" w:rsidRPr="007344FF" w:rsidRDefault="004D347C" w:rsidP="004D347C">
            <w:pPr>
              <w:rPr>
                <w:sz w:val="22"/>
                <w:szCs w:val="22"/>
                <w:lang w:val="en-GB"/>
              </w:rPr>
            </w:pPr>
            <w:r w:rsidRPr="007344FF">
              <w:rPr>
                <w:sz w:val="22"/>
                <w:szCs w:val="22"/>
                <w:lang w:val="en-GB"/>
              </w:rPr>
              <w:t>8.1        1.6    0.9      10</w:t>
            </w:r>
          </w:p>
          <w:p w14:paraId="49E29A20" w14:textId="77777777" w:rsidR="004D347C" w:rsidRPr="007344FF" w:rsidRDefault="004D347C" w:rsidP="004D347C">
            <w:pPr>
              <w:rPr>
                <w:sz w:val="22"/>
                <w:szCs w:val="22"/>
                <w:lang w:val="en-GB"/>
              </w:rPr>
            </w:pPr>
          </w:p>
        </w:tc>
      </w:tr>
    </w:tbl>
    <w:p w14:paraId="39A664E7" w14:textId="4527E454" w:rsidR="004D347C" w:rsidRDefault="004D347C" w:rsidP="00C65B77">
      <w:pPr>
        <w:spacing w:line="360" w:lineRule="auto"/>
        <w:rPr>
          <w:sz w:val="22"/>
          <w:szCs w:val="22"/>
          <w:lang w:val="en-US"/>
        </w:rPr>
      </w:pPr>
    </w:p>
    <w:p w14:paraId="19197AA0" w14:textId="75709ACD" w:rsidR="004D347C" w:rsidRDefault="004D347C" w:rsidP="00C65B77">
      <w:pPr>
        <w:spacing w:line="360" w:lineRule="auto"/>
        <w:rPr>
          <w:sz w:val="22"/>
          <w:szCs w:val="22"/>
          <w:lang w:val="en-US"/>
        </w:rPr>
      </w:pPr>
    </w:p>
    <w:p w14:paraId="2E39AB62" w14:textId="77777777" w:rsidR="004D347C" w:rsidRDefault="004D347C" w:rsidP="00C65B77">
      <w:pPr>
        <w:spacing w:line="360" w:lineRule="auto"/>
        <w:rPr>
          <w:sz w:val="22"/>
          <w:szCs w:val="22"/>
          <w:lang w:val="en-US"/>
        </w:rPr>
      </w:pPr>
    </w:p>
    <w:p w14:paraId="7D5D0CA9" w14:textId="77777777" w:rsidR="004D347C" w:rsidRDefault="004D347C" w:rsidP="00C65B77">
      <w:pPr>
        <w:spacing w:line="360" w:lineRule="auto"/>
        <w:rPr>
          <w:sz w:val="22"/>
          <w:szCs w:val="22"/>
          <w:lang w:val="en-US"/>
        </w:rPr>
      </w:pPr>
    </w:p>
    <w:p w14:paraId="2036AA3F" w14:textId="77777777" w:rsidR="004D347C" w:rsidRDefault="004D347C" w:rsidP="00C65B77">
      <w:pPr>
        <w:spacing w:line="360" w:lineRule="auto"/>
        <w:rPr>
          <w:sz w:val="22"/>
          <w:szCs w:val="22"/>
          <w:lang w:val="en-US"/>
        </w:rPr>
        <w:sectPr w:rsidR="004D347C" w:rsidSect="004D347C">
          <w:pgSz w:w="11906" w:h="16838"/>
          <w:pgMar w:top="1418" w:right="1418" w:bottom="1418" w:left="1418" w:header="709" w:footer="709" w:gutter="0"/>
          <w:cols w:space="708"/>
          <w:docGrid w:linePitch="360"/>
        </w:sectPr>
      </w:pPr>
    </w:p>
    <w:p w14:paraId="6C2DF9C4" w14:textId="77777777" w:rsidR="004D347C" w:rsidRPr="007D22AA" w:rsidRDefault="004D347C" w:rsidP="004D347C">
      <w:pPr>
        <w:rPr>
          <w:sz w:val="22"/>
          <w:szCs w:val="22"/>
          <w:lang w:val="en-US"/>
        </w:rPr>
      </w:pPr>
      <w:r>
        <w:rPr>
          <w:sz w:val="22"/>
          <w:szCs w:val="22"/>
          <w:lang w:val="en-US"/>
        </w:rPr>
        <w:lastRenderedPageBreak/>
        <w:t>Table 3</w:t>
      </w:r>
      <w:r w:rsidRPr="007D22AA">
        <w:rPr>
          <w:sz w:val="22"/>
          <w:szCs w:val="22"/>
          <w:lang w:val="en-US"/>
        </w:rPr>
        <w:t xml:space="preserve">. The level of competence </w:t>
      </w:r>
    </w:p>
    <w:p w14:paraId="3AD3CDF6" w14:textId="77777777" w:rsidR="004D347C" w:rsidRPr="007D22AA" w:rsidRDefault="004D347C" w:rsidP="004D347C">
      <w:pPr>
        <w:pBdr>
          <w:top w:val="single" w:sz="12" w:space="1" w:color="auto"/>
          <w:bottom w:val="single" w:sz="12" w:space="1" w:color="auto"/>
        </w:pBdr>
        <w:rPr>
          <w:sz w:val="22"/>
          <w:szCs w:val="22"/>
          <w:lang w:val="en-US"/>
        </w:rPr>
      </w:pPr>
      <w:r w:rsidRPr="007D22AA">
        <w:rPr>
          <w:sz w:val="22"/>
          <w:szCs w:val="22"/>
          <w:lang w:val="en-US"/>
        </w:rPr>
        <w:t>Study and data collection/</w:t>
      </w:r>
      <w:r w:rsidRPr="007D22AA">
        <w:rPr>
          <w:sz w:val="22"/>
          <w:szCs w:val="22"/>
          <w:lang w:val="en-US"/>
        </w:rPr>
        <w:tab/>
        <w:t>This study</w:t>
      </w:r>
      <w:r w:rsidRPr="007D22AA">
        <w:rPr>
          <w:sz w:val="22"/>
          <w:szCs w:val="22"/>
          <w:lang w:val="en-US"/>
        </w:rPr>
        <w:tab/>
        <w:t xml:space="preserve">                </w:t>
      </w:r>
      <w:r w:rsidRPr="007D22AA">
        <w:rPr>
          <w:sz w:val="22"/>
          <w:szCs w:val="22"/>
          <w:lang w:val="en-US"/>
        </w:rPr>
        <w:tab/>
        <w:t>Hengs</w:t>
      </w:r>
      <w:r>
        <w:rPr>
          <w:sz w:val="22"/>
          <w:szCs w:val="22"/>
          <w:lang w:val="en-US"/>
        </w:rPr>
        <w:t>t</w:t>
      </w:r>
      <w:r w:rsidRPr="007D22AA">
        <w:rPr>
          <w:sz w:val="22"/>
          <w:szCs w:val="22"/>
          <w:lang w:val="en-US"/>
        </w:rPr>
        <w:t>berger-Sims et al, 2008      Wangensteen et al, 2012</w:t>
      </w:r>
      <w:r w:rsidRPr="007D22AA">
        <w:rPr>
          <w:sz w:val="22"/>
          <w:szCs w:val="22"/>
          <w:lang w:val="en-US"/>
        </w:rPr>
        <w:tab/>
      </w:r>
      <w:r w:rsidRPr="007D22AA">
        <w:rPr>
          <w:sz w:val="22"/>
          <w:szCs w:val="22"/>
          <w:lang w:val="en-US"/>
        </w:rPr>
        <w:tab/>
        <w:t>Salonen et al, 2007</w:t>
      </w:r>
    </w:p>
    <w:p w14:paraId="6A9136A6" w14:textId="77777777" w:rsidR="004D347C" w:rsidRPr="007D22AA" w:rsidRDefault="004D347C" w:rsidP="004D347C">
      <w:pPr>
        <w:pBdr>
          <w:top w:val="single" w:sz="12" w:space="1" w:color="auto"/>
          <w:bottom w:val="single" w:sz="12" w:space="1" w:color="auto"/>
        </w:pBdr>
        <w:rPr>
          <w:sz w:val="22"/>
          <w:szCs w:val="22"/>
          <w:lang w:val="en-US"/>
        </w:rPr>
      </w:pPr>
      <w:r w:rsidRPr="007D22AA">
        <w:rPr>
          <w:sz w:val="22"/>
          <w:szCs w:val="22"/>
          <w:lang w:val="en-US"/>
        </w:rPr>
        <w:t>Competence category</w:t>
      </w:r>
      <w:r w:rsidRPr="007D22AA">
        <w:rPr>
          <w:sz w:val="22"/>
          <w:szCs w:val="22"/>
          <w:lang w:val="en-US"/>
        </w:rPr>
        <w:tab/>
        <w:t xml:space="preserve">(in </w:t>
      </w:r>
      <w:r>
        <w:rPr>
          <w:sz w:val="22"/>
          <w:szCs w:val="22"/>
          <w:lang w:val="en-US"/>
        </w:rPr>
        <w:t xml:space="preserve">the </w:t>
      </w:r>
      <w:r w:rsidRPr="007D22AA">
        <w:rPr>
          <w:sz w:val="22"/>
          <w:szCs w:val="22"/>
          <w:lang w:val="en-US"/>
        </w:rPr>
        <w:t>final week of</w:t>
      </w:r>
      <w:r w:rsidRPr="007D22AA">
        <w:rPr>
          <w:sz w:val="22"/>
          <w:szCs w:val="22"/>
          <w:lang w:val="en-US"/>
        </w:rPr>
        <w:tab/>
        <w:t>(2 months after graduation)</w:t>
      </w:r>
      <w:r w:rsidRPr="007D22AA">
        <w:rPr>
          <w:sz w:val="22"/>
          <w:szCs w:val="22"/>
          <w:lang w:val="en-US"/>
        </w:rPr>
        <w:tab/>
        <w:t xml:space="preserve">      (4-10 months after graduation)</w:t>
      </w:r>
      <w:r w:rsidRPr="007D22AA">
        <w:rPr>
          <w:sz w:val="22"/>
          <w:szCs w:val="22"/>
          <w:lang w:val="en-US"/>
        </w:rPr>
        <w:tab/>
        <w:t xml:space="preserve">(&lt; 3 year of working) </w:t>
      </w:r>
    </w:p>
    <w:p w14:paraId="5FEA67CD" w14:textId="77777777" w:rsidR="004D347C" w:rsidRPr="007D22AA" w:rsidRDefault="004D347C" w:rsidP="004D347C">
      <w:pPr>
        <w:pBdr>
          <w:top w:val="single" w:sz="12" w:space="1" w:color="auto"/>
          <w:bottom w:val="single" w:sz="12" w:space="1" w:color="auto"/>
        </w:pBdr>
        <w:rPr>
          <w:sz w:val="22"/>
          <w:szCs w:val="22"/>
          <w:lang w:val="en-US"/>
        </w:rPr>
      </w:pPr>
      <w:r w:rsidRPr="007D22AA">
        <w:rPr>
          <w:sz w:val="22"/>
          <w:szCs w:val="22"/>
          <w:lang w:val="en-US"/>
        </w:rPr>
        <w:tab/>
      </w:r>
      <w:r w:rsidRPr="007D22AA">
        <w:rPr>
          <w:sz w:val="22"/>
          <w:szCs w:val="22"/>
          <w:lang w:val="en-US"/>
        </w:rPr>
        <w:tab/>
        <w:t>final clinical placement)</w:t>
      </w:r>
    </w:p>
    <w:p w14:paraId="3E9D1A16" w14:textId="77777777" w:rsidR="004D347C" w:rsidRPr="007D22AA" w:rsidRDefault="004D347C" w:rsidP="004D347C">
      <w:pPr>
        <w:pBdr>
          <w:top w:val="single" w:sz="12" w:space="1" w:color="auto"/>
          <w:bottom w:val="single" w:sz="12" w:space="1" w:color="auto"/>
        </w:pBdr>
        <w:rPr>
          <w:sz w:val="22"/>
          <w:szCs w:val="22"/>
          <w:lang w:val="en-US"/>
        </w:rPr>
      </w:pPr>
      <w:r w:rsidRPr="007D22AA">
        <w:rPr>
          <w:sz w:val="22"/>
          <w:szCs w:val="22"/>
          <w:lang w:val="en-US"/>
        </w:rPr>
        <w:tab/>
      </w:r>
      <w:r w:rsidRPr="007D22AA">
        <w:rPr>
          <w:sz w:val="22"/>
          <w:szCs w:val="22"/>
          <w:lang w:val="en-US"/>
        </w:rPr>
        <w:tab/>
        <w:t xml:space="preserve">Mean    SD         α      </w:t>
      </w:r>
      <w:r w:rsidRPr="007D22AA">
        <w:rPr>
          <w:sz w:val="22"/>
          <w:szCs w:val="22"/>
          <w:lang w:val="en-US"/>
        </w:rPr>
        <w:tab/>
        <w:t xml:space="preserve">Mean   SD         α    </w:t>
      </w:r>
      <w:r w:rsidRPr="007D22AA">
        <w:rPr>
          <w:sz w:val="22"/>
          <w:szCs w:val="22"/>
          <w:lang w:val="en-US"/>
        </w:rPr>
        <w:tab/>
        <w:t xml:space="preserve">     Mean    SD         α</w:t>
      </w:r>
      <w:r w:rsidRPr="007D22AA">
        <w:rPr>
          <w:sz w:val="22"/>
          <w:szCs w:val="22"/>
          <w:lang w:val="en-US"/>
        </w:rPr>
        <w:tab/>
      </w:r>
      <w:r w:rsidRPr="007D22AA">
        <w:rPr>
          <w:sz w:val="22"/>
          <w:szCs w:val="22"/>
          <w:lang w:val="en-US"/>
        </w:rPr>
        <w:tab/>
        <w:t xml:space="preserve">Mean    SD     </w:t>
      </w:r>
      <w:r w:rsidRPr="007D22AA">
        <w:rPr>
          <w:sz w:val="22"/>
          <w:szCs w:val="22"/>
          <w:lang w:val="en-US"/>
        </w:rPr>
        <w:tab/>
        <w:t xml:space="preserve">   α</w:t>
      </w:r>
    </w:p>
    <w:p w14:paraId="2BFE8613" w14:textId="77777777" w:rsidR="004D347C" w:rsidRPr="007D22AA" w:rsidRDefault="004D347C" w:rsidP="004D347C">
      <w:pPr>
        <w:rPr>
          <w:sz w:val="22"/>
          <w:szCs w:val="22"/>
          <w:lang w:val="en-US"/>
        </w:rPr>
      </w:pPr>
    </w:p>
    <w:p w14:paraId="5E6A56B3" w14:textId="77777777" w:rsidR="004D347C" w:rsidRPr="007D22AA" w:rsidRDefault="004D347C" w:rsidP="004D347C">
      <w:pPr>
        <w:rPr>
          <w:sz w:val="22"/>
          <w:szCs w:val="22"/>
          <w:lang w:val="en-US"/>
        </w:rPr>
      </w:pPr>
      <w:r w:rsidRPr="007D22AA">
        <w:rPr>
          <w:sz w:val="22"/>
          <w:szCs w:val="22"/>
          <w:lang w:val="en-US"/>
        </w:rPr>
        <w:t>Helping role</w:t>
      </w:r>
      <w:r w:rsidRPr="007D22AA">
        <w:rPr>
          <w:sz w:val="22"/>
          <w:szCs w:val="22"/>
          <w:lang w:val="en-US"/>
        </w:rPr>
        <w:tab/>
      </w:r>
      <w:r w:rsidRPr="007D22AA">
        <w:rPr>
          <w:sz w:val="22"/>
          <w:szCs w:val="22"/>
          <w:lang w:val="en-US"/>
        </w:rPr>
        <w:tab/>
        <w:t>75.6      11.5</w:t>
      </w:r>
      <w:r w:rsidRPr="007D22AA">
        <w:rPr>
          <w:sz w:val="22"/>
          <w:szCs w:val="22"/>
          <w:lang w:val="en-US"/>
        </w:rPr>
        <w:tab/>
        <w:t xml:space="preserve">  0.84       </w:t>
      </w:r>
      <w:r w:rsidRPr="007D22AA">
        <w:rPr>
          <w:sz w:val="22"/>
          <w:szCs w:val="22"/>
          <w:lang w:val="en-US"/>
        </w:rPr>
        <w:tab/>
        <w:t>69.0    14.6</w:t>
      </w:r>
      <w:r w:rsidRPr="007D22AA">
        <w:rPr>
          <w:sz w:val="22"/>
          <w:szCs w:val="22"/>
          <w:lang w:val="en-US"/>
        </w:rPr>
        <w:tab/>
        <w:t>0.81</w:t>
      </w:r>
      <w:r w:rsidRPr="007D22AA">
        <w:rPr>
          <w:sz w:val="22"/>
          <w:szCs w:val="22"/>
          <w:lang w:val="en-US"/>
        </w:rPr>
        <w:tab/>
        <w:t xml:space="preserve">     70.0      12.2     0.72</w:t>
      </w:r>
      <w:r w:rsidRPr="007D22AA">
        <w:rPr>
          <w:sz w:val="22"/>
          <w:szCs w:val="22"/>
          <w:lang w:val="en-US"/>
        </w:rPr>
        <w:tab/>
      </w:r>
      <w:r w:rsidRPr="007D22AA">
        <w:rPr>
          <w:sz w:val="22"/>
          <w:szCs w:val="22"/>
          <w:lang w:val="en-US"/>
        </w:rPr>
        <w:tab/>
        <w:t xml:space="preserve">63.7      13.8     0.78      </w:t>
      </w:r>
    </w:p>
    <w:p w14:paraId="308CFC07" w14:textId="77777777" w:rsidR="004D347C" w:rsidRPr="007D22AA" w:rsidRDefault="004D347C" w:rsidP="004D347C">
      <w:pPr>
        <w:rPr>
          <w:sz w:val="22"/>
          <w:szCs w:val="22"/>
          <w:lang w:val="en-US"/>
        </w:rPr>
      </w:pPr>
      <w:r w:rsidRPr="007D22AA">
        <w:rPr>
          <w:sz w:val="22"/>
          <w:szCs w:val="22"/>
          <w:lang w:val="en-US"/>
        </w:rPr>
        <w:t>Diagnostic functions</w:t>
      </w:r>
      <w:r w:rsidRPr="007D22AA">
        <w:rPr>
          <w:sz w:val="22"/>
          <w:szCs w:val="22"/>
          <w:lang w:val="en-US"/>
        </w:rPr>
        <w:tab/>
        <w:t>72.1      14.3</w:t>
      </w:r>
      <w:r w:rsidRPr="007D22AA">
        <w:rPr>
          <w:sz w:val="22"/>
          <w:szCs w:val="22"/>
          <w:lang w:val="en-US"/>
        </w:rPr>
        <w:tab/>
        <w:t xml:space="preserve">  0.85       </w:t>
      </w:r>
      <w:r w:rsidRPr="007D22AA">
        <w:rPr>
          <w:sz w:val="22"/>
          <w:szCs w:val="22"/>
          <w:lang w:val="en-US"/>
        </w:rPr>
        <w:tab/>
        <w:t>63.0    16.8</w:t>
      </w:r>
      <w:r w:rsidRPr="007D22AA">
        <w:rPr>
          <w:sz w:val="22"/>
          <w:szCs w:val="22"/>
          <w:lang w:val="en-US"/>
        </w:rPr>
        <w:tab/>
        <w:t>0.79</w:t>
      </w:r>
      <w:r w:rsidRPr="007D22AA">
        <w:rPr>
          <w:sz w:val="22"/>
          <w:szCs w:val="22"/>
          <w:lang w:val="en-US"/>
        </w:rPr>
        <w:tab/>
        <w:t xml:space="preserve">     67.6      15.3     0.78</w:t>
      </w:r>
      <w:r w:rsidRPr="007D22AA">
        <w:rPr>
          <w:sz w:val="22"/>
          <w:szCs w:val="22"/>
          <w:lang w:val="en-US"/>
        </w:rPr>
        <w:tab/>
      </w:r>
      <w:r w:rsidRPr="007D22AA">
        <w:rPr>
          <w:sz w:val="22"/>
          <w:szCs w:val="22"/>
          <w:lang w:val="en-US"/>
        </w:rPr>
        <w:tab/>
        <w:t>61.1      17.3     0.81</w:t>
      </w:r>
    </w:p>
    <w:p w14:paraId="2BAD5AB5" w14:textId="77777777" w:rsidR="004D347C" w:rsidRPr="007D22AA" w:rsidRDefault="004D347C" w:rsidP="004D347C">
      <w:pPr>
        <w:rPr>
          <w:sz w:val="22"/>
          <w:szCs w:val="22"/>
          <w:lang w:val="en-US"/>
        </w:rPr>
      </w:pPr>
      <w:r w:rsidRPr="007D22AA">
        <w:rPr>
          <w:sz w:val="22"/>
          <w:szCs w:val="22"/>
          <w:lang w:val="en-US"/>
        </w:rPr>
        <w:t>Teaching-coaching</w:t>
      </w:r>
      <w:r w:rsidRPr="007D22AA">
        <w:rPr>
          <w:sz w:val="22"/>
          <w:szCs w:val="22"/>
          <w:lang w:val="en-US"/>
        </w:rPr>
        <w:tab/>
        <w:t>68.9      14.2</w:t>
      </w:r>
      <w:r w:rsidRPr="007D22AA">
        <w:rPr>
          <w:sz w:val="22"/>
          <w:szCs w:val="22"/>
          <w:lang w:val="en-US"/>
        </w:rPr>
        <w:tab/>
        <w:t xml:space="preserve">  0.93       </w:t>
      </w:r>
      <w:r w:rsidRPr="007D22AA">
        <w:rPr>
          <w:sz w:val="22"/>
          <w:szCs w:val="22"/>
          <w:lang w:val="en-US"/>
        </w:rPr>
        <w:tab/>
        <w:t>57.3    18.1</w:t>
      </w:r>
      <w:r w:rsidRPr="007D22AA">
        <w:rPr>
          <w:sz w:val="22"/>
          <w:szCs w:val="22"/>
          <w:lang w:val="en-US"/>
        </w:rPr>
        <w:tab/>
        <w:t>0.93</w:t>
      </w:r>
      <w:r w:rsidRPr="007D22AA">
        <w:rPr>
          <w:sz w:val="22"/>
          <w:szCs w:val="22"/>
          <w:lang w:val="en-US"/>
        </w:rPr>
        <w:tab/>
        <w:t xml:space="preserve">     57.8      16.5     0.92</w:t>
      </w:r>
      <w:r w:rsidRPr="007D22AA">
        <w:rPr>
          <w:sz w:val="22"/>
          <w:szCs w:val="22"/>
          <w:lang w:val="en-US"/>
        </w:rPr>
        <w:tab/>
      </w:r>
      <w:r w:rsidRPr="007D22AA">
        <w:rPr>
          <w:sz w:val="22"/>
          <w:szCs w:val="22"/>
          <w:lang w:val="en-US"/>
        </w:rPr>
        <w:tab/>
        <w:t>56.0      14.0     0.91</w:t>
      </w:r>
    </w:p>
    <w:p w14:paraId="347D9424" w14:textId="77777777" w:rsidR="004D347C" w:rsidRPr="007D22AA" w:rsidRDefault="004D347C" w:rsidP="004D347C">
      <w:pPr>
        <w:rPr>
          <w:sz w:val="22"/>
          <w:szCs w:val="22"/>
          <w:lang w:val="en-US"/>
        </w:rPr>
      </w:pPr>
      <w:r w:rsidRPr="007D22AA">
        <w:rPr>
          <w:sz w:val="22"/>
          <w:szCs w:val="22"/>
          <w:lang w:val="en-US"/>
        </w:rPr>
        <w:t>Managing situations</w:t>
      </w:r>
      <w:r w:rsidRPr="007D22AA">
        <w:rPr>
          <w:sz w:val="22"/>
          <w:szCs w:val="22"/>
          <w:lang w:val="en-US"/>
        </w:rPr>
        <w:tab/>
        <w:t>67.0      17.6</w:t>
      </w:r>
      <w:r w:rsidRPr="007D22AA">
        <w:rPr>
          <w:sz w:val="22"/>
          <w:szCs w:val="22"/>
          <w:lang w:val="en-US"/>
        </w:rPr>
        <w:tab/>
        <w:t xml:space="preserve">  0.91      </w:t>
      </w:r>
      <w:r w:rsidRPr="007D22AA">
        <w:rPr>
          <w:sz w:val="22"/>
          <w:szCs w:val="22"/>
          <w:lang w:val="en-US"/>
        </w:rPr>
        <w:tab/>
        <w:t>60.0    15.9</w:t>
      </w:r>
      <w:r w:rsidRPr="007D22AA">
        <w:rPr>
          <w:sz w:val="22"/>
          <w:szCs w:val="22"/>
          <w:lang w:val="en-US"/>
        </w:rPr>
        <w:tab/>
        <w:t xml:space="preserve">0.82  </w:t>
      </w:r>
      <w:r w:rsidRPr="007D22AA">
        <w:rPr>
          <w:sz w:val="22"/>
          <w:szCs w:val="22"/>
          <w:lang w:val="en-US"/>
        </w:rPr>
        <w:tab/>
        <w:t xml:space="preserve">     66.1      15.2     0.81</w:t>
      </w:r>
      <w:r w:rsidRPr="007D22AA">
        <w:rPr>
          <w:sz w:val="22"/>
          <w:szCs w:val="22"/>
          <w:lang w:val="en-US"/>
        </w:rPr>
        <w:tab/>
      </w:r>
      <w:r w:rsidRPr="007D22AA">
        <w:rPr>
          <w:sz w:val="22"/>
          <w:szCs w:val="22"/>
          <w:lang w:val="en-US"/>
        </w:rPr>
        <w:tab/>
        <w:t>62.7      15.7     0.84</w:t>
      </w:r>
    </w:p>
    <w:p w14:paraId="50A9005E" w14:textId="77777777" w:rsidR="004D347C" w:rsidRPr="007D22AA" w:rsidRDefault="004D347C" w:rsidP="004D347C">
      <w:pPr>
        <w:rPr>
          <w:sz w:val="22"/>
          <w:szCs w:val="22"/>
          <w:lang w:val="en-US"/>
        </w:rPr>
      </w:pPr>
      <w:r w:rsidRPr="007D22AA">
        <w:rPr>
          <w:sz w:val="22"/>
          <w:szCs w:val="22"/>
          <w:lang w:val="en-US"/>
        </w:rPr>
        <w:t>Ensuring quality</w:t>
      </w:r>
      <w:r w:rsidRPr="007D22AA">
        <w:rPr>
          <w:sz w:val="22"/>
          <w:szCs w:val="22"/>
          <w:lang w:val="en-US"/>
        </w:rPr>
        <w:tab/>
        <w:t>64.5      17.9</w:t>
      </w:r>
      <w:r w:rsidRPr="007D22AA">
        <w:rPr>
          <w:sz w:val="22"/>
          <w:szCs w:val="22"/>
          <w:lang w:val="en-US"/>
        </w:rPr>
        <w:tab/>
        <w:t xml:space="preserve">  0.87       </w:t>
      </w:r>
      <w:r w:rsidRPr="007D22AA">
        <w:rPr>
          <w:sz w:val="22"/>
          <w:szCs w:val="22"/>
          <w:lang w:val="en-US"/>
        </w:rPr>
        <w:tab/>
        <w:t>53.9    19.9</w:t>
      </w:r>
      <w:r w:rsidRPr="007D22AA">
        <w:rPr>
          <w:sz w:val="22"/>
          <w:szCs w:val="22"/>
          <w:lang w:val="en-US"/>
        </w:rPr>
        <w:tab/>
        <w:t>0.83</w:t>
      </w:r>
      <w:r w:rsidRPr="007D22AA">
        <w:rPr>
          <w:sz w:val="22"/>
          <w:szCs w:val="22"/>
          <w:lang w:val="en-US"/>
        </w:rPr>
        <w:tab/>
        <w:t xml:space="preserve">     53.8      18.7     0.83</w:t>
      </w:r>
      <w:r w:rsidRPr="007D22AA">
        <w:rPr>
          <w:sz w:val="22"/>
          <w:szCs w:val="22"/>
          <w:lang w:val="en-US"/>
        </w:rPr>
        <w:tab/>
      </w:r>
      <w:r w:rsidRPr="007D22AA">
        <w:rPr>
          <w:sz w:val="22"/>
          <w:szCs w:val="22"/>
          <w:lang w:val="en-US"/>
        </w:rPr>
        <w:tab/>
        <w:t>47.3      19.0     0.80</w:t>
      </w:r>
    </w:p>
    <w:p w14:paraId="7E800770" w14:textId="77777777" w:rsidR="004D347C" w:rsidRPr="007D22AA" w:rsidRDefault="004D347C" w:rsidP="004D347C">
      <w:pPr>
        <w:rPr>
          <w:sz w:val="22"/>
          <w:szCs w:val="22"/>
          <w:lang w:val="en-US"/>
        </w:rPr>
      </w:pPr>
      <w:r w:rsidRPr="007D22AA">
        <w:rPr>
          <w:sz w:val="22"/>
          <w:szCs w:val="22"/>
          <w:lang w:val="en-US"/>
        </w:rPr>
        <w:t>Therapeutic interventions</w:t>
      </w:r>
      <w:r w:rsidRPr="007D22AA">
        <w:rPr>
          <w:sz w:val="22"/>
          <w:szCs w:val="22"/>
          <w:lang w:val="en-US"/>
        </w:rPr>
        <w:tab/>
        <w:t>59.7      17.7</w:t>
      </w:r>
      <w:r w:rsidRPr="007D22AA">
        <w:rPr>
          <w:sz w:val="22"/>
          <w:szCs w:val="22"/>
          <w:lang w:val="en-US"/>
        </w:rPr>
        <w:tab/>
        <w:t xml:space="preserve">  0.91       </w:t>
      </w:r>
      <w:r w:rsidRPr="007D22AA">
        <w:rPr>
          <w:sz w:val="22"/>
          <w:szCs w:val="22"/>
          <w:lang w:val="en-US"/>
        </w:rPr>
        <w:tab/>
        <w:t>52.5    19.1</w:t>
      </w:r>
      <w:r w:rsidRPr="007D22AA">
        <w:rPr>
          <w:sz w:val="22"/>
          <w:szCs w:val="22"/>
          <w:lang w:val="en-US"/>
        </w:rPr>
        <w:tab/>
        <w:t>0.87</w:t>
      </w:r>
      <w:r w:rsidRPr="007D22AA">
        <w:rPr>
          <w:sz w:val="22"/>
          <w:szCs w:val="22"/>
          <w:lang w:val="en-US"/>
        </w:rPr>
        <w:tab/>
        <w:t xml:space="preserve">     57.7      17.0     0.88</w:t>
      </w:r>
      <w:r w:rsidRPr="007D22AA">
        <w:rPr>
          <w:sz w:val="22"/>
          <w:szCs w:val="22"/>
          <w:lang w:val="en-US"/>
        </w:rPr>
        <w:tab/>
      </w:r>
      <w:r w:rsidRPr="007D22AA">
        <w:rPr>
          <w:sz w:val="22"/>
          <w:szCs w:val="22"/>
          <w:lang w:val="en-US"/>
        </w:rPr>
        <w:tab/>
        <w:t>48.4      16.3     0.85</w:t>
      </w:r>
    </w:p>
    <w:p w14:paraId="10AA461B" w14:textId="77777777" w:rsidR="004D347C" w:rsidRPr="007D22AA" w:rsidRDefault="004D347C" w:rsidP="004D347C">
      <w:pPr>
        <w:rPr>
          <w:sz w:val="22"/>
          <w:szCs w:val="22"/>
          <w:lang w:val="en-US"/>
        </w:rPr>
      </w:pPr>
      <w:r w:rsidRPr="007D22AA">
        <w:rPr>
          <w:sz w:val="22"/>
          <w:szCs w:val="22"/>
          <w:lang w:val="en-US"/>
        </w:rPr>
        <w:t>Work role</w:t>
      </w:r>
      <w:r w:rsidRPr="007D22AA">
        <w:rPr>
          <w:sz w:val="22"/>
          <w:szCs w:val="22"/>
          <w:lang w:val="en-US"/>
        </w:rPr>
        <w:tab/>
      </w:r>
      <w:r w:rsidRPr="007D22AA">
        <w:rPr>
          <w:sz w:val="22"/>
          <w:szCs w:val="22"/>
          <w:lang w:val="en-US"/>
        </w:rPr>
        <w:tab/>
        <w:t>59.4      16.4</w:t>
      </w:r>
      <w:r w:rsidRPr="007D22AA">
        <w:rPr>
          <w:sz w:val="22"/>
          <w:szCs w:val="22"/>
          <w:lang w:val="en-US"/>
        </w:rPr>
        <w:tab/>
        <w:t xml:space="preserve">  0.92       </w:t>
      </w:r>
      <w:r w:rsidRPr="007D22AA">
        <w:rPr>
          <w:sz w:val="22"/>
          <w:szCs w:val="22"/>
          <w:lang w:val="en-US"/>
        </w:rPr>
        <w:tab/>
        <w:t>60.9    17.6</w:t>
      </w:r>
      <w:r w:rsidRPr="007D22AA">
        <w:rPr>
          <w:sz w:val="22"/>
          <w:szCs w:val="22"/>
          <w:lang w:val="en-US"/>
        </w:rPr>
        <w:tab/>
        <w:t>0.93</w:t>
      </w:r>
      <w:r w:rsidRPr="007D22AA">
        <w:rPr>
          <w:sz w:val="22"/>
          <w:szCs w:val="22"/>
          <w:lang w:val="en-US"/>
        </w:rPr>
        <w:tab/>
        <w:t xml:space="preserve">     64.0      14.4     0.90</w:t>
      </w:r>
      <w:r w:rsidRPr="007D22AA">
        <w:rPr>
          <w:sz w:val="22"/>
          <w:szCs w:val="22"/>
          <w:lang w:val="en-US"/>
        </w:rPr>
        <w:tab/>
      </w:r>
      <w:r w:rsidRPr="007D22AA">
        <w:rPr>
          <w:sz w:val="22"/>
          <w:szCs w:val="22"/>
          <w:lang w:val="en-US"/>
        </w:rPr>
        <w:tab/>
        <w:t>55.6      15.1     0.89</w:t>
      </w:r>
    </w:p>
    <w:p w14:paraId="6F503B5E" w14:textId="77777777" w:rsidR="004D347C" w:rsidRPr="007D22AA" w:rsidRDefault="004D347C" w:rsidP="004D347C">
      <w:pPr>
        <w:rPr>
          <w:sz w:val="22"/>
          <w:szCs w:val="22"/>
          <w:lang w:val="en-US"/>
        </w:rPr>
      </w:pPr>
    </w:p>
    <w:p w14:paraId="740282E0" w14:textId="77777777" w:rsidR="004D347C" w:rsidRPr="007D22AA" w:rsidRDefault="004D347C" w:rsidP="004D347C">
      <w:pPr>
        <w:pBdr>
          <w:bottom w:val="single" w:sz="12" w:space="1" w:color="auto"/>
        </w:pBdr>
        <w:rPr>
          <w:sz w:val="22"/>
          <w:szCs w:val="22"/>
          <w:lang w:val="en-US"/>
        </w:rPr>
      </w:pPr>
      <w:r w:rsidRPr="007D22AA">
        <w:rPr>
          <w:sz w:val="22"/>
          <w:szCs w:val="22"/>
          <w:lang w:val="en-US"/>
        </w:rPr>
        <w:t>Overall competence</w:t>
      </w:r>
      <w:r w:rsidRPr="007D22AA">
        <w:rPr>
          <w:sz w:val="22"/>
          <w:szCs w:val="22"/>
          <w:lang w:val="en-US"/>
        </w:rPr>
        <w:tab/>
        <w:t>66.7      15.7</w:t>
      </w:r>
      <w:r w:rsidRPr="007D22AA">
        <w:rPr>
          <w:sz w:val="22"/>
          <w:szCs w:val="22"/>
          <w:lang w:val="en-US"/>
        </w:rPr>
        <w:tab/>
        <w:t xml:space="preserve">  0.98     </w:t>
      </w:r>
      <w:r w:rsidRPr="007D22AA">
        <w:rPr>
          <w:sz w:val="22"/>
          <w:szCs w:val="22"/>
          <w:lang w:val="en-US"/>
        </w:rPr>
        <w:tab/>
        <w:t>59.5    15.3</w:t>
      </w:r>
      <w:r w:rsidRPr="007D22AA">
        <w:rPr>
          <w:sz w:val="22"/>
          <w:szCs w:val="22"/>
          <w:lang w:val="en-US"/>
        </w:rPr>
        <w:tab/>
        <w:t>0.90</w:t>
      </w:r>
      <w:r w:rsidRPr="007D22AA">
        <w:rPr>
          <w:sz w:val="22"/>
          <w:szCs w:val="22"/>
          <w:lang w:val="en-US"/>
        </w:rPr>
        <w:tab/>
        <w:t xml:space="preserve">     62.5      13.0     0.97</w:t>
      </w:r>
      <w:r w:rsidRPr="007D22AA">
        <w:rPr>
          <w:sz w:val="22"/>
          <w:szCs w:val="22"/>
          <w:lang w:val="en-US"/>
        </w:rPr>
        <w:tab/>
      </w:r>
      <w:r w:rsidRPr="007D22AA">
        <w:rPr>
          <w:sz w:val="22"/>
          <w:szCs w:val="22"/>
          <w:lang w:val="en-US"/>
        </w:rPr>
        <w:tab/>
        <w:t>56.0      12.7</w:t>
      </w:r>
    </w:p>
    <w:p w14:paraId="1F63C3C9" w14:textId="77777777" w:rsidR="004D347C" w:rsidRPr="007D22AA" w:rsidRDefault="004D347C" w:rsidP="004D347C">
      <w:pPr>
        <w:spacing w:line="360" w:lineRule="auto"/>
        <w:jc w:val="both"/>
        <w:rPr>
          <w:sz w:val="22"/>
          <w:szCs w:val="22"/>
          <w:lang w:val="en-US"/>
        </w:rPr>
      </w:pPr>
      <w:r w:rsidRPr="007D22AA">
        <w:rPr>
          <w:sz w:val="22"/>
          <w:szCs w:val="22"/>
          <w:lang w:val="en-US"/>
        </w:rPr>
        <w:t>level of competence: low (0–25), rather good (&gt;25–50), good (&gt;50–75), and very good (&gt;75–100).</w:t>
      </w:r>
    </w:p>
    <w:p w14:paraId="2AA93C6A" w14:textId="77777777" w:rsidR="004D347C" w:rsidRDefault="004D347C" w:rsidP="00C65B77">
      <w:pPr>
        <w:spacing w:line="360" w:lineRule="auto"/>
        <w:rPr>
          <w:sz w:val="22"/>
          <w:szCs w:val="22"/>
          <w:lang w:val="en-US"/>
        </w:rPr>
        <w:sectPr w:rsidR="004D347C" w:rsidSect="004D347C">
          <w:pgSz w:w="16838" w:h="11906" w:orient="landscape"/>
          <w:pgMar w:top="1418" w:right="1418" w:bottom="1418" w:left="1418" w:header="709" w:footer="709" w:gutter="0"/>
          <w:cols w:space="708"/>
          <w:docGrid w:linePitch="360"/>
        </w:sectPr>
      </w:pPr>
    </w:p>
    <w:p w14:paraId="2F5D6BB3" w14:textId="77777777" w:rsidR="004D347C" w:rsidRPr="00DB3130" w:rsidRDefault="004D347C" w:rsidP="004D347C">
      <w:pPr>
        <w:rPr>
          <w:sz w:val="22"/>
          <w:szCs w:val="22"/>
          <w:lang w:val="en-US"/>
        </w:rPr>
      </w:pPr>
      <w:r w:rsidRPr="00DB3130">
        <w:rPr>
          <w:sz w:val="22"/>
          <w:szCs w:val="22"/>
          <w:lang w:val="en-US"/>
        </w:rPr>
        <w:lastRenderedPageBreak/>
        <w:t>Table 4. Very good level of competence by items</w:t>
      </w:r>
    </w:p>
    <w:p w14:paraId="2DF98FC4" w14:textId="2A7214D7" w:rsidR="004D347C" w:rsidRPr="00DB3130" w:rsidRDefault="004D347C" w:rsidP="004D347C">
      <w:pPr>
        <w:pBdr>
          <w:top w:val="single" w:sz="12" w:space="1" w:color="auto"/>
          <w:bottom w:val="single" w:sz="12" w:space="1" w:color="auto"/>
        </w:pBdr>
        <w:rPr>
          <w:sz w:val="22"/>
          <w:szCs w:val="22"/>
          <w:lang w:val="en-US"/>
        </w:rPr>
      </w:pPr>
      <w:r w:rsidRPr="00DB3130">
        <w:rPr>
          <w:sz w:val="22"/>
          <w:szCs w:val="22"/>
          <w:lang w:val="en-US"/>
        </w:rPr>
        <w:t>NCS Category</w:t>
      </w:r>
      <w:r w:rsidRPr="00DB3130">
        <w:rPr>
          <w:sz w:val="22"/>
          <w:szCs w:val="22"/>
          <w:lang w:val="en-US"/>
        </w:rPr>
        <w:tab/>
      </w:r>
      <w:r w:rsidRPr="00DB3130">
        <w:rPr>
          <w:sz w:val="22"/>
          <w:szCs w:val="22"/>
          <w:lang w:val="en-US"/>
        </w:rPr>
        <w:tab/>
        <w:t>Item</w:t>
      </w:r>
      <w:r w:rsidRPr="00DB3130">
        <w:rPr>
          <w:sz w:val="22"/>
          <w:szCs w:val="22"/>
          <w:lang w:val="en-US"/>
        </w:rPr>
        <w:tab/>
      </w:r>
      <w:r w:rsidRPr="00DB3130">
        <w:rPr>
          <w:sz w:val="22"/>
          <w:szCs w:val="22"/>
          <w:lang w:val="en-US"/>
        </w:rPr>
        <w:tab/>
      </w:r>
      <w:r w:rsidRPr="00DB3130">
        <w:rPr>
          <w:sz w:val="22"/>
          <w:szCs w:val="22"/>
          <w:lang w:val="en-US"/>
        </w:rPr>
        <w:tab/>
        <w:t xml:space="preserve"> </w:t>
      </w:r>
      <w:r>
        <w:rPr>
          <w:sz w:val="22"/>
          <w:szCs w:val="22"/>
          <w:lang w:val="en-US"/>
        </w:rPr>
        <w:t xml:space="preserve">           Mean level of       </w:t>
      </w:r>
      <w:r w:rsidRPr="00DB3130">
        <w:rPr>
          <w:sz w:val="22"/>
          <w:szCs w:val="22"/>
          <w:lang w:val="en-US"/>
        </w:rPr>
        <w:t>SD</w:t>
      </w:r>
      <w:r w:rsidRPr="00DB3130">
        <w:rPr>
          <w:sz w:val="22"/>
          <w:szCs w:val="22"/>
          <w:lang w:val="en-US"/>
        </w:rPr>
        <w:br/>
      </w:r>
      <w:r w:rsidRPr="00DB3130">
        <w:rPr>
          <w:sz w:val="22"/>
          <w:szCs w:val="22"/>
          <w:lang w:val="en-US"/>
        </w:rPr>
        <w:tab/>
      </w:r>
      <w:r w:rsidRPr="00DB3130">
        <w:rPr>
          <w:sz w:val="22"/>
          <w:szCs w:val="22"/>
          <w:lang w:val="en-US"/>
        </w:rPr>
        <w:tab/>
      </w:r>
      <w:r w:rsidRPr="00DB3130">
        <w:rPr>
          <w:sz w:val="22"/>
          <w:szCs w:val="22"/>
          <w:lang w:val="en-US"/>
        </w:rPr>
        <w:tab/>
      </w:r>
      <w:r w:rsidRPr="00DB3130">
        <w:rPr>
          <w:sz w:val="22"/>
          <w:szCs w:val="22"/>
          <w:lang w:val="en-US"/>
        </w:rPr>
        <w:tab/>
      </w:r>
      <w:r w:rsidRPr="00DB3130">
        <w:rPr>
          <w:sz w:val="22"/>
          <w:szCs w:val="22"/>
          <w:lang w:val="en-US"/>
        </w:rPr>
        <w:tab/>
        <w:t xml:space="preserve">            competence</w:t>
      </w:r>
    </w:p>
    <w:p w14:paraId="5A0D0E98" w14:textId="77777777" w:rsidR="004D347C" w:rsidRPr="00DB3130" w:rsidRDefault="004D347C" w:rsidP="004D347C">
      <w:pPr>
        <w:pBdr>
          <w:bottom w:val="single" w:sz="12" w:space="1" w:color="auto"/>
          <w:between w:val="single" w:sz="12" w:space="1" w:color="auto"/>
        </w:pBdr>
        <w:rPr>
          <w:sz w:val="22"/>
          <w:szCs w:val="22"/>
          <w:lang w:val="en-US"/>
        </w:rPr>
      </w:pPr>
      <w:r w:rsidRPr="00DB3130">
        <w:rPr>
          <w:sz w:val="22"/>
          <w:szCs w:val="22"/>
          <w:lang w:val="en-US"/>
        </w:rPr>
        <w:t>Competence very good (VAS &gt; 75.0-100)</w:t>
      </w:r>
    </w:p>
    <w:p w14:paraId="41F5C67E" w14:textId="77777777" w:rsidR="004D347C" w:rsidRPr="00DB3130" w:rsidRDefault="004D347C" w:rsidP="004D347C">
      <w:pPr>
        <w:rPr>
          <w:sz w:val="22"/>
          <w:szCs w:val="22"/>
          <w:lang w:val="en-US"/>
        </w:rPr>
      </w:pPr>
    </w:p>
    <w:p w14:paraId="0CCCB17C" w14:textId="77777777" w:rsidR="004D347C" w:rsidRPr="00DB3130" w:rsidRDefault="004D347C" w:rsidP="004D347C">
      <w:pPr>
        <w:tabs>
          <w:tab w:val="left" w:pos="2268"/>
          <w:tab w:val="left" w:pos="7938"/>
          <w:tab w:val="left" w:pos="8789"/>
        </w:tabs>
        <w:ind w:right="-286"/>
        <w:rPr>
          <w:sz w:val="22"/>
          <w:szCs w:val="22"/>
          <w:lang w:val="en-US"/>
        </w:rPr>
      </w:pPr>
      <w:r w:rsidRPr="00DB3130">
        <w:rPr>
          <w:sz w:val="22"/>
          <w:szCs w:val="22"/>
          <w:lang w:val="en-US"/>
        </w:rPr>
        <w:t xml:space="preserve">Helping role </w:t>
      </w:r>
      <w:r w:rsidRPr="00DB3130">
        <w:rPr>
          <w:sz w:val="22"/>
          <w:szCs w:val="22"/>
          <w:lang w:val="en-US"/>
        </w:rPr>
        <w:tab/>
        <w:t xml:space="preserve">Decision-making guided by ethical values </w:t>
      </w:r>
      <w:r w:rsidRPr="00DB3130">
        <w:rPr>
          <w:sz w:val="22"/>
          <w:szCs w:val="22"/>
          <w:lang w:val="en-US"/>
        </w:rPr>
        <w:tab/>
        <w:t>86.8        12.3</w:t>
      </w:r>
      <w:r w:rsidRPr="00DB3130">
        <w:rPr>
          <w:sz w:val="22"/>
          <w:szCs w:val="22"/>
          <w:lang w:val="en-US"/>
        </w:rPr>
        <w:tab/>
        <w:t xml:space="preserve">Modifying the care plan according to individual needs       </w:t>
      </w:r>
      <w:r w:rsidRPr="00DB3130">
        <w:rPr>
          <w:sz w:val="22"/>
          <w:szCs w:val="22"/>
          <w:lang w:val="en-US"/>
        </w:rPr>
        <w:tab/>
        <w:t>80.5        14.1</w:t>
      </w:r>
      <w:r w:rsidRPr="00DB3130">
        <w:rPr>
          <w:sz w:val="22"/>
          <w:szCs w:val="22"/>
          <w:lang w:val="en-US"/>
        </w:rPr>
        <w:tab/>
        <w:t>Supporting patients’ coping strategies</w:t>
      </w:r>
      <w:r w:rsidRPr="00DB3130">
        <w:rPr>
          <w:sz w:val="22"/>
          <w:szCs w:val="22"/>
          <w:lang w:val="en-US"/>
        </w:rPr>
        <w:tab/>
        <w:t>80.2        11.5</w:t>
      </w:r>
    </w:p>
    <w:p w14:paraId="23C19021" w14:textId="634ECBB0" w:rsidR="004D347C" w:rsidRPr="00DB3130" w:rsidRDefault="004D347C" w:rsidP="004D347C">
      <w:pPr>
        <w:tabs>
          <w:tab w:val="left" w:pos="2268"/>
          <w:tab w:val="left" w:pos="7938"/>
          <w:tab w:val="left" w:pos="8789"/>
        </w:tabs>
        <w:ind w:right="-286"/>
        <w:rPr>
          <w:sz w:val="22"/>
          <w:szCs w:val="22"/>
          <w:lang w:val="en-US"/>
        </w:rPr>
      </w:pPr>
      <w:r w:rsidRPr="00DB3130">
        <w:rPr>
          <w:sz w:val="22"/>
          <w:szCs w:val="22"/>
          <w:lang w:val="en-US"/>
        </w:rPr>
        <w:tab/>
        <w:t>Planning patient care acc</w:t>
      </w:r>
      <w:r>
        <w:rPr>
          <w:sz w:val="22"/>
          <w:szCs w:val="22"/>
          <w:lang w:val="en-US"/>
        </w:rPr>
        <w:t>ording to individual needs</w:t>
      </w:r>
      <w:r>
        <w:rPr>
          <w:sz w:val="22"/>
          <w:szCs w:val="22"/>
          <w:lang w:val="en-US"/>
        </w:rPr>
        <w:tab/>
        <w:t xml:space="preserve">78.1        </w:t>
      </w:r>
      <w:r w:rsidRPr="00DB3130">
        <w:rPr>
          <w:sz w:val="22"/>
          <w:szCs w:val="22"/>
          <w:lang w:val="en-US"/>
        </w:rPr>
        <w:t>14.7</w:t>
      </w:r>
    </w:p>
    <w:p w14:paraId="53C310A9" w14:textId="77777777" w:rsidR="004D347C" w:rsidRPr="00DB3130" w:rsidRDefault="004D347C" w:rsidP="004D347C">
      <w:pPr>
        <w:rPr>
          <w:sz w:val="22"/>
          <w:szCs w:val="22"/>
          <w:lang w:val="en-US"/>
        </w:rPr>
      </w:pPr>
    </w:p>
    <w:p w14:paraId="7D6318F4" w14:textId="354AAE80" w:rsidR="004D347C" w:rsidRPr="00DB3130" w:rsidRDefault="004D347C" w:rsidP="004D347C">
      <w:pPr>
        <w:tabs>
          <w:tab w:val="left" w:pos="2268"/>
          <w:tab w:val="left" w:pos="7938"/>
          <w:tab w:val="left" w:pos="8789"/>
        </w:tabs>
        <w:ind w:right="-286"/>
        <w:rPr>
          <w:sz w:val="22"/>
          <w:szCs w:val="22"/>
          <w:lang w:val="en-US"/>
        </w:rPr>
      </w:pPr>
      <w:r w:rsidRPr="00DB3130">
        <w:rPr>
          <w:sz w:val="22"/>
          <w:szCs w:val="22"/>
          <w:lang w:val="en-US"/>
        </w:rPr>
        <w:t xml:space="preserve">Teaching-coaching </w:t>
      </w:r>
      <w:r w:rsidRPr="00DB3130">
        <w:rPr>
          <w:sz w:val="22"/>
          <w:szCs w:val="22"/>
          <w:lang w:val="en-US"/>
        </w:rPr>
        <w:tab/>
        <w:t>Providing individualized patient educat</w:t>
      </w:r>
      <w:r>
        <w:rPr>
          <w:sz w:val="22"/>
          <w:szCs w:val="22"/>
          <w:lang w:val="en-US"/>
        </w:rPr>
        <w:t>ion</w:t>
      </w:r>
      <w:r>
        <w:rPr>
          <w:sz w:val="22"/>
          <w:szCs w:val="22"/>
          <w:lang w:val="en-US"/>
        </w:rPr>
        <w:tab/>
        <w:t xml:space="preserve">83.1       </w:t>
      </w:r>
      <w:r w:rsidRPr="00DB3130">
        <w:rPr>
          <w:sz w:val="22"/>
          <w:szCs w:val="22"/>
          <w:lang w:val="en-US"/>
        </w:rPr>
        <w:t>12.2</w:t>
      </w:r>
    </w:p>
    <w:p w14:paraId="5DC1489E" w14:textId="77777777" w:rsidR="004D347C" w:rsidRPr="00DB3130" w:rsidRDefault="004D347C" w:rsidP="004D347C">
      <w:pPr>
        <w:tabs>
          <w:tab w:val="left" w:pos="2268"/>
          <w:tab w:val="left" w:pos="2552"/>
          <w:tab w:val="left" w:pos="7797"/>
          <w:tab w:val="left" w:pos="8789"/>
        </w:tabs>
        <w:rPr>
          <w:sz w:val="22"/>
          <w:szCs w:val="22"/>
          <w:lang w:val="en-US"/>
        </w:rPr>
      </w:pPr>
      <w:r w:rsidRPr="00DB3130">
        <w:rPr>
          <w:sz w:val="22"/>
          <w:szCs w:val="22"/>
          <w:lang w:val="en-US"/>
        </w:rPr>
        <w:tab/>
        <w:t xml:space="preserve">Taking active steps to maintain and improve my </w:t>
      </w:r>
    </w:p>
    <w:p w14:paraId="5B0BB887" w14:textId="13F8071C" w:rsidR="004D347C" w:rsidRPr="00DB3130" w:rsidRDefault="004D347C" w:rsidP="004D347C">
      <w:pPr>
        <w:tabs>
          <w:tab w:val="left" w:pos="2268"/>
          <w:tab w:val="left" w:pos="2552"/>
          <w:tab w:val="left" w:pos="7938"/>
          <w:tab w:val="left" w:pos="8789"/>
        </w:tabs>
        <w:rPr>
          <w:sz w:val="22"/>
          <w:szCs w:val="22"/>
          <w:lang w:val="en-US"/>
        </w:rPr>
      </w:pPr>
      <w:r>
        <w:rPr>
          <w:sz w:val="22"/>
          <w:szCs w:val="22"/>
          <w:lang w:val="en-US"/>
        </w:rPr>
        <w:tab/>
        <w:t>professional skills</w:t>
      </w:r>
      <w:r>
        <w:rPr>
          <w:sz w:val="22"/>
          <w:szCs w:val="22"/>
          <w:lang w:val="en-US"/>
        </w:rPr>
        <w:tab/>
        <w:t xml:space="preserve">82.5      </w:t>
      </w:r>
      <w:r w:rsidRPr="00DB3130">
        <w:rPr>
          <w:sz w:val="22"/>
          <w:szCs w:val="22"/>
          <w:lang w:val="en-US"/>
        </w:rPr>
        <w:t>16.4</w:t>
      </w:r>
    </w:p>
    <w:p w14:paraId="6BB2F8CB" w14:textId="7D472EF8"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Finding optimal ti</w:t>
      </w:r>
      <w:r>
        <w:rPr>
          <w:sz w:val="22"/>
          <w:szCs w:val="22"/>
          <w:lang w:val="en-US"/>
        </w:rPr>
        <w:t>ming for patient education</w:t>
      </w:r>
      <w:r>
        <w:rPr>
          <w:sz w:val="22"/>
          <w:szCs w:val="22"/>
          <w:lang w:val="en-US"/>
        </w:rPr>
        <w:tab/>
        <w:t xml:space="preserve">77.7      </w:t>
      </w:r>
      <w:r w:rsidRPr="00DB3130">
        <w:rPr>
          <w:sz w:val="22"/>
          <w:szCs w:val="22"/>
          <w:lang w:val="en-US"/>
        </w:rPr>
        <w:t>14.2</w:t>
      </w:r>
    </w:p>
    <w:p w14:paraId="4BFF7736" w14:textId="3DC62AE0"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Mastering the co</w:t>
      </w:r>
      <w:r>
        <w:rPr>
          <w:sz w:val="22"/>
          <w:szCs w:val="22"/>
          <w:lang w:val="en-US"/>
        </w:rPr>
        <w:t>ntent of patient education</w:t>
      </w:r>
      <w:r>
        <w:rPr>
          <w:sz w:val="22"/>
          <w:szCs w:val="22"/>
          <w:lang w:val="en-US"/>
        </w:rPr>
        <w:tab/>
        <w:t xml:space="preserve">75.3      </w:t>
      </w:r>
      <w:r w:rsidRPr="00DB3130">
        <w:rPr>
          <w:sz w:val="22"/>
          <w:szCs w:val="22"/>
          <w:lang w:val="en-US"/>
        </w:rPr>
        <w:t>14.2</w:t>
      </w:r>
    </w:p>
    <w:p w14:paraId="228D2903" w14:textId="77777777" w:rsidR="004D347C" w:rsidRPr="00DB3130" w:rsidRDefault="004D347C" w:rsidP="004D347C">
      <w:pPr>
        <w:rPr>
          <w:sz w:val="22"/>
          <w:szCs w:val="22"/>
          <w:lang w:val="en-US"/>
        </w:rPr>
      </w:pPr>
    </w:p>
    <w:p w14:paraId="1C6B1C21" w14:textId="4A5B1A36"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 xml:space="preserve">Diagnostic functions </w:t>
      </w:r>
      <w:r w:rsidRPr="00DB3130">
        <w:rPr>
          <w:sz w:val="22"/>
          <w:szCs w:val="22"/>
          <w:lang w:val="en-US"/>
        </w:rPr>
        <w:tab/>
        <w:t>Analyzing patient’s well-bein</w:t>
      </w:r>
      <w:r>
        <w:rPr>
          <w:sz w:val="22"/>
          <w:szCs w:val="22"/>
          <w:lang w:val="en-US"/>
        </w:rPr>
        <w:t>g from many perspectives</w:t>
      </w:r>
      <w:r>
        <w:rPr>
          <w:sz w:val="22"/>
          <w:szCs w:val="22"/>
          <w:lang w:val="en-US"/>
        </w:rPr>
        <w:tab/>
        <w:t xml:space="preserve">84.7      </w:t>
      </w:r>
      <w:r w:rsidRPr="00DB3130">
        <w:rPr>
          <w:sz w:val="22"/>
          <w:szCs w:val="22"/>
          <w:lang w:val="en-US"/>
        </w:rPr>
        <w:t>11.8</w:t>
      </w:r>
    </w:p>
    <w:p w14:paraId="5422CEC4" w14:textId="0AA7C95B"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Arranging expert he</w:t>
      </w:r>
      <w:r>
        <w:rPr>
          <w:sz w:val="22"/>
          <w:szCs w:val="22"/>
          <w:lang w:val="en-US"/>
        </w:rPr>
        <w:t>lp for patient when needed</w:t>
      </w:r>
      <w:r>
        <w:rPr>
          <w:sz w:val="22"/>
          <w:szCs w:val="22"/>
          <w:lang w:val="en-US"/>
        </w:rPr>
        <w:tab/>
        <w:t xml:space="preserve">80.1      </w:t>
      </w:r>
      <w:r w:rsidRPr="00DB3130">
        <w:rPr>
          <w:sz w:val="22"/>
          <w:szCs w:val="22"/>
          <w:lang w:val="en-US"/>
        </w:rPr>
        <w:t xml:space="preserve">16.4 </w:t>
      </w:r>
    </w:p>
    <w:p w14:paraId="5663188F" w14:textId="65208271"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 xml:space="preserve">Able to identify patient’s </w:t>
      </w:r>
      <w:r>
        <w:rPr>
          <w:sz w:val="22"/>
          <w:szCs w:val="22"/>
          <w:lang w:val="en-US"/>
        </w:rPr>
        <w:t>need for emotional support</w:t>
      </w:r>
      <w:r>
        <w:rPr>
          <w:sz w:val="22"/>
          <w:szCs w:val="22"/>
          <w:lang w:val="en-US"/>
        </w:rPr>
        <w:tab/>
        <w:t xml:space="preserve">80.1      </w:t>
      </w:r>
      <w:r w:rsidRPr="00DB3130">
        <w:rPr>
          <w:sz w:val="22"/>
          <w:szCs w:val="22"/>
          <w:lang w:val="en-US"/>
        </w:rPr>
        <w:t>14.4</w:t>
      </w:r>
    </w:p>
    <w:p w14:paraId="32B1FA3F" w14:textId="643CC2DC"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 xml:space="preserve">Able to identify family members’ </w:t>
      </w:r>
      <w:r>
        <w:rPr>
          <w:sz w:val="22"/>
          <w:szCs w:val="22"/>
          <w:lang w:val="en-US"/>
        </w:rPr>
        <w:t>need for emotional support</w:t>
      </w:r>
      <w:r>
        <w:rPr>
          <w:sz w:val="22"/>
          <w:szCs w:val="22"/>
          <w:lang w:val="en-US"/>
        </w:rPr>
        <w:tab/>
        <w:t xml:space="preserve">75.8      </w:t>
      </w:r>
      <w:r w:rsidRPr="00DB3130">
        <w:rPr>
          <w:sz w:val="22"/>
          <w:szCs w:val="22"/>
          <w:lang w:val="en-US"/>
        </w:rPr>
        <w:t>15.6</w:t>
      </w:r>
    </w:p>
    <w:p w14:paraId="70DA039F" w14:textId="77777777" w:rsidR="004D347C" w:rsidRPr="00DB3130" w:rsidRDefault="004D347C" w:rsidP="004D347C">
      <w:pPr>
        <w:rPr>
          <w:sz w:val="22"/>
          <w:szCs w:val="22"/>
          <w:lang w:val="en-US"/>
        </w:rPr>
      </w:pPr>
    </w:p>
    <w:p w14:paraId="76C9E890" w14:textId="77777777" w:rsidR="004D347C" w:rsidRPr="00DB3130" w:rsidRDefault="004D347C" w:rsidP="004D347C">
      <w:pPr>
        <w:tabs>
          <w:tab w:val="left" w:pos="2268"/>
          <w:tab w:val="left" w:pos="7797"/>
          <w:tab w:val="left" w:pos="8789"/>
        </w:tabs>
        <w:rPr>
          <w:sz w:val="22"/>
          <w:szCs w:val="22"/>
          <w:lang w:val="en-US"/>
        </w:rPr>
      </w:pPr>
      <w:r w:rsidRPr="00DB3130">
        <w:rPr>
          <w:sz w:val="22"/>
          <w:szCs w:val="22"/>
          <w:lang w:val="en-US"/>
        </w:rPr>
        <w:t>Managing situations</w:t>
      </w:r>
      <w:r w:rsidRPr="00DB3130">
        <w:rPr>
          <w:sz w:val="22"/>
          <w:szCs w:val="22"/>
          <w:lang w:val="en-US"/>
        </w:rPr>
        <w:tab/>
        <w:t xml:space="preserve">Prioritizing my activities flexibly according to changing </w:t>
      </w:r>
    </w:p>
    <w:p w14:paraId="3AEBDB9E" w14:textId="43F7D3B5" w:rsidR="004D347C" w:rsidRPr="00DB3130" w:rsidRDefault="004D347C" w:rsidP="004D347C">
      <w:pPr>
        <w:tabs>
          <w:tab w:val="left" w:pos="2268"/>
          <w:tab w:val="left" w:pos="7938"/>
          <w:tab w:val="left" w:pos="8789"/>
        </w:tabs>
        <w:rPr>
          <w:sz w:val="22"/>
          <w:szCs w:val="22"/>
          <w:lang w:val="en-US"/>
        </w:rPr>
      </w:pPr>
      <w:r>
        <w:rPr>
          <w:sz w:val="22"/>
          <w:szCs w:val="22"/>
          <w:lang w:val="en-US"/>
        </w:rPr>
        <w:tab/>
        <w:t>situations</w:t>
      </w:r>
      <w:r>
        <w:rPr>
          <w:sz w:val="22"/>
          <w:szCs w:val="22"/>
          <w:lang w:val="en-US"/>
        </w:rPr>
        <w:tab/>
        <w:t xml:space="preserve">77.4      </w:t>
      </w:r>
      <w:r w:rsidRPr="00DB3130">
        <w:rPr>
          <w:sz w:val="22"/>
          <w:szCs w:val="22"/>
          <w:lang w:val="en-US"/>
        </w:rPr>
        <w:t>16.3</w:t>
      </w:r>
    </w:p>
    <w:p w14:paraId="05550741" w14:textId="7C9951C2"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Acting appropriately in l</w:t>
      </w:r>
      <w:r>
        <w:rPr>
          <w:sz w:val="22"/>
          <w:szCs w:val="22"/>
          <w:lang w:val="en-US"/>
        </w:rPr>
        <w:t>ife-threatening situations</w:t>
      </w:r>
      <w:r>
        <w:rPr>
          <w:sz w:val="22"/>
          <w:szCs w:val="22"/>
          <w:lang w:val="en-US"/>
        </w:rPr>
        <w:tab/>
        <w:t xml:space="preserve">77.2      </w:t>
      </w:r>
      <w:r w:rsidRPr="00DB3130">
        <w:rPr>
          <w:sz w:val="22"/>
          <w:szCs w:val="22"/>
          <w:lang w:val="en-US"/>
        </w:rPr>
        <w:t>17.6</w:t>
      </w:r>
    </w:p>
    <w:p w14:paraId="2A040DB3" w14:textId="77777777" w:rsidR="004D347C" w:rsidRPr="00DB3130" w:rsidRDefault="004D347C" w:rsidP="004D347C">
      <w:pPr>
        <w:rPr>
          <w:sz w:val="22"/>
          <w:szCs w:val="22"/>
          <w:lang w:val="en-US"/>
        </w:rPr>
      </w:pPr>
    </w:p>
    <w:p w14:paraId="788E51A2" w14:textId="77777777" w:rsidR="004D347C" w:rsidRPr="00DB3130" w:rsidRDefault="004D347C" w:rsidP="004D347C">
      <w:pPr>
        <w:rPr>
          <w:sz w:val="22"/>
          <w:szCs w:val="22"/>
          <w:lang w:val="en-US"/>
        </w:rPr>
      </w:pPr>
    </w:p>
    <w:p w14:paraId="06DEAA3E" w14:textId="77777777" w:rsidR="004D347C" w:rsidRPr="00DB3130" w:rsidRDefault="004D347C" w:rsidP="004D347C">
      <w:pPr>
        <w:tabs>
          <w:tab w:val="left" w:pos="2268"/>
          <w:tab w:val="left" w:pos="7797"/>
          <w:tab w:val="left" w:pos="8789"/>
        </w:tabs>
        <w:rPr>
          <w:sz w:val="22"/>
          <w:szCs w:val="22"/>
          <w:lang w:val="en-US"/>
        </w:rPr>
      </w:pPr>
      <w:r w:rsidRPr="00DB3130">
        <w:rPr>
          <w:sz w:val="22"/>
          <w:szCs w:val="22"/>
          <w:lang w:val="en-US"/>
        </w:rPr>
        <w:t xml:space="preserve">Therapeutic interventions </w:t>
      </w:r>
      <w:r w:rsidRPr="00DB3130">
        <w:rPr>
          <w:sz w:val="22"/>
          <w:szCs w:val="22"/>
          <w:lang w:val="en-US"/>
        </w:rPr>
        <w:tab/>
      </w:r>
    </w:p>
    <w:p w14:paraId="2735BFB4" w14:textId="3410190D"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Planning own activities flexibly accor</w:t>
      </w:r>
      <w:r>
        <w:rPr>
          <w:sz w:val="22"/>
          <w:szCs w:val="22"/>
          <w:lang w:val="en-US"/>
        </w:rPr>
        <w:t>ding to clinical situation</w:t>
      </w:r>
      <w:r>
        <w:rPr>
          <w:sz w:val="22"/>
          <w:szCs w:val="22"/>
          <w:lang w:val="en-US"/>
        </w:rPr>
        <w:tab/>
        <w:t xml:space="preserve">78.7      </w:t>
      </w:r>
      <w:r w:rsidRPr="00DB3130">
        <w:rPr>
          <w:sz w:val="22"/>
          <w:szCs w:val="22"/>
          <w:lang w:val="en-US"/>
        </w:rPr>
        <w:t>14.4</w:t>
      </w:r>
    </w:p>
    <w:p w14:paraId="54081230" w14:textId="77777777" w:rsidR="004D347C" w:rsidRPr="00DB3130" w:rsidRDefault="004D347C" w:rsidP="004D347C">
      <w:pPr>
        <w:tabs>
          <w:tab w:val="left" w:pos="2268"/>
        </w:tabs>
        <w:rPr>
          <w:sz w:val="22"/>
          <w:szCs w:val="22"/>
          <w:lang w:val="en-US"/>
        </w:rPr>
      </w:pPr>
      <w:r w:rsidRPr="00DB3130">
        <w:rPr>
          <w:sz w:val="22"/>
          <w:szCs w:val="22"/>
          <w:lang w:val="en-US"/>
        </w:rPr>
        <w:tab/>
        <w:t xml:space="preserve">Making decisions concerning patient care taking the particular </w:t>
      </w:r>
    </w:p>
    <w:p w14:paraId="54AEA54F" w14:textId="067FEB57" w:rsidR="004D347C" w:rsidRPr="00DB3130" w:rsidRDefault="004D347C" w:rsidP="004D347C">
      <w:pPr>
        <w:tabs>
          <w:tab w:val="left" w:pos="2268"/>
          <w:tab w:val="left" w:pos="7938"/>
          <w:tab w:val="left" w:pos="8789"/>
        </w:tabs>
        <w:rPr>
          <w:sz w:val="22"/>
          <w:szCs w:val="22"/>
          <w:lang w:val="en-US"/>
        </w:rPr>
      </w:pPr>
      <w:r>
        <w:rPr>
          <w:sz w:val="22"/>
          <w:szCs w:val="22"/>
          <w:lang w:val="en-US"/>
        </w:rPr>
        <w:tab/>
        <w:t>situation into account</w:t>
      </w:r>
      <w:r>
        <w:rPr>
          <w:sz w:val="22"/>
          <w:szCs w:val="22"/>
          <w:lang w:val="en-US"/>
        </w:rPr>
        <w:tab/>
        <w:t xml:space="preserve">78.4      </w:t>
      </w:r>
      <w:r w:rsidRPr="00DB3130">
        <w:rPr>
          <w:sz w:val="22"/>
          <w:szCs w:val="22"/>
          <w:lang w:val="en-US"/>
        </w:rPr>
        <w:t xml:space="preserve">16.1 </w:t>
      </w:r>
    </w:p>
    <w:p w14:paraId="4B08BACA" w14:textId="77777777" w:rsidR="004D347C" w:rsidRPr="00DB3130" w:rsidRDefault="004D347C" w:rsidP="004D347C">
      <w:pPr>
        <w:rPr>
          <w:sz w:val="22"/>
          <w:szCs w:val="22"/>
          <w:lang w:val="en-US"/>
        </w:rPr>
      </w:pPr>
    </w:p>
    <w:p w14:paraId="28F2B139" w14:textId="1D20536E"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 xml:space="preserve">Ensuring quality </w:t>
      </w:r>
      <w:r w:rsidRPr="00DB3130">
        <w:rPr>
          <w:sz w:val="22"/>
          <w:szCs w:val="22"/>
          <w:lang w:val="en-US"/>
        </w:rPr>
        <w:tab/>
        <w:t>Commitment to my orga</w:t>
      </w:r>
      <w:r>
        <w:rPr>
          <w:sz w:val="22"/>
          <w:szCs w:val="22"/>
          <w:lang w:val="en-US"/>
        </w:rPr>
        <w:t>nization’s care philosophy</w:t>
      </w:r>
      <w:r>
        <w:rPr>
          <w:sz w:val="22"/>
          <w:szCs w:val="22"/>
          <w:lang w:val="en-US"/>
        </w:rPr>
        <w:tab/>
        <w:t xml:space="preserve">75.7      </w:t>
      </w:r>
      <w:r w:rsidRPr="00DB3130">
        <w:rPr>
          <w:sz w:val="22"/>
          <w:szCs w:val="22"/>
          <w:lang w:val="en-US"/>
        </w:rPr>
        <w:t>20.2</w:t>
      </w:r>
    </w:p>
    <w:p w14:paraId="0185A962" w14:textId="77777777" w:rsidR="004D347C" w:rsidRPr="00DB3130" w:rsidRDefault="004D347C" w:rsidP="004D347C">
      <w:pPr>
        <w:rPr>
          <w:sz w:val="22"/>
          <w:szCs w:val="22"/>
          <w:lang w:val="en-US"/>
        </w:rPr>
      </w:pPr>
    </w:p>
    <w:p w14:paraId="7FBFC7A0" w14:textId="0794CA98"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 xml:space="preserve">Work role </w:t>
      </w:r>
      <w:r w:rsidRPr="00DB3130">
        <w:rPr>
          <w:sz w:val="22"/>
          <w:szCs w:val="22"/>
          <w:lang w:val="en-US"/>
        </w:rPr>
        <w:tab/>
        <w:t>Utilizing informa</w:t>
      </w:r>
      <w:r>
        <w:rPr>
          <w:sz w:val="22"/>
          <w:szCs w:val="22"/>
          <w:lang w:val="en-US"/>
        </w:rPr>
        <w:t>tion technology in my work</w:t>
      </w:r>
      <w:r>
        <w:rPr>
          <w:sz w:val="22"/>
          <w:szCs w:val="22"/>
          <w:lang w:val="en-US"/>
        </w:rPr>
        <w:tab/>
        <w:t xml:space="preserve">85.0      </w:t>
      </w:r>
      <w:r w:rsidRPr="00DB3130">
        <w:rPr>
          <w:sz w:val="22"/>
          <w:szCs w:val="22"/>
          <w:lang w:val="en-US"/>
        </w:rPr>
        <w:t>15.1</w:t>
      </w:r>
    </w:p>
    <w:p w14:paraId="7B5A39B6" w14:textId="30E571F9"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Acting autonomousl</w:t>
      </w:r>
      <w:r>
        <w:rPr>
          <w:sz w:val="22"/>
          <w:szCs w:val="22"/>
          <w:lang w:val="en-US"/>
        </w:rPr>
        <w:t>y</w:t>
      </w:r>
      <w:r>
        <w:rPr>
          <w:sz w:val="22"/>
          <w:szCs w:val="22"/>
          <w:lang w:val="en-US"/>
        </w:rPr>
        <w:tab/>
        <w:t xml:space="preserve">78.1      </w:t>
      </w:r>
      <w:r w:rsidRPr="00DB3130">
        <w:rPr>
          <w:sz w:val="22"/>
          <w:szCs w:val="22"/>
          <w:lang w:val="en-US"/>
        </w:rPr>
        <w:t>19.8</w:t>
      </w:r>
    </w:p>
    <w:p w14:paraId="4F64F8C5" w14:textId="2E1F1E29"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Able to recognize colleagues’</w:t>
      </w:r>
      <w:r>
        <w:rPr>
          <w:sz w:val="22"/>
          <w:szCs w:val="22"/>
          <w:lang w:val="en-US"/>
        </w:rPr>
        <w:t xml:space="preserve"> need for support and help</w:t>
      </w:r>
      <w:r>
        <w:rPr>
          <w:sz w:val="22"/>
          <w:szCs w:val="22"/>
          <w:lang w:val="en-US"/>
        </w:rPr>
        <w:tab/>
        <w:t xml:space="preserve">78.0      </w:t>
      </w:r>
      <w:r w:rsidRPr="00DB3130">
        <w:rPr>
          <w:sz w:val="22"/>
          <w:szCs w:val="22"/>
          <w:lang w:val="en-US"/>
        </w:rPr>
        <w:t>16.1</w:t>
      </w:r>
    </w:p>
    <w:p w14:paraId="6FA88EEE" w14:textId="0B398870"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Professional identity ser</w:t>
      </w:r>
      <w:r>
        <w:rPr>
          <w:sz w:val="22"/>
          <w:szCs w:val="22"/>
          <w:lang w:val="en-US"/>
        </w:rPr>
        <w:t>ves as resource in nursing</w:t>
      </w:r>
      <w:r>
        <w:rPr>
          <w:sz w:val="22"/>
          <w:szCs w:val="22"/>
          <w:lang w:val="en-US"/>
        </w:rPr>
        <w:tab/>
        <w:t xml:space="preserve">77.4      </w:t>
      </w:r>
      <w:r w:rsidRPr="00DB3130">
        <w:rPr>
          <w:sz w:val="22"/>
          <w:szCs w:val="22"/>
          <w:lang w:val="en-US"/>
        </w:rPr>
        <w:t>18.9</w:t>
      </w:r>
    </w:p>
    <w:p w14:paraId="308039D9" w14:textId="18AD08D5" w:rsidR="004D347C" w:rsidRPr="00DB3130" w:rsidRDefault="004D347C" w:rsidP="004D347C">
      <w:pPr>
        <w:tabs>
          <w:tab w:val="left" w:pos="2268"/>
          <w:tab w:val="left" w:pos="7938"/>
          <w:tab w:val="left" w:pos="8789"/>
        </w:tabs>
        <w:rPr>
          <w:sz w:val="22"/>
          <w:szCs w:val="22"/>
          <w:lang w:val="en-US"/>
        </w:rPr>
      </w:pPr>
      <w:r w:rsidRPr="00DB3130">
        <w:rPr>
          <w:sz w:val="22"/>
          <w:szCs w:val="22"/>
          <w:lang w:val="en-US"/>
        </w:rPr>
        <w:tab/>
        <w:t xml:space="preserve">Aware of the </w:t>
      </w:r>
      <w:r>
        <w:rPr>
          <w:sz w:val="22"/>
          <w:szCs w:val="22"/>
          <w:lang w:val="en-US"/>
        </w:rPr>
        <w:t>limits of my own resources</w:t>
      </w:r>
      <w:r>
        <w:rPr>
          <w:sz w:val="22"/>
          <w:szCs w:val="22"/>
          <w:lang w:val="en-US"/>
        </w:rPr>
        <w:tab/>
        <w:t xml:space="preserve">77.1      </w:t>
      </w:r>
      <w:r w:rsidRPr="00DB3130">
        <w:rPr>
          <w:sz w:val="22"/>
          <w:szCs w:val="22"/>
          <w:lang w:val="en-US"/>
        </w:rPr>
        <w:t>19.6</w:t>
      </w:r>
    </w:p>
    <w:p w14:paraId="4237F733" w14:textId="77777777" w:rsidR="004D347C" w:rsidRPr="00DB3130" w:rsidRDefault="004D347C" w:rsidP="004D347C">
      <w:pPr>
        <w:tabs>
          <w:tab w:val="left" w:pos="2268"/>
        </w:tabs>
        <w:rPr>
          <w:sz w:val="22"/>
          <w:szCs w:val="22"/>
          <w:lang w:val="en-US"/>
        </w:rPr>
      </w:pPr>
      <w:r w:rsidRPr="00DB3130">
        <w:rPr>
          <w:sz w:val="22"/>
          <w:szCs w:val="22"/>
          <w:lang w:val="en-US"/>
        </w:rPr>
        <w:tab/>
        <w:t xml:space="preserve">Taking care of myself in terms of not depleting my mental </w:t>
      </w:r>
    </w:p>
    <w:p w14:paraId="7813304C" w14:textId="0F13B88A" w:rsidR="004D347C" w:rsidRPr="00DB3130" w:rsidRDefault="004D347C" w:rsidP="004D347C">
      <w:pPr>
        <w:tabs>
          <w:tab w:val="left" w:pos="2268"/>
          <w:tab w:val="left" w:pos="7938"/>
        </w:tabs>
        <w:rPr>
          <w:sz w:val="22"/>
          <w:szCs w:val="22"/>
          <w:lang w:val="en-US"/>
        </w:rPr>
      </w:pPr>
      <w:r w:rsidRPr="00DB3130">
        <w:rPr>
          <w:sz w:val="22"/>
          <w:szCs w:val="22"/>
          <w:lang w:val="en-US"/>
        </w:rPr>
        <w:tab/>
        <w:t xml:space="preserve">and </w:t>
      </w:r>
      <w:r>
        <w:rPr>
          <w:sz w:val="22"/>
          <w:szCs w:val="22"/>
          <w:lang w:val="en-US"/>
        </w:rPr>
        <w:t>physical resources</w:t>
      </w:r>
      <w:r>
        <w:rPr>
          <w:sz w:val="22"/>
          <w:szCs w:val="22"/>
          <w:lang w:val="en-US"/>
        </w:rPr>
        <w:tab/>
        <w:t xml:space="preserve">76.5      </w:t>
      </w:r>
      <w:r w:rsidRPr="00DB3130">
        <w:rPr>
          <w:sz w:val="22"/>
          <w:szCs w:val="22"/>
          <w:lang w:val="en-US"/>
        </w:rPr>
        <w:t>18.6</w:t>
      </w:r>
    </w:p>
    <w:p w14:paraId="1330CC79" w14:textId="77777777" w:rsidR="004D347C" w:rsidRDefault="004D347C" w:rsidP="004D347C">
      <w:pPr>
        <w:rPr>
          <w:sz w:val="22"/>
          <w:szCs w:val="22"/>
          <w:lang w:val="en-US"/>
        </w:rPr>
      </w:pPr>
      <w:r w:rsidRPr="00DB3130">
        <w:rPr>
          <w:sz w:val="22"/>
          <w:szCs w:val="22"/>
          <w:lang w:val="en-US"/>
        </w:rPr>
        <w:tab/>
      </w:r>
    </w:p>
    <w:p w14:paraId="7D6394BD" w14:textId="77777777" w:rsidR="004D347C" w:rsidRDefault="004D347C" w:rsidP="004D347C">
      <w:pPr>
        <w:rPr>
          <w:sz w:val="22"/>
          <w:szCs w:val="22"/>
        </w:rPr>
        <w:sectPr w:rsidR="004D347C" w:rsidSect="004D347C">
          <w:pgSz w:w="11906" w:h="16838"/>
          <w:pgMar w:top="1418" w:right="1418" w:bottom="1418" w:left="1418" w:header="709" w:footer="709" w:gutter="0"/>
          <w:cols w:space="708"/>
          <w:docGrid w:linePitch="360"/>
        </w:sectPr>
      </w:pPr>
    </w:p>
    <w:p w14:paraId="704E04A7" w14:textId="77777777" w:rsidR="004D347C" w:rsidRPr="005179AC" w:rsidRDefault="004D347C" w:rsidP="004D347C">
      <w:pPr>
        <w:rPr>
          <w:sz w:val="22"/>
          <w:szCs w:val="22"/>
          <w:lang w:val="en-US"/>
        </w:rPr>
      </w:pPr>
      <w:r>
        <w:rPr>
          <w:sz w:val="22"/>
          <w:szCs w:val="22"/>
          <w:lang w:val="en-US"/>
        </w:rPr>
        <w:lastRenderedPageBreak/>
        <w:t>Table 5</w:t>
      </w:r>
      <w:r w:rsidRPr="005179AC">
        <w:rPr>
          <w:sz w:val="22"/>
          <w:szCs w:val="22"/>
          <w:lang w:val="en-US"/>
        </w:rPr>
        <w:t>. The dependence of supervision and learning environment with overall competence and competence categories</w:t>
      </w:r>
    </w:p>
    <w:p w14:paraId="7C156D61" w14:textId="77777777" w:rsidR="004D347C" w:rsidRPr="005179AC" w:rsidRDefault="004D347C" w:rsidP="004D347C">
      <w:pPr>
        <w:pBdr>
          <w:top w:val="single" w:sz="12" w:space="1" w:color="auto"/>
          <w:bottom w:val="single" w:sz="12" w:space="1" w:color="auto"/>
        </w:pBdr>
        <w:tabs>
          <w:tab w:val="left" w:pos="5670"/>
        </w:tabs>
        <w:rPr>
          <w:sz w:val="22"/>
          <w:szCs w:val="22"/>
          <w:lang w:val="en-US"/>
        </w:rPr>
      </w:pPr>
      <w:r w:rsidRPr="005179AC">
        <w:rPr>
          <w:sz w:val="22"/>
          <w:szCs w:val="22"/>
          <w:lang w:val="en-US"/>
        </w:rPr>
        <w:t>The competence-related factor</w:t>
      </w:r>
      <w:r w:rsidRPr="005179AC">
        <w:rPr>
          <w:sz w:val="22"/>
          <w:szCs w:val="22"/>
          <w:lang w:val="en-US"/>
        </w:rPr>
        <w:tab/>
        <w:t>Dependence with</w:t>
      </w:r>
      <w:r w:rsidRPr="005179AC">
        <w:rPr>
          <w:sz w:val="22"/>
          <w:szCs w:val="22"/>
          <w:lang w:val="en-US"/>
        </w:rPr>
        <w:tab/>
      </w:r>
      <w:r w:rsidRPr="005179AC">
        <w:rPr>
          <w:sz w:val="22"/>
          <w:szCs w:val="22"/>
          <w:lang w:val="en-US"/>
        </w:rPr>
        <w:tab/>
        <w:t>Significant dependence</w:t>
      </w:r>
      <w:r w:rsidRPr="005179AC">
        <w:rPr>
          <w:sz w:val="22"/>
          <w:szCs w:val="22"/>
          <w:lang w:val="en-US"/>
        </w:rPr>
        <w:tab/>
      </w:r>
      <w:r>
        <w:rPr>
          <w:sz w:val="22"/>
          <w:szCs w:val="22"/>
          <w:lang w:val="en-US"/>
        </w:rPr>
        <w:t>r</w:t>
      </w:r>
      <w:r>
        <w:rPr>
          <w:sz w:val="22"/>
          <w:szCs w:val="22"/>
          <w:lang w:val="en-US"/>
        </w:rPr>
        <w:tab/>
      </w:r>
      <w:r w:rsidRPr="005179AC">
        <w:rPr>
          <w:sz w:val="22"/>
          <w:szCs w:val="22"/>
          <w:lang w:val="en-US"/>
        </w:rPr>
        <w:t>p</w:t>
      </w:r>
    </w:p>
    <w:p w14:paraId="5D122609" w14:textId="77777777" w:rsidR="004D347C" w:rsidRPr="005179AC" w:rsidRDefault="004D347C" w:rsidP="004D347C">
      <w:pPr>
        <w:pBdr>
          <w:top w:val="single" w:sz="12" w:space="1" w:color="auto"/>
          <w:bottom w:val="single" w:sz="12" w:space="1" w:color="auto"/>
        </w:pBdr>
        <w:tabs>
          <w:tab w:val="left" w:pos="5670"/>
        </w:tabs>
        <w:rPr>
          <w:sz w:val="22"/>
          <w:szCs w:val="22"/>
          <w:lang w:val="en-US"/>
        </w:rPr>
      </w:pPr>
      <w:r w:rsidRPr="005179AC">
        <w:rPr>
          <w:sz w:val="22"/>
          <w:szCs w:val="22"/>
          <w:lang w:val="en-US"/>
        </w:rPr>
        <w:tab/>
        <w:t>overall competence</w:t>
      </w:r>
      <w:r w:rsidRPr="005179AC">
        <w:rPr>
          <w:sz w:val="22"/>
          <w:szCs w:val="22"/>
          <w:lang w:val="en-US"/>
        </w:rPr>
        <w:tab/>
      </w:r>
      <w:r w:rsidRPr="005179AC">
        <w:rPr>
          <w:sz w:val="22"/>
          <w:szCs w:val="22"/>
          <w:lang w:val="en-US"/>
        </w:rPr>
        <w:tab/>
        <w:t>with competence category</w:t>
      </w:r>
    </w:p>
    <w:p w14:paraId="1C4A1498" w14:textId="77777777" w:rsidR="004D347C" w:rsidRPr="005179AC" w:rsidRDefault="004D347C" w:rsidP="004D347C">
      <w:pPr>
        <w:rPr>
          <w:b/>
          <w:sz w:val="22"/>
          <w:szCs w:val="22"/>
          <w:lang w:val="en-US"/>
        </w:rPr>
      </w:pPr>
    </w:p>
    <w:p w14:paraId="6104BF38" w14:textId="77777777" w:rsidR="004D347C" w:rsidRPr="005179AC" w:rsidRDefault="004D347C" w:rsidP="004D347C">
      <w:pPr>
        <w:rPr>
          <w:b/>
          <w:sz w:val="22"/>
          <w:szCs w:val="22"/>
          <w:lang w:val="en-US"/>
        </w:rPr>
      </w:pPr>
      <w:r w:rsidRPr="005179AC">
        <w:rPr>
          <w:b/>
          <w:sz w:val="22"/>
          <w:szCs w:val="22"/>
          <w:lang w:val="en-US"/>
        </w:rPr>
        <w:t>Supervision:</w:t>
      </w:r>
    </w:p>
    <w:p w14:paraId="0E28A36F" w14:textId="77777777" w:rsidR="004D347C" w:rsidRPr="005179AC" w:rsidRDefault="004D347C" w:rsidP="004D347C">
      <w:pPr>
        <w:rPr>
          <w:sz w:val="22"/>
          <w:szCs w:val="22"/>
          <w:lang w:val="en-US"/>
        </w:rPr>
      </w:pPr>
    </w:p>
    <w:p w14:paraId="481295DE" w14:textId="77777777" w:rsidR="004D347C" w:rsidRPr="005179AC" w:rsidRDefault="004D347C" w:rsidP="004D347C">
      <w:pPr>
        <w:tabs>
          <w:tab w:val="left" w:pos="5670"/>
        </w:tabs>
        <w:rPr>
          <w:sz w:val="22"/>
          <w:szCs w:val="22"/>
          <w:lang w:val="en-US"/>
        </w:rPr>
      </w:pPr>
      <w:r w:rsidRPr="005179AC">
        <w:rPr>
          <w:sz w:val="22"/>
          <w:szCs w:val="22"/>
          <w:lang w:val="en-US"/>
        </w:rPr>
        <w:t>Principal method of supervision</w:t>
      </w:r>
      <w:r w:rsidRPr="005179AC">
        <w:rPr>
          <w:sz w:val="22"/>
          <w:szCs w:val="22"/>
          <w:lang w:val="en-US"/>
        </w:rPr>
        <w:tab/>
        <w:t>ns</w:t>
      </w:r>
      <w:r w:rsidRPr="005179AC">
        <w:rPr>
          <w:sz w:val="22"/>
          <w:szCs w:val="22"/>
          <w:lang w:val="en-US"/>
        </w:rPr>
        <w:tab/>
      </w:r>
      <w:r w:rsidRPr="005179AC">
        <w:rPr>
          <w:sz w:val="22"/>
          <w:szCs w:val="22"/>
          <w:lang w:val="en-US"/>
        </w:rPr>
        <w:tab/>
      </w:r>
      <w:r w:rsidRPr="005179AC">
        <w:rPr>
          <w:sz w:val="22"/>
          <w:szCs w:val="22"/>
          <w:lang w:val="en-US"/>
        </w:rPr>
        <w:tab/>
        <w:t>-</w:t>
      </w:r>
      <w:r w:rsidRPr="005179AC">
        <w:rPr>
          <w:sz w:val="22"/>
          <w:szCs w:val="22"/>
          <w:lang w:val="en-US"/>
        </w:rPr>
        <w:tab/>
      </w:r>
    </w:p>
    <w:p w14:paraId="0C0C3680" w14:textId="77777777" w:rsidR="004D347C" w:rsidRPr="005179AC" w:rsidRDefault="004D347C" w:rsidP="004D347C">
      <w:pPr>
        <w:rPr>
          <w:sz w:val="22"/>
          <w:szCs w:val="22"/>
          <w:lang w:val="en-US"/>
        </w:rPr>
      </w:pPr>
      <w:r w:rsidRPr="005179AC">
        <w:rPr>
          <w:sz w:val="22"/>
          <w:szCs w:val="22"/>
          <w:lang w:val="en-US"/>
        </w:rPr>
        <w:t>The significance of final clinical placement</w:t>
      </w:r>
    </w:p>
    <w:p w14:paraId="4B937F9A" w14:textId="77777777" w:rsidR="004D347C" w:rsidRPr="005179AC" w:rsidRDefault="004D347C" w:rsidP="004D347C">
      <w:pPr>
        <w:tabs>
          <w:tab w:val="left" w:pos="5670"/>
        </w:tabs>
        <w:rPr>
          <w:sz w:val="22"/>
          <w:szCs w:val="22"/>
          <w:lang w:val="en-US"/>
        </w:rPr>
      </w:pPr>
      <w:r w:rsidRPr="005179AC">
        <w:rPr>
          <w:sz w:val="22"/>
          <w:szCs w:val="22"/>
          <w:lang w:val="en-US"/>
        </w:rPr>
        <w:t>in development of competence</w:t>
      </w:r>
      <w:r w:rsidRPr="005179AC">
        <w:rPr>
          <w:sz w:val="22"/>
          <w:szCs w:val="22"/>
          <w:lang w:val="en-US"/>
        </w:rPr>
        <w:tab/>
        <w:t>ns</w:t>
      </w:r>
      <w:r w:rsidRPr="005179AC">
        <w:rPr>
          <w:sz w:val="22"/>
          <w:szCs w:val="22"/>
          <w:lang w:val="en-US"/>
        </w:rPr>
        <w:tab/>
      </w:r>
      <w:r w:rsidRPr="005179AC">
        <w:rPr>
          <w:sz w:val="22"/>
          <w:szCs w:val="22"/>
          <w:lang w:val="en-US"/>
        </w:rPr>
        <w:tab/>
      </w:r>
      <w:r w:rsidRPr="005179AC">
        <w:rPr>
          <w:sz w:val="22"/>
          <w:szCs w:val="22"/>
          <w:lang w:val="en-US"/>
        </w:rPr>
        <w:tab/>
        <w:t>-</w:t>
      </w:r>
    </w:p>
    <w:p w14:paraId="74930C23" w14:textId="77777777" w:rsidR="004D347C" w:rsidRPr="005179AC" w:rsidRDefault="004D347C" w:rsidP="004D347C">
      <w:pPr>
        <w:rPr>
          <w:sz w:val="22"/>
          <w:szCs w:val="22"/>
          <w:lang w:val="en-US"/>
        </w:rPr>
      </w:pP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p>
    <w:p w14:paraId="484588B6" w14:textId="77777777" w:rsidR="004D347C" w:rsidRPr="005179AC" w:rsidRDefault="004D347C" w:rsidP="004D347C">
      <w:pPr>
        <w:rPr>
          <w:sz w:val="22"/>
          <w:szCs w:val="22"/>
          <w:lang w:val="en-US"/>
        </w:rPr>
      </w:pPr>
      <w:r w:rsidRPr="005179AC">
        <w:rPr>
          <w:sz w:val="22"/>
          <w:szCs w:val="22"/>
          <w:lang w:val="en-US"/>
        </w:rPr>
        <w:t xml:space="preserve">The supervision during the clinical placement supported the </w:t>
      </w:r>
    </w:p>
    <w:p w14:paraId="2E9A7A78" w14:textId="77777777" w:rsidR="004D347C" w:rsidRPr="005179AC" w:rsidRDefault="004D347C" w:rsidP="004D347C">
      <w:pPr>
        <w:tabs>
          <w:tab w:val="left" w:pos="5670"/>
        </w:tabs>
        <w:rPr>
          <w:sz w:val="22"/>
          <w:szCs w:val="22"/>
          <w:lang w:val="en-US"/>
        </w:rPr>
      </w:pPr>
      <w:r w:rsidRPr="005179AC">
        <w:rPr>
          <w:sz w:val="22"/>
          <w:szCs w:val="22"/>
          <w:lang w:val="en-US"/>
        </w:rPr>
        <w:t>development of competence</w:t>
      </w:r>
      <w:r w:rsidRPr="005179AC">
        <w:rPr>
          <w:sz w:val="22"/>
          <w:szCs w:val="22"/>
          <w:lang w:val="en-US"/>
        </w:rPr>
        <w:tab/>
        <w:t>ns</w:t>
      </w:r>
      <w:r w:rsidRPr="005179AC">
        <w:rPr>
          <w:sz w:val="22"/>
          <w:szCs w:val="22"/>
          <w:lang w:val="en-US"/>
        </w:rPr>
        <w:tab/>
      </w:r>
      <w:r w:rsidRPr="005179AC">
        <w:rPr>
          <w:sz w:val="22"/>
          <w:szCs w:val="22"/>
          <w:lang w:val="en-US"/>
        </w:rPr>
        <w:tab/>
      </w:r>
      <w:r w:rsidRPr="005179AC">
        <w:rPr>
          <w:sz w:val="22"/>
          <w:szCs w:val="22"/>
          <w:lang w:val="en-US"/>
        </w:rPr>
        <w:tab/>
        <w:t>Helping role</w:t>
      </w:r>
      <w:r w:rsidRPr="005179AC">
        <w:rPr>
          <w:sz w:val="22"/>
          <w:szCs w:val="22"/>
          <w:lang w:val="en-US"/>
        </w:rPr>
        <w:tab/>
      </w:r>
      <w:r w:rsidRPr="005179AC">
        <w:rPr>
          <w:sz w:val="22"/>
          <w:szCs w:val="22"/>
          <w:lang w:val="en-US"/>
        </w:rPr>
        <w:tab/>
      </w:r>
      <w:r>
        <w:rPr>
          <w:sz w:val="22"/>
          <w:szCs w:val="22"/>
          <w:lang w:val="en-US"/>
        </w:rPr>
        <w:tab/>
      </w:r>
      <w:r w:rsidRPr="005179AC">
        <w:rPr>
          <w:sz w:val="22"/>
          <w:szCs w:val="22"/>
          <w:lang w:val="en-US"/>
        </w:rPr>
        <w:t>0.004</w:t>
      </w:r>
    </w:p>
    <w:p w14:paraId="77592AF4" w14:textId="77777777" w:rsidR="004D347C" w:rsidRPr="005179AC" w:rsidRDefault="004D347C" w:rsidP="004D347C">
      <w:pPr>
        <w:tabs>
          <w:tab w:val="left" w:pos="5670"/>
        </w:tabs>
        <w:rPr>
          <w:sz w:val="22"/>
          <w:szCs w:val="22"/>
          <w:lang w:val="en-US"/>
        </w:rPr>
      </w:pPr>
      <w:r w:rsidRPr="005179AC">
        <w:rPr>
          <w:sz w:val="22"/>
          <w:szCs w:val="22"/>
          <w:lang w:val="en-US"/>
        </w:rPr>
        <w:t>Supervisory relationship</w:t>
      </w:r>
      <w:r w:rsidRPr="005179AC">
        <w:rPr>
          <w:sz w:val="22"/>
          <w:szCs w:val="22"/>
          <w:lang w:val="en-US"/>
        </w:rPr>
        <w:tab/>
        <w:t>ns</w:t>
      </w:r>
      <w:r w:rsidRPr="005179AC">
        <w:rPr>
          <w:sz w:val="22"/>
          <w:szCs w:val="22"/>
          <w:lang w:val="en-US"/>
        </w:rPr>
        <w:tab/>
      </w:r>
      <w:r w:rsidRPr="005179AC">
        <w:rPr>
          <w:sz w:val="22"/>
          <w:szCs w:val="22"/>
          <w:lang w:val="en-US"/>
        </w:rPr>
        <w:tab/>
      </w:r>
      <w:r w:rsidRPr="005179AC">
        <w:rPr>
          <w:sz w:val="22"/>
          <w:szCs w:val="22"/>
          <w:lang w:val="en-US"/>
        </w:rPr>
        <w:tab/>
        <w:t>Managing situations</w:t>
      </w:r>
      <w:r w:rsidRPr="005179AC">
        <w:rPr>
          <w:sz w:val="22"/>
          <w:szCs w:val="22"/>
          <w:lang w:val="en-US"/>
        </w:rPr>
        <w:tab/>
      </w:r>
      <w:r>
        <w:rPr>
          <w:sz w:val="22"/>
          <w:szCs w:val="22"/>
          <w:lang w:val="en-US"/>
        </w:rPr>
        <w:t>0.191</w:t>
      </w:r>
      <w:r>
        <w:rPr>
          <w:sz w:val="22"/>
          <w:szCs w:val="22"/>
          <w:lang w:val="en-US"/>
        </w:rPr>
        <w:tab/>
      </w:r>
      <w:r w:rsidRPr="005179AC">
        <w:rPr>
          <w:sz w:val="22"/>
          <w:szCs w:val="22"/>
          <w:lang w:val="en-US"/>
        </w:rPr>
        <w:t>0.018</w:t>
      </w:r>
    </w:p>
    <w:p w14:paraId="32D1B8EB" w14:textId="77777777" w:rsidR="004D347C" w:rsidRPr="005179AC" w:rsidRDefault="004D347C" w:rsidP="004D347C">
      <w:pPr>
        <w:rPr>
          <w:sz w:val="22"/>
          <w:szCs w:val="22"/>
          <w:lang w:val="en-US"/>
        </w:rPr>
      </w:pPr>
      <w:r>
        <w:rPr>
          <w:sz w:val="22"/>
          <w:szCs w:val="22"/>
          <w:lang w:val="en-US"/>
        </w:rPr>
        <w:tab/>
      </w:r>
      <w:r>
        <w:rPr>
          <w:sz w:val="22"/>
          <w:szCs w:val="22"/>
          <w:lang w:val="en-US"/>
        </w:rPr>
        <w:tab/>
      </w:r>
      <w:r>
        <w:rPr>
          <w:sz w:val="22"/>
          <w:szCs w:val="22"/>
          <w:lang w:val="en-US"/>
        </w:rPr>
        <w:tab/>
      </w:r>
      <w:r>
        <w:rPr>
          <w:sz w:val="22"/>
          <w:szCs w:val="22"/>
          <w:lang w:val="en-US"/>
        </w:rPr>
        <w:tab/>
      </w:r>
      <w:r>
        <w:rPr>
          <w:sz w:val="22"/>
          <w:szCs w:val="22"/>
          <w:lang w:val="en-US"/>
        </w:rPr>
        <w:tab/>
      </w:r>
      <w:r>
        <w:rPr>
          <w:sz w:val="22"/>
          <w:szCs w:val="22"/>
          <w:lang w:val="en-US"/>
        </w:rPr>
        <w:tab/>
      </w:r>
      <w:r>
        <w:rPr>
          <w:sz w:val="22"/>
          <w:szCs w:val="22"/>
          <w:lang w:val="en-US"/>
        </w:rPr>
        <w:tab/>
      </w:r>
      <w:r w:rsidRPr="00DA01B9">
        <w:rPr>
          <w:sz w:val="22"/>
          <w:szCs w:val="22"/>
          <w:lang w:val="en-US"/>
        </w:rPr>
        <w:t>Helping role</w:t>
      </w:r>
      <w:r w:rsidRPr="00DA01B9">
        <w:rPr>
          <w:sz w:val="22"/>
          <w:szCs w:val="22"/>
          <w:lang w:val="en-US"/>
        </w:rPr>
        <w:tab/>
      </w:r>
      <w:r w:rsidRPr="00DA01B9">
        <w:rPr>
          <w:sz w:val="22"/>
          <w:szCs w:val="22"/>
          <w:lang w:val="en-US"/>
        </w:rPr>
        <w:tab/>
        <w:t>0.190</w:t>
      </w:r>
      <w:r w:rsidRPr="00DA01B9">
        <w:rPr>
          <w:sz w:val="22"/>
          <w:szCs w:val="22"/>
          <w:lang w:val="en-US"/>
        </w:rPr>
        <w:tab/>
        <w:t>0.018</w:t>
      </w:r>
    </w:p>
    <w:p w14:paraId="32AFE6F7" w14:textId="77777777" w:rsidR="004D347C" w:rsidRPr="005179AC" w:rsidRDefault="004D347C" w:rsidP="004D347C">
      <w:pPr>
        <w:rPr>
          <w:b/>
          <w:sz w:val="22"/>
          <w:szCs w:val="22"/>
          <w:lang w:val="en-US"/>
        </w:rPr>
      </w:pPr>
      <w:r w:rsidRPr="005179AC">
        <w:rPr>
          <w:b/>
          <w:sz w:val="22"/>
          <w:szCs w:val="22"/>
          <w:lang w:val="en-US"/>
        </w:rPr>
        <w:t>Learning environment:</w:t>
      </w:r>
    </w:p>
    <w:p w14:paraId="213C522C" w14:textId="77777777" w:rsidR="004D347C" w:rsidRPr="005179AC" w:rsidRDefault="004D347C" w:rsidP="004D347C">
      <w:pPr>
        <w:pBdr>
          <w:bottom w:val="single" w:sz="12" w:space="1" w:color="auto"/>
        </w:pBdr>
        <w:rPr>
          <w:sz w:val="22"/>
          <w:szCs w:val="22"/>
          <w:lang w:val="en-US"/>
        </w:rPr>
      </w:pPr>
    </w:p>
    <w:p w14:paraId="22291D8E" w14:textId="77777777" w:rsidR="004D347C" w:rsidRPr="005179AC" w:rsidRDefault="004D347C" w:rsidP="004D347C">
      <w:pPr>
        <w:pBdr>
          <w:bottom w:val="single" w:sz="12" w:space="1" w:color="auto"/>
        </w:pBdr>
        <w:tabs>
          <w:tab w:val="left" w:pos="5670"/>
        </w:tabs>
        <w:rPr>
          <w:sz w:val="22"/>
          <w:szCs w:val="22"/>
          <w:lang w:val="en-US"/>
        </w:rPr>
      </w:pPr>
      <w:r w:rsidRPr="005179AC">
        <w:rPr>
          <w:sz w:val="22"/>
          <w:szCs w:val="22"/>
          <w:lang w:val="en-US"/>
        </w:rPr>
        <w:t>Pedagogical atmosphere on the ward</w:t>
      </w:r>
      <w:r w:rsidRPr="005179AC">
        <w:rPr>
          <w:sz w:val="22"/>
          <w:szCs w:val="22"/>
          <w:lang w:val="en-US"/>
        </w:rPr>
        <w:tab/>
        <w:t>p=0.012</w:t>
      </w:r>
      <w:r w:rsidRPr="005179AC">
        <w:rPr>
          <w:sz w:val="22"/>
          <w:szCs w:val="22"/>
          <w:lang w:val="en-US"/>
        </w:rPr>
        <w:tab/>
      </w:r>
      <w:r w:rsidRPr="005179AC">
        <w:rPr>
          <w:sz w:val="22"/>
          <w:szCs w:val="22"/>
          <w:lang w:val="en-US"/>
        </w:rPr>
        <w:tab/>
      </w:r>
      <w:r w:rsidRPr="005179AC">
        <w:rPr>
          <w:sz w:val="22"/>
          <w:szCs w:val="22"/>
          <w:lang w:val="en-US"/>
        </w:rPr>
        <w:tab/>
        <w:t>Helping role</w:t>
      </w:r>
      <w:r w:rsidRPr="005179AC">
        <w:rPr>
          <w:sz w:val="22"/>
          <w:szCs w:val="22"/>
          <w:lang w:val="en-US"/>
        </w:rPr>
        <w:tab/>
      </w:r>
      <w:r w:rsidRPr="005179AC">
        <w:rPr>
          <w:sz w:val="22"/>
          <w:szCs w:val="22"/>
          <w:lang w:val="en-US"/>
        </w:rPr>
        <w:tab/>
      </w:r>
      <w:r>
        <w:rPr>
          <w:sz w:val="22"/>
          <w:szCs w:val="22"/>
          <w:lang w:val="en-US"/>
        </w:rPr>
        <w:t>0.299</w:t>
      </w:r>
      <w:r>
        <w:rPr>
          <w:sz w:val="22"/>
          <w:szCs w:val="22"/>
          <w:lang w:val="en-US"/>
        </w:rPr>
        <w:tab/>
        <w:t>&lt;</w:t>
      </w:r>
      <w:r w:rsidRPr="005179AC">
        <w:rPr>
          <w:sz w:val="22"/>
          <w:szCs w:val="22"/>
          <w:lang w:val="en-US"/>
        </w:rPr>
        <w:t>0.000</w:t>
      </w:r>
    </w:p>
    <w:p w14:paraId="1E5F9393" w14:textId="77777777" w:rsidR="004D347C" w:rsidRPr="005179AC" w:rsidRDefault="004D347C" w:rsidP="004D347C">
      <w:pPr>
        <w:pBdr>
          <w:bottom w:val="single" w:sz="12" w:space="1" w:color="auto"/>
        </w:pBdr>
        <w:rPr>
          <w:sz w:val="22"/>
          <w:szCs w:val="22"/>
          <w:lang w:val="en-US"/>
        </w:rPr>
      </w:pP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t>Teaching-coaching</w:t>
      </w:r>
      <w:r w:rsidRPr="005179AC">
        <w:rPr>
          <w:sz w:val="22"/>
          <w:szCs w:val="22"/>
          <w:lang w:val="en-US"/>
        </w:rPr>
        <w:tab/>
      </w:r>
      <w:r>
        <w:rPr>
          <w:sz w:val="22"/>
          <w:szCs w:val="22"/>
          <w:lang w:val="en-US"/>
        </w:rPr>
        <w:t>0.237</w:t>
      </w:r>
      <w:r>
        <w:rPr>
          <w:sz w:val="22"/>
          <w:szCs w:val="22"/>
          <w:lang w:val="en-US"/>
        </w:rPr>
        <w:tab/>
      </w:r>
      <w:r w:rsidRPr="005179AC">
        <w:rPr>
          <w:sz w:val="22"/>
          <w:szCs w:val="22"/>
          <w:lang w:val="en-US"/>
        </w:rPr>
        <w:t>0.003</w:t>
      </w:r>
    </w:p>
    <w:p w14:paraId="53AD30B7" w14:textId="77777777" w:rsidR="004D347C" w:rsidRPr="005179AC" w:rsidRDefault="004D347C" w:rsidP="004D347C">
      <w:pPr>
        <w:pBdr>
          <w:bottom w:val="single" w:sz="12" w:space="1" w:color="auto"/>
        </w:pBdr>
        <w:rPr>
          <w:sz w:val="22"/>
          <w:szCs w:val="22"/>
          <w:lang w:val="en-US"/>
        </w:rPr>
      </w:pP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t>Diagnostic functions</w:t>
      </w:r>
      <w:r w:rsidRPr="005179AC">
        <w:rPr>
          <w:sz w:val="22"/>
          <w:szCs w:val="22"/>
          <w:lang w:val="en-US"/>
        </w:rPr>
        <w:tab/>
      </w:r>
      <w:r>
        <w:rPr>
          <w:sz w:val="22"/>
          <w:szCs w:val="22"/>
          <w:lang w:val="en-US"/>
        </w:rPr>
        <w:t>0.221</w:t>
      </w:r>
      <w:r>
        <w:rPr>
          <w:sz w:val="22"/>
          <w:szCs w:val="22"/>
          <w:lang w:val="en-US"/>
        </w:rPr>
        <w:tab/>
      </w:r>
      <w:r w:rsidRPr="005179AC">
        <w:rPr>
          <w:sz w:val="22"/>
          <w:szCs w:val="22"/>
          <w:lang w:val="en-US"/>
        </w:rPr>
        <w:t>0.006</w:t>
      </w:r>
    </w:p>
    <w:p w14:paraId="3632ACCE" w14:textId="77777777" w:rsidR="004D347C" w:rsidRPr="005179AC" w:rsidRDefault="004D347C" w:rsidP="004D347C">
      <w:pPr>
        <w:pBdr>
          <w:bottom w:val="single" w:sz="12" w:space="1" w:color="auto"/>
        </w:pBdr>
        <w:rPr>
          <w:sz w:val="22"/>
          <w:szCs w:val="22"/>
          <w:lang w:val="en-US"/>
        </w:rPr>
      </w:pP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r>
      <w:r w:rsidRPr="005179AC">
        <w:rPr>
          <w:sz w:val="22"/>
          <w:szCs w:val="22"/>
          <w:lang w:val="en-US"/>
        </w:rPr>
        <w:tab/>
        <w:t>Therapeutic interventions</w:t>
      </w:r>
      <w:r w:rsidRPr="005179AC">
        <w:rPr>
          <w:sz w:val="22"/>
          <w:szCs w:val="22"/>
          <w:lang w:val="en-US"/>
        </w:rPr>
        <w:tab/>
      </w:r>
      <w:r>
        <w:rPr>
          <w:sz w:val="22"/>
          <w:szCs w:val="22"/>
          <w:lang w:val="en-US"/>
        </w:rPr>
        <w:t>0.204</w:t>
      </w:r>
      <w:r>
        <w:rPr>
          <w:sz w:val="22"/>
          <w:szCs w:val="22"/>
          <w:lang w:val="en-US"/>
        </w:rPr>
        <w:tab/>
      </w:r>
      <w:r w:rsidRPr="005179AC">
        <w:rPr>
          <w:sz w:val="22"/>
          <w:szCs w:val="22"/>
          <w:lang w:val="en-US"/>
        </w:rPr>
        <w:t>0.011</w:t>
      </w:r>
      <w:r w:rsidRPr="005179AC">
        <w:rPr>
          <w:sz w:val="22"/>
          <w:szCs w:val="22"/>
          <w:lang w:val="en-US"/>
        </w:rPr>
        <w:tab/>
      </w:r>
      <w:r w:rsidRPr="005179AC">
        <w:rPr>
          <w:sz w:val="22"/>
          <w:szCs w:val="22"/>
          <w:lang w:val="en-US"/>
        </w:rPr>
        <w:tab/>
      </w:r>
      <w:r>
        <w:rPr>
          <w:sz w:val="22"/>
          <w:szCs w:val="22"/>
          <w:lang w:val="en-US"/>
        </w:rPr>
        <w:tab/>
      </w:r>
      <w:r>
        <w:rPr>
          <w:sz w:val="22"/>
          <w:szCs w:val="22"/>
          <w:lang w:val="en-US"/>
        </w:rPr>
        <w:tab/>
      </w:r>
      <w:r>
        <w:rPr>
          <w:sz w:val="22"/>
          <w:szCs w:val="22"/>
          <w:lang w:val="en-US"/>
        </w:rPr>
        <w:tab/>
      </w:r>
      <w:r>
        <w:rPr>
          <w:sz w:val="22"/>
          <w:szCs w:val="22"/>
          <w:lang w:val="en-US"/>
        </w:rPr>
        <w:tab/>
      </w:r>
      <w:r>
        <w:rPr>
          <w:sz w:val="22"/>
          <w:szCs w:val="22"/>
          <w:lang w:val="en-US"/>
        </w:rPr>
        <w:tab/>
      </w:r>
      <w:r w:rsidRPr="00DA01B9">
        <w:rPr>
          <w:sz w:val="22"/>
          <w:szCs w:val="22"/>
          <w:lang w:val="en-US"/>
        </w:rPr>
        <w:t>Managing situations</w:t>
      </w:r>
      <w:r w:rsidRPr="00DA01B9">
        <w:rPr>
          <w:sz w:val="22"/>
          <w:szCs w:val="22"/>
          <w:lang w:val="en-US"/>
        </w:rPr>
        <w:tab/>
        <w:t>0.191</w:t>
      </w:r>
      <w:r w:rsidRPr="00DA01B9">
        <w:rPr>
          <w:sz w:val="22"/>
          <w:szCs w:val="22"/>
          <w:lang w:val="en-US"/>
        </w:rPr>
        <w:tab/>
        <w:t>0.017</w:t>
      </w:r>
    </w:p>
    <w:p w14:paraId="511C29E2" w14:textId="77777777" w:rsidR="004D347C" w:rsidRPr="005179AC" w:rsidRDefault="004D347C" w:rsidP="004D347C">
      <w:pPr>
        <w:pBdr>
          <w:bottom w:val="single" w:sz="12" w:space="1" w:color="auto"/>
        </w:pBdr>
        <w:tabs>
          <w:tab w:val="left" w:pos="5670"/>
        </w:tabs>
        <w:rPr>
          <w:sz w:val="22"/>
          <w:szCs w:val="22"/>
          <w:lang w:val="en-US"/>
        </w:rPr>
      </w:pPr>
      <w:r w:rsidRPr="005179AC">
        <w:rPr>
          <w:sz w:val="22"/>
          <w:szCs w:val="22"/>
          <w:lang w:val="en-US"/>
        </w:rPr>
        <w:t>Duration of the clinical placement (weeks)</w:t>
      </w:r>
      <w:r w:rsidRPr="005179AC">
        <w:rPr>
          <w:sz w:val="22"/>
          <w:szCs w:val="22"/>
          <w:lang w:val="en-US"/>
        </w:rPr>
        <w:tab/>
        <w:t>ns</w:t>
      </w:r>
      <w:r w:rsidRPr="005179AC">
        <w:rPr>
          <w:sz w:val="22"/>
          <w:szCs w:val="22"/>
          <w:lang w:val="en-US"/>
        </w:rPr>
        <w:tab/>
      </w:r>
      <w:r w:rsidRPr="005179AC">
        <w:rPr>
          <w:sz w:val="22"/>
          <w:szCs w:val="22"/>
          <w:lang w:val="en-US"/>
        </w:rPr>
        <w:tab/>
      </w:r>
      <w:r w:rsidRPr="005179AC">
        <w:rPr>
          <w:sz w:val="22"/>
          <w:szCs w:val="22"/>
          <w:lang w:val="en-US"/>
        </w:rPr>
        <w:tab/>
        <w:t>-</w:t>
      </w:r>
    </w:p>
    <w:p w14:paraId="407FB525" w14:textId="77777777" w:rsidR="004D347C" w:rsidRPr="005179AC" w:rsidRDefault="004D347C" w:rsidP="004D347C">
      <w:pPr>
        <w:pBdr>
          <w:bottom w:val="single" w:sz="12" w:space="1" w:color="auto"/>
        </w:pBdr>
        <w:rPr>
          <w:sz w:val="22"/>
          <w:szCs w:val="22"/>
          <w:lang w:val="en-US"/>
        </w:rPr>
      </w:pPr>
    </w:p>
    <w:p w14:paraId="7E551172" w14:textId="77777777" w:rsidR="004D347C" w:rsidRPr="005179AC" w:rsidRDefault="004D347C" w:rsidP="004D347C">
      <w:pPr>
        <w:pBdr>
          <w:bottom w:val="single" w:sz="12" w:space="1" w:color="auto"/>
        </w:pBdr>
        <w:rPr>
          <w:sz w:val="22"/>
          <w:szCs w:val="22"/>
          <w:lang w:val="en-US"/>
        </w:rPr>
      </w:pPr>
    </w:p>
    <w:p w14:paraId="208B4DC8" w14:textId="77777777" w:rsidR="004D347C" w:rsidRPr="005179AC" w:rsidRDefault="004D347C" w:rsidP="004D347C">
      <w:pPr>
        <w:rPr>
          <w:sz w:val="22"/>
          <w:szCs w:val="22"/>
          <w:lang w:val="en-US"/>
        </w:rPr>
      </w:pPr>
      <w:r w:rsidRPr="005179AC">
        <w:rPr>
          <w:sz w:val="22"/>
          <w:szCs w:val="22"/>
          <w:lang w:val="en-US"/>
        </w:rPr>
        <w:t>ns = not significant</w:t>
      </w:r>
    </w:p>
    <w:p w14:paraId="1B33C5CE" w14:textId="77777777" w:rsidR="004D347C" w:rsidRPr="005179AC" w:rsidRDefault="004D347C" w:rsidP="004D347C">
      <w:pPr>
        <w:rPr>
          <w:sz w:val="22"/>
          <w:szCs w:val="22"/>
          <w:lang w:val="en-US"/>
        </w:rPr>
      </w:pPr>
    </w:p>
    <w:p w14:paraId="2C3822A4" w14:textId="77777777" w:rsidR="004D347C" w:rsidRPr="005179AC" w:rsidRDefault="004D347C" w:rsidP="004D347C">
      <w:pPr>
        <w:spacing w:line="360" w:lineRule="auto"/>
        <w:rPr>
          <w:sz w:val="22"/>
          <w:szCs w:val="22"/>
          <w:lang w:val="en-US"/>
        </w:rPr>
      </w:pPr>
    </w:p>
    <w:p w14:paraId="0095A6E7" w14:textId="77777777" w:rsidR="004D347C" w:rsidRPr="005179AC" w:rsidRDefault="004D347C" w:rsidP="004D347C">
      <w:pPr>
        <w:rPr>
          <w:lang w:val="en-US"/>
        </w:rPr>
      </w:pPr>
    </w:p>
    <w:p w14:paraId="029B400E" w14:textId="3E6D2CFC" w:rsidR="004D347C" w:rsidRPr="00DB3130" w:rsidRDefault="004D347C" w:rsidP="004D347C">
      <w:pPr>
        <w:rPr>
          <w:sz w:val="22"/>
          <w:szCs w:val="22"/>
        </w:rPr>
      </w:pPr>
    </w:p>
    <w:p w14:paraId="20647651" w14:textId="4EF51165" w:rsidR="004D347C" w:rsidRPr="003C2CD5" w:rsidRDefault="004D347C" w:rsidP="00C65B77">
      <w:pPr>
        <w:spacing w:line="360" w:lineRule="auto"/>
        <w:rPr>
          <w:sz w:val="22"/>
          <w:szCs w:val="22"/>
          <w:lang w:val="en-US"/>
        </w:rPr>
      </w:pPr>
    </w:p>
    <w:sectPr w:rsidR="004D347C" w:rsidRPr="003C2CD5" w:rsidSect="004D347C">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F36A12" w14:textId="77777777" w:rsidR="004D347C" w:rsidRDefault="004D347C" w:rsidP="00D96B02">
      <w:r>
        <w:separator/>
      </w:r>
    </w:p>
  </w:endnote>
  <w:endnote w:type="continuationSeparator" w:id="0">
    <w:p w14:paraId="53125D24" w14:textId="77777777" w:rsidR="004D347C" w:rsidRDefault="004D347C" w:rsidP="00D96B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6AC7C9" w14:textId="77777777" w:rsidR="004D347C" w:rsidRDefault="004D347C" w:rsidP="00D96B02">
      <w:r>
        <w:separator/>
      </w:r>
    </w:p>
  </w:footnote>
  <w:footnote w:type="continuationSeparator" w:id="0">
    <w:p w14:paraId="07DC4F45" w14:textId="77777777" w:rsidR="004D347C" w:rsidRDefault="004D347C" w:rsidP="00D96B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648124"/>
      <w:docPartObj>
        <w:docPartGallery w:val="Page Numbers (Top of Page)"/>
        <w:docPartUnique/>
      </w:docPartObj>
    </w:sdtPr>
    <w:sdtContent>
      <w:p w14:paraId="71281C82" w14:textId="77777777" w:rsidR="004D347C" w:rsidRDefault="004D347C">
        <w:pPr>
          <w:pStyle w:val="Yltunniste"/>
          <w:jc w:val="right"/>
        </w:pPr>
        <w:r>
          <w:fldChar w:fldCharType="begin"/>
        </w:r>
        <w:r>
          <w:instrText>PAGE   \* MERGEFORMAT</w:instrText>
        </w:r>
        <w:r>
          <w:fldChar w:fldCharType="separate"/>
        </w:r>
        <w:r w:rsidR="00E92712">
          <w:rPr>
            <w:noProof/>
          </w:rPr>
          <w:t>22</w:t>
        </w:r>
        <w:r>
          <w:fldChar w:fldCharType="end"/>
        </w:r>
      </w:p>
    </w:sdtContent>
  </w:sdt>
  <w:p w14:paraId="2ADA8F9A" w14:textId="77777777" w:rsidR="004D347C" w:rsidRDefault="004D347C">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4BA0D1E"/>
    <w:multiLevelType w:val="hybridMultilevel"/>
    <w:tmpl w:val="E54AF03E"/>
    <w:lvl w:ilvl="0" w:tplc="84F885A0">
      <w:numFmt w:val="bullet"/>
      <w:lvlText w:val=""/>
      <w:lvlJc w:val="left"/>
      <w:pPr>
        <w:ind w:left="720" w:hanging="360"/>
      </w:pPr>
      <w:rPr>
        <w:rFonts w:ascii="Symbol" w:eastAsia="Times New Roman" w:hAnsi="Symbol" w:cs="Times New Roman" w:hint="default"/>
        <w:b/>
        <w:color w:val="auto"/>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65B652BE"/>
    <w:multiLevelType w:val="hybridMultilevel"/>
    <w:tmpl w:val="17C89494"/>
    <w:lvl w:ilvl="0" w:tplc="040B0001">
      <w:start w:val="2"/>
      <w:numFmt w:val="bullet"/>
      <w:lvlText w:val=""/>
      <w:lvlJc w:val="left"/>
      <w:pPr>
        <w:ind w:left="720" w:hanging="360"/>
      </w:pPr>
      <w:rPr>
        <w:rFonts w:ascii="Symbol" w:eastAsia="Times New Roman"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31A"/>
    <w:rsid w:val="00000DB7"/>
    <w:rsid w:val="00000DF3"/>
    <w:rsid w:val="00003067"/>
    <w:rsid w:val="00003CB8"/>
    <w:rsid w:val="000044A0"/>
    <w:rsid w:val="00005B70"/>
    <w:rsid w:val="00005C2C"/>
    <w:rsid w:val="00007752"/>
    <w:rsid w:val="00007A1E"/>
    <w:rsid w:val="00012008"/>
    <w:rsid w:val="0001549C"/>
    <w:rsid w:val="00017959"/>
    <w:rsid w:val="00022FFF"/>
    <w:rsid w:val="00026F3C"/>
    <w:rsid w:val="00033810"/>
    <w:rsid w:val="000365AD"/>
    <w:rsid w:val="000371C9"/>
    <w:rsid w:val="0004228B"/>
    <w:rsid w:val="00042C42"/>
    <w:rsid w:val="000500BF"/>
    <w:rsid w:val="00055C3A"/>
    <w:rsid w:val="00055DDD"/>
    <w:rsid w:val="00062DEA"/>
    <w:rsid w:val="000646AC"/>
    <w:rsid w:val="000669C2"/>
    <w:rsid w:val="00070579"/>
    <w:rsid w:val="00071ADB"/>
    <w:rsid w:val="00072C56"/>
    <w:rsid w:val="0007481C"/>
    <w:rsid w:val="000749D0"/>
    <w:rsid w:val="00080B6A"/>
    <w:rsid w:val="00082413"/>
    <w:rsid w:val="0008649E"/>
    <w:rsid w:val="000900D4"/>
    <w:rsid w:val="000912C5"/>
    <w:rsid w:val="00091E80"/>
    <w:rsid w:val="00093631"/>
    <w:rsid w:val="00093F73"/>
    <w:rsid w:val="000952E2"/>
    <w:rsid w:val="00095607"/>
    <w:rsid w:val="000961EF"/>
    <w:rsid w:val="000A0508"/>
    <w:rsid w:val="000A0FBD"/>
    <w:rsid w:val="000A289C"/>
    <w:rsid w:val="000A28C2"/>
    <w:rsid w:val="000A4AC6"/>
    <w:rsid w:val="000A4E64"/>
    <w:rsid w:val="000A652B"/>
    <w:rsid w:val="000B0F70"/>
    <w:rsid w:val="000B5D5D"/>
    <w:rsid w:val="000B78D2"/>
    <w:rsid w:val="000B79A3"/>
    <w:rsid w:val="000C017E"/>
    <w:rsid w:val="000C172D"/>
    <w:rsid w:val="000C178F"/>
    <w:rsid w:val="000C253A"/>
    <w:rsid w:val="000C5F5C"/>
    <w:rsid w:val="000C620D"/>
    <w:rsid w:val="000C62F0"/>
    <w:rsid w:val="000C732A"/>
    <w:rsid w:val="000D1592"/>
    <w:rsid w:val="000E1FF6"/>
    <w:rsid w:val="000E24B4"/>
    <w:rsid w:val="000E3D34"/>
    <w:rsid w:val="000F04DC"/>
    <w:rsid w:val="000F12B2"/>
    <w:rsid w:val="000F204E"/>
    <w:rsid w:val="000F73BE"/>
    <w:rsid w:val="000F78F8"/>
    <w:rsid w:val="00101447"/>
    <w:rsid w:val="001016C1"/>
    <w:rsid w:val="00101943"/>
    <w:rsid w:val="00104889"/>
    <w:rsid w:val="0011359A"/>
    <w:rsid w:val="001174FA"/>
    <w:rsid w:val="00117886"/>
    <w:rsid w:val="0012157A"/>
    <w:rsid w:val="001233B9"/>
    <w:rsid w:val="0012657A"/>
    <w:rsid w:val="00127B3F"/>
    <w:rsid w:val="00127F50"/>
    <w:rsid w:val="00131339"/>
    <w:rsid w:val="00131FC1"/>
    <w:rsid w:val="0013611F"/>
    <w:rsid w:val="00137842"/>
    <w:rsid w:val="001405DF"/>
    <w:rsid w:val="00141CBA"/>
    <w:rsid w:val="00146CDB"/>
    <w:rsid w:val="00147655"/>
    <w:rsid w:val="00147F15"/>
    <w:rsid w:val="00150B73"/>
    <w:rsid w:val="001523F1"/>
    <w:rsid w:val="00152573"/>
    <w:rsid w:val="0015392D"/>
    <w:rsid w:val="001607AF"/>
    <w:rsid w:val="0016486B"/>
    <w:rsid w:val="00173984"/>
    <w:rsid w:val="0017555E"/>
    <w:rsid w:val="0017594B"/>
    <w:rsid w:val="001808ED"/>
    <w:rsid w:val="001841AF"/>
    <w:rsid w:val="00196B7C"/>
    <w:rsid w:val="001A0D76"/>
    <w:rsid w:val="001A27B4"/>
    <w:rsid w:val="001A4EEB"/>
    <w:rsid w:val="001A7210"/>
    <w:rsid w:val="001B0331"/>
    <w:rsid w:val="001B157E"/>
    <w:rsid w:val="001B2865"/>
    <w:rsid w:val="001B333B"/>
    <w:rsid w:val="001B3849"/>
    <w:rsid w:val="001C0B7B"/>
    <w:rsid w:val="001C0C67"/>
    <w:rsid w:val="001C102F"/>
    <w:rsid w:val="001D10F2"/>
    <w:rsid w:val="001D3066"/>
    <w:rsid w:val="001D3297"/>
    <w:rsid w:val="001D4430"/>
    <w:rsid w:val="001D5584"/>
    <w:rsid w:val="001D69F4"/>
    <w:rsid w:val="001D7246"/>
    <w:rsid w:val="001E3886"/>
    <w:rsid w:val="001E3C76"/>
    <w:rsid w:val="001E47DD"/>
    <w:rsid w:val="001E5001"/>
    <w:rsid w:val="001E62BF"/>
    <w:rsid w:val="001E6D8A"/>
    <w:rsid w:val="001F100B"/>
    <w:rsid w:val="001F28E0"/>
    <w:rsid w:val="001F4CED"/>
    <w:rsid w:val="001F5BA2"/>
    <w:rsid w:val="00204B97"/>
    <w:rsid w:val="00204BA0"/>
    <w:rsid w:val="00213444"/>
    <w:rsid w:val="0021384A"/>
    <w:rsid w:val="002149F8"/>
    <w:rsid w:val="00214B93"/>
    <w:rsid w:val="00220769"/>
    <w:rsid w:val="00222866"/>
    <w:rsid w:val="00222E3D"/>
    <w:rsid w:val="00226CC6"/>
    <w:rsid w:val="00226DED"/>
    <w:rsid w:val="0023181F"/>
    <w:rsid w:val="00231924"/>
    <w:rsid w:val="00233967"/>
    <w:rsid w:val="002352D2"/>
    <w:rsid w:val="002360DD"/>
    <w:rsid w:val="002362FD"/>
    <w:rsid w:val="00237266"/>
    <w:rsid w:val="00241874"/>
    <w:rsid w:val="002430EC"/>
    <w:rsid w:val="00243249"/>
    <w:rsid w:val="002515FB"/>
    <w:rsid w:val="002521F0"/>
    <w:rsid w:val="00256326"/>
    <w:rsid w:val="00261953"/>
    <w:rsid w:val="00267AEA"/>
    <w:rsid w:val="0027055D"/>
    <w:rsid w:val="0027209A"/>
    <w:rsid w:val="00274536"/>
    <w:rsid w:val="00275A74"/>
    <w:rsid w:val="002760AD"/>
    <w:rsid w:val="0029222E"/>
    <w:rsid w:val="0029353F"/>
    <w:rsid w:val="002937CF"/>
    <w:rsid w:val="00296327"/>
    <w:rsid w:val="002A1E6F"/>
    <w:rsid w:val="002A1E9F"/>
    <w:rsid w:val="002A44EB"/>
    <w:rsid w:val="002A4915"/>
    <w:rsid w:val="002A5557"/>
    <w:rsid w:val="002A7B51"/>
    <w:rsid w:val="002B25E2"/>
    <w:rsid w:val="002B3983"/>
    <w:rsid w:val="002B481C"/>
    <w:rsid w:val="002B4F86"/>
    <w:rsid w:val="002B5805"/>
    <w:rsid w:val="002B7954"/>
    <w:rsid w:val="002C06B6"/>
    <w:rsid w:val="002C20C3"/>
    <w:rsid w:val="002C4DF8"/>
    <w:rsid w:val="002C652C"/>
    <w:rsid w:val="002C7230"/>
    <w:rsid w:val="002C74E5"/>
    <w:rsid w:val="002C7787"/>
    <w:rsid w:val="002D545A"/>
    <w:rsid w:val="002D6896"/>
    <w:rsid w:val="002D6DEE"/>
    <w:rsid w:val="002E02E5"/>
    <w:rsid w:val="002E0E04"/>
    <w:rsid w:val="002E6839"/>
    <w:rsid w:val="002F003E"/>
    <w:rsid w:val="002F01C3"/>
    <w:rsid w:val="002F1F8C"/>
    <w:rsid w:val="002F4F8E"/>
    <w:rsid w:val="002F68D3"/>
    <w:rsid w:val="0030178F"/>
    <w:rsid w:val="00304E59"/>
    <w:rsid w:val="00305137"/>
    <w:rsid w:val="00310311"/>
    <w:rsid w:val="0031346D"/>
    <w:rsid w:val="00314B7D"/>
    <w:rsid w:val="00316CDD"/>
    <w:rsid w:val="00322D19"/>
    <w:rsid w:val="00327ABE"/>
    <w:rsid w:val="00344256"/>
    <w:rsid w:val="00344739"/>
    <w:rsid w:val="00351F08"/>
    <w:rsid w:val="003546F9"/>
    <w:rsid w:val="00355DD4"/>
    <w:rsid w:val="00363651"/>
    <w:rsid w:val="003636F9"/>
    <w:rsid w:val="003645FE"/>
    <w:rsid w:val="00364ABD"/>
    <w:rsid w:val="003652F1"/>
    <w:rsid w:val="00367A15"/>
    <w:rsid w:val="00367C95"/>
    <w:rsid w:val="003738F4"/>
    <w:rsid w:val="0038083B"/>
    <w:rsid w:val="0038113D"/>
    <w:rsid w:val="003835CE"/>
    <w:rsid w:val="003838F8"/>
    <w:rsid w:val="003930AB"/>
    <w:rsid w:val="003A20B1"/>
    <w:rsid w:val="003A38C4"/>
    <w:rsid w:val="003B07FF"/>
    <w:rsid w:val="003B1586"/>
    <w:rsid w:val="003B2FDD"/>
    <w:rsid w:val="003B45EE"/>
    <w:rsid w:val="003B7536"/>
    <w:rsid w:val="003C1817"/>
    <w:rsid w:val="003C2CD5"/>
    <w:rsid w:val="003C40A4"/>
    <w:rsid w:val="003C54FD"/>
    <w:rsid w:val="003D3C60"/>
    <w:rsid w:val="003D49FC"/>
    <w:rsid w:val="003D5E19"/>
    <w:rsid w:val="003D6D53"/>
    <w:rsid w:val="003E2F2F"/>
    <w:rsid w:val="003E37E2"/>
    <w:rsid w:val="003F1505"/>
    <w:rsid w:val="003F3B32"/>
    <w:rsid w:val="003F3E68"/>
    <w:rsid w:val="003F4470"/>
    <w:rsid w:val="0040580C"/>
    <w:rsid w:val="0040770B"/>
    <w:rsid w:val="00407E6F"/>
    <w:rsid w:val="0041372B"/>
    <w:rsid w:val="00425973"/>
    <w:rsid w:val="00425985"/>
    <w:rsid w:val="00427BFC"/>
    <w:rsid w:val="0043071D"/>
    <w:rsid w:val="0043258C"/>
    <w:rsid w:val="00437E91"/>
    <w:rsid w:val="004406E3"/>
    <w:rsid w:val="00441403"/>
    <w:rsid w:val="00444A75"/>
    <w:rsid w:val="00445BB8"/>
    <w:rsid w:val="00455194"/>
    <w:rsid w:val="00457C16"/>
    <w:rsid w:val="004614B6"/>
    <w:rsid w:val="00462CA5"/>
    <w:rsid w:val="004654F7"/>
    <w:rsid w:val="00467F21"/>
    <w:rsid w:val="004708C3"/>
    <w:rsid w:val="00483DD8"/>
    <w:rsid w:val="00485DCE"/>
    <w:rsid w:val="00487416"/>
    <w:rsid w:val="004935A6"/>
    <w:rsid w:val="00495AC7"/>
    <w:rsid w:val="00496FFC"/>
    <w:rsid w:val="004A073A"/>
    <w:rsid w:val="004A3B51"/>
    <w:rsid w:val="004A4996"/>
    <w:rsid w:val="004A5CD0"/>
    <w:rsid w:val="004B199F"/>
    <w:rsid w:val="004B32BB"/>
    <w:rsid w:val="004B5B6F"/>
    <w:rsid w:val="004B6ACE"/>
    <w:rsid w:val="004C0E28"/>
    <w:rsid w:val="004C374F"/>
    <w:rsid w:val="004C3F2E"/>
    <w:rsid w:val="004C48F0"/>
    <w:rsid w:val="004C68B1"/>
    <w:rsid w:val="004C6ED6"/>
    <w:rsid w:val="004D32A3"/>
    <w:rsid w:val="004D347C"/>
    <w:rsid w:val="004E04DD"/>
    <w:rsid w:val="004E2547"/>
    <w:rsid w:val="004E2AE1"/>
    <w:rsid w:val="004E2DB1"/>
    <w:rsid w:val="004E3EDA"/>
    <w:rsid w:val="004F1447"/>
    <w:rsid w:val="004F1C38"/>
    <w:rsid w:val="004F204D"/>
    <w:rsid w:val="004F5548"/>
    <w:rsid w:val="00500CE7"/>
    <w:rsid w:val="005019DB"/>
    <w:rsid w:val="00503885"/>
    <w:rsid w:val="00506CC8"/>
    <w:rsid w:val="00506DDB"/>
    <w:rsid w:val="005108F4"/>
    <w:rsid w:val="00521351"/>
    <w:rsid w:val="005238BC"/>
    <w:rsid w:val="00525E31"/>
    <w:rsid w:val="00526129"/>
    <w:rsid w:val="0053052D"/>
    <w:rsid w:val="00530D4D"/>
    <w:rsid w:val="0053710E"/>
    <w:rsid w:val="00537D73"/>
    <w:rsid w:val="00540DE6"/>
    <w:rsid w:val="005415AE"/>
    <w:rsid w:val="00546518"/>
    <w:rsid w:val="00550B4E"/>
    <w:rsid w:val="00551111"/>
    <w:rsid w:val="00552AC7"/>
    <w:rsid w:val="00554348"/>
    <w:rsid w:val="0056004A"/>
    <w:rsid w:val="005611A2"/>
    <w:rsid w:val="00561F5C"/>
    <w:rsid w:val="005652FD"/>
    <w:rsid w:val="00566938"/>
    <w:rsid w:val="00573436"/>
    <w:rsid w:val="00581911"/>
    <w:rsid w:val="0058485E"/>
    <w:rsid w:val="00597882"/>
    <w:rsid w:val="005A015C"/>
    <w:rsid w:val="005A2F9D"/>
    <w:rsid w:val="005A39C4"/>
    <w:rsid w:val="005A6375"/>
    <w:rsid w:val="005A6F24"/>
    <w:rsid w:val="005B2285"/>
    <w:rsid w:val="005B27BC"/>
    <w:rsid w:val="005B3C8A"/>
    <w:rsid w:val="005B4D2F"/>
    <w:rsid w:val="005B7934"/>
    <w:rsid w:val="005C069E"/>
    <w:rsid w:val="005C3ED3"/>
    <w:rsid w:val="005D0ACA"/>
    <w:rsid w:val="005D1A98"/>
    <w:rsid w:val="005D2A26"/>
    <w:rsid w:val="005D5037"/>
    <w:rsid w:val="005D7B81"/>
    <w:rsid w:val="005E5A6B"/>
    <w:rsid w:val="005E617E"/>
    <w:rsid w:val="005F5F3E"/>
    <w:rsid w:val="005F626D"/>
    <w:rsid w:val="00602443"/>
    <w:rsid w:val="00604DFB"/>
    <w:rsid w:val="00605A80"/>
    <w:rsid w:val="00606898"/>
    <w:rsid w:val="006147D5"/>
    <w:rsid w:val="00616FBC"/>
    <w:rsid w:val="00621B3A"/>
    <w:rsid w:val="00621E07"/>
    <w:rsid w:val="00623C25"/>
    <w:rsid w:val="00626B66"/>
    <w:rsid w:val="006301D3"/>
    <w:rsid w:val="00630866"/>
    <w:rsid w:val="00633D32"/>
    <w:rsid w:val="00636173"/>
    <w:rsid w:val="006377BB"/>
    <w:rsid w:val="00641701"/>
    <w:rsid w:val="006426F6"/>
    <w:rsid w:val="00645E29"/>
    <w:rsid w:val="00650042"/>
    <w:rsid w:val="006518D1"/>
    <w:rsid w:val="006521C5"/>
    <w:rsid w:val="006535D4"/>
    <w:rsid w:val="006543BB"/>
    <w:rsid w:val="006678EE"/>
    <w:rsid w:val="00667ED3"/>
    <w:rsid w:val="00670DC1"/>
    <w:rsid w:val="00672093"/>
    <w:rsid w:val="006817F8"/>
    <w:rsid w:val="00682B52"/>
    <w:rsid w:val="00683894"/>
    <w:rsid w:val="00685D33"/>
    <w:rsid w:val="00692B51"/>
    <w:rsid w:val="00695604"/>
    <w:rsid w:val="00695819"/>
    <w:rsid w:val="006B198F"/>
    <w:rsid w:val="006B2E20"/>
    <w:rsid w:val="006B3311"/>
    <w:rsid w:val="006B74CF"/>
    <w:rsid w:val="006C0F37"/>
    <w:rsid w:val="006C262F"/>
    <w:rsid w:val="006C40DA"/>
    <w:rsid w:val="006C4470"/>
    <w:rsid w:val="006C5687"/>
    <w:rsid w:val="006C5AF3"/>
    <w:rsid w:val="006C72D1"/>
    <w:rsid w:val="006D5EB2"/>
    <w:rsid w:val="006E2472"/>
    <w:rsid w:val="006E277C"/>
    <w:rsid w:val="006E527A"/>
    <w:rsid w:val="006E68A8"/>
    <w:rsid w:val="006E68CD"/>
    <w:rsid w:val="006F1FA4"/>
    <w:rsid w:val="006F2E74"/>
    <w:rsid w:val="006F462E"/>
    <w:rsid w:val="00701DAE"/>
    <w:rsid w:val="007027B2"/>
    <w:rsid w:val="007035C3"/>
    <w:rsid w:val="00704546"/>
    <w:rsid w:val="0070545F"/>
    <w:rsid w:val="00716DAA"/>
    <w:rsid w:val="00723C01"/>
    <w:rsid w:val="0072445C"/>
    <w:rsid w:val="00724C82"/>
    <w:rsid w:val="007302BE"/>
    <w:rsid w:val="007319DB"/>
    <w:rsid w:val="00732D22"/>
    <w:rsid w:val="00733792"/>
    <w:rsid w:val="00736AFA"/>
    <w:rsid w:val="0074091F"/>
    <w:rsid w:val="00741EF9"/>
    <w:rsid w:val="0074522A"/>
    <w:rsid w:val="00745549"/>
    <w:rsid w:val="007514EC"/>
    <w:rsid w:val="00753401"/>
    <w:rsid w:val="007540D6"/>
    <w:rsid w:val="00754102"/>
    <w:rsid w:val="00756E77"/>
    <w:rsid w:val="0076154D"/>
    <w:rsid w:val="0076165B"/>
    <w:rsid w:val="00763DC7"/>
    <w:rsid w:val="00767227"/>
    <w:rsid w:val="00770CFE"/>
    <w:rsid w:val="007723AE"/>
    <w:rsid w:val="007845BA"/>
    <w:rsid w:val="007910F5"/>
    <w:rsid w:val="00791B1C"/>
    <w:rsid w:val="00791DD2"/>
    <w:rsid w:val="007927A5"/>
    <w:rsid w:val="007949AF"/>
    <w:rsid w:val="00796B5A"/>
    <w:rsid w:val="00796BE0"/>
    <w:rsid w:val="007A031C"/>
    <w:rsid w:val="007A4F3C"/>
    <w:rsid w:val="007B2E32"/>
    <w:rsid w:val="007B699A"/>
    <w:rsid w:val="007B6D8E"/>
    <w:rsid w:val="007C4258"/>
    <w:rsid w:val="007D031A"/>
    <w:rsid w:val="007D22AA"/>
    <w:rsid w:val="007E0017"/>
    <w:rsid w:val="007E3174"/>
    <w:rsid w:val="007E4828"/>
    <w:rsid w:val="007E5536"/>
    <w:rsid w:val="007E5C24"/>
    <w:rsid w:val="007E5FB7"/>
    <w:rsid w:val="007F2673"/>
    <w:rsid w:val="007F2B75"/>
    <w:rsid w:val="007F33D8"/>
    <w:rsid w:val="00800186"/>
    <w:rsid w:val="00800239"/>
    <w:rsid w:val="00803EB2"/>
    <w:rsid w:val="00806A38"/>
    <w:rsid w:val="0081155C"/>
    <w:rsid w:val="00814207"/>
    <w:rsid w:val="00815108"/>
    <w:rsid w:val="0081595E"/>
    <w:rsid w:val="00816BB3"/>
    <w:rsid w:val="008171F7"/>
    <w:rsid w:val="0082096F"/>
    <w:rsid w:val="00824ECE"/>
    <w:rsid w:val="00827903"/>
    <w:rsid w:val="0083307A"/>
    <w:rsid w:val="0083524F"/>
    <w:rsid w:val="00835503"/>
    <w:rsid w:val="0083737A"/>
    <w:rsid w:val="00850208"/>
    <w:rsid w:val="00851E99"/>
    <w:rsid w:val="00860854"/>
    <w:rsid w:val="00865D41"/>
    <w:rsid w:val="00870062"/>
    <w:rsid w:val="00873A32"/>
    <w:rsid w:val="00874E98"/>
    <w:rsid w:val="00876B27"/>
    <w:rsid w:val="008770EE"/>
    <w:rsid w:val="00877CB1"/>
    <w:rsid w:val="008840FE"/>
    <w:rsid w:val="00885776"/>
    <w:rsid w:val="008859EA"/>
    <w:rsid w:val="00887755"/>
    <w:rsid w:val="00890408"/>
    <w:rsid w:val="00893483"/>
    <w:rsid w:val="008978D4"/>
    <w:rsid w:val="008A15F1"/>
    <w:rsid w:val="008A2C2F"/>
    <w:rsid w:val="008A3102"/>
    <w:rsid w:val="008A6A87"/>
    <w:rsid w:val="008A7F65"/>
    <w:rsid w:val="008B03D7"/>
    <w:rsid w:val="008B264A"/>
    <w:rsid w:val="008B26D0"/>
    <w:rsid w:val="008B323B"/>
    <w:rsid w:val="008D3607"/>
    <w:rsid w:val="008E0B59"/>
    <w:rsid w:val="008E55AE"/>
    <w:rsid w:val="008E61F5"/>
    <w:rsid w:val="008F03B5"/>
    <w:rsid w:val="008F3379"/>
    <w:rsid w:val="008F78FA"/>
    <w:rsid w:val="00906696"/>
    <w:rsid w:val="009103FB"/>
    <w:rsid w:val="009105C8"/>
    <w:rsid w:val="00910E35"/>
    <w:rsid w:val="009129B1"/>
    <w:rsid w:val="00913E1C"/>
    <w:rsid w:val="00916452"/>
    <w:rsid w:val="00921F0E"/>
    <w:rsid w:val="00923061"/>
    <w:rsid w:val="0092489F"/>
    <w:rsid w:val="00924A27"/>
    <w:rsid w:val="00934692"/>
    <w:rsid w:val="0093500A"/>
    <w:rsid w:val="00935FCC"/>
    <w:rsid w:val="009379FD"/>
    <w:rsid w:val="00940347"/>
    <w:rsid w:val="00944848"/>
    <w:rsid w:val="00944C1F"/>
    <w:rsid w:val="00946A24"/>
    <w:rsid w:val="009476F8"/>
    <w:rsid w:val="00951926"/>
    <w:rsid w:val="00957245"/>
    <w:rsid w:val="009600A1"/>
    <w:rsid w:val="009613F8"/>
    <w:rsid w:val="00962ACB"/>
    <w:rsid w:val="009646F8"/>
    <w:rsid w:val="009678A8"/>
    <w:rsid w:val="009730CA"/>
    <w:rsid w:val="00974A7A"/>
    <w:rsid w:val="00974EE9"/>
    <w:rsid w:val="009779DE"/>
    <w:rsid w:val="009833C1"/>
    <w:rsid w:val="0098383F"/>
    <w:rsid w:val="00983E80"/>
    <w:rsid w:val="0098502B"/>
    <w:rsid w:val="00992385"/>
    <w:rsid w:val="00997475"/>
    <w:rsid w:val="009A6260"/>
    <w:rsid w:val="009A7488"/>
    <w:rsid w:val="009B21F8"/>
    <w:rsid w:val="009B2B6C"/>
    <w:rsid w:val="009B40A9"/>
    <w:rsid w:val="009B67CC"/>
    <w:rsid w:val="009B6958"/>
    <w:rsid w:val="009B71A1"/>
    <w:rsid w:val="009C246B"/>
    <w:rsid w:val="009C3C46"/>
    <w:rsid w:val="009C486A"/>
    <w:rsid w:val="009C51FD"/>
    <w:rsid w:val="009C5EFA"/>
    <w:rsid w:val="009C621C"/>
    <w:rsid w:val="009C7B47"/>
    <w:rsid w:val="009D3C11"/>
    <w:rsid w:val="009E5501"/>
    <w:rsid w:val="009E5B9E"/>
    <w:rsid w:val="009F5DA5"/>
    <w:rsid w:val="009F6921"/>
    <w:rsid w:val="009F7BA1"/>
    <w:rsid w:val="00A00070"/>
    <w:rsid w:val="00A01E27"/>
    <w:rsid w:val="00A02816"/>
    <w:rsid w:val="00A05132"/>
    <w:rsid w:val="00A0627E"/>
    <w:rsid w:val="00A067AD"/>
    <w:rsid w:val="00A06DCE"/>
    <w:rsid w:val="00A100AA"/>
    <w:rsid w:val="00A10BB3"/>
    <w:rsid w:val="00A12461"/>
    <w:rsid w:val="00A1494C"/>
    <w:rsid w:val="00A14B5F"/>
    <w:rsid w:val="00A16DA1"/>
    <w:rsid w:val="00A24E0D"/>
    <w:rsid w:val="00A2506E"/>
    <w:rsid w:val="00A2633F"/>
    <w:rsid w:val="00A3177D"/>
    <w:rsid w:val="00A34710"/>
    <w:rsid w:val="00A35C39"/>
    <w:rsid w:val="00A3612D"/>
    <w:rsid w:val="00A42C01"/>
    <w:rsid w:val="00A4381A"/>
    <w:rsid w:val="00A473E1"/>
    <w:rsid w:val="00A51675"/>
    <w:rsid w:val="00A519CF"/>
    <w:rsid w:val="00A52384"/>
    <w:rsid w:val="00A52781"/>
    <w:rsid w:val="00A564B3"/>
    <w:rsid w:val="00A64B31"/>
    <w:rsid w:val="00A66608"/>
    <w:rsid w:val="00A71A7B"/>
    <w:rsid w:val="00A722A8"/>
    <w:rsid w:val="00A732FA"/>
    <w:rsid w:val="00A824CA"/>
    <w:rsid w:val="00A8254F"/>
    <w:rsid w:val="00A860EC"/>
    <w:rsid w:val="00A863BF"/>
    <w:rsid w:val="00A916F6"/>
    <w:rsid w:val="00A92761"/>
    <w:rsid w:val="00A931DB"/>
    <w:rsid w:val="00A965B5"/>
    <w:rsid w:val="00AA0429"/>
    <w:rsid w:val="00AA05F4"/>
    <w:rsid w:val="00AB22D8"/>
    <w:rsid w:val="00AB30F4"/>
    <w:rsid w:val="00AB4A78"/>
    <w:rsid w:val="00AB5B9B"/>
    <w:rsid w:val="00AB7A0E"/>
    <w:rsid w:val="00AB7D65"/>
    <w:rsid w:val="00AC45EC"/>
    <w:rsid w:val="00AC5AB7"/>
    <w:rsid w:val="00AC6F92"/>
    <w:rsid w:val="00AD223E"/>
    <w:rsid w:val="00AD30E2"/>
    <w:rsid w:val="00AD654B"/>
    <w:rsid w:val="00AD657E"/>
    <w:rsid w:val="00AE196E"/>
    <w:rsid w:val="00AF20E0"/>
    <w:rsid w:val="00AF5B5E"/>
    <w:rsid w:val="00AF643B"/>
    <w:rsid w:val="00B1108C"/>
    <w:rsid w:val="00B14473"/>
    <w:rsid w:val="00B175D4"/>
    <w:rsid w:val="00B24189"/>
    <w:rsid w:val="00B30AAC"/>
    <w:rsid w:val="00B31559"/>
    <w:rsid w:val="00B3353B"/>
    <w:rsid w:val="00B3362C"/>
    <w:rsid w:val="00B352D4"/>
    <w:rsid w:val="00B35800"/>
    <w:rsid w:val="00B3631C"/>
    <w:rsid w:val="00B368F1"/>
    <w:rsid w:val="00B40718"/>
    <w:rsid w:val="00B44F49"/>
    <w:rsid w:val="00B4517F"/>
    <w:rsid w:val="00B45545"/>
    <w:rsid w:val="00B45E57"/>
    <w:rsid w:val="00B46D68"/>
    <w:rsid w:val="00B517B7"/>
    <w:rsid w:val="00B550BF"/>
    <w:rsid w:val="00B56A66"/>
    <w:rsid w:val="00B63A1D"/>
    <w:rsid w:val="00B7039F"/>
    <w:rsid w:val="00B7110F"/>
    <w:rsid w:val="00B71153"/>
    <w:rsid w:val="00B72C45"/>
    <w:rsid w:val="00B73249"/>
    <w:rsid w:val="00B73ABE"/>
    <w:rsid w:val="00B7702E"/>
    <w:rsid w:val="00B77E06"/>
    <w:rsid w:val="00B8487C"/>
    <w:rsid w:val="00B84A1D"/>
    <w:rsid w:val="00B90E7F"/>
    <w:rsid w:val="00B9425F"/>
    <w:rsid w:val="00BA1524"/>
    <w:rsid w:val="00BA1771"/>
    <w:rsid w:val="00BA199E"/>
    <w:rsid w:val="00BA2951"/>
    <w:rsid w:val="00BA4378"/>
    <w:rsid w:val="00BA510A"/>
    <w:rsid w:val="00BB1EA2"/>
    <w:rsid w:val="00BB7A43"/>
    <w:rsid w:val="00BC7371"/>
    <w:rsid w:val="00BD6975"/>
    <w:rsid w:val="00BD759C"/>
    <w:rsid w:val="00BE0863"/>
    <w:rsid w:val="00BE4FC4"/>
    <w:rsid w:val="00BE599E"/>
    <w:rsid w:val="00BE5D53"/>
    <w:rsid w:val="00BE782C"/>
    <w:rsid w:val="00BF5684"/>
    <w:rsid w:val="00BF5E9B"/>
    <w:rsid w:val="00C026C7"/>
    <w:rsid w:val="00C02F83"/>
    <w:rsid w:val="00C07469"/>
    <w:rsid w:val="00C10487"/>
    <w:rsid w:val="00C132DD"/>
    <w:rsid w:val="00C13BC1"/>
    <w:rsid w:val="00C14435"/>
    <w:rsid w:val="00C14601"/>
    <w:rsid w:val="00C1690E"/>
    <w:rsid w:val="00C1693D"/>
    <w:rsid w:val="00C16C44"/>
    <w:rsid w:val="00C17B90"/>
    <w:rsid w:val="00C2011E"/>
    <w:rsid w:val="00C222DF"/>
    <w:rsid w:val="00C22C12"/>
    <w:rsid w:val="00C23DEF"/>
    <w:rsid w:val="00C27F90"/>
    <w:rsid w:val="00C31587"/>
    <w:rsid w:val="00C37630"/>
    <w:rsid w:val="00C41F85"/>
    <w:rsid w:val="00C41FA5"/>
    <w:rsid w:val="00C443C8"/>
    <w:rsid w:val="00C46D66"/>
    <w:rsid w:val="00C53845"/>
    <w:rsid w:val="00C57895"/>
    <w:rsid w:val="00C57EB4"/>
    <w:rsid w:val="00C61E89"/>
    <w:rsid w:val="00C6391D"/>
    <w:rsid w:val="00C65B77"/>
    <w:rsid w:val="00C65C37"/>
    <w:rsid w:val="00C71D3B"/>
    <w:rsid w:val="00C722E0"/>
    <w:rsid w:val="00C72E8C"/>
    <w:rsid w:val="00C745EE"/>
    <w:rsid w:val="00C77374"/>
    <w:rsid w:val="00C8048F"/>
    <w:rsid w:val="00C83C17"/>
    <w:rsid w:val="00C83D33"/>
    <w:rsid w:val="00C94D62"/>
    <w:rsid w:val="00CA2766"/>
    <w:rsid w:val="00CA4FC2"/>
    <w:rsid w:val="00CB6E46"/>
    <w:rsid w:val="00CC098D"/>
    <w:rsid w:val="00CC1941"/>
    <w:rsid w:val="00CC616C"/>
    <w:rsid w:val="00CC69DD"/>
    <w:rsid w:val="00CC7C8C"/>
    <w:rsid w:val="00CD06A7"/>
    <w:rsid w:val="00CD2B49"/>
    <w:rsid w:val="00CD6CD2"/>
    <w:rsid w:val="00CD6F2E"/>
    <w:rsid w:val="00CD7323"/>
    <w:rsid w:val="00CE0330"/>
    <w:rsid w:val="00CE1644"/>
    <w:rsid w:val="00CE2512"/>
    <w:rsid w:val="00CE2D16"/>
    <w:rsid w:val="00CE3488"/>
    <w:rsid w:val="00CE4271"/>
    <w:rsid w:val="00CE43D1"/>
    <w:rsid w:val="00CE5454"/>
    <w:rsid w:val="00CE70A5"/>
    <w:rsid w:val="00CF4E52"/>
    <w:rsid w:val="00CF644C"/>
    <w:rsid w:val="00CF734A"/>
    <w:rsid w:val="00D10EB1"/>
    <w:rsid w:val="00D1264F"/>
    <w:rsid w:val="00D15239"/>
    <w:rsid w:val="00D15F83"/>
    <w:rsid w:val="00D16133"/>
    <w:rsid w:val="00D165B8"/>
    <w:rsid w:val="00D17432"/>
    <w:rsid w:val="00D17664"/>
    <w:rsid w:val="00D20194"/>
    <w:rsid w:val="00D22868"/>
    <w:rsid w:val="00D402EA"/>
    <w:rsid w:val="00D41D31"/>
    <w:rsid w:val="00D45820"/>
    <w:rsid w:val="00D473EF"/>
    <w:rsid w:val="00D51014"/>
    <w:rsid w:val="00D521FF"/>
    <w:rsid w:val="00D52DC0"/>
    <w:rsid w:val="00D53C62"/>
    <w:rsid w:val="00D552C3"/>
    <w:rsid w:val="00D57216"/>
    <w:rsid w:val="00D61E6E"/>
    <w:rsid w:val="00D63201"/>
    <w:rsid w:val="00D63696"/>
    <w:rsid w:val="00D6406B"/>
    <w:rsid w:val="00D73792"/>
    <w:rsid w:val="00D743A2"/>
    <w:rsid w:val="00D7486B"/>
    <w:rsid w:val="00D76A61"/>
    <w:rsid w:val="00D826CC"/>
    <w:rsid w:val="00D96B02"/>
    <w:rsid w:val="00D97280"/>
    <w:rsid w:val="00DA565E"/>
    <w:rsid w:val="00DA5E07"/>
    <w:rsid w:val="00DB1B2F"/>
    <w:rsid w:val="00DB4461"/>
    <w:rsid w:val="00DB4CE6"/>
    <w:rsid w:val="00DB604B"/>
    <w:rsid w:val="00DC0487"/>
    <w:rsid w:val="00DC5D7F"/>
    <w:rsid w:val="00DD7FAB"/>
    <w:rsid w:val="00DE27E4"/>
    <w:rsid w:val="00DE5116"/>
    <w:rsid w:val="00DE54FB"/>
    <w:rsid w:val="00DE5E1A"/>
    <w:rsid w:val="00DF2F78"/>
    <w:rsid w:val="00DF30ED"/>
    <w:rsid w:val="00DF3644"/>
    <w:rsid w:val="00DF5012"/>
    <w:rsid w:val="00E0109C"/>
    <w:rsid w:val="00E012C3"/>
    <w:rsid w:val="00E02089"/>
    <w:rsid w:val="00E075FE"/>
    <w:rsid w:val="00E13A70"/>
    <w:rsid w:val="00E166C3"/>
    <w:rsid w:val="00E24B1E"/>
    <w:rsid w:val="00E32FD7"/>
    <w:rsid w:val="00E339EC"/>
    <w:rsid w:val="00E340AE"/>
    <w:rsid w:val="00E3600A"/>
    <w:rsid w:val="00E3611A"/>
    <w:rsid w:val="00E36BA6"/>
    <w:rsid w:val="00E40335"/>
    <w:rsid w:val="00E53D6B"/>
    <w:rsid w:val="00E63598"/>
    <w:rsid w:val="00E664BF"/>
    <w:rsid w:val="00E664F2"/>
    <w:rsid w:val="00E777E3"/>
    <w:rsid w:val="00E810DE"/>
    <w:rsid w:val="00E86397"/>
    <w:rsid w:val="00E92712"/>
    <w:rsid w:val="00E97792"/>
    <w:rsid w:val="00EA1CE5"/>
    <w:rsid w:val="00EA3AE8"/>
    <w:rsid w:val="00EA66D0"/>
    <w:rsid w:val="00EA7BE1"/>
    <w:rsid w:val="00EB023A"/>
    <w:rsid w:val="00EB22F7"/>
    <w:rsid w:val="00EB3C37"/>
    <w:rsid w:val="00EB5D64"/>
    <w:rsid w:val="00ED0758"/>
    <w:rsid w:val="00ED237B"/>
    <w:rsid w:val="00ED4065"/>
    <w:rsid w:val="00ED4E5B"/>
    <w:rsid w:val="00ED5AED"/>
    <w:rsid w:val="00ED6AE7"/>
    <w:rsid w:val="00EE25A5"/>
    <w:rsid w:val="00EE4ED4"/>
    <w:rsid w:val="00EF1AE9"/>
    <w:rsid w:val="00EF1B29"/>
    <w:rsid w:val="00EF2980"/>
    <w:rsid w:val="00EF68E3"/>
    <w:rsid w:val="00F000CC"/>
    <w:rsid w:val="00F01197"/>
    <w:rsid w:val="00F012C3"/>
    <w:rsid w:val="00F039B9"/>
    <w:rsid w:val="00F100D5"/>
    <w:rsid w:val="00F11BA2"/>
    <w:rsid w:val="00F11BF5"/>
    <w:rsid w:val="00F17A00"/>
    <w:rsid w:val="00F21F3E"/>
    <w:rsid w:val="00F2631A"/>
    <w:rsid w:val="00F26347"/>
    <w:rsid w:val="00F26E57"/>
    <w:rsid w:val="00F3088D"/>
    <w:rsid w:val="00F322A3"/>
    <w:rsid w:val="00F3668F"/>
    <w:rsid w:val="00F37366"/>
    <w:rsid w:val="00F37929"/>
    <w:rsid w:val="00F37A14"/>
    <w:rsid w:val="00F4206B"/>
    <w:rsid w:val="00F4393D"/>
    <w:rsid w:val="00F4476C"/>
    <w:rsid w:val="00F44D5C"/>
    <w:rsid w:val="00F52F41"/>
    <w:rsid w:val="00F557AB"/>
    <w:rsid w:val="00F56AEB"/>
    <w:rsid w:val="00F62E92"/>
    <w:rsid w:val="00F65053"/>
    <w:rsid w:val="00F6548F"/>
    <w:rsid w:val="00F665DF"/>
    <w:rsid w:val="00F74A63"/>
    <w:rsid w:val="00F80701"/>
    <w:rsid w:val="00F82A9B"/>
    <w:rsid w:val="00F83A12"/>
    <w:rsid w:val="00F87AA5"/>
    <w:rsid w:val="00F93336"/>
    <w:rsid w:val="00F940B6"/>
    <w:rsid w:val="00F962A9"/>
    <w:rsid w:val="00FA1886"/>
    <w:rsid w:val="00FA29E1"/>
    <w:rsid w:val="00FA6E57"/>
    <w:rsid w:val="00FA7495"/>
    <w:rsid w:val="00FA7EE9"/>
    <w:rsid w:val="00FB2ED2"/>
    <w:rsid w:val="00FB59BF"/>
    <w:rsid w:val="00FB644A"/>
    <w:rsid w:val="00FB7709"/>
    <w:rsid w:val="00FC027C"/>
    <w:rsid w:val="00FC1293"/>
    <w:rsid w:val="00FC3A54"/>
    <w:rsid w:val="00FC54B2"/>
    <w:rsid w:val="00FC7F24"/>
    <w:rsid w:val="00FD3D52"/>
    <w:rsid w:val="00FD52AD"/>
    <w:rsid w:val="00FD7E90"/>
    <w:rsid w:val="00FE243F"/>
    <w:rsid w:val="00FE2A98"/>
    <w:rsid w:val="00FE3093"/>
    <w:rsid w:val="00FE7BF0"/>
    <w:rsid w:val="00FF2903"/>
    <w:rsid w:val="00FF78B6"/>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5FD6844"/>
  <w15:docId w15:val="{012EE804-78D2-42C0-85A6-956301635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944C1F"/>
    <w:rPr>
      <w:sz w:val="24"/>
      <w:szCs w:val="24"/>
    </w:rPr>
  </w:style>
  <w:style w:type="paragraph" w:styleId="Otsikko1">
    <w:name w:val="heading 1"/>
    <w:basedOn w:val="Normaali"/>
    <w:next w:val="Normaali"/>
    <w:link w:val="Otsikko1Char"/>
    <w:qFormat/>
    <w:rsid w:val="0060244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Otsikko">
    <w:name w:val="Title"/>
    <w:basedOn w:val="Normaali"/>
    <w:next w:val="Normaali"/>
    <w:link w:val="OtsikkoChar"/>
    <w:qFormat/>
    <w:rsid w:val="00602443"/>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OtsikkoChar">
    <w:name w:val="Otsikko Char"/>
    <w:basedOn w:val="Kappaleenoletusfontti"/>
    <w:link w:val="Otsikko"/>
    <w:rsid w:val="00602443"/>
    <w:rPr>
      <w:rFonts w:asciiTheme="majorHAnsi" w:eastAsiaTheme="majorEastAsia" w:hAnsiTheme="majorHAnsi" w:cstheme="majorBidi"/>
      <w:color w:val="17365D" w:themeColor="text2" w:themeShade="BF"/>
      <w:spacing w:val="5"/>
      <w:kern w:val="28"/>
      <w:sz w:val="52"/>
      <w:szCs w:val="52"/>
    </w:rPr>
  </w:style>
  <w:style w:type="character" w:customStyle="1" w:styleId="Otsikko1Char">
    <w:name w:val="Otsikko 1 Char"/>
    <w:basedOn w:val="Kappaleenoletusfontti"/>
    <w:link w:val="Otsikko1"/>
    <w:rsid w:val="00602443"/>
    <w:rPr>
      <w:rFonts w:asciiTheme="majorHAnsi" w:eastAsiaTheme="majorEastAsia" w:hAnsiTheme="majorHAnsi" w:cstheme="majorBidi"/>
      <w:b/>
      <w:bCs/>
      <w:color w:val="365F91" w:themeColor="accent1" w:themeShade="BF"/>
      <w:sz w:val="28"/>
      <w:szCs w:val="28"/>
    </w:rPr>
  </w:style>
  <w:style w:type="paragraph" w:styleId="Seliteteksti">
    <w:name w:val="Balloon Text"/>
    <w:basedOn w:val="Normaali"/>
    <w:link w:val="SelitetekstiChar"/>
    <w:rsid w:val="00A42C01"/>
    <w:rPr>
      <w:rFonts w:ascii="Tahoma" w:hAnsi="Tahoma" w:cs="Tahoma"/>
      <w:sz w:val="16"/>
      <w:szCs w:val="16"/>
    </w:rPr>
  </w:style>
  <w:style w:type="character" w:customStyle="1" w:styleId="SelitetekstiChar">
    <w:name w:val="Seliteteksti Char"/>
    <w:basedOn w:val="Kappaleenoletusfontti"/>
    <w:link w:val="Seliteteksti"/>
    <w:rsid w:val="00A42C01"/>
    <w:rPr>
      <w:rFonts w:ascii="Tahoma" w:hAnsi="Tahoma" w:cs="Tahoma"/>
      <w:sz w:val="16"/>
      <w:szCs w:val="16"/>
    </w:rPr>
  </w:style>
  <w:style w:type="paragraph" w:styleId="Luettelokappale">
    <w:name w:val="List Paragraph"/>
    <w:basedOn w:val="Normaali"/>
    <w:uiPriority w:val="99"/>
    <w:qFormat/>
    <w:rsid w:val="002760AD"/>
    <w:pPr>
      <w:ind w:left="720"/>
      <w:contextualSpacing/>
    </w:pPr>
  </w:style>
  <w:style w:type="paragraph" w:styleId="Yltunniste">
    <w:name w:val="header"/>
    <w:basedOn w:val="Normaali"/>
    <w:link w:val="YltunnisteChar"/>
    <w:uiPriority w:val="99"/>
    <w:rsid w:val="00D96B02"/>
    <w:pPr>
      <w:tabs>
        <w:tab w:val="center" w:pos="4819"/>
        <w:tab w:val="right" w:pos="9638"/>
      </w:tabs>
    </w:pPr>
  </w:style>
  <w:style w:type="character" w:customStyle="1" w:styleId="YltunnisteChar">
    <w:name w:val="Ylätunniste Char"/>
    <w:basedOn w:val="Kappaleenoletusfontti"/>
    <w:link w:val="Yltunniste"/>
    <w:uiPriority w:val="99"/>
    <w:rsid w:val="00D96B02"/>
    <w:rPr>
      <w:sz w:val="24"/>
      <w:szCs w:val="24"/>
    </w:rPr>
  </w:style>
  <w:style w:type="paragraph" w:styleId="Alatunniste">
    <w:name w:val="footer"/>
    <w:basedOn w:val="Normaali"/>
    <w:link w:val="AlatunnisteChar"/>
    <w:rsid w:val="00D96B02"/>
    <w:pPr>
      <w:tabs>
        <w:tab w:val="center" w:pos="4819"/>
        <w:tab w:val="right" w:pos="9638"/>
      </w:tabs>
    </w:pPr>
  </w:style>
  <w:style w:type="character" w:customStyle="1" w:styleId="AlatunnisteChar">
    <w:name w:val="Alatunniste Char"/>
    <w:basedOn w:val="Kappaleenoletusfontti"/>
    <w:link w:val="Alatunniste"/>
    <w:rsid w:val="00D96B02"/>
    <w:rPr>
      <w:sz w:val="24"/>
      <w:szCs w:val="24"/>
    </w:rPr>
  </w:style>
  <w:style w:type="table" w:styleId="TaulukkoRuudukko">
    <w:name w:val="Table Grid"/>
    <w:basedOn w:val="Normaalitaulukko"/>
    <w:rsid w:val="006C5AF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ki">
    <w:name w:val="Hyperlink"/>
    <w:basedOn w:val="Kappaleenoletusfontti"/>
    <w:rsid w:val="001E47DD"/>
    <w:rPr>
      <w:color w:val="0000FF" w:themeColor="hyperlink"/>
      <w:u w:val="single"/>
    </w:rPr>
  </w:style>
  <w:style w:type="character" w:styleId="AvattuHyperlinkki">
    <w:name w:val="FollowedHyperlink"/>
    <w:basedOn w:val="Kappaleenoletusfontti"/>
    <w:rsid w:val="00E340A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7759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tu.kajander@utu.fi" TargetMode="External"/><Relationship Id="rId13" Type="http://schemas.openxmlformats.org/officeDocument/2006/relationships/hyperlink" Target="ftp://ftp.cordis.europa.eu/pub/fp7/docs/ethics-for-researchers.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vipunen.csc.fi/fi-fi/ammattikorkeakoulutus/%20ammattikorkeakoulutusraportit/AMK.tutkinnot_ala.xls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inedu.fi/export/sites/default/OPM/Koulutus/ammattikorkeakoulutus/opiskelu_ja_tutkinnot/YhteenvetoKoulutusohjelmaPaatoksista_amk_2011.pdf" TargetMode="External"/><Relationship Id="rId5" Type="http://schemas.openxmlformats.org/officeDocument/2006/relationships/webSettings" Target="webSettings.xml"/><Relationship Id="rId15" Type="http://schemas.openxmlformats.org/officeDocument/2006/relationships/hyperlink" Target="http://whqlibdoc.who.int/publications/2008/9789241596541_eng.pdf" TargetMode="External"/><Relationship Id="rId10" Type="http://schemas.openxmlformats.org/officeDocument/2006/relationships/hyperlink" Target="http://www.minedu.fi/OPM/Koulutus/ammattikorkeakoulutus/ammattikorkeakoulut/?lang=en" TargetMode="External"/><Relationship Id="rId4" Type="http://schemas.openxmlformats.org/officeDocument/2006/relationships/settings" Target="settings.xml"/><Relationship Id="rId9" Type="http://schemas.openxmlformats.org/officeDocument/2006/relationships/hyperlink" Target="http://www.nepes.eu/files/Directive%202036%20Recognition%20of%20professional%20qualification%20EN.pdf" TargetMode="External"/><Relationship Id="rId14" Type="http://schemas.openxmlformats.org/officeDocument/2006/relationships/hyperlink" Target="http://www.stakes.fi/tilastot/tilastotiedotteet/2012/Tr01_12.pdf"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7E00CC-FB63-439F-A63A-F6BBFADFB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5144</Words>
  <Characters>41675</Characters>
  <Application>Microsoft Office Word</Application>
  <DocSecurity>0</DocSecurity>
  <Lines>347</Lines>
  <Paragraphs>93</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46726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Satu</dc:creator>
  <cp:lastModifiedBy>Satu</cp:lastModifiedBy>
  <cp:revision>2</cp:revision>
  <cp:lastPrinted>2013-04-24T14:21:00Z</cp:lastPrinted>
  <dcterms:created xsi:type="dcterms:W3CDTF">2013-08-21T08:24:00Z</dcterms:created>
  <dcterms:modified xsi:type="dcterms:W3CDTF">2013-08-21T08:24:00Z</dcterms:modified>
</cp:coreProperties>
</file>